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4"/>
        <w:rPr>
          <w:rFonts w:ascii="Times New Roman"/>
          <w:sz w:val="25"/>
        </w:rPr>
      </w:pPr>
    </w:p>
    <w:p>
      <w:pPr>
        <w:pStyle w:val="BodyText"/>
        <w:spacing w:before="52"/>
        <w:ind w:left="2971" w:right="3251" w:firstLine="341"/>
        <w:rPr>
          <w:b w:val="0"/>
        </w:rPr>
      </w:pPr>
      <w:r>
        <w:rPr>
          <w:b w:val="0"/>
        </w:rPr>
        <w:t>EDITAL DE DISPENSA DE LICITAÇÃO </w:t>
      </w:r>
      <w:r>
        <w:rPr>
          <w:b w:val="0"/>
          <w:spacing w:val="-2"/>
        </w:rPr>
        <w:t>DISPENSA</w:t>
      </w:r>
      <w:r>
        <w:rPr>
          <w:b w:val="0"/>
          <w:spacing w:val="-11"/>
        </w:rPr>
        <w:t> </w:t>
      </w:r>
      <w:r>
        <w:rPr>
          <w:b w:val="0"/>
          <w:spacing w:val="-2"/>
        </w:rPr>
        <w:t>DE</w:t>
      </w:r>
      <w:r>
        <w:rPr>
          <w:b w:val="0"/>
          <w:spacing w:val="-12"/>
        </w:rPr>
        <w:t> </w:t>
      </w:r>
      <w:r>
        <w:rPr>
          <w:b w:val="0"/>
          <w:spacing w:val="-2"/>
        </w:rPr>
        <w:t>LICITAÇÃO</w:t>
      </w:r>
      <w:r>
        <w:rPr>
          <w:b w:val="0"/>
          <w:spacing w:val="-9"/>
        </w:rPr>
        <w:t> </w:t>
      </w:r>
      <w:r>
        <w:rPr>
          <w:b w:val="0"/>
          <w:spacing w:val="-2"/>
        </w:rPr>
        <w:t>Nº</w:t>
      </w:r>
      <w:r>
        <w:rPr>
          <w:b w:val="0"/>
          <w:spacing w:val="-10"/>
        </w:rPr>
        <w:t> </w:t>
      </w:r>
      <w:r>
        <w:rPr>
          <w:b w:val="0"/>
          <w:spacing w:val="-2"/>
        </w:rPr>
        <w:t>002/2024-PDL</w:t>
      </w:r>
    </w:p>
    <w:p>
      <w:pPr>
        <w:pStyle w:val="BodyText"/>
        <w:spacing w:before="9"/>
        <w:rPr>
          <w:b w:val="0"/>
          <w:sz w:val="21"/>
        </w:rPr>
      </w:pPr>
      <w:r>
        <w:rPr/>
        <w:pict>
          <v:shape style="position:absolute;margin-left:55.104pt;margin-top:14.912275pt;width:503.5pt;height:19.45pt;mso-position-horizontal-relative:page;mso-position-vertical-relative:paragraph;z-index:-15728640;mso-wrap-distance-left:0;mso-wrap-distance-right:0" type="#_x0000_t202" id="docshape2" filled="true" fillcolor="#44536a" stroked="true" strokeweight=".72003pt" strokecolor="#808080">
            <v:textbox inset="0,0,0,0">
              <w:txbxContent>
                <w:p>
                  <w:pPr>
                    <w:spacing w:before="45"/>
                    <w:ind w:left="4513" w:right="4648" w:firstLine="0"/>
                    <w:jc w:val="center"/>
                    <w:rPr>
                      <w:b w:val="0"/>
                      <w:color w:val="000000"/>
                      <w:sz w:val="24"/>
                    </w:rPr>
                  </w:pPr>
                  <w:r>
                    <w:rPr>
                      <w:b w:val="0"/>
                      <w:color w:val="FFFFFF"/>
                      <w:spacing w:val="-2"/>
                      <w:sz w:val="24"/>
                    </w:rPr>
                    <w:t>RESUMO</w:t>
                  </w:r>
                </w:p>
              </w:txbxContent>
            </v:textbox>
            <v:fill type="solid"/>
            <v:stroke dashstyle="solid"/>
            <w10:wrap type="topAndBottom"/>
          </v:shape>
        </w:pict>
      </w:r>
    </w:p>
    <w:p>
      <w:pPr>
        <w:pStyle w:val="BodyText"/>
        <w:spacing w:before="7"/>
        <w:rPr>
          <w:b w:val="0"/>
        </w:rPr>
      </w:pPr>
    </w:p>
    <w:tbl>
      <w:tblPr>
        <w:tblW w:w="0" w:type="auto"/>
        <w:jc w:val="left"/>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3088"/>
        <w:gridCol w:w="2127"/>
        <w:gridCol w:w="4855"/>
      </w:tblGrid>
      <w:tr>
        <w:trPr>
          <w:trHeight w:val="292" w:hRule="atLeast"/>
        </w:trPr>
        <w:tc>
          <w:tcPr>
            <w:tcW w:w="3088" w:type="dxa"/>
            <w:shd w:val="clear" w:color="auto" w:fill="44536A"/>
          </w:tcPr>
          <w:p>
            <w:pPr>
              <w:pStyle w:val="TableParagraph"/>
              <w:spacing w:line="271" w:lineRule="exact" w:before="2"/>
              <w:ind w:left="505" w:right="480"/>
              <w:jc w:val="center"/>
              <w:rPr>
                <w:rFonts w:ascii="Calibri Light"/>
                <w:b w:val="0"/>
                <w:sz w:val="24"/>
              </w:rPr>
            </w:pPr>
            <w:r>
              <w:rPr>
                <w:rFonts w:ascii="Calibri Light"/>
                <w:b w:val="0"/>
                <w:color w:val="FFFFFF"/>
                <w:spacing w:val="-2"/>
                <w:sz w:val="24"/>
              </w:rPr>
              <w:t>MODALIDADE</w:t>
            </w:r>
          </w:p>
        </w:tc>
        <w:tc>
          <w:tcPr>
            <w:tcW w:w="2127" w:type="dxa"/>
            <w:shd w:val="clear" w:color="auto" w:fill="44536A"/>
          </w:tcPr>
          <w:p>
            <w:pPr>
              <w:pStyle w:val="TableParagraph"/>
              <w:spacing w:line="271" w:lineRule="exact" w:before="2"/>
              <w:ind w:left="216" w:right="191"/>
              <w:jc w:val="center"/>
              <w:rPr>
                <w:rFonts w:ascii="Calibri Light" w:hAnsi="Calibri Light"/>
                <w:b w:val="0"/>
                <w:sz w:val="24"/>
              </w:rPr>
            </w:pPr>
            <w:r>
              <w:rPr>
                <w:rFonts w:ascii="Calibri Light" w:hAnsi="Calibri Light"/>
                <w:b w:val="0"/>
                <w:color w:val="FFFFFF"/>
                <w:sz w:val="24"/>
              </w:rPr>
              <w:t>Nº</w:t>
            </w:r>
            <w:r>
              <w:rPr>
                <w:rFonts w:ascii="Calibri Light" w:hAnsi="Calibri Light"/>
                <w:b w:val="0"/>
                <w:color w:val="FFFFFF"/>
                <w:spacing w:val="-5"/>
                <w:sz w:val="24"/>
              </w:rPr>
              <w:t> </w:t>
            </w:r>
            <w:r>
              <w:rPr>
                <w:rFonts w:ascii="Calibri Light" w:hAnsi="Calibri Light"/>
                <w:b w:val="0"/>
                <w:color w:val="FFFFFF"/>
                <w:sz w:val="24"/>
              </w:rPr>
              <w:t>DO</w:t>
            </w:r>
            <w:r>
              <w:rPr>
                <w:rFonts w:ascii="Calibri Light" w:hAnsi="Calibri Light"/>
                <w:b w:val="0"/>
                <w:color w:val="FFFFFF"/>
                <w:spacing w:val="-5"/>
                <w:sz w:val="24"/>
              </w:rPr>
              <w:t> </w:t>
            </w:r>
            <w:r>
              <w:rPr>
                <w:rFonts w:ascii="Calibri Light" w:hAnsi="Calibri Light"/>
                <w:b w:val="0"/>
                <w:color w:val="FFFFFF"/>
                <w:spacing w:val="-2"/>
                <w:sz w:val="24"/>
              </w:rPr>
              <w:t>PROCESSO</w:t>
            </w:r>
          </w:p>
        </w:tc>
        <w:tc>
          <w:tcPr>
            <w:tcW w:w="4855" w:type="dxa"/>
            <w:shd w:val="clear" w:color="auto" w:fill="44536A"/>
          </w:tcPr>
          <w:p>
            <w:pPr>
              <w:pStyle w:val="TableParagraph"/>
              <w:spacing w:line="271" w:lineRule="exact" w:before="2"/>
              <w:ind w:left="1073" w:right="1045"/>
              <w:jc w:val="center"/>
              <w:rPr>
                <w:rFonts w:ascii="Calibri Light"/>
                <w:b w:val="0"/>
                <w:sz w:val="24"/>
              </w:rPr>
            </w:pPr>
            <w:r>
              <w:rPr>
                <w:rFonts w:ascii="Calibri Light"/>
                <w:b w:val="0"/>
                <w:color w:val="FFFFFF"/>
                <w:spacing w:val="-2"/>
                <w:sz w:val="24"/>
              </w:rPr>
              <w:t>LOCAL:</w:t>
            </w:r>
          </w:p>
        </w:tc>
      </w:tr>
      <w:tr>
        <w:trPr>
          <w:trHeight w:val="527" w:hRule="atLeast"/>
        </w:trPr>
        <w:tc>
          <w:tcPr>
            <w:tcW w:w="3088" w:type="dxa"/>
          </w:tcPr>
          <w:p>
            <w:pPr>
              <w:pStyle w:val="TableParagraph"/>
              <w:spacing w:before="116"/>
              <w:ind w:left="505" w:right="493"/>
              <w:jc w:val="center"/>
              <w:rPr>
                <w:rFonts w:ascii="Calibri Light" w:hAnsi="Calibri Light"/>
                <w:b w:val="0"/>
                <w:sz w:val="24"/>
              </w:rPr>
            </w:pPr>
            <w:r>
              <w:rPr>
                <w:rFonts w:ascii="Calibri Light" w:hAnsi="Calibri Light"/>
                <w:b w:val="0"/>
                <w:sz w:val="24"/>
              </w:rPr>
              <w:t>Dispensa</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3"/>
                <w:sz w:val="24"/>
              </w:rPr>
              <w:t> </w:t>
            </w:r>
            <w:r>
              <w:rPr>
                <w:rFonts w:ascii="Calibri Light" w:hAnsi="Calibri Light"/>
                <w:b w:val="0"/>
                <w:spacing w:val="-2"/>
                <w:sz w:val="24"/>
              </w:rPr>
              <w:t>Licitação</w:t>
            </w:r>
          </w:p>
        </w:tc>
        <w:tc>
          <w:tcPr>
            <w:tcW w:w="2127" w:type="dxa"/>
          </w:tcPr>
          <w:p>
            <w:pPr>
              <w:pStyle w:val="TableParagraph"/>
              <w:spacing w:before="116"/>
              <w:ind w:left="209" w:right="191"/>
              <w:jc w:val="center"/>
              <w:rPr>
                <w:rFonts w:ascii="Calibri Light"/>
                <w:b w:val="0"/>
                <w:sz w:val="24"/>
              </w:rPr>
            </w:pPr>
            <w:r>
              <w:rPr>
                <w:rFonts w:ascii="Calibri Light"/>
                <w:b w:val="0"/>
                <w:spacing w:val="-2"/>
                <w:sz w:val="24"/>
              </w:rPr>
              <w:t>002/2024-</w:t>
            </w:r>
            <w:r>
              <w:rPr>
                <w:rFonts w:ascii="Calibri Light"/>
                <w:b w:val="0"/>
                <w:spacing w:val="-5"/>
                <w:sz w:val="24"/>
              </w:rPr>
              <w:t>PDL</w:t>
            </w:r>
          </w:p>
        </w:tc>
        <w:tc>
          <w:tcPr>
            <w:tcW w:w="4855" w:type="dxa"/>
          </w:tcPr>
          <w:p>
            <w:pPr>
              <w:pStyle w:val="TableParagraph"/>
              <w:spacing w:before="116"/>
              <w:ind w:left="1073" w:right="1056"/>
              <w:jc w:val="center"/>
              <w:rPr>
                <w:rFonts w:ascii="Calibri Light"/>
                <w:b w:val="0"/>
                <w:sz w:val="24"/>
              </w:rPr>
            </w:pPr>
            <w:hyperlink r:id="rId6">
              <w:r>
                <w:rPr>
                  <w:rFonts w:ascii="Calibri Light"/>
                  <w:b w:val="0"/>
                  <w:spacing w:val="-2"/>
                  <w:sz w:val="24"/>
                </w:rPr>
                <w:t>www.licitamaisbrasil.com.br</w:t>
              </w:r>
            </w:hyperlink>
          </w:p>
        </w:tc>
      </w:tr>
    </w:tbl>
    <w:p>
      <w:pPr>
        <w:pStyle w:val="BodyText"/>
        <w:rPr>
          <w:b w:val="0"/>
        </w:rPr>
      </w:pPr>
    </w:p>
    <w:tbl>
      <w:tblPr>
        <w:tblW w:w="0" w:type="auto"/>
        <w:jc w:val="left"/>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10070"/>
      </w:tblGrid>
      <w:tr>
        <w:trPr>
          <w:trHeight w:val="316" w:hRule="atLeast"/>
        </w:trPr>
        <w:tc>
          <w:tcPr>
            <w:tcW w:w="10070" w:type="dxa"/>
            <w:shd w:val="clear" w:color="auto" w:fill="44536A"/>
          </w:tcPr>
          <w:p>
            <w:pPr>
              <w:pStyle w:val="TableParagraph"/>
              <w:spacing w:line="285" w:lineRule="exact" w:before="11"/>
              <w:ind w:left="112"/>
              <w:rPr>
                <w:rFonts w:ascii="Calibri Light"/>
                <w:b w:val="0"/>
                <w:sz w:val="24"/>
              </w:rPr>
            </w:pPr>
            <w:r>
              <w:rPr>
                <w:rFonts w:ascii="Calibri Light"/>
                <w:b w:val="0"/>
                <w:color w:val="FFFFFF"/>
                <w:spacing w:val="-2"/>
                <w:sz w:val="24"/>
              </w:rPr>
              <w:t>OBETO:</w:t>
            </w:r>
          </w:p>
        </w:tc>
      </w:tr>
      <w:tr>
        <w:trPr>
          <w:trHeight w:val="1463" w:hRule="atLeast"/>
        </w:trPr>
        <w:tc>
          <w:tcPr>
            <w:tcW w:w="10070" w:type="dxa"/>
          </w:tcPr>
          <w:p>
            <w:pPr>
              <w:pStyle w:val="TableParagraph"/>
              <w:spacing w:before="1"/>
              <w:ind w:left="146" w:right="91"/>
              <w:jc w:val="both"/>
              <w:rPr>
                <w:rFonts w:ascii="Calibri Light" w:hAnsi="Calibri Light"/>
                <w:b w:val="0"/>
                <w:sz w:val="24"/>
              </w:rPr>
            </w:pPr>
            <w:r>
              <w:rPr>
                <w:rFonts w:ascii="Calibri Light" w:hAnsi="Calibri Light"/>
                <w:b w:val="0"/>
                <w:sz w:val="24"/>
              </w:rPr>
              <w:t>Contratação</w:t>
            </w:r>
            <w:r>
              <w:rPr>
                <w:rFonts w:ascii="Calibri Light" w:hAnsi="Calibri Light"/>
                <w:b w:val="0"/>
                <w:spacing w:val="-14"/>
                <w:sz w:val="24"/>
              </w:rPr>
              <w:t> </w:t>
            </w:r>
            <w:r>
              <w:rPr>
                <w:rFonts w:ascii="Calibri Light" w:hAnsi="Calibri Light"/>
                <w:b w:val="0"/>
                <w:sz w:val="24"/>
              </w:rPr>
              <w:t>de</w:t>
            </w:r>
            <w:r>
              <w:rPr>
                <w:rFonts w:ascii="Calibri Light" w:hAnsi="Calibri Light"/>
                <w:b w:val="0"/>
                <w:spacing w:val="-14"/>
                <w:sz w:val="24"/>
              </w:rPr>
              <w:t> </w:t>
            </w:r>
            <w:r>
              <w:rPr>
                <w:rFonts w:ascii="Calibri Light" w:hAnsi="Calibri Light"/>
                <w:b w:val="0"/>
                <w:sz w:val="24"/>
              </w:rPr>
              <w:t>serviços</w:t>
            </w:r>
            <w:r>
              <w:rPr>
                <w:rFonts w:ascii="Calibri Light" w:hAnsi="Calibri Light"/>
                <w:b w:val="0"/>
                <w:spacing w:val="-13"/>
                <w:sz w:val="24"/>
              </w:rPr>
              <w:t> </w:t>
            </w:r>
            <w:r>
              <w:rPr>
                <w:rFonts w:ascii="Calibri Light" w:hAnsi="Calibri Light"/>
                <w:b w:val="0"/>
                <w:sz w:val="24"/>
              </w:rPr>
              <w:t>de</w:t>
            </w:r>
            <w:r>
              <w:rPr>
                <w:rFonts w:ascii="Calibri Light" w:hAnsi="Calibri Light"/>
                <w:b w:val="0"/>
                <w:spacing w:val="-10"/>
                <w:sz w:val="24"/>
              </w:rPr>
              <w:t> </w:t>
            </w:r>
            <w:r>
              <w:rPr>
                <w:rFonts w:ascii="Calibri Light" w:hAnsi="Calibri Light"/>
                <w:b w:val="0"/>
                <w:sz w:val="24"/>
              </w:rPr>
              <w:t>troncos</w:t>
            </w:r>
            <w:r>
              <w:rPr>
                <w:rFonts w:ascii="Calibri Light" w:hAnsi="Calibri Light"/>
                <w:b w:val="0"/>
                <w:spacing w:val="-14"/>
                <w:sz w:val="24"/>
              </w:rPr>
              <w:t> </w:t>
            </w:r>
            <w:r>
              <w:rPr>
                <w:rFonts w:ascii="Calibri Light" w:hAnsi="Calibri Light"/>
                <w:b w:val="0"/>
                <w:sz w:val="24"/>
              </w:rPr>
              <w:t>de</w:t>
            </w:r>
            <w:r>
              <w:rPr>
                <w:rFonts w:ascii="Calibri Light" w:hAnsi="Calibri Light"/>
                <w:b w:val="0"/>
                <w:spacing w:val="-7"/>
                <w:sz w:val="24"/>
              </w:rPr>
              <w:t> </w:t>
            </w:r>
            <w:r>
              <w:rPr>
                <w:rFonts w:ascii="Calibri Light" w:hAnsi="Calibri Light"/>
                <w:b w:val="0"/>
                <w:sz w:val="24"/>
              </w:rPr>
              <w:t>telefonia</w:t>
            </w:r>
            <w:r>
              <w:rPr>
                <w:rFonts w:ascii="Calibri Light" w:hAnsi="Calibri Light"/>
                <w:b w:val="0"/>
                <w:spacing w:val="-8"/>
                <w:sz w:val="24"/>
              </w:rPr>
              <w:t> </w:t>
            </w:r>
            <w:r>
              <w:rPr>
                <w:rFonts w:ascii="Calibri Light" w:hAnsi="Calibri Light"/>
                <w:b w:val="0"/>
                <w:sz w:val="24"/>
              </w:rPr>
              <w:t>E1-</w:t>
            </w:r>
            <w:r>
              <w:rPr>
                <w:rFonts w:ascii="Calibri Light" w:hAnsi="Calibri Light"/>
                <w:b w:val="0"/>
                <w:spacing w:val="-11"/>
                <w:sz w:val="24"/>
              </w:rPr>
              <w:t> </w:t>
            </w:r>
            <w:r>
              <w:rPr>
                <w:rFonts w:ascii="Calibri Light" w:hAnsi="Calibri Light"/>
                <w:b w:val="0"/>
                <w:sz w:val="24"/>
              </w:rPr>
              <w:t>R2</w:t>
            </w:r>
            <w:r>
              <w:rPr>
                <w:rFonts w:ascii="Calibri Light" w:hAnsi="Calibri Light"/>
                <w:b w:val="0"/>
                <w:spacing w:val="-14"/>
                <w:sz w:val="24"/>
              </w:rPr>
              <w:t> </w:t>
            </w:r>
            <w:r>
              <w:rPr>
                <w:rFonts w:ascii="Calibri Light" w:hAnsi="Calibri Light"/>
                <w:b w:val="0"/>
                <w:sz w:val="24"/>
              </w:rPr>
              <w:t>CAS</w:t>
            </w:r>
            <w:r>
              <w:rPr>
                <w:rFonts w:ascii="Calibri Light" w:hAnsi="Calibri Light"/>
                <w:b w:val="0"/>
                <w:spacing w:val="-7"/>
                <w:sz w:val="24"/>
              </w:rPr>
              <w:t> </w:t>
            </w:r>
            <w:r>
              <w:rPr>
                <w:rFonts w:ascii="Calibri Light" w:hAnsi="Calibri Light"/>
                <w:b w:val="0"/>
                <w:sz w:val="24"/>
              </w:rPr>
              <w:t>tronco</w:t>
            </w:r>
            <w:r>
              <w:rPr>
                <w:rFonts w:ascii="Calibri Light" w:hAnsi="Calibri Light"/>
                <w:b w:val="0"/>
                <w:spacing w:val="-10"/>
                <w:sz w:val="24"/>
              </w:rPr>
              <w:t> </w:t>
            </w:r>
            <w:r>
              <w:rPr>
                <w:rFonts w:ascii="Calibri Light" w:hAnsi="Calibri Light"/>
                <w:b w:val="0"/>
                <w:sz w:val="24"/>
              </w:rPr>
              <w:t>(mínimo</w:t>
            </w:r>
            <w:r>
              <w:rPr>
                <w:rFonts w:ascii="Calibri Light" w:hAnsi="Calibri Light"/>
                <w:b w:val="0"/>
                <w:spacing w:val="-14"/>
                <w:sz w:val="24"/>
              </w:rPr>
              <w:t> </w:t>
            </w:r>
            <w:r>
              <w:rPr>
                <w:rFonts w:ascii="Calibri Light" w:hAnsi="Calibri Light"/>
                <w:b w:val="0"/>
                <w:sz w:val="24"/>
              </w:rPr>
              <w:t>30</w:t>
            </w:r>
            <w:r>
              <w:rPr>
                <w:rFonts w:ascii="Calibri Light" w:hAnsi="Calibri Light"/>
                <w:b w:val="0"/>
                <w:spacing w:val="-11"/>
                <w:sz w:val="24"/>
              </w:rPr>
              <w:t> </w:t>
            </w:r>
            <w:r>
              <w:rPr>
                <w:rFonts w:ascii="Calibri Light" w:hAnsi="Calibri Light"/>
                <w:b w:val="0"/>
                <w:sz w:val="24"/>
              </w:rPr>
              <w:t>canais)</w:t>
            </w:r>
            <w:r>
              <w:rPr>
                <w:rFonts w:ascii="Calibri Light" w:hAnsi="Calibri Light"/>
                <w:b w:val="0"/>
                <w:spacing w:val="-10"/>
                <w:sz w:val="24"/>
              </w:rPr>
              <w:t> </w:t>
            </w:r>
            <w:r>
              <w:rPr>
                <w:rFonts w:ascii="Calibri Light" w:hAnsi="Calibri Light"/>
                <w:b w:val="0"/>
                <w:sz w:val="24"/>
              </w:rPr>
              <w:t>com</w:t>
            </w:r>
            <w:r>
              <w:rPr>
                <w:rFonts w:ascii="Calibri Light" w:hAnsi="Calibri Light"/>
                <w:b w:val="0"/>
                <w:spacing w:val="-12"/>
                <w:sz w:val="24"/>
              </w:rPr>
              <w:t> </w:t>
            </w:r>
            <w:r>
              <w:rPr>
                <w:rFonts w:ascii="Calibri Light" w:hAnsi="Calibri Light"/>
                <w:b w:val="0"/>
                <w:sz w:val="24"/>
              </w:rPr>
              <w:t>CSP,</w:t>
            </w:r>
            <w:r>
              <w:rPr>
                <w:rFonts w:ascii="Calibri Light" w:hAnsi="Calibri Light"/>
                <w:b w:val="0"/>
                <w:spacing w:val="-11"/>
                <w:sz w:val="24"/>
              </w:rPr>
              <w:t> </w:t>
            </w:r>
            <w:r>
              <w:rPr>
                <w:rFonts w:ascii="Calibri Light" w:hAnsi="Calibri Light"/>
                <w:b w:val="0"/>
                <w:sz w:val="24"/>
              </w:rPr>
              <w:t>serviço de VC1, VC 2</w:t>
            </w:r>
            <w:r>
              <w:rPr>
                <w:rFonts w:ascii="Calibri Light" w:hAnsi="Calibri Light"/>
                <w:b w:val="0"/>
                <w:spacing w:val="-1"/>
                <w:sz w:val="24"/>
              </w:rPr>
              <w:t> </w:t>
            </w:r>
            <w:r>
              <w:rPr>
                <w:rFonts w:ascii="Calibri Light" w:hAnsi="Calibri Light"/>
                <w:b w:val="0"/>
                <w:sz w:val="24"/>
              </w:rPr>
              <w:t>e VC 3. Telefonia móvel local</w:t>
            </w:r>
            <w:r>
              <w:rPr>
                <w:rFonts w:ascii="Calibri Light" w:hAnsi="Calibri Light"/>
                <w:b w:val="0"/>
                <w:spacing w:val="-3"/>
                <w:sz w:val="24"/>
              </w:rPr>
              <w:t> </w:t>
            </w:r>
            <w:r>
              <w:rPr>
                <w:rFonts w:ascii="Calibri Light" w:hAnsi="Calibri Light"/>
                <w:b w:val="0"/>
                <w:sz w:val="24"/>
              </w:rPr>
              <w:t>e nacional,</w:t>
            </w:r>
            <w:r>
              <w:rPr>
                <w:rFonts w:ascii="Calibri Light" w:hAnsi="Calibri Light"/>
                <w:b w:val="0"/>
                <w:spacing w:val="-1"/>
                <w:sz w:val="24"/>
              </w:rPr>
              <w:t> </w:t>
            </w:r>
            <w:r>
              <w:rPr>
                <w:rFonts w:ascii="Calibri Light" w:hAnsi="Calibri Light"/>
                <w:b w:val="0"/>
                <w:sz w:val="24"/>
              </w:rPr>
              <w:t>voz e internet</w:t>
            </w:r>
            <w:r>
              <w:rPr>
                <w:rFonts w:ascii="Calibri Light" w:hAnsi="Calibri Light"/>
                <w:b w:val="0"/>
                <w:spacing w:val="-1"/>
                <w:sz w:val="24"/>
              </w:rPr>
              <w:t> </w:t>
            </w:r>
            <w:r>
              <w:rPr>
                <w:rFonts w:ascii="Calibri Light" w:hAnsi="Calibri Light"/>
                <w:b w:val="0"/>
                <w:sz w:val="24"/>
              </w:rPr>
              <w:t>de dados</w:t>
            </w:r>
            <w:r>
              <w:rPr>
                <w:rFonts w:ascii="Calibri Light" w:hAnsi="Calibri Light"/>
                <w:b w:val="0"/>
                <w:spacing w:val="-1"/>
                <w:sz w:val="24"/>
              </w:rPr>
              <w:t> </w:t>
            </w:r>
            <w:r>
              <w:rPr>
                <w:rFonts w:ascii="Calibri Light" w:hAnsi="Calibri Light"/>
                <w:b w:val="0"/>
                <w:sz w:val="24"/>
              </w:rPr>
              <w:t>móveis</w:t>
            </w:r>
            <w:r>
              <w:rPr>
                <w:rFonts w:ascii="Calibri Light" w:hAnsi="Calibri Light"/>
                <w:b w:val="0"/>
                <w:spacing w:val="-1"/>
                <w:sz w:val="24"/>
              </w:rPr>
              <w:t> </w:t>
            </w:r>
            <w:r>
              <w:rPr>
                <w:rFonts w:ascii="Calibri Light" w:hAnsi="Calibri Light"/>
                <w:b w:val="0"/>
                <w:sz w:val="24"/>
              </w:rPr>
              <w:t>4G</w:t>
            </w:r>
            <w:r>
              <w:rPr>
                <w:rFonts w:ascii="Calibri Light" w:hAnsi="Calibri Light"/>
                <w:b w:val="0"/>
                <w:spacing w:val="-1"/>
                <w:sz w:val="24"/>
              </w:rPr>
              <w:t> </w:t>
            </w:r>
            <w:r>
              <w:rPr>
                <w:rFonts w:ascii="Calibri Light" w:hAnsi="Calibri Light"/>
                <w:b w:val="0"/>
                <w:sz w:val="24"/>
              </w:rPr>
              <w:t>ou superior, mínimo</w:t>
            </w:r>
            <w:r>
              <w:rPr>
                <w:rFonts w:ascii="Calibri Light" w:hAnsi="Calibri Light"/>
                <w:b w:val="0"/>
                <w:spacing w:val="25"/>
                <w:sz w:val="24"/>
              </w:rPr>
              <w:t> </w:t>
            </w:r>
            <w:r>
              <w:rPr>
                <w:rFonts w:ascii="Calibri Light" w:hAnsi="Calibri Light"/>
                <w:b w:val="0"/>
                <w:sz w:val="24"/>
              </w:rPr>
              <w:t>10</w:t>
            </w:r>
            <w:r>
              <w:rPr>
                <w:rFonts w:ascii="Calibri Light" w:hAnsi="Calibri Light"/>
                <w:b w:val="0"/>
                <w:spacing w:val="25"/>
                <w:sz w:val="24"/>
              </w:rPr>
              <w:t> </w:t>
            </w:r>
            <w:r>
              <w:rPr>
                <w:rFonts w:ascii="Calibri Light" w:hAnsi="Calibri Light"/>
                <w:b w:val="0"/>
                <w:sz w:val="24"/>
              </w:rPr>
              <w:t>GB</w:t>
            </w:r>
            <w:r>
              <w:rPr>
                <w:rFonts w:ascii="Calibri Light" w:hAnsi="Calibri Light"/>
                <w:b w:val="0"/>
                <w:spacing w:val="27"/>
                <w:sz w:val="24"/>
              </w:rPr>
              <w:t> </w:t>
            </w:r>
            <w:r>
              <w:rPr>
                <w:rFonts w:ascii="Calibri Light" w:hAnsi="Calibri Light"/>
                <w:b w:val="0"/>
                <w:sz w:val="24"/>
              </w:rPr>
              <w:t>por</w:t>
            </w:r>
            <w:r>
              <w:rPr>
                <w:rFonts w:ascii="Calibri Light" w:hAnsi="Calibri Light"/>
                <w:b w:val="0"/>
                <w:spacing w:val="25"/>
                <w:sz w:val="24"/>
              </w:rPr>
              <w:t> </w:t>
            </w:r>
            <w:r>
              <w:rPr>
                <w:rFonts w:ascii="Calibri Light" w:hAnsi="Calibri Light"/>
                <w:b w:val="0"/>
                <w:sz w:val="24"/>
              </w:rPr>
              <w:t>unidade</w:t>
            </w:r>
            <w:r>
              <w:rPr>
                <w:rFonts w:ascii="Calibri Light" w:hAnsi="Calibri Light"/>
                <w:b w:val="0"/>
                <w:spacing w:val="28"/>
                <w:sz w:val="24"/>
              </w:rPr>
              <w:t> </w:t>
            </w:r>
            <w:r>
              <w:rPr>
                <w:rFonts w:ascii="Calibri Light" w:hAnsi="Calibri Light"/>
                <w:b w:val="0"/>
                <w:sz w:val="24"/>
              </w:rPr>
              <w:t>de</w:t>
            </w:r>
            <w:r>
              <w:rPr>
                <w:rFonts w:ascii="Calibri Light" w:hAnsi="Calibri Light"/>
                <w:b w:val="0"/>
                <w:spacing w:val="28"/>
                <w:sz w:val="24"/>
              </w:rPr>
              <w:t> </w:t>
            </w:r>
            <w:r>
              <w:rPr>
                <w:rFonts w:ascii="Calibri Light" w:hAnsi="Calibri Light"/>
                <w:b w:val="0"/>
                <w:sz w:val="24"/>
              </w:rPr>
              <w:t>chip.</w:t>
            </w:r>
            <w:r>
              <w:rPr>
                <w:rFonts w:ascii="Calibri Light" w:hAnsi="Calibri Light"/>
                <w:b w:val="0"/>
                <w:spacing w:val="29"/>
                <w:sz w:val="24"/>
              </w:rPr>
              <w:t> </w:t>
            </w:r>
            <w:r>
              <w:rPr>
                <w:rFonts w:ascii="Calibri Light" w:hAnsi="Calibri Light"/>
                <w:b w:val="0"/>
                <w:sz w:val="24"/>
              </w:rPr>
              <w:t>Chip</w:t>
            </w:r>
            <w:r>
              <w:rPr>
                <w:rFonts w:ascii="Calibri Light" w:hAnsi="Calibri Light"/>
                <w:b w:val="0"/>
                <w:spacing w:val="27"/>
                <w:sz w:val="24"/>
              </w:rPr>
              <w:t> </w:t>
            </w:r>
            <w:r>
              <w:rPr>
                <w:rFonts w:ascii="Calibri Light" w:hAnsi="Calibri Light"/>
                <w:b w:val="0"/>
                <w:sz w:val="24"/>
              </w:rPr>
              <w:t>de</w:t>
            </w:r>
            <w:r>
              <w:rPr>
                <w:rFonts w:ascii="Calibri Light" w:hAnsi="Calibri Light"/>
                <w:b w:val="0"/>
                <w:spacing w:val="28"/>
                <w:sz w:val="24"/>
              </w:rPr>
              <w:t> </w:t>
            </w:r>
            <w:r>
              <w:rPr>
                <w:rFonts w:ascii="Calibri Light" w:hAnsi="Calibri Light"/>
                <w:b w:val="0"/>
                <w:sz w:val="24"/>
              </w:rPr>
              <w:t>dados</w:t>
            </w:r>
            <w:r>
              <w:rPr>
                <w:rFonts w:ascii="Calibri Light" w:hAnsi="Calibri Light"/>
                <w:b w:val="0"/>
                <w:spacing w:val="25"/>
                <w:sz w:val="24"/>
              </w:rPr>
              <w:t> </w:t>
            </w:r>
            <w:r>
              <w:rPr>
                <w:rFonts w:ascii="Calibri Light" w:hAnsi="Calibri Light"/>
                <w:b w:val="0"/>
                <w:sz w:val="24"/>
              </w:rPr>
              <w:t>para</w:t>
            </w:r>
            <w:r>
              <w:rPr>
                <w:rFonts w:ascii="Calibri Light" w:hAnsi="Calibri Light"/>
                <w:b w:val="0"/>
                <w:spacing w:val="28"/>
                <w:sz w:val="24"/>
              </w:rPr>
              <w:t> </w:t>
            </w:r>
            <w:r>
              <w:rPr>
                <w:rFonts w:ascii="Calibri Light" w:hAnsi="Calibri Light"/>
                <w:b w:val="0"/>
                <w:sz w:val="24"/>
              </w:rPr>
              <w:t>tablet</w:t>
            </w:r>
            <w:r>
              <w:rPr>
                <w:rFonts w:ascii="Calibri Light" w:hAnsi="Calibri Light"/>
                <w:b w:val="0"/>
                <w:spacing w:val="25"/>
                <w:sz w:val="24"/>
              </w:rPr>
              <w:t> </w:t>
            </w:r>
            <w:r>
              <w:rPr>
                <w:rFonts w:ascii="Calibri Light" w:hAnsi="Calibri Light"/>
                <w:b w:val="0"/>
                <w:sz w:val="24"/>
              </w:rPr>
              <w:t>4G</w:t>
            </w:r>
            <w:r>
              <w:rPr>
                <w:rFonts w:ascii="Calibri Light" w:hAnsi="Calibri Light"/>
                <w:b w:val="0"/>
                <w:spacing w:val="24"/>
                <w:sz w:val="24"/>
              </w:rPr>
              <w:t> </w:t>
            </w:r>
            <w:r>
              <w:rPr>
                <w:rFonts w:ascii="Calibri Light" w:hAnsi="Calibri Light"/>
                <w:b w:val="0"/>
                <w:sz w:val="24"/>
              </w:rPr>
              <w:t>ou</w:t>
            </w:r>
            <w:r>
              <w:rPr>
                <w:rFonts w:ascii="Calibri Light" w:hAnsi="Calibri Light"/>
                <w:b w:val="0"/>
                <w:spacing w:val="31"/>
                <w:sz w:val="24"/>
              </w:rPr>
              <w:t> </w:t>
            </w:r>
            <w:r>
              <w:rPr>
                <w:rFonts w:ascii="Calibri Light" w:hAnsi="Calibri Light"/>
                <w:b w:val="0"/>
                <w:sz w:val="24"/>
              </w:rPr>
              <w:t>superior,</w:t>
            </w:r>
            <w:r>
              <w:rPr>
                <w:rFonts w:ascii="Calibri Light" w:hAnsi="Calibri Light"/>
                <w:b w:val="0"/>
                <w:spacing w:val="30"/>
                <w:sz w:val="24"/>
              </w:rPr>
              <w:t> </w:t>
            </w:r>
            <w:r>
              <w:rPr>
                <w:rFonts w:ascii="Calibri Light" w:hAnsi="Calibri Light"/>
                <w:b w:val="0"/>
                <w:sz w:val="24"/>
              </w:rPr>
              <w:t>mínimo</w:t>
            </w:r>
            <w:r>
              <w:rPr>
                <w:rFonts w:ascii="Calibri Light" w:hAnsi="Calibri Light"/>
                <w:b w:val="0"/>
                <w:spacing w:val="26"/>
                <w:sz w:val="24"/>
              </w:rPr>
              <w:t> </w:t>
            </w:r>
            <w:r>
              <w:rPr>
                <w:rFonts w:ascii="Calibri Light" w:hAnsi="Calibri Light"/>
                <w:b w:val="0"/>
                <w:sz w:val="24"/>
              </w:rPr>
              <w:t>10</w:t>
            </w:r>
            <w:r>
              <w:rPr>
                <w:rFonts w:ascii="Calibri Light" w:hAnsi="Calibri Light"/>
                <w:b w:val="0"/>
                <w:spacing w:val="29"/>
                <w:sz w:val="24"/>
              </w:rPr>
              <w:t> </w:t>
            </w:r>
            <w:r>
              <w:rPr>
                <w:rFonts w:ascii="Calibri Light" w:hAnsi="Calibri Light"/>
                <w:b w:val="0"/>
                <w:sz w:val="24"/>
              </w:rPr>
              <w:t>GB</w:t>
            </w:r>
            <w:r>
              <w:rPr>
                <w:rFonts w:ascii="Calibri Light" w:hAnsi="Calibri Light"/>
                <w:b w:val="0"/>
                <w:spacing w:val="27"/>
                <w:sz w:val="24"/>
              </w:rPr>
              <w:t> </w:t>
            </w:r>
            <w:r>
              <w:rPr>
                <w:rFonts w:ascii="Calibri Light" w:hAnsi="Calibri Light"/>
                <w:b w:val="0"/>
                <w:spacing w:val="-5"/>
                <w:sz w:val="24"/>
              </w:rPr>
              <w:t>por</w:t>
            </w:r>
          </w:p>
          <w:p>
            <w:pPr>
              <w:pStyle w:val="TableParagraph"/>
              <w:spacing w:line="290" w:lineRule="atLeast"/>
              <w:ind w:left="146" w:right="91"/>
              <w:jc w:val="both"/>
              <w:rPr>
                <w:rFonts w:ascii="Calibri Light" w:hAnsi="Calibri Light"/>
                <w:b w:val="0"/>
                <w:sz w:val="24"/>
              </w:rPr>
            </w:pPr>
            <w:r>
              <w:rPr>
                <w:rFonts w:ascii="Calibri Light" w:hAnsi="Calibri Light"/>
                <w:b w:val="0"/>
                <w:sz w:val="24"/>
              </w:rPr>
              <w:t>unidade de chip. Serviço de telefonia 0800 local e nacional VC 1, VC 2 e VC 3, conforme Termo de </w:t>
            </w:r>
            <w:r>
              <w:rPr>
                <w:rFonts w:ascii="Calibri Light" w:hAnsi="Calibri Light"/>
                <w:b w:val="0"/>
                <w:spacing w:val="-2"/>
                <w:sz w:val="24"/>
              </w:rPr>
              <w:t>Referência.</w:t>
            </w:r>
          </w:p>
        </w:tc>
      </w:tr>
    </w:tbl>
    <w:p>
      <w:pPr>
        <w:pStyle w:val="BodyText"/>
        <w:rPr>
          <w:b w:val="0"/>
        </w:rPr>
      </w:pPr>
    </w:p>
    <w:tbl>
      <w:tblPr>
        <w:tblW w:w="0" w:type="auto"/>
        <w:jc w:val="left"/>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2521"/>
        <w:gridCol w:w="1561"/>
        <w:gridCol w:w="1417"/>
        <w:gridCol w:w="2872"/>
        <w:gridCol w:w="1701"/>
      </w:tblGrid>
      <w:tr>
        <w:trPr>
          <w:trHeight w:val="585" w:hRule="atLeast"/>
        </w:trPr>
        <w:tc>
          <w:tcPr>
            <w:tcW w:w="2521" w:type="dxa"/>
            <w:shd w:val="clear" w:color="auto" w:fill="44536A"/>
          </w:tcPr>
          <w:p>
            <w:pPr>
              <w:pStyle w:val="TableParagraph"/>
              <w:spacing w:before="150"/>
              <w:ind w:right="274"/>
              <w:jc w:val="right"/>
              <w:rPr>
                <w:rFonts w:ascii="Calibri Light"/>
                <w:b w:val="0"/>
                <w:sz w:val="24"/>
              </w:rPr>
            </w:pPr>
            <w:r>
              <w:rPr>
                <w:rFonts w:ascii="Calibri Light"/>
                <w:b w:val="0"/>
                <w:color w:val="FFFFFF"/>
                <w:sz w:val="24"/>
              </w:rPr>
              <w:t>DATA</w:t>
            </w:r>
            <w:r>
              <w:rPr>
                <w:rFonts w:ascii="Calibri Light"/>
                <w:b w:val="0"/>
                <w:color w:val="FFFFFF"/>
                <w:spacing w:val="-9"/>
                <w:sz w:val="24"/>
              </w:rPr>
              <w:t> </w:t>
            </w:r>
            <w:r>
              <w:rPr>
                <w:rFonts w:ascii="Calibri Light"/>
                <w:b w:val="0"/>
                <w:color w:val="FFFFFF"/>
                <w:sz w:val="24"/>
              </w:rPr>
              <w:t>DA</w:t>
            </w:r>
            <w:r>
              <w:rPr>
                <w:rFonts w:ascii="Calibri Light"/>
                <w:b w:val="0"/>
                <w:color w:val="FFFFFF"/>
                <w:spacing w:val="-8"/>
                <w:sz w:val="24"/>
              </w:rPr>
              <w:t> </w:t>
            </w:r>
            <w:r>
              <w:rPr>
                <w:rFonts w:ascii="Calibri Light"/>
                <w:b w:val="0"/>
                <w:color w:val="FFFFFF"/>
                <w:spacing w:val="-2"/>
                <w:sz w:val="24"/>
              </w:rPr>
              <w:t>ABERTURA</w:t>
            </w:r>
          </w:p>
        </w:tc>
        <w:tc>
          <w:tcPr>
            <w:tcW w:w="1561" w:type="dxa"/>
            <w:shd w:val="clear" w:color="auto" w:fill="44536A"/>
          </w:tcPr>
          <w:p>
            <w:pPr>
              <w:pStyle w:val="TableParagraph"/>
              <w:spacing w:line="290" w:lineRule="atLeast"/>
              <w:ind w:left="270" w:firstLine="67"/>
              <w:rPr>
                <w:rFonts w:ascii="Calibri Light"/>
                <w:b w:val="0"/>
                <w:sz w:val="24"/>
              </w:rPr>
            </w:pPr>
            <w:r>
              <w:rPr>
                <w:rFonts w:ascii="Calibri Light"/>
                <w:b w:val="0"/>
                <w:color w:val="FFFFFF"/>
                <w:sz w:val="24"/>
              </w:rPr>
              <w:t>HORA DA </w:t>
            </w:r>
            <w:r>
              <w:rPr>
                <w:rFonts w:ascii="Calibri Light"/>
                <w:b w:val="0"/>
                <w:color w:val="FFFFFF"/>
                <w:spacing w:val="-4"/>
                <w:sz w:val="24"/>
              </w:rPr>
              <w:t>ABERTURA</w:t>
            </w:r>
          </w:p>
        </w:tc>
        <w:tc>
          <w:tcPr>
            <w:tcW w:w="1417" w:type="dxa"/>
            <w:shd w:val="clear" w:color="auto" w:fill="44536A"/>
          </w:tcPr>
          <w:p>
            <w:pPr>
              <w:pStyle w:val="TableParagraph"/>
              <w:spacing w:before="150"/>
              <w:ind w:left="486"/>
              <w:rPr>
                <w:rFonts w:ascii="Calibri Light"/>
                <w:b w:val="0"/>
                <w:sz w:val="24"/>
              </w:rPr>
            </w:pPr>
            <w:r>
              <w:rPr>
                <w:rFonts w:ascii="Calibri Light"/>
                <w:b w:val="0"/>
                <w:color w:val="FFFFFF"/>
                <w:spacing w:val="-4"/>
                <w:sz w:val="24"/>
              </w:rPr>
              <w:t>TIPO</w:t>
            </w:r>
          </w:p>
        </w:tc>
        <w:tc>
          <w:tcPr>
            <w:tcW w:w="2872" w:type="dxa"/>
            <w:shd w:val="clear" w:color="auto" w:fill="44536A"/>
          </w:tcPr>
          <w:p>
            <w:pPr>
              <w:pStyle w:val="TableParagraph"/>
              <w:spacing w:before="150"/>
              <w:ind w:left="128" w:right="109"/>
              <w:jc w:val="center"/>
              <w:rPr>
                <w:rFonts w:ascii="Calibri Light" w:hAnsi="Calibri Light"/>
                <w:b w:val="0"/>
                <w:sz w:val="24"/>
              </w:rPr>
            </w:pPr>
            <w:r>
              <w:rPr>
                <w:rFonts w:ascii="Calibri Light" w:hAnsi="Calibri Light"/>
                <w:b w:val="0"/>
                <w:color w:val="FFFFFF"/>
                <w:sz w:val="24"/>
              </w:rPr>
              <w:t>CRITÉRIO</w:t>
            </w:r>
            <w:r>
              <w:rPr>
                <w:rFonts w:ascii="Calibri Light" w:hAnsi="Calibri Light"/>
                <w:b w:val="0"/>
                <w:color w:val="FFFFFF"/>
                <w:spacing w:val="-11"/>
                <w:sz w:val="24"/>
              </w:rPr>
              <w:t> </w:t>
            </w:r>
            <w:r>
              <w:rPr>
                <w:rFonts w:ascii="Calibri Light" w:hAnsi="Calibri Light"/>
                <w:b w:val="0"/>
                <w:color w:val="FFFFFF"/>
                <w:sz w:val="24"/>
              </w:rPr>
              <w:t>DE</w:t>
            </w:r>
            <w:r>
              <w:rPr>
                <w:rFonts w:ascii="Calibri Light" w:hAnsi="Calibri Light"/>
                <w:b w:val="0"/>
                <w:color w:val="FFFFFF"/>
                <w:spacing w:val="-13"/>
                <w:sz w:val="24"/>
              </w:rPr>
              <w:t> </w:t>
            </w:r>
            <w:r>
              <w:rPr>
                <w:rFonts w:ascii="Calibri Light" w:hAnsi="Calibri Light"/>
                <w:b w:val="0"/>
                <w:color w:val="FFFFFF"/>
                <w:spacing w:val="-2"/>
                <w:sz w:val="24"/>
              </w:rPr>
              <w:t>JULGAMENTO</w:t>
            </w:r>
          </w:p>
        </w:tc>
        <w:tc>
          <w:tcPr>
            <w:tcW w:w="1701" w:type="dxa"/>
            <w:shd w:val="clear" w:color="auto" w:fill="44536A"/>
          </w:tcPr>
          <w:p>
            <w:pPr>
              <w:pStyle w:val="TableParagraph"/>
              <w:spacing w:before="150"/>
              <w:ind w:left="335" w:right="317"/>
              <w:jc w:val="center"/>
              <w:rPr>
                <w:rFonts w:ascii="Calibri Light"/>
                <w:b w:val="0"/>
                <w:sz w:val="24"/>
              </w:rPr>
            </w:pPr>
            <w:r>
              <w:rPr>
                <w:rFonts w:ascii="Calibri Light"/>
                <w:b w:val="0"/>
                <w:color w:val="FFFFFF"/>
                <w:spacing w:val="-2"/>
                <w:sz w:val="24"/>
              </w:rPr>
              <w:t>FORMATO</w:t>
            </w:r>
          </w:p>
        </w:tc>
      </w:tr>
      <w:tr>
        <w:trPr>
          <w:trHeight w:val="584" w:hRule="atLeast"/>
        </w:trPr>
        <w:tc>
          <w:tcPr>
            <w:tcW w:w="2521" w:type="dxa"/>
          </w:tcPr>
          <w:p>
            <w:pPr>
              <w:pStyle w:val="TableParagraph"/>
              <w:spacing w:before="150"/>
              <w:ind w:right="282"/>
              <w:jc w:val="right"/>
              <w:rPr>
                <w:rFonts w:ascii="Calibri Light"/>
                <w:b w:val="0"/>
                <w:sz w:val="24"/>
              </w:rPr>
            </w:pPr>
            <w:r>
              <w:rPr>
                <w:rFonts w:ascii="Calibri Light"/>
                <w:b w:val="0"/>
                <w:sz w:val="24"/>
              </w:rPr>
              <w:t>02</w:t>
            </w:r>
            <w:r>
              <w:rPr>
                <w:rFonts w:ascii="Calibri Light"/>
                <w:b w:val="0"/>
                <w:spacing w:val="-7"/>
                <w:sz w:val="24"/>
              </w:rPr>
              <w:t> </w:t>
            </w:r>
            <w:r>
              <w:rPr>
                <w:rFonts w:ascii="Calibri Light"/>
                <w:b w:val="0"/>
                <w:sz w:val="24"/>
              </w:rPr>
              <w:t>de Maio</w:t>
            </w:r>
            <w:r>
              <w:rPr>
                <w:rFonts w:ascii="Calibri Light"/>
                <w:b w:val="0"/>
                <w:spacing w:val="-3"/>
                <w:sz w:val="24"/>
              </w:rPr>
              <w:t> </w:t>
            </w:r>
            <w:r>
              <w:rPr>
                <w:rFonts w:ascii="Calibri Light"/>
                <w:b w:val="0"/>
                <w:sz w:val="24"/>
              </w:rPr>
              <w:t>de</w:t>
            </w:r>
            <w:r>
              <w:rPr>
                <w:rFonts w:ascii="Calibri Light"/>
                <w:b w:val="0"/>
                <w:spacing w:val="-1"/>
                <w:sz w:val="24"/>
              </w:rPr>
              <w:t> </w:t>
            </w:r>
            <w:r>
              <w:rPr>
                <w:rFonts w:ascii="Calibri Light"/>
                <w:b w:val="0"/>
                <w:spacing w:val="-4"/>
                <w:sz w:val="24"/>
              </w:rPr>
              <w:t>2024</w:t>
            </w:r>
          </w:p>
        </w:tc>
        <w:tc>
          <w:tcPr>
            <w:tcW w:w="1561" w:type="dxa"/>
          </w:tcPr>
          <w:p>
            <w:pPr>
              <w:pStyle w:val="TableParagraph"/>
              <w:spacing w:before="150"/>
              <w:ind w:left="294"/>
              <w:rPr>
                <w:rFonts w:ascii="Calibri Light"/>
                <w:b w:val="0"/>
                <w:sz w:val="24"/>
              </w:rPr>
            </w:pPr>
            <w:r>
              <w:rPr>
                <w:rFonts w:ascii="Calibri Light"/>
                <w:b w:val="0"/>
                <w:spacing w:val="-2"/>
                <w:sz w:val="24"/>
              </w:rPr>
              <w:t>10h00min</w:t>
            </w:r>
          </w:p>
        </w:tc>
        <w:tc>
          <w:tcPr>
            <w:tcW w:w="1417" w:type="dxa"/>
          </w:tcPr>
          <w:p>
            <w:pPr>
              <w:pStyle w:val="TableParagraph"/>
              <w:spacing w:line="290" w:lineRule="atLeast"/>
              <w:ind w:left="434" w:right="352" w:hanging="48"/>
              <w:rPr>
                <w:rFonts w:ascii="Calibri Light" w:hAnsi="Calibri Light"/>
                <w:b w:val="0"/>
                <w:sz w:val="24"/>
              </w:rPr>
            </w:pPr>
            <w:r>
              <w:rPr>
                <w:rFonts w:ascii="Calibri Light" w:hAnsi="Calibri Light"/>
                <w:b w:val="0"/>
                <w:spacing w:val="-2"/>
                <w:sz w:val="24"/>
              </w:rPr>
              <w:t>Menor Preço</w:t>
            </w:r>
          </w:p>
        </w:tc>
        <w:tc>
          <w:tcPr>
            <w:tcW w:w="2872" w:type="dxa"/>
          </w:tcPr>
          <w:p>
            <w:pPr>
              <w:pStyle w:val="TableParagraph"/>
              <w:spacing w:before="150"/>
              <w:ind w:left="128" w:right="106"/>
              <w:jc w:val="center"/>
              <w:rPr>
                <w:rFonts w:ascii="Calibri Light"/>
                <w:b w:val="0"/>
                <w:sz w:val="24"/>
              </w:rPr>
            </w:pPr>
            <w:r>
              <w:rPr>
                <w:rFonts w:ascii="Calibri Light"/>
                <w:b w:val="0"/>
                <w:spacing w:val="-2"/>
                <w:sz w:val="24"/>
              </w:rPr>
              <w:t>Global</w:t>
            </w:r>
          </w:p>
        </w:tc>
        <w:tc>
          <w:tcPr>
            <w:tcW w:w="1701" w:type="dxa"/>
          </w:tcPr>
          <w:p>
            <w:pPr>
              <w:pStyle w:val="TableParagraph"/>
              <w:spacing w:before="150"/>
              <w:ind w:left="326" w:right="317"/>
              <w:jc w:val="center"/>
              <w:rPr>
                <w:rFonts w:ascii="Calibri Light" w:hAnsi="Calibri Light"/>
                <w:b w:val="0"/>
                <w:sz w:val="24"/>
              </w:rPr>
            </w:pPr>
            <w:r>
              <w:rPr>
                <w:rFonts w:ascii="Calibri Light" w:hAnsi="Calibri Light"/>
                <w:b w:val="0"/>
                <w:spacing w:val="-2"/>
                <w:sz w:val="24"/>
              </w:rPr>
              <w:t>Eletrônico</w:t>
            </w:r>
          </w:p>
        </w:tc>
      </w:tr>
      <w:tr>
        <w:trPr>
          <w:trHeight w:val="588" w:hRule="atLeast"/>
        </w:trPr>
        <w:tc>
          <w:tcPr>
            <w:tcW w:w="10072" w:type="dxa"/>
            <w:gridSpan w:val="5"/>
          </w:tcPr>
          <w:p>
            <w:pPr>
              <w:pStyle w:val="TableParagraph"/>
              <w:spacing w:line="290" w:lineRule="atLeast"/>
              <w:ind w:left="112"/>
              <w:rPr>
                <w:rFonts w:ascii="Calibri Light" w:hAnsi="Calibri Light"/>
                <w:b w:val="0"/>
                <w:sz w:val="24"/>
              </w:rPr>
            </w:pPr>
            <w:r>
              <w:rPr>
                <w:rFonts w:ascii="Calibri Light" w:hAnsi="Calibri Light"/>
                <w:b w:val="0"/>
                <w:sz w:val="24"/>
              </w:rPr>
              <w:t>REFERÊNCIA DE TEMPO: para todas as referências de tempo utilizadas pelo sistema será observado o horário de Brasília/DF</w:t>
            </w:r>
          </w:p>
        </w:tc>
      </w:tr>
    </w:tbl>
    <w:p>
      <w:pPr>
        <w:pStyle w:val="BodyText"/>
        <w:rPr>
          <w:b w:val="0"/>
        </w:rPr>
      </w:pPr>
    </w:p>
    <w:tbl>
      <w:tblPr>
        <w:tblW w:w="0" w:type="auto"/>
        <w:jc w:val="left"/>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10070"/>
      </w:tblGrid>
      <w:tr>
        <w:trPr>
          <w:trHeight w:val="374" w:hRule="atLeast"/>
        </w:trPr>
        <w:tc>
          <w:tcPr>
            <w:tcW w:w="10070" w:type="dxa"/>
            <w:shd w:val="clear" w:color="auto" w:fill="44536A"/>
          </w:tcPr>
          <w:p>
            <w:pPr>
              <w:pStyle w:val="TableParagraph"/>
              <w:spacing w:before="45"/>
              <w:ind w:left="112"/>
              <w:rPr>
                <w:rFonts w:ascii="Calibri Light" w:hAnsi="Calibri Light"/>
                <w:b w:val="0"/>
                <w:sz w:val="24"/>
              </w:rPr>
            </w:pPr>
            <w:r>
              <w:rPr>
                <w:rFonts w:ascii="Calibri Light" w:hAnsi="Calibri Light"/>
                <w:b w:val="0"/>
                <w:color w:val="FFFFFF"/>
                <w:spacing w:val="-2"/>
                <w:sz w:val="24"/>
              </w:rPr>
              <w:t>ÓRGÃO</w:t>
            </w:r>
            <w:r>
              <w:rPr>
                <w:rFonts w:ascii="Calibri Light" w:hAnsi="Calibri Light"/>
                <w:b w:val="0"/>
                <w:color w:val="FFFFFF"/>
                <w:spacing w:val="-5"/>
                <w:sz w:val="24"/>
              </w:rPr>
              <w:t> </w:t>
            </w:r>
            <w:r>
              <w:rPr>
                <w:rFonts w:ascii="Calibri Light" w:hAnsi="Calibri Light"/>
                <w:b w:val="0"/>
                <w:color w:val="FFFFFF"/>
                <w:spacing w:val="-2"/>
                <w:sz w:val="24"/>
              </w:rPr>
              <w:t>GESTOR</w:t>
            </w:r>
            <w:r>
              <w:rPr>
                <w:rFonts w:ascii="Calibri Light" w:hAnsi="Calibri Light"/>
                <w:b w:val="0"/>
                <w:color w:val="FFFFFF"/>
                <w:spacing w:val="-3"/>
                <w:sz w:val="24"/>
              </w:rPr>
              <w:t> </w:t>
            </w:r>
            <w:r>
              <w:rPr>
                <w:rFonts w:ascii="Calibri Light" w:hAnsi="Calibri Light"/>
                <w:b w:val="0"/>
                <w:color w:val="FFFFFF"/>
                <w:spacing w:val="-2"/>
                <w:sz w:val="24"/>
              </w:rPr>
              <w:t>GERAL:</w:t>
            </w:r>
          </w:p>
        </w:tc>
      </w:tr>
      <w:tr>
        <w:trPr>
          <w:trHeight w:val="378" w:hRule="atLeast"/>
        </w:trPr>
        <w:tc>
          <w:tcPr>
            <w:tcW w:w="10070" w:type="dxa"/>
          </w:tcPr>
          <w:p>
            <w:pPr>
              <w:pStyle w:val="TableParagraph"/>
              <w:numPr>
                <w:ilvl w:val="0"/>
                <w:numId w:val="1"/>
              </w:numPr>
              <w:tabs>
                <w:tab w:pos="420" w:val="left" w:leader="none"/>
              </w:tabs>
              <w:spacing w:line="240" w:lineRule="auto" w:before="44" w:after="0"/>
              <w:ind w:left="419" w:right="0" w:hanging="308"/>
              <w:jc w:val="left"/>
              <w:rPr>
                <w:rFonts w:ascii="Calibri Light" w:hAnsi="Calibri Light"/>
                <w:b w:val="0"/>
                <w:sz w:val="24"/>
              </w:rPr>
            </w:pPr>
            <w:r>
              <w:rPr>
                <w:rFonts w:ascii="Calibri Light" w:hAnsi="Calibri Light"/>
                <w:b w:val="0"/>
                <w:sz w:val="24"/>
              </w:rPr>
              <w:t>CONSELHO</w:t>
            </w:r>
            <w:r>
              <w:rPr>
                <w:rFonts w:ascii="Calibri Light" w:hAnsi="Calibri Light"/>
                <w:b w:val="0"/>
                <w:spacing w:val="-5"/>
                <w:sz w:val="24"/>
              </w:rPr>
              <w:t> </w:t>
            </w:r>
            <w:r>
              <w:rPr>
                <w:rFonts w:ascii="Calibri Light" w:hAnsi="Calibri Light"/>
                <w:b w:val="0"/>
                <w:sz w:val="24"/>
              </w:rPr>
              <w:t>REGIONAL</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6"/>
                <w:sz w:val="24"/>
              </w:rPr>
              <w:t> </w:t>
            </w:r>
            <w:r>
              <w:rPr>
                <w:rFonts w:ascii="Calibri Light" w:hAnsi="Calibri Light"/>
                <w:b w:val="0"/>
                <w:sz w:val="24"/>
              </w:rPr>
              <w:t>ODONTOLOGIA DO</w:t>
            </w:r>
            <w:r>
              <w:rPr>
                <w:rFonts w:ascii="Calibri Light" w:hAnsi="Calibri Light"/>
                <w:b w:val="0"/>
                <w:spacing w:val="-3"/>
                <w:sz w:val="24"/>
              </w:rPr>
              <w:t> </w:t>
            </w:r>
            <w:r>
              <w:rPr>
                <w:rFonts w:ascii="Calibri Light" w:hAnsi="Calibri Light"/>
                <w:b w:val="0"/>
                <w:sz w:val="24"/>
              </w:rPr>
              <w:t>CEARÁ -</w:t>
            </w:r>
            <w:r>
              <w:rPr>
                <w:rFonts w:ascii="Calibri Light" w:hAnsi="Calibri Light"/>
                <w:b w:val="0"/>
                <w:spacing w:val="-4"/>
                <w:sz w:val="24"/>
              </w:rPr>
              <w:t> </w:t>
            </w:r>
            <w:r>
              <w:rPr>
                <w:rFonts w:ascii="Calibri Light" w:hAnsi="Calibri Light"/>
                <w:b w:val="0"/>
                <w:spacing w:val="-2"/>
                <w:sz w:val="24"/>
              </w:rPr>
              <w:t>CRO/CE</w:t>
            </w:r>
          </w:p>
        </w:tc>
      </w:tr>
    </w:tbl>
    <w:p>
      <w:pPr>
        <w:pStyle w:val="BodyText"/>
        <w:rPr>
          <w:b w:val="0"/>
        </w:rPr>
      </w:pPr>
    </w:p>
    <w:tbl>
      <w:tblPr>
        <w:tblW w:w="0" w:type="auto"/>
        <w:jc w:val="left"/>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2699"/>
        <w:gridCol w:w="2550"/>
        <w:gridCol w:w="2411"/>
        <w:gridCol w:w="2411"/>
      </w:tblGrid>
      <w:tr>
        <w:trPr>
          <w:trHeight w:val="878" w:hRule="atLeast"/>
        </w:trPr>
        <w:tc>
          <w:tcPr>
            <w:tcW w:w="2699" w:type="dxa"/>
            <w:shd w:val="clear" w:color="auto" w:fill="44536A"/>
          </w:tcPr>
          <w:p>
            <w:pPr>
              <w:pStyle w:val="TableParagraph"/>
              <w:spacing w:before="1"/>
              <w:ind w:left="126" w:right="109"/>
              <w:jc w:val="center"/>
              <w:rPr>
                <w:rFonts w:ascii="Calibri Light" w:hAnsi="Calibri Light"/>
                <w:b w:val="0"/>
                <w:sz w:val="24"/>
              </w:rPr>
            </w:pPr>
            <w:r>
              <w:rPr>
                <w:rFonts w:ascii="Calibri Light" w:hAnsi="Calibri Light"/>
                <w:b w:val="0"/>
                <w:color w:val="FFFFFF"/>
                <w:spacing w:val="-2"/>
                <w:sz w:val="24"/>
              </w:rPr>
              <w:t>LICITAÇÃO</w:t>
            </w:r>
            <w:r>
              <w:rPr>
                <w:rFonts w:ascii="Calibri Light" w:hAnsi="Calibri Light"/>
                <w:b w:val="0"/>
                <w:color w:val="FFFFFF"/>
                <w:spacing w:val="-12"/>
                <w:sz w:val="24"/>
              </w:rPr>
              <w:t> </w:t>
            </w:r>
            <w:r>
              <w:rPr>
                <w:rFonts w:ascii="Calibri Light" w:hAnsi="Calibri Light"/>
                <w:b w:val="0"/>
                <w:color w:val="FFFFFF"/>
                <w:spacing w:val="-2"/>
                <w:sz w:val="24"/>
              </w:rPr>
              <w:t>EXCLUSIVA</w:t>
            </w:r>
            <w:r>
              <w:rPr>
                <w:rFonts w:ascii="Calibri Light" w:hAnsi="Calibri Light"/>
                <w:b w:val="0"/>
                <w:color w:val="FFFFFF"/>
                <w:spacing w:val="-12"/>
                <w:sz w:val="24"/>
              </w:rPr>
              <w:t> </w:t>
            </w:r>
            <w:r>
              <w:rPr>
                <w:rFonts w:ascii="Calibri Light" w:hAnsi="Calibri Light"/>
                <w:b w:val="0"/>
                <w:color w:val="FFFFFF"/>
                <w:spacing w:val="-2"/>
                <w:sz w:val="24"/>
              </w:rPr>
              <w:t>OU </w:t>
            </w:r>
            <w:r>
              <w:rPr>
                <w:rFonts w:ascii="Calibri Light" w:hAnsi="Calibri Light"/>
                <w:b w:val="0"/>
                <w:color w:val="FFFFFF"/>
                <w:sz w:val="24"/>
              </w:rPr>
              <w:t>COM COTAS PARA ME E</w:t>
            </w:r>
          </w:p>
          <w:p>
            <w:pPr>
              <w:pStyle w:val="TableParagraph"/>
              <w:spacing w:line="271" w:lineRule="exact" w:before="1"/>
              <w:ind w:left="123" w:right="109"/>
              <w:jc w:val="center"/>
              <w:rPr>
                <w:rFonts w:ascii="Calibri Light"/>
                <w:b w:val="0"/>
                <w:sz w:val="24"/>
              </w:rPr>
            </w:pPr>
            <w:r>
              <w:rPr>
                <w:rFonts w:ascii="Calibri Light"/>
                <w:b w:val="0"/>
                <w:color w:val="FFFFFF"/>
                <w:spacing w:val="-4"/>
                <w:sz w:val="24"/>
              </w:rPr>
              <w:t>EPP?</w:t>
            </w:r>
          </w:p>
        </w:tc>
        <w:tc>
          <w:tcPr>
            <w:tcW w:w="2550" w:type="dxa"/>
            <w:shd w:val="clear" w:color="auto" w:fill="44536A"/>
          </w:tcPr>
          <w:p>
            <w:pPr>
              <w:pStyle w:val="TableParagraph"/>
              <w:spacing w:before="1"/>
              <w:rPr>
                <w:rFonts w:ascii="Calibri Light"/>
                <w:b w:val="0"/>
                <w:sz w:val="24"/>
              </w:rPr>
            </w:pPr>
          </w:p>
          <w:p>
            <w:pPr>
              <w:pStyle w:val="TableParagraph"/>
              <w:ind w:left="164"/>
              <w:rPr>
                <w:rFonts w:ascii="Calibri Light" w:hAnsi="Calibri Light"/>
                <w:b w:val="0"/>
                <w:sz w:val="24"/>
              </w:rPr>
            </w:pPr>
            <w:r>
              <w:rPr>
                <w:rFonts w:ascii="Calibri Light" w:hAnsi="Calibri Light"/>
                <w:b w:val="0"/>
                <w:color w:val="FFFFFF"/>
                <w:sz w:val="24"/>
              </w:rPr>
              <w:t>REGIME</w:t>
            </w:r>
            <w:r>
              <w:rPr>
                <w:rFonts w:ascii="Calibri Light" w:hAnsi="Calibri Light"/>
                <w:b w:val="0"/>
                <w:color w:val="FFFFFF"/>
                <w:spacing w:val="-11"/>
                <w:sz w:val="24"/>
              </w:rPr>
              <w:t> </w:t>
            </w:r>
            <w:r>
              <w:rPr>
                <w:rFonts w:ascii="Calibri Light" w:hAnsi="Calibri Light"/>
                <w:b w:val="0"/>
                <w:color w:val="FFFFFF"/>
                <w:sz w:val="24"/>
              </w:rPr>
              <w:t>DE</w:t>
            </w:r>
            <w:r>
              <w:rPr>
                <w:rFonts w:ascii="Calibri Light" w:hAnsi="Calibri Light"/>
                <w:b w:val="0"/>
                <w:color w:val="FFFFFF"/>
                <w:spacing w:val="-11"/>
                <w:sz w:val="24"/>
              </w:rPr>
              <w:t> </w:t>
            </w:r>
            <w:r>
              <w:rPr>
                <w:rFonts w:ascii="Calibri Light" w:hAnsi="Calibri Light"/>
                <w:b w:val="0"/>
                <w:color w:val="FFFFFF"/>
                <w:spacing w:val="-2"/>
                <w:sz w:val="24"/>
              </w:rPr>
              <w:t>EXECUÇÃO:</w:t>
            </w:r>
          </w:p>
        </w:tc>
        <w:tc>
          <w:tcPr>
            <w:tcW w:w="2411" w:type="dxa"/>
            <w:shd w:val="clear" w:color="auto" w:fill="44536A"/>
          </w:tcPr>
          <w:p>
            <w:pPr>
              <w:pStyle w:val="TableParagraph"/>
              <w:spacing w:before="1"/>
              <w:rPr>
                <w:rFonts w:ascii="Calibri Light"/>
                <w:b w:val="0"/>
                <w:sz w:val="24"/>
              </w:rPr>
            </w:pPr>
          </w:p>
          <w:p>
            <w:pPr>
              <w:pStyle w:val="TableParagraph"/>
              <w:ind w:left="155"/>
              <w:rPr>
                <w:rFonts w:ascii="Calibri Light" w:hAnsi="Calibri Light"/>
                <w:b w:val="0"/>
                <w:sz w:val="24"/>
              </w:rPr>
            </w:pPr>
            <w:r>
              <w:rPr>
                <w:rFonts w:ascii="Calibri Light" w:hAnsi="Calibri Light"/>
                <w:b w:val="0"/>
                <w:color w:val="FFFFFF"/>
                <w:sz w:val="24"/>
              </w:rPr>
              <w:t>PRAZO</w:t>
            </w:r>
            <w:r>
              <w:rPr>
                <w:rFonts w:ascii="Calibri Light" w:hAnsi="Calibri Light"/>
                <w:b w:val="0"/>
                <w:color w:val="FFFFFF"/>
                <w:spacing w:val="-9"/>
                <w:sz w:val="24"/>
              </w:rPr>
              <w:t> </w:t>
            </w:r>
            <w:r>
              <w:rPr>
                <w:rFonts w:ascii="Calibri Light" w:hAnsi="Calibri Light"/>
                <w:b w:val="0"/>
                <w:color w:val="FFFFFF"/>
                <w:sz w:val="24"/>
              </w:rPr>
              <w:t>DE</w:t>
            </w:r>
            <w:r>
              <w:rPr>
                <w:rFonts w:ascii="Calibri Light" w:hAnsi="Calibri Light"/>
                <w:b w:val="0"/>
                <w:color w:val="FFFFFF"/>
                <w:spacing w:val="-11"/>
                <w:sz w:val="24"/>
              </w:rPr>
              <w:t> </w:t>
            </w:r>
            <w:r>
              <w:rPr>
                <w:rFonts w:ascii="Calibri Light" w:hAnsi="Calibri Light"/>
                <w:b w:val="0"/>
                <w:color w:val="FFFFFF"/>
                <w:spacing w:val="-2"/>
                <w:sz w:val="24"/>
              </w:rPr>
              <w:t>EXECUÇÃO:</w:t>
            </w:r>
          </w:p>
        </w:tc>
        <w:tc>
          <w:tcPr>
            <w:tcW w:w="2411" w:type="dxa"/>
            <w:shd w:val="clear" w:color="auto" w:fill="44536A"/>
          </w:tcPr>
          <w:p>
            <w:pPr>
              <w:pStyle w:val="TableParagraph"/>
              <w:spacing w:before="1"/>
              <w:rPr>
                <w:rFonts w:ascii="Calibri Light"/>
                <w:b w:val="0"/>
                <w:sz w:val="24"/>
              </w:rPr>
            </w:pPr>
          </w:p>
          <w:p>
            <w:pPr>
              <w:pStyle w:val="TableParagraph"/>
              <w:ind w:left="155"/>
              <w:rPr>
                <w:rFonts w:ascii="Calibri Light" w:hAnsi="Calibri Light"/>
                <w:b w:val="0"/>
                <w:sz w:val="24"/>
              </w:rPr>
            </w:pPr>
            <w:r>
              <w:rPr>
                <w:rFonts w:ascii="Calibri Light" w:hAnsi="Calibri Light"/>
                <w:b w:val="0"/>
                <w:color w:val="FFFFFF"/>
                <w:spacing w:val="-2"/>
                <w:sz w:val="24"/>
              </w:rPr>
              <w:t>VIGÊNCIA</w:t>
            </w:r>
            <w:r>
              <w:rPr>
                <w:rFonts w:ascii="Calibri Light" w:hAnsi="Calibri Light"/>
                <w:b w:val="0"/>
                <w:color w:val="FFFFFF"/>
                <w:spacing w:val="-7"/>
                <w:sz w:val="24"/>
              </w:rPr>
              <w:t> </w:t>
            </w:r>
            <w:r>
              <w:rPr>
                <w:rFonts w:ascii="Calibri Light" w:hAnsi="Calibri Light"/>
                <w:b w:val="0"/>
                <w:color w:val="FFFFFF"/>
                <w:spacing w:val="-2"/>
                <w:sz w:val="24"/>
              </w:rPr>
              <w:t>CONTRATO:</w:t>
            </w:r>
          </w:p>
        </w:tc>
      </w:tr>
      <w:tr>
        <w:trPr>
          <w:trHeight w:val="1468" w:hRule="atLeast"/>
        </w:trPr>
        <w:tc>
          <w:tcPr>
            <w:tcW w:w="2699" w:type="dxa"/>
          </w:tcPr>
          <w:p>
            <w:pPr>
              <w:pStyle w:val="TableParagraph"/>
              <w:rPr>
                <w:rFonts w:ascii="Calibri Light"/>
                <w:b w:val="0"/>
                <w:sz w:val="24"/>
              </w:rPr>
            </w:pPr>
          </w:p>
          <w:p>
            <w:pPr>
              <w:pStyle w:val="TableParagraph"/>
              <w:spacing w:before="6"/>
              <w:rPr>
                <w:rFonts w:ascii="Calibri Light"/>
                <w:b w:val="0"/>
                <w:sz w:val="24"/>
              </w:rPr>
            </w:pPr>
          </w:p>
          <w:p>
            <w:pPr>
              <w:pStyle w:val="TableParagraph"/>
              <w:ind w:left="126" w:right="108"/>
              <w:jc w:val="center"/>
              <w:rPr>
                <w:rFonts w:ascii="Calibri Light" w:hAnsi="Calibri Light"/>
                <w:b w:val="0"/>
                <w:sz w:val="24"/>
              </w:rPr>
            </w:pPr>
            <w:r>
              <w:rPr>
                <w:rFonts w:ascii="Calibri Light" w:hAnsi="Calibri Light"/>
                <w:b w:val="0"/>
                <w:spacing w:val="-5"/>
                <w:sz w:val="24"/>
              </w:rPr>
              <w:t>Não</w:t>
            </w:r>
          </w:p>
        </w:tc>
        <w:tc>
          <w:tcPr>
            <w:tcW w:w="2550" w:type="dxa"/>
          </w:tcPr>
          <w:p>
            <w:pPr>
              <w:pStyle w:val="TableParagraph"/>
              <w:rPr>
                <w:rFonts w:ascii="Calibri Light"/>
                <w:b w:val="0"/>
                <w:sz w:val="24"/>
              </w:rPr>
            </w:pPr>
          </w:p>
          <w:p>
            <w:pPr>
              <w:pStyle w:val="TableParagraph"/>
              <w:spacing w:before="150"/>
              <w:ind w:left="967" w:hanging="740"/>
              <w:rPr>
                <w:rFonts w:ascii="Calibri Light" w:hAnsi="Calibri Light"/>
                <w:b w:val="0"/>
                <w:sz w:val="24"/>
              </w:rPr>
            </w:pPr>
            <w:r>
              <w:rPr>
                <w:rFonts w:ascii="Calibri Light" w:hAnsi="Calibri Light"/>
                <w:b w:val="0"/>
                <w:sz w:val="24"/>
              </w:rPr>
              <w:t>Empreitada</w:t>
            </w:r>
            <w:r>
              <w:rPr>
                <w:rFonts w:ascii="Calibri Light" w:hAnsi="Calibri Light"/>
                <w:b w:val="0"/>
                <w:spacing w:val="-14"/>
                <w:sz w:val="24"/>
              </w:rPr>
              <w:t> </w:t>
            </w:r>
            <w:r>
              <w:rPr>
                <w:rFonts w:ascii="Calibri Light" w:hAnsi="Calibri Light"/>
                <w:b w:val="0"/>
                <w:sz w:val="24"/>
              </w:rPr>
              <w:t>por</w:t>
            </w:r>
            <w:r>
              <w:rPr>
                <w:rFonts w:ascii="Calibri Light" w:hAnsi="Calibri Light"/>
                <w:b w:val="0"/>
                <w:spacing w:val="-14"/>
                <w:sz w:val="24"/>
              </w:rPr>
              <w:t> </w:t>
            </w:r>
            <w:r>
              <w:rPr>
                <w:rFonts w:ascii="Calibri Light" w:hAnsi="Calibri Light"/>
                <w:b w:val="0"/>
                <w:sz w:val="24"/>
              </w:rPr>
              <w:t>Preço </w:t>
            </w:r>
            <w:r>
              <w:rPr>
                <w:rFonts w:ascii="Calibri Light" w:hAnsi="Calibri Light"/>
                <w:b w:val="0"/>
                <w:spacing w:val="-2"/>
                <w:sz w:val="24"/>
              </w:rPr>
              <w:t>Global</w:t>
            </w:r>
          </w:p>
        </w:tc>
        <w:tc>
          <w:tcPr>
            <w:tcW w:w="2411" w:type="dxa"/>
          </w:tcPr>
          <w:p>
            <w:pPr>
              <w:pStyle w:val="TableParagraph"/>
              <w:spacing w:before="6"/>
              <w:rPr>
                <w:rFonts w:ascii="Calibri Light"/>
                <w:b w:val="0"/>
                <w:sz w:val="24"/>
              </w:rPr>
            </w:pPr>
          </w:p>
          <w:p>
            <w:pPr>
              <w:pStyle w:val="TableParagraph"/>
              <w:ind w:left="184" w:right="164" w:firstLine="52"/>
              <w:jc w:val="both"/>
              <w:rPr>
                <w:rFonts w:ascii="Calibri Light" w:hAnsi="Calibri Light"/>
                <w:b w:val="0"/>
                <w:sz w:val="24"/>
              </w:rPr>
            </w:pPr>
            <w:r>
              <w:rPr>
                <w:rFonts w:ascii="Calibri Light" w:hAnsi="Calibri Light"/>
                <w:b w:val="0"/>
                <w:sz w:val="24"/>
              </w:rPr>
              <w:t>até 30 (trinta) dias a contar</w:t>
            </w:r>
            <w:r>
              <w:rPr>
                <w:rFonts w:ascii="Calibri Light" w:hAnsi="Calibri Light"/>
                <w:b w:val="0"/>
                <w:spacing w:val="-14"/>
                <w:sz w:val="24"/>
              </w:rPr>
              <w:t> </w:t>
            </w:r>
            <w:r>
              <w:rPr>
                <w:rFonts w:ascii="Calibri Light" w:hAnsi="Calibri Light"/>
                <w:b w:val="0"/>
                <w:sz w:val="24"/>
              </w:rPr>
              <w:t>da</w:t>
            </w:r>
            <w:r>
              <w:rPr>
                <w:rFonts w:ascii="Calibri Light" w:hAnsi="Calibri Light"/>
                <w:b w:val="0"/>
                <w:spacing w:val="-14"/>
                <w:sz w:val="24"/>
              </w:rPr>
              <w:t> </w:t>
            </w:r>
            <w:r>
              <w:rPr>
                <w:rFonts w:ascii="Calibri Light" w:hAnsi="Calibri Light"/>
                <w:b w:val="0"/>
                <w:sz w:val="24"/>
              </w:rPr>
              <w:t>emissão</w:t>
            </w:r>
            <w:r>
              <w:rPr>
                <w:rFonts w:ascii="Calibri Light" w:hAnsi="Calibri Light"/>
                <w:b w:val="0"/>
                <w:spacing w:val="-13"/>
                <w:sz w:val="24"/>
              </w:rPr>
              <w:t> </w:t>
            </w:r>
            <w:r>
              <w:rPr>
                <w:rFonts w:ascii="Calibri Light" w:hAnsi="Calibri Light"/>
                <w:b w:val="0"/>
                <w:sz w:val="24"/>
              </w:rPr>
              <w:t>da Ordem de Serviços.</w:t>
            </w:r>
          </w:p>
        </w:tc>
        <w:tc>
          <w:tcPr>
            <w:tcW w:w="2411" w:type="dxa"/>
          </w:tcPr>
          <w:p>
            <w:pPr>
              <w:pStyle w:val="TableParagraph"/>
              <w:spacing w:line="290" w:lineRule="atLeast"/>
              <w:ind w:left="164" w:right="144" w:hanging="3"/>
              <w:jc w:val="center"/>
              <w:rPr>
                <w:rFonts w:ascii="Calibri Light" w:hAnsi="Calibri Light"/>
                <w:b w:val="0"/>
                <w:sz w:val="24"/>
              </w:rPr>
            </w:pPr>
            <w:r>
              <w:rPr>
                <w:rFonts w:ascii="Calibri Light" w:hAnsi="Calibri Light"/>
                <w:b w:val="0"/>
                <w:sz w:val="24"/>
              </w:rPr>
              <w:t>Até 12 (doze) meses, podendo ser prorrogado nos termos</w:t>
            </w:r>
            <w:r>
              <w:rPr>
                <w:rFonts w:ascii="Calibri Light" w:hAnsi="Calibri Light"/>
                <w:b w:val="0"/>
                <w:spacing w:val="-13"/>
                <w:sz w:val="24"/>
              </w:rPr>
              <w:t> </w:t>
            </w:r>
            <w:r>
              <w:rPr>
                <w:rFonts w:ascii="Calibri Light" w:hAnsi="Calibri Light"/>
                <w:b w:val="0"/>
                <w:sz w:val="24"/>
              </w:rPr>
              <w:t>do</w:t>
            </w:r>
            <w:r>
              <w:rPr>
                <w:rFonts w:ascii="Calibri Light" w:hAnsi="Calibri Light"/>
                <w:b w:val="0"/>
                <w:spacing w:val="-11"/>
                <w:sz w:val="24"/>
              </w:rPr>
              <w:t> </w:t>
            </w:r>
            <w:r>
              <w:rPr>
                <w:rFonts w:ascii="Calibri Light" w:hAnsi="Calibri Light"/>
                <w:b w:val="0"/>
                <w:sz w:val="24"/>
              </w:rPr>
              <w:t>art.</w:t>
            </w:r>
            <w:r>
              <w:rPr>
                <w:rFonts w:ascii="Calibri Light" w:hAnsi="Calibri Light"/>
                <w:b w:val="0"/>
                <w:spacing w:val="-8"/>
                <w:sz w:val="24"/>
              </w:rPr>
              <w:t> </w:t>
            </w:r>
            <w:r>
              <w:rPr>
                <w:rFonts w:ascii="Calibri Light" w:hAnsi="Calibri Light"/>
                <w:b w:val="0"/>
                <w:sz w:val="24"/>
              </w:rPr>
              <w:t>107</w:t>
            </w:r>
            <w:r>
              <w:rPr>
                <w:rFonts w:ascii="Calibri Light" w:hAnsi="Calibri Light"/>
                <w:b w:val="0"/>
                <w:spacing w:val="-13"/>
                <w:sz w:val="24"/>
              </w:rPr>
              <w:t> </w:t>
            </w:r>
            <w:r>
              <w:rPr>
                <w:rFonts w:ascii="Calibri Light" w:hAnsi="Calibri Light"/>
                <w:b w:val="0"/>
                <w:sz w:val="24"/>
              </w:rPr>
              <w:t>da Lei 14.133/21</w:t>
            </w:r>
          </w:p>
        </w:tc>
      </w:tr>
    </w:tbl>
    <w:p>
      <w:pPr>
        <w:pStyle w:val="BodyText"/>
        <w:rPr>
          <w:b w:val="0"/>
        </w:rPr>
      </w:pPr>
    </w:p>
    <w:tbl>
      <w:tblPr>
        <w:tblW w:w="0" w:type="auto"/>
        <w:jc w:val="left"/>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10070"/>
      </w:tblGrid>
      <w:tr>
        <w:trPr>
          <w:trHeight w:val="585" w:hRule="atLeast"/>
        </w:trPr>
        <w:tc>
          <w:tcPr>
            <w:tcW w:w="10070" w:type="dxa"/>
            <w:shd w:val="clear" w:color="auto" w:fill="44536A"/>
          </w:tcPr>
          <w:p>
            <w:pPr>
              <w:pStyle w:val="TableParagraph"/>
              <w:spacing w:line="290" w:lineRule="atLeast"/>
              <w:ind w:left="4535" w:hanging="4034"/>
              <w:rPr>
                <w:rFonts w:ascii="Calibri Light" w:hAnsi="Calibri Light"/>
                <w:b w:val="0"/>
                <w:sz w:val="24"/>
              </w:rPr>
            </w:pPr>
            <w:r>
              <w:rPr>
                <w:rFonts w:ascii="Calibri Light" w:hAnsi="Calibri Light"/>
                <w:b w:val="0"/>
                <w:color w:val="FFFFFF"/>
                <w:spacing w:val="-2"/>
                <w:sz w:val="24"/>
              </w:rPr>
              <w:t>DOS</w:t>
            </w:r>
            <w:r>
              <w:rPr>
                <w:rFonts w:ascii="Calibri Light" w:hAnsi="Calibri Light"/>
                <w:b w:val="0"/>
                <w:color w:val="FFFFFF"/>
                <w:spacing w:val="-4"/>
                <w:sz w:val="24"/>
              </w:rPr>
              <w:t> </w:t>
            </w:r>
            <w:r>
              <w:rPr>
                <w:rFonts w:ascii="Calibri Light" w:hAnsi="Calibri Light"/>
                <w:b w:val="0"/>
                <w:color w:val="FFFFFF"/>
                <w:spacing w:val="-2"/>
                <w:sz w:val="24"/>
              </w:rPr>
              <w:t>ATENDIMENTOS,</w:t>
            </w:r>
            <w:r>
              <w:rPr>
                <w:rFonts w:ascii="Calibri Light" w:hAnsi="Calibri Light"/>
                <w:b w:val="0"/>
                <w:color w:val="FFFFFF"/>
                <w:spacing w:val="-7"/>
                <w:sz w:val="24"/>
              </w:rPr>
              <w:t> </w:t>
            </w:r>
            <w:r>
              <w:rPr>
                <w:rFonts w:ascii="Calibri Light" w:hAnsi="Calibri Light"/>
                <w:b w:val="0"/>
                <w:color w:val="FFFFFF"/>
                <w:spacing w:val="-2"/>
                <w:sz w:val="24"/>
              </w:rPr>
              <w:t>PEDIDOS</w:t>
            </w:r>
            <w:r>
              <w:rPr>
                <w:rFonts w:ascii="Calibri Light" w:hAnsi="Calibri Light"/>
                <w:b w:val="0"/>
                <w:color w:val="FFFFFF"/>
                <w:spacing w:val="-4"/>
                <w:sz w:val="24"/>
              </w:rPr>
              <w:t> </w:t>
            </w:r>
            <w:r>
              <w:rPr>
                <w:rFonts w:ascii="Calibri Light" w:hAnsi="Calibri Light"/>
                <w:b w:val="0"/>
                <w:color w:val="FFFFFF"/>
                <w:spacing w:val="-2"/>
                <w:sz w:val="24"/>
              </w:rPr>
              <w:t>DE</w:t>
            </w:r>
            <w:r>
              <w:rPr>
                <w:rFonts w:ascii="Calibri Light" w:hAnsi="Calibri Light"/>
                <w:b w:val="0"/>
                <w:color w:val="FFFFFF"/>
                <w:spacing w:val="-8"/>
                <w:sz w:val="24"/>
              </w:rPr>
              <w:t> </w:t>
            </w:r>
            <w:r>
              <w:rPr>
                <w:rFonts w:ascii="Calibri Light" w:hAnsi="Calibri Light"/>
                <w:b w:val="0"/>
                <w:color w:val="FFFFFF"/>
                <w:spacing w:val="-2"/>
                <w:sz w:val="24"/>
              </w:rPr>
              <w:t>ESCLARECIMENTOS,</w:t>
            </w:r>
            <w:r>
              <w:rPr>
                <w:rFonts w:ascii="Calibri Light" w:hAnsi="Calibri Light"/>
                <w:b w:val="0"/>
                <w:color w:val="FFFFFF"/>
                <w:spacing w:val="-7"/>
                <w:sz w:val="24"/>
              </w:rPr>
              <w:t> </w:t>
            </w:r>
            <w:r>
              <w:rPr>
                <w:rFonts w:ascii="Calibri Light" w:hAnsi="Calibri Light"/>
                <w:b w:val="0"/>
                <w:color w:val="FFFFFF"/>
                <w:spacing w:val="-2"/>
                <w:sz w:val="24"/>
              </w:rPr>
              <w:t>IMPUGNAÇÕES,</w:t>
            </w:r>
            <w:r>
              <w:rPr>
                <w:rFonts w:ascii="Calibri Light" w:hAnsi="Calibri Light"/>
                <w:b w:val="0"/>
                <w:color w:val="FFFFFF"/>
                <w:spacing w:val="-11"/>
                <w:sz w:val="24"/>
              </w:rPr>
              <w:t> </w:t>
            </w:r>
            <w:r>
              <w:rPr>
                <w:rFonts w:ascii="Calibri Light" w:hAnsi="Calibri Light"/>
                <w:b w:val="0"/>
                <w:color w:val="FFFFFF"/>
                <w:spacing w:val="-2"/>
                <w:sz w:val="24"/>
              </w:rPr>
              <w:t>RECURSOS</w:t>
            </w:r>
            <w:r>
              <w:rPr>
                <w:rFonts w:ascii="Calibri Light" w:hAnsi="Calibri Light"/>
                <w:b w:val="0"/>
                <w:color w:val="FFFFFF"/>
                <w:spacing w:val="-4"/>
                <w:sz w:val="24"/>
              </w:rPr>
              <w:t> </w:t>
            </w:r>
            <w:r>
              <w:rPr>
                <w:rFonts w:ascii="Calibri Light" w:hAnsi="Calibri Light"/>
                <w:b w:val="0"/>
                <w:color w:val="FFFFFF"/>
                <w:spacing w:val="-2"/>
                <w:sz w:val="24"/>
              </w:rPr>
              <w:t>E</w:t>
            </w:r>
            <w:r>
              <w:rPr>
                <w:rFonts w:ascii="Calibri Light" w:hAnsi="Calibri Light"/>
                <w:b w:val="0"/>
                <w:color w:val="FFFFFF"/>
                <w:spacing w:val="-12"/>
                <w:sz w:val="24"/>
              </w:rPr>
              <w:t> </w:t>
            </w:r>
            <w:r>
              <w:rPr>
                <w:rFonts w:ascii="Calibri Light" w:hAnsi="Calibri Light"/>
                <w:b w:val="0"/>
                <w:color w:val="FFFFFF"/>
                <w:spacing w:val="-2"/>
                <w:sz w:val="24"/>
              </w:rPr>
              <w:t>VISTAS</w:t>
            </w:r>
            <w:r>
              <w:rPr>
                <w:rFonts w:ascii="Calibri Light" w:hAnsi="Calibri Light"/>
                <w:b w:val="0"/>
                <w:color w:val="FFFFFF"/>
                <w:spacing w:val="-8"/>
                <w:sz w:val="24"/>
              </w:rPr>
              <w:t> </w:t>
            </w:r>
            <w:r>
              <w:rPr>
                <w:rFonts w:ascii="Calibri Light" w:hAnsi="Calibri Light"/>
                <w:b w:val="0"/>
                <w:color w:val="FFFFFF"/>
                <w:spacing w:val="-2"/>
                <w:sz w:val="24"/>
              </w:rPr>
              <w:t>AO PROCESSO</w:t>
            </w:r>
          </w:p>
        </w:tc>
      </w:tr>
      <w:tr>
        <w:trPr>
          <w:trHeight w:val="876" w:hRule="atLeast"/>
        </w:trPr>
        <w:tc>
          <w:tcPr>
            <w:tcW w:w="10070" w:type="dxa"/>
          </w:tcPr>
          <w:p>
            <w:pPr>
              <w:pStyle w:val="TableParagraph"/>
              <w:spacing w:line="290" w:lineRule="atLeast"/>
              <w:ind w:left="112" w:right="91"/>
              <w:jc w:val="both"/>
              <w:rPr>
                <w:rFonts w:ascii="Calibri Light" w:hAnsi="Calibri Light"/>
                <w:b w:val="0"/>
                <w:sz w:val="24"/>
              </w:rPr>
            </w:pPr>
            <w:r>
              <w:rPr>
                <w:rFonts w:ascii="Calibri Light" w:hAnsi="Calibri Light"/>
                <w:b w:val="0"/>
                <w:sz w:val="24"/>
              </w:rPr>
              <w:t>Todos</w:t>
            </w:r>
            <w:r>
              <w:rPr>
                <w:rFonts w:ascii="Calibri Light" w:hAnsi="Calibri Light"/>
                <w:b w:val="0"/>
                <w:spacing w:val="-14"/>
                <w:sz w:val="24"/>
              </w:rPr>
              <w:t> </w:t>
            </w:r>
            <w:r>
              <w:rPr>
                <w:rFonts w:ascii="Calibri Light" w:hAnsi="Calibri Light"/>
                <w:b w:val="0"/>
                <w:sz w:val="24"/>
              </w:rPr>
              <w:t>os</w:t>
            </w:r>
            <w:r>
              <w:rPr>
                <w:rFonts w:ascii="Calibri Light" w:hAnsi="Calibri Light"/>
                <w:b w:val="0"/>
                <w:spacing w:val="-14"/>
                <w:sz w:val="24"/>
              </w:rPr>
              <w:t> </w:t>
            </w:r>
            <w:r>
              <w:rPr>
                <w:rFonts w:ascii="Calibri Light" w:hAnsi="Calibri Light"/>
                <w:b w:val="0"/>
                <w:sz w:val="24"/>
              </w:rPr>
              <w:t>atendimentos</w:t>
            </w:r>
            <w:r>
              <w:rPr>
                <w:rFonts w:ascii="Calibri Light" w:hAnsi="Calibri Light"/>
                <w:b w:val="0"/>
                <w:spacing w:val="-9"/>
                <w:sz w:val="24"/>
              </w:rPr>
              <w:t> </w:t>
            </w:r>
            <w:r>
              <w:rPr>
                <w:rFonts w:ascii="Calibri Light" w:hAnsi="Calibri Light"/>
                <w:b w:val="0"/>
                <w:sz w:val="24"/>
              </w:rPr>
              <w:t>e</w:t>
            </w:r>
            <w:r>
              <w:rPr>
                <w:rFonts w:ascii="Calibri Light" w:hAnsi="Calibri Light"/>
                <w:b w:val="0"/>
                <w:spacing w:val="-11"/>
                <w:sz w:val="24"/>
              </w:rPr>
              <w:t> </w:t>
            </w:r>
            <w:r>
              <w:rPr>
                <w:rFonts w:ascii="Calibri Light" w:hAnsi="Calibri Light"/>
                <w:b w:val="0"/>
                <w:sz w:val="24"/>
              </w:rPr>
              <w:t>demais</w:t>
            </w:r>
            <w:r>
              <w:rPr>
                <w:rFonts w:ascii="Calibri Light" w:hAnsi="Calibri Light"/>
                <w:b w:val="0"/>
                <w:spacing w:val="-14"/>
                <w:sz w:val="24"/>
              </w:rPr>
              <w:t> </w:t>
            </w:r>
            <w:r>
              <w:rPr>
                <w:rFonts w:ascii="Calibri Light" w:hAnsi="Calibri Light"/>
                <w:b w:val="0"/>
                <w:sz w:val="24"/>
              </w:rPr>
              <w:t>tratativas</w:t>
            </w:r>
            <w:r>
              <w:rPr>
                <w:rFonts w:ascii="Calibri Light" w:hAnsi="Calibri Light"/>
                <w:b w:val="0"/>
                <w:spacing w:val="-13"/>
                <w:sz w:val="24"/>
              </w:rPr>
              <w:t> </w:t>
            </w:r>
            <w:r>
              <w:rPr>
                <w:rFonts w:ascii="Calibri Light" w:hAnsi="Calibri Light"/>
                <w:b w:val="0"/>
                <w:sz w:val="24"/>
              </w:rPr>
              <w:t>do</w:t>
            </w:r>
            <w:r>
              <w:rPr>
                <w:rFonts w:ascii="Calibri Light" w:hAnsi="Calibri Light"/>
                <w:b w:val="0"/>
                <w:spacing w:val="-8"/>
                <w:sz w:val="24"/>
              </w:rPr>
              <w:t> </w:t>
            </w:r>
            <w:r>
              <w:rPr>
                <w:rFonts w:ascii="Calibri Light" w:hAnsi="Calibri Light"/>
                <w:b w:val="0"/>
                <w:sz w:val="24"/>
              </w:rPr>
              <w:t>presente</w:t>
            </w:r>
            <w:r>
              <w:rPr>
                <w:rFonts w:ascii="Calibri Light" w:hAnsi="Calibri Light"/>
                <w:b w:val="0"/>
                <w:spacing w:val="-11"/>
                <w:sz w:val="24"/>
              </w:rPr>
              <w:t> </w:t>
            </w:r>
            <w:r>
              <w:rPr>
                <w:rFonts w:ascii="Calibri Light" w:hAnsi="Calibri Light"/>
                <w:b w:val="0"/>
                <w:sz w:val="24"/>
              </w:rPr>
              <w:t>procedimento</w:t>
            </w:r>
            <w:r>
              <w:rPr>
                <w:rFonts w:ascii="Calibri Light" w:hAnsi="Calibri Light"/>
                <w:b w:val="0"/>
                <w:spacing w:val="-13"/>
                <w:sz w:val="24"/>
              </w:rPr>
              <w:t> </w:t>
            </w:r>
            <w:r>
              <w:rPr>
                <w:rFonts w:ascii="Calibri Light" w:hAnsi="Calibri Light"/>
                <w:b w:val="0"/>
                <w:sz w:val="24"/>
              </w:rPr>
              <w:t>serão</w:t>
            </w:r>
            <w:r>
              <w:rPr>
                <w:rFonts w:ascii="Calibri Light" w:hAnsi="Calibri Light"/>
                <w:b w:val="0"/>
                <w:spacing w:val="-8"/>
                <w:sz w:val="24"/>
              </w:rPr>
              <w:t> </w:t>
            </w:r>
            <w:r>
              <w:rPr>
                <w:rFonts w:ascii="Calibri Light" w:hAnsi="Calibri Light"/>
                <w:b w:val="0"/>
                <w:sz w:val="24"/>
              </w:rPr>
              <w:t>realizados</w:t>
            </w:r>
            <w:r>
              <w:rPr>
                <w:rFonts w:ascii="Calibri Light" w:hAnsi="Calibri Light"/>
                <w:b w:val="0"/>
                <w:spacing w:val="-14"/>
                <w:sz w:val="24"/>
              </w:rPr>
              <w:t> </w:t>
            </w:r>
            <w:r>
              <w:rPr>
                <w:rFonts w:ascii="Calibri Light" w:hAnsi="Calibri Light"/>
                <w:b w:val="0"/>
                <w:sz w:val="24"/>
              </w:rPr>
              <w:t>exclusivamente por meio virtual, mediante pedido formal a ser enviado através do e-mail:</w:t>
            </w:r>
            <w:r>
              <w:rPr>
                <w:rFonts w:ascii="Calibri Light" w:hAnsi="Calibri Light"/>
                <w:b w:val="0"/>
                <w:spacing w:val="40"/>
                <w:sz w:val="24"/>
              </w:rPr>
              <w:t> </w:t>
            </w:r>
            <w:hyperlink r:id="rId7">
              <w:r>
                <w:rPr>
                  <w:rFonts w:ascii="Calibri Light" w:hAnsi="Calibri Light"/>
                  <w:b w:val="0"/>
                  <w:color w:val="0000FF"/>
                  <w:sz w:val="24"/>
                  <w:u w:val="single" w:color="0000FF"/>
                </w:rPr>
                <w:t>licitacao@cro-ce.org.br</w:t>
              </w:r>
            </w:hyperlink>
            <w:r>
              <w:rPr>
                <w:rFonts w:ascii="Calibri Light" w:hAnsi="Calibri Light"/>
                <w:b w:val="0"/>
                <w:color w:val="0000FF"/>
                <w:sz w:val="24"/>
              </w:rPr>
              <w:t> </w:t>
            </w:r>
            <w:r>
              <w:rPr>
                <w:rFonts w:ascii="Calibri Light" w:hAnsi="Calibri Light"/>
                <w:b w:val="0"/>
                <w:sz w:val="24"/>
              </w:rPr>
              <w:t>assim como os pedidos de esclarecimentos, impugnações, recursos e pedidos de vistas aos autos.</w:t>
            </w:r>
          </w:p>
        </w:tc>
      </w:tr>
    </w:tbl>
    <w:p>
      <w:pPr>
        <w:pStyle w:val="BodyText"/>
        <w:spacing w:before="4"/>
        <w:rPr>
          <w:b w:val="0"/>
          <w:sz w:val="22"/>
        </w:rPr>
      </w:pPr>
      <w:r>
        <w:rPr/>
        <w:pict>
          <v:shape style="position:absolute;margin-left:55.104pt;margin-top:15.227735pt;width:503.5pt;height:15.4pt;mso-position-horizontal-relative:page;mso-position-vertical-relative:paragraph;z-index:-15728128;mso-wrap-distance-left:0;mso-wrap-distance-right:0" type="#_x0000_t202" id="docshape3" filled="true" fillcolor="#44536a" stroked="true" strokeweight=".72003pt" strokecolor="#808080">
            <v:textbox inset="0,0,0,0">
              <w:txbxContent>
                <w:p>
                  <w:pPr>
                    <w:pStyle w:val="BodyText"/>
                    <w:spacing w:line="291" w:lineRule="exact" w:before="2"/>
                    <w:ind w:left="105"/>
                    <w:rPr>
                      <w:b w:val="0"/>
                      <w:color w:val="000000"/>
                    </w:rPr>
                  </w:pPr>
                  <w:r>
                    <w:rPr>
                      <w:b w:val="0"/>
                      <w:color w:val="FFFFFF"/>
                      <w:spacing w:val="-2"/>
                    </w:rPr>
                    <w:t>Observações</w:t>
                  </w:r>
                  <w:r>
                    <w:rPr>
                      <w:b w:val="0"/>
                      <w:color w:val="FFFFFF"/>
                      <w:spacing w:val="-3"/>
                    </w:rPr>
                    <w:t> </w:t>
                  </w:r>
                  <w:r>
                    <w:rPr>
                      <w:b w:val="0"/>
                      <w:color w:val="FFFFFF"/>
                      <w:spacing w:val="-2"/>
                    </w:rPr>
                    <w:t>Importantes:</w:t>
                  </w:r>
                </w:p>
              </w:txbxContent>
            </v:textbox>
            <v:fill type="solid"/>
            <v:stroke dashstyle="solid"/>
            <w10:wrap type="topAndBottom"/>
          </v:shape>
        </w:pict>
      </w:r>
    </w:p>
    <w:p>
      <w:pPr>
        <w:spacing w:after="0"/>
        <w:rPr>
          <w:sz w:val="22"/>
        </w:rPr>
        <w:sectPr>
          <w:headerReference w:type="default" r:id="rId5"/>
          <w:type w:val="continuous"/>
          <w:pgSz w:w="11910" w:h="16840"/>
          <w:pgMar w:header="533" w:footer="0" w:top="2140" w:bottom="280" w:left="980" w:right="620"/>
          <w:pgNumType w:start="1"/>
        </w:sectPr>
      </w:pPr>
    </w:p>
    <w:p>
      <w:pPr>
        <w:pStyle w:val="BodyText"/>
        <w:spacing w:before="9"/>
        <w:rPr>
          <w:b w:val="0"/>
          <w:sz w:val="22"/>
        </w:rPr>
      </w:pPr>
    </w:p>
    <w:p>
      <w:pPr>
        <w:pStyle w:val="BodyText"/>
        <w:ind w:left="114"/>
        <w:rPr>
          <w:sz w:val="20"/>
        </w:rPr>
      </w:pPr>
      <w:r>
        <w:rPr>
          <w:sz w:val="20"/>
        </w:rPr>
        <w:pict>
          <v:shape style="width:503.5pt;height:73.95pt;mso-position-horizontal-relative:char;mso-position-vertical-relative:line" type="#_x0000_t202" id="docshape4" filled="false" stroked="true" strokeweight=".72003pt" strokecolor="#808080">
            <w10:anchorlock/>
            <v:textbox inset="0,0,0,0">
              <w:txbxContent>
                <w:p>
                  <w:pPr>
                    <w:pStyle w:val="BodyText"/>
                    <w:numPr>
                      <w:ilvl w:val="0"/>
                      <w:numId w:val="2"/>
                    </w:numPr>
                    <w:tabs>
                      <w:tab w:pos="346" w:val="left" w:leader="none"/>
                    </w:tabs>
                    <w:spacing w:line="240" w:lineRule="auto" w:before="2" w:after="0"/>
                    <w:ind w:left="105" w:right="102" w:firstLine="0"/>
                    <w:jc w:val="both"/>
                    <w:rPr>
                      <w:b w:val="0"/>
                    </w:rPr>
                  </w:pPr>
                  <w:r>
                    <w:rPr>
                      <w:b w:val="0"/>
                    </w:rPr>
                    <w:t>Existindo</w:t>
                  </w:r>
                  <w:r>
                    <w:rPr>
                      <w:b w:val="0"/>
                      <w:spacing w:val="-4"/>
                    </w:rPr>
                    <w:t> </w:t>
                  </w:r>
                  <w:r>
                    <w:rPr>
                      <w:b w:val="0"/>
                    </w:rPr>
                    <w:t>divergência</w:t>
                  </w:r>
                  <w:r>
                    <w:rPr>
                      <w:b w:val="0"/>
                      <w:spacing w:val="-2"/>
                    </w:rPr>
                    <w:t> </w:t>
                  </w:r>
                  <w:r>
                    <w:rPr>
                      <w:b w:val="0"/>
                    </w:rPr>
                    <w:t>entre</w:t>
                  </w:r>
                  <w:r>
                    <w:rPr>
                      <w:b w:val="0"/>
                      <w:spacing w:val="-3"/>
                    </w:rPr>
                    <w:t> </w:t>
                  </w:r>
                  <w:r>
                    <w:rPr>
                      <w:b w:val="0"/>
                    </w:rPr>
                    <w:t>as</w:t>
                  </w:r>
                  <w:r>
                    <w:rPr>
                      <w:b w:val="0"/>
                      <w:spacing w:val="-6"/>
                    </w:rPr>
                    <w:t> </w:t>
                  </w:r>
                  <w:r>
                    <w:rPr>
                      <w:b w:val="0"/>
                    </w:rPr>
                    <w:t>informações</w:t>
                  </w:r>
                  <w:r>
                    <w:rPr>
                      <w:b w:val="0"/>
                      <w:spacing w:val="-6"/>
                    </w:rPr>
                    <w:t> </w:t>
                  </w:r>
                  <w:r>
                    <w:rPr>
                      <w:b w:val="0"/>
                    </w:rPr>
                    <w:t>constantes</w:t>
                  </w:r>
                  <w:r>
                    <w:rPr>
                      <w:b w:val="0"/>
                      <w:spacing w:val="-6"/>
                    </w:rPr>
                    <w:t> </w:t>
                  </w:r>
                  <w:r>
                    <w:rPr>
                      <w:b w:val="0"/>
                    </w:rPr>
                    <w:t>deste</w:t>
                  </w:r>
                  <w:r>
                    <w:rPr>
                      <w:b w:val="0"/>
                      <w:spacing w:val="-3"/>
                    </w:rPr>
                    <w:t> </w:t>
                  </w:r>
                  <w:r>
                    <w:rPr>
                      <w:b w:val="0"/>
                    </w:rPr>
                    <w:t>resumo</w:t>
                  </w:r>
                  <w:r>
                    <w:rPr>
                      <w:b w:val="0"/>
                      <w:spacing w:val="-4"/>
                    </w:rPr>
                    <w:t> </w:t>
                  </w:r>
                  <w:r>
                    <w:rPr>
                      <w:b w:val="0"/>
                    </w:rPr>
                    <w:t>e</w:t>
                  </w:r>
                  <w:r>
                    <w:rPr>
                      <w:b w:val="0"/>
                      <w:spacing w:val="-3"/>
                    </w:rPr>
                    <w:t> </w:t>
                  </w:r>
                  <w:r>
                    <w:rPr>
                      <w:b w:val="0"/>
                    </w:rPr>
                    <w:t>dos</w:t>
                  </w:r>
                  <w:r>
                    <w:rPr>
                      <w:b w:val="0"/>
                      <w:spacing w:val="-6"/>
                    </w:rPr>
                    <w:t> </w:t>
                  </w:r>
                  <w:r>
                    <w:rPr>
                      <w:b w:val="0"/>
                    </w:rPr>
                    <w:t>demais</w:t>
                  </w:r>
                  <w:r>
                    <w:rPr>
                      <w:b w:val="0"/>
                      <w:spacing w:val="-6"/>
                    </w:rPr>
                    <w:t> </w:t>
                  </w:r>
                  <w:r>
                    <w:rPr>
                      <w:b w:val="0"/>
                    </w:rPr>
                    <w:t>campos</w:t>
                  </w:r>
                  <w:r>
                    <w:rPr>
                      <w:b w:val="0"/>
                      <w:spacing w:val="-6"/>
                    </w:rPr>
                    <w:t> </w:t>
                  </w:r>
                  <w:r>
                    <w:rPr>
                      <w:b w:val="0"/>
                    </w:rPr>
                    <w:t>do</w:t>
                  </w:r>
                  <w:r>
                    <w:rPr>
                      <w:b w:val="0"/>
                      <w:spacing w:val="-4"/>
                    </w:rPr>
                    <w:t> </w:t>
                  </w:r>
                  <w:r>
                    <w:rPr>
                      <w:b w:val="0"/>
                    </w:rPr>
                    <w:t>edital e seus anexos, prevalecerão as informações constantes deste resumo.</w:t>
                  </w:r>
                </w:p>
                <w:p>
                  <w:pPr>
                    <w:pStyle w:val="BodyText"/>
                    <w:numPr>
                      <w:ilvl w:val="0"/>
                      <w:numId w:val="2"/>
                    </w:numPr>
                    <w:tabs>
                      <w:tab w:pos="409" w:val="left" w:leader="none"/>
                    </w:tabs>
                    <w:spacing w:line="240" w:lineRule="auto" w:before="0" w:after="0"/>
                    <w:ind w:left="105" w:right="107" w:firstLine="0"/>
                    <w:jc w:val="both"/>
                    <w:rPr>
                      <w:b w:val="0"/>
                    </w:rPr>
                  </w:pPr>
                  <w:r>
                    <w:rPr>
                      <w:b w:val="0"/>
                    </w:rPr>
                    <w:t>Havendo discrepância entre os textos constantes do edital e seus anexos, inclusive quanto a especificação</w:t>
                  </w:r>
                  <w:r>
                    <w:rPr>
                      <w:b w:val="0"/>
                      <w:spacing w:val="-4"/>
                    </w:rPr>
                    <w:t> </w:t>
                  </w:r>
                  <w:r>
                    <w:rPr>
                      <w:b w:val="0"/>
                    </w:rPr>
                    <w:t>dos</w:t>
                  </w:r>
                  <w:r>
                    <w:rPr>
                      <w:b w:val="0"/>
                      <w:spacing w:val="-6"/>
                    </w:rPr>
                    <w:t> </w:t>
                  </w:r>
                  <w:r>
                    <w:rPr>
                      <w:b w:val="0"/>
                    </w:rPr>
                    <w:t>produtos, unidades</w:t>
                  </w:r>
                  <w:r>
                    <w:rPr>
                      <w:b w:val="0"/>
                      <w:spacing w:val="-6"/>
                    </w:rPr>
                    <w:t> </w:t>
                  </w:r>
                  <w:r>
                    <w:rPr>
                      <w:b w:val="0"/>
                    </w:rPr>
                    <w:t>e</w:t>
                  </w:r>
                  <w:r>
                    <w:rPr>
                      <w:b w:val="0"/>
                      <w:spacing w:val="-3"/>
                    </w:rPr>
                    <w:t> </w:t>
                  </w:r>
                  <w:r>
                    <w:rPr>
                      <w:b w:val="0"/>
                    </w:rPr>
                    <w:t>demais</w:t>
                  </w:r>
                  <w:r>
                    <w:rPr>
                      <w:b w:val="0"/>
                      <w:spacing w:val="-6"/>
                    </w:rPr>
                    <w:t> </w:t>
                  </w:r>
                  <w:r>
                    <w:rPr>
                      <w:b w:val="0"/>
                    </w:rPr>
                    <w:t>detalhamentos</w:t>
                  </w:r>
                  <w:r>
                    <w:rPr>
                      <w:b w:val="0"/>
                      <w:spacing w:val="-6"/>
                    </w:rPr>
                    <w:t> </w:t>
                  </w:r>
                  <w:r>
                    <w:rPr>
                      <w:b w:val="0"/>
                    </w:rPr>
                    <w:t>ante</w:t>
                  </w:r>
                  <w:r>
                    <w:rPr>
                      <w:b w:val="0"/>
                      <w:spacing w:val="-3"/>
                    </w:rPr>
                    <w:t> </w:t>
                  </w:r>
                  <w:r>
                    <w:rPr>
                      <w:b w:val="0"/>
                    </w:rPr>
                    <w:t>aqueles</w:t>
                  </w:r>
                  <w:r>
                    <w:rPr>
                      <w:b w:val="0"/>
                      <w:spacing w:val="-6"/>
                    </w:rPr>
                    <w:t> </w:t>
                  </w:r>
                  <w:r>
                    <w:rPr>
                      <w:b w:val="0"/>
                    </w:rPr>
                    <w:t>constantes</w:t>
                  </w:r>
                  <w:r>
                    <w:rPr>
                      <w:b w:val="0"/>
                      <w:spacing w:val="-1"/>
                    </w:rPr>
                    <w:t> </w:t>
                  </w:r>
                  <w:r>
                    <w:rPr>
                      <w:b w:val="0"/>
                    </w:rPr>
                    <w:t>da</w:t>
                  </w:r>
                  <w:r>
                    <w:rPr>
                      <w:b w:val="0"/>
                      <w:spacing w:val="-2"/>
                    </w:rPr>
                    <w:t> </w:t>
                  </w:r>
                  <w:r>
                    <w:rPr>
                      <w:b w:val="0"/>
                    </w:rPr>
                    <w:t>plataforma Licita+Brasil prevalecerão as informações constantes do edital e seus anexos.</w:t>
                  </w:r>
                </w:p>
              </w:txbxContent>
            </v:textbox>
            <v:stroke dashstyle="solid"/>
          </v:shape>
        </w:pict>
      </w:r>
      <w:r>
        <w:rPr>
          <w:sz w:val="20"/>
        </w:rPr>
      </w:r>
    </w:p>
    <w:p>
      <w:pPr>
        <w:pStyle w:val="BodyText"/>
        <w:rPr>
          <w:b w:val="0"/>
          <w:sz w:val="20"/>
        </w:rPr>
      </w:pPr>
    </w:p>
    <w:p>
      <w:pPr>
        <w:pStyle w:val="BodyText"/>
        <w:spacing w:before="2"/>
        <w:rPr>
          <w:b w:val="0"/>
          <w:sz w:val="22"/>
        </w:rPr>
      </w:pPr>
    </w:p>
    <w:p>
      <w:pPr>
        <w:pStyle w:val="BodyText"/>
        <w:tabs>
          <w:tab w:pos="1900" w:val="left" w:leader="none"/>
          <w:tab w:pos="9257" w:val="left" w:leader="none"/>
        </w:tabs>
        <w:spacing w:before="51"/>
        <w:ind w:left="719" w:right="1048" w:hanging="29"/>
        <w:rPr>
          <w:b w:val="0"/>
        </w:rPr>
      </w:pPr>
      <w:r>
        <w:rPr>
          <w:b w:val="0"/>
          <w:color w:val="FFFFFF"/>
          <w:shd w:fill="44536A" w:color="auto" w:val="clear"/>
        </w:rPr>
        <w:tab/>
        <w:tab/>
        <w:t>TERMO DE EDITAL DO PROCESSO DE DISPENSA Nº 002/2024-PDL</w:t>
        <w:tab/>
      </w:r>
      <w:r>
        <w:rPr>
          <w:b w:val="0"/>
          <w:color w:val="FFFFFF"/>
        </w:rPr>
        <w:t> </w:t>
      </w:r>
      <w:r>
        <w:rPr>
          <w:b w:val="0"/>
          <w:color w:val="000000"/>
        </w:rPr>
        <w:t>INTENÇÃO DE DISPENSA DE LICITAÇÃO</w:t>
      </w:r>
    </w:p>
    <w:p>
      <w:pPr>
        <w:pStyle w:val="BodyText"/>
        <w:spacing w:line="293" w:lineRule="exact"/>
        <w:ind w:left="719"/>
        <w:rPr>
          <w:b w:val="0"/>
        </w:rPr>
      </w:pPr>
      <w:r>
        <w:rPr>
          <w:b w:val="0"/>
        </w:rPr>
        <w:t>Art. 75, inciso II,</w:t>
      </w:r>
      <w:r>
        <w:rPr>
          <w:b w:val="0"/>
          <w:spacing w:val="1"/>
        </w:rPr>
        <w:t> </w:t>
      </w:r>
      <w:r>
        <w:rPr>
          <w:b w:val="0"/>
        </w:rPr>
        <w:t>§3º</w:t>
      </w:r>
      <w:r>
        <w:rPr>
          <w:b w:val="0"/>
          <w:spacing w:val="-3"/>
        </w:rPr>
        <w:t> </w:t>
      </w:r>
      <w:r>
        <w:rPr>
          <w:b w:val="0"/>
        </w:rPr>
        <w:t>da</w:t>
      </w:r>
      <w:r>
        <w:rPr>
          <w:b w:val="0"/>
          <w:spacing w:val="-2"/>
        </w:rPr>
        <w:t> </w:t>
      </w:r>
      <w:r>
        <w:rPr>
          <w:b w:val="0"/>
        </w:rPr>
        <w:t>Lei</w:t>
      </w:r>
      <w:r>
        <w:rPr>
          <w:b w:val="0"/>
          <w:spacing w:val="-3"/>
        </w:rPr>
        <w:t> </w:t>
      </w:r>
      <w:r>
        <w:rPr>
          <w:b w:val="0"/>
        </w:rPr>
        <w:t>Federal</w:t>
      </w:r>
      <w:r>
        <w:rPr>
          <w:b w:val="0"/>
          <w:spacing w:val="-4"/>
        </w:rPr>
        <w:t> </w:t>
      </w:r>
      <w:r>
        <w:rPr>
          <w:b w:val="0"/>
        </w:rPr>
        <w:t>nº</w:t>
      </w:r>
      <w:r>
        <w:rPr>
          <w:b w:val="0"/>
          <w:spacing w:val="-2"/>
        </w:rPr>
        <w:t> 14.133/2021.</w:t>
      </w:r>
    </w:p>
    <w:p>
      <w:pPr>
        <w:pStyle w:val="BodyText"/>
        <w:spacing w:before="9"/>
        <w:rPr>
          <w:b w:val="0"/>
          <w:sz w:val="19"/>
        </w:rPr>
      </w:pPr>
    </w:p>
    <w:p>
      <w:pPr>
        <w:pStyle w:val="Heading2"/>
        <w:numPr>
          <w:ilvl w:val="0"/>
          <w:numId w:val="3"/>
        </w:numPr>
        <w:tabs>
          <w:tab w:pos="1147" w:val="left" w:leader="none"/>
          <w:tab w:pos="1148" w:val="left" w:leader="none"/>
          <w:tab w:pos="9257" w:val="left" w:leader="none"/>
        </w:tabs>
        <w:spacing w:line="240" w:lineRule="auto" w:before="52" w:after="0"/>
        <w:ind w:left="1147" w:right="0" w:hanging="458"/>
        <w:jc w:val="left"/>
        <w:rPr>
          <w:b w:val="0"/>
        </w:rPr>
      </w:pPr>
      <w:r>
        <w:rPr>
          <w:b w:val="0"/>
          <w:color w:val="FFFFFF"/>
          <w:shd w:fill="44536A" w:color="auto" w:val="clear"/>
        </w:rPr>
        <w:t>DO</w:t>
      </w:r>
      <w:r>
        <w:rPr>
          <w:b w:val="0"/>
          <w:color w:val="FFFFFF"/>
          <w:spacing w:val="-3"/>
          <w:shd w:fill="44536A" w:color="auto" w:val="clear"/>
        </w:rPr>
        <w:t> </w:t>
      </w:r>
      <w:r>
        <w:rPr>
          <w:b w:val="0"/>
          <w:color w:val="FFFFFF"/>
          <w:spacing w:val="-2"/>
          <w:shd w:fill="44536A" w:color="auto" w:val="clear"/>
        </w:rPr>
        <w:t>PREÂMBULO</w:t>
      </w:r>
      <w:r>
        <w:rPr>
          <w:b w:val="0"/>
          <w:color w:val="FFFFFF"/>
          <w:shd w:fill="44536A" w:color="auto" w:val="clear"/>
        </w:rPr>
        <w:tab/>
      </w:r>
    </w:p>
    <w:p>
      <w:pPr>
        <w:pStyle w:val="ListParagraph"/>
        <w:numPr>
          <w:ilvl w:val="1"/>
          <w:numId w:val="3"/>
        </w:numPr>
        <w:tabs>
          <w:tab w:pos="1129" w:val="left" w:leader="none"/>
        </w:tabs>
        <w:spacing w:line="240" w:lineRule="auto" w:before="0" w:after="0"/>
        <w:ind w:left="719" w:right="1078" w:firstLine="0"/>
        <w:jc w:val="both"/>
        <w:rPr>
          <w:b w:val="0"/>
          <w:sz w:val="24"/>
        </w:rPr>
      </w:pPr>
      <w:r>
        <w:rPr>
          <w:b w:val="0"/>
          <w:sz w:val="24"/>
        </w:rPr>
        <w:t>O</w:t>
      </w:r>
      <w:r>
        <w:rPr>
          <w:b w:val="0"/>
          <w:spacing w:val="-8"/>
          <w:sz w:val="24"/>
        </w:rPr>
        <w:t> </w:t>
      </w:r>
      <w:r>
        <w:rPr>
          <w:b w:val="0"/>
          <w:sz w:val="24"/>
        </w:rPr>
        <w:t>Conselho</w:t>
      </w:r>
      <w:r>
        <w:rPr>
          <w:b w:val="0"/>
          <w:spacing w:val="-9"/>
          <w:sz w:val="24"/>
        </w:rPr>
        <w:t> </w:t>
      </w:r>
      <w:r>
        <w:rPr>
          <w:b w:val="0"/>
          <w:sz w:val="24"/>
        </w:rPr>
        <w:t>Regional</w:t>
      </w:r>
      <w:r>
        <w:rPr>
          <w:b w:val="0"/>
          <w:spacing w:val="-9"/>
          <w:sz w:val="24"/>
        </w:rPr>
        <w:t> </w:t>
      </w:r>
      <w:r>
        <w:rPr>
          <w:b w:val="0"/>
          <w:sz w:val="24"/>
        </w:rPr>
        <w:t>de</w:t>
      </w:r>
      <w:r>
        <w:rPr>
          <w:b w:val="0"/>
          <w:spacing w:val="-7"/>
          <w:sz w:val="24"/>
        </w:rPr>
        <w:t> </w:t>
      </w:r>
      <w:r>
        <w:rPr>
          <w:b w:val="0"/>
          <w:sz w:val="24"/>
        </w:rPr>
        <w:t>Odontologia</w:t>
      </w:r>
      <w:r>
        <w:rPr>
          <w:b w:val="0"/>
          <w:spacing w:val="-7"/>
          <w:sz w:val="24"/>
        </w:rPr>
        <w:t> </w:t>
      </w:r>
      <w:r>
        <w:rPr>
          <w:b w:val="0"/>
          <w:sz w:val="24"/>
        </w:rPr>
        <w:t>do</w:t>
      </w:r>
      <w:r>
        <w:rPr>
          <w:b w:val="0"/>
          <w:spacing w:val="-9"/>
          <w:sz w:val="24"/>
        </w:rPr>
        <w:t> </w:t>
      </w:r>
      <w:r>
        <w:rPr>
          <w:b w:val="0"/>
          <w:sz w:val="24"/>
        </w:rPr>
        <w:t>Ceará</w:t>
      </w:r>
      <w:r>
        <w:rPr>
          <w:b w:val="0"/>
          <w:spacing w:val="-4"/>
          <w:sz w:val="24"/>
        </w:rPr>
        <w:t> </w:t>
      </w:r>
      <w:r>
        <w:rPr>
          <w:b w:val="0"/>
          <w:sz w:val="24"/>
        </w:rPr>
        <w:t>-</w:t>
      </w:r>
      <w:r>
        <w:rPr>
          <w:b w:val="0"/>
          <w:spacing w:val="-10"/>
          <w:sz w:val="24"/>
        </w:rPr>
        <w:t> </w:t>
      </w:r>
      <w:r>
        <w:rPr>
          <w:b w:val="0"/>
          <w:sz w:val="24"/>
        </w:rPr>
        <w:t>CRO/CE,</w:t>
      </w:r>
      <w:r>
        <w:rPr>
          <w:b w:val="0"/>
          <w:spacing w:val="-10"/>
          <w:sz w:val="24"/>
        </w:rPr>
        <w:t> </w:t>
      </w:r>
      <w:r>
        <w:rPr>
          <w:b w:val="0"/>
          <w:sz w:val="24"/>
        </w:rPr>
        <w:t>com</w:t>
      </w:r>
      <w:r>
        <w:rPr>
          <w:b w:val="0"/>
          <w:spacing w:val="-7"/>
          <w:sz w:val="24"/>
        </w:rPr>
        <w:t> </w:t>
      </w:r>
      <w:r>
        <w:rPr>
          <w:b w:val="0"/>
          <w:sz w:val="24"/>
        </w:rPr>
        <w:t>sede</w:t>
      </w:r>
      <w:r>
        <w:rPr>
          <w:b w:val="0"/>
          <w:spacing w:val="-7"/>
          <w:sz w:val="24"/>
        </w:rPr>
        <w:t> </w:t>
      </w:r>
      <w:r>
        <w:rPr>
          <w:b w:val="0"/>
          <w:sz w:val="24"/>
        </w:rPr>
        <w:t>na</w:t>
      </w:r>
      <w:r>
        <w:rPr>
          <w:b w:val="0"/>
          <w:spacing w:val="-7"/>
          <w:sz w:val="24"/>
        </w:rPr>
        <w:t> </w:t>
      </w:r>
      <w:r>
        <w:rPr>
          <w:b w:val="0"/>
          <w:sz w:val="24"/>
        </w:rPr>
        <w:t>Rua</w:t>
      </w:r>
      <w:r>
        <w:rPr>
          <w:b w:val="0"/>
          <w:spacing w:val="-7"/>
          <w:sz w:val="24"/>
        </w:rPr>
        <w:t> </w:t>
      </w:r>
      <w:r>
        <w:rPr>
          <w:b w:val="0"/>
          <w:sz w:val="24"/>
        </w:rPr>
        <w:t>Gonçalves Lêdo, 1655, Joaquim Távora, Fortaleza/CE, inscrita no CNPJ/MF sob o nº 07.299.589/0001-10,</w:t>
      </w:r>
      <w:r>
        <w:rPr>
          <w:b w:val="0"/>
          <w:spacing w:val="-14"/>
          <w:sz w:val="24"/>
        </w:rPr>
        <w:t> </w:t>
      </w:r>
      <w:r>
        <w:rPr>
          <w:b w:val="0"/>
          <w:sz w:val="24"/>
        </w:rPr>
        <w:t>neste</w:t>
      </w:r>
      <w:r>
        <w:rPr>
          <w:b w:val="0"/>
          <w:spacing w:val="-13"/>
          <w:sz w:val="24"/>
        </w:rPr>
        <w:t> </w:t>
      </w:r>
      <w:r>
        <w:rPr>
          <w:b w:val="0"/>
          <w:sz w:val="24"/>
        </w:rPr>
        <w:t>ato</w:t>
      </w:r>
      <w:r>
        <w:rPr>
          <w:b w:val="0"/>
          <w:spacing w:val="-8"/>
          <w:sz w:val="24"/>
        </w:rPr>
        <w:t> </w:t>
      </w:r>
      <w:r>
        <w:rPr>
          <w:b w:val="0"/>
          <w:sz w:val="24"/>
        </w:rPr>
        <w:t>representado</w:t>
      </w:r>
      <w:r>
        <w:rPr>
          <w:b w:val="0"/>
          <w:spacing w:val="-14"/>
          <w:sz w:val="24"/>
        </w:rPr>
        <w:t> </w:t>
      </w:r>
      <w:r>
        <w:rPr>
          <w:b w:val="0"/>
          <w:sz w:val="24"/>
        </w:rPr>
        <w:t>pelo</w:t>
      </w:r>
      <w:r>
        <w:rPr>
          <w:b w:val="0"/>
          <w:spacing w:val="-8"/>
          <w:sz w:val="24"/>
        </w:rPr>
        <w:t> </w:t>
      </w:r>
      <w:r>
        <w:rPr>
          <w:b w:val="0"/>
          <w:sz w:val="24"/>
        </w:rPr>
        <w:t>Sr.</w:t>
      </w:r>
      <w:r>
        <w:rPr>
          <w:b w:val="0"/>
          <w:spacing w:val="-14"/>
          <w:sz w:val="24"/>
        </w:rPr>
        <w:t> </w:t>
      </w:r>
      <w:r>
        <w:rPr>
          <w:b w:val="0"/>
          <w:sz w:val="24"/>
        </w:rPr>
        <w:t>Gládyo</w:t>
      </w:r>
      <w:r>
        <w:rPr>
          <w:b w:val="0"/>
          <w:spacing w:val="-13"/>
          <w:sz w:val="24"/>
        </w:rPr>
        <w:t> </w:t>
      </w:r>
      <w:r>
        <w:rPr>
          <w:b w:val="0"/>
          <w:sz w:val="24"/>
        </w:rPr>
        <w:t>Gonçalves</w:t>
      </w:r>
      <w:r>
        <w:rPr>
          <w:b w:val="0"/>
          <w:spacing w:val="-14"/>
          <w:sz w:val="24"/>
        </w:rPr>
        <w:t> </w:t>
      </w:r>
      <w:r>
        <w:rPr>
          <w:b w:val="0"/>
          <w:sz w:val="24"/>
        </w:rPr>
        <w:t>Vidal,</w:t>
      </w:r>
      <w:r>
        <w:rPr>
          <w:b w:val="0"/>
          <w:spacing w:val="-14"/>
          <w:sz w:val="24"/>
        </w:rPr>
        <w:t> </w:t>
      </w:r>
      <w:r>
        <w:rPr>
          <w:b w:val="0"/>
          <w:sz w:val="24"/>
        </w:rPr>
        <w:t>Presidente do CRO/CE, nos termos do art. 75, inciso II combinado com o seu §3º, da Lei Federal nº 14.133,</w:t>
      </w:r>
      <w:r>
        <w:rPr>
          <w:b w:val="0"/>
          <w:spacing w:val="-14"/>
          <w:sz w:val="24"/>
        </w:rPr>
        <w:t> </w:t>
      </w:r>
      <w:r>
        <w:rPr>
          <w:b w:val="0"/>
          <w:sz w:val="24"/>
        </w:rPr>
        <w:t>de</w:t>
      </w:r>
      <w:r>
        <w:rPr>
          <w:b w:val="0"/>
          <w:spacing w:val="-14"/>
          <w:sz w:val="24"/>
        </w:rPr>
        <w:t> </w:t>
      </w:r>
      <w:r>
        <w:rPr>
          <w:b w:val="0"/>
          <w:sz w:val="24"/>
        </w:rPr>
        <w:t>01</w:t>
      </w:r>
      <w:r>
        <w:rPr>
          <w:b w:val="0"/>
          <w:spacing w:val="-13"/>
          <w:sz w:val="24"/>
        </w:rPr>
        <w:t> </w:t>
      </w:r>
      <w:r>
        <w:rPr>
          <w:b w:val="0"/>
          <w:sz w:val="24"/>
        </w:rPr>
        <w:t>de</w:t>
      </w:r>
      <w:r>
        <w:rPr>
          <w:b w:val="0"/>
          <w:spacing w:val="-14"/>
          <w:sz w:val="24"/>
        </w:rPr>
        <w:t> </w:t>
      </w:r>
      <w:r>
        <w:rPr>
          <w:b w:val="0"/>
          <w:sz w:val="24"/>
        </w:rPr>
        <w:t>abril</w:t>
      </w:r>
      <w:r>
        <w:rPr>
          <w:b w:val="0"/>
          <w:spacing w:val="-13"/>
          <w:sz w:val="24"/>
        </w:rPr>
        <w:t> </w:t>
      </w:r>
      <w:r>
        <w:rPr>
          <w:b w:val="0"/>
          <w:sz w:val="24"/>
        </w:rPr>
        <w:t>de</w:t>
      </w:r>
      <w:r>
        <w:rPr>
          <w:b w:val="0"/>
          <w:spacing w:val="-14"/>
          <w:sz w:val="24"/>
        </w:rPr>
        <w:t> </w:t>
      </w:r>
      <w:r>
        <w:rPr>
          <w:b w:val="0"/>
          <w:sz w:val="24"/>
        </w:rPr>
        <w:t>2021,</w:t>
      </w:r>
      <w:r>
        <w:rPr>
          <w:b w:val="0"/>
          <w:spacing w:val="-13"/>
          <w:sz w:val="24"/>
        </w:rPr>
        <w:t> </w:t>
      </w:r>
      <w:r>
        <w:rPr>
          <w:b w:val="0"/>
          <w:sz w:val="24"/>
        </w:rPr>
        <w:t>torna</w:t>
      </w:r>
      <w:r>
        <w:rPr>
          <w:b w:val="0"/>
          <w:spacing w:val="-14"/>
          <w:sz w:val="24"/>
        </w:rPr>
        <w:t> </w:t>
      </w:r>
      <w:r>
        <w:rPr>
          <w:b w:val="0"/>
          <w:sz w:val="24"/>
        </w:rPr>
        <w:t>público</w:t>
      </w:r>
      <w:r>
        <w:rPr>
          <w:b w:val="0"/>
          <w:spacing w:val="-14"/>
          <w:sz w:val="24"/>
        </w:rPr>
        <w:t> </w:t>
      </w:r>
      <w:r>
        <w:rPr>
          <w:b w:val="0"/>
          <w:sz w:val="24"/>
        </w:rPr>
        <w:t>que,</w:t>
      </w:r>
      <w:r>
        <w:rPr>
          <w:b w:val="0"/>
          <w:spacing w:val="-13"/>
          <w:sz w:val="24"/>
        </w:rPr>
        <w:t> </w:t>
      </w:r>
      <w:r>
        <w:rPr>
          <w:b w:val="0"/>
          <w:sz w:val="24"/>
        </w:rPr>
        <w:t>tem</w:t>
      </w:r>
      <w:r>
        <w:rPr>
          <w:b w:val="0"/>
          <w:spacing w:val="-14"/>
          <w:sz w:val="24"/>
        </w:rPr>
        <w:t> </w:t>
      </w:r>
      <w:r>
        <w:rPr>
          <w:b w:val="0"/>
          <w:sz w:val="24"/>
        </w:rPr>
        <w:t>interesse</w:t>
      </w:r>
      <w:r>
        <w:rPr>
          <w:b w:val="0"/>
          <w:spacing w:val="-13"/>
          <w:sz w:val="24"/>
        </w:rPr>
        <w:t> </w:t>
      </w:r>
      <w:r>
        <w:rPr>
          <w:b w:val="0"/>
          <w:sz w:val="24"/>
        </w:rPr>
        <w:t>em</w:t>
      </w:r>
      <w:r>
        <w:rPr>
          <w:b w:val="0"/>
          <w:spacing w:val="-14"/>
          <w:sz w:val="24"/>
        </w:rPr>
        <w:t> </w:t>
      </w:r>
      <w:r>
        <w:rPr>
          <w:b w:val="0"/>
          <w:sz w:val="24"/>
        </w:rPr>
        <w:t>realizar</w:t>
      </w:r>
      <w:r>
        <w:rPr>
          <w:b w:val="0"/>
          <w:spacing w:val="-13"/>
          <w:sz w:val="24"/>
        </w:rPr>
        <w:t> </w:t>
      </w:r>
      <w:r>
        <w:rPr>
          <w:b w:val="0"/>
          <w:sz w:val="24"/>
        </w:rPr>
        <w:t>a</w:t>
      </w:r>
      <w:r>
        <w:rPr>
          <w:b w:val="0"/>
          <w:spacing w:val="-14"/>
          <w:sz w:val="24"/>
        </w:rPr>
        <w:t> </w:t>
      </w:r>
      <w:r>
        <w:rPr>
          <w:b w:val="0"/>
          <w:sz w:val="24"/>
        </w:rPr>
        <w:t>contratação direta</w:t>
      </w:r>
      <w:r>
        <w:rPr>
          <w:b w:val="0"/>
          <w:spacing w:val="-7"/>
          <w:sz w:val="24"/>
        </w:rPr>
        <w:t> </w:t>
      </w:r>
      <w:r>
        <w:rPr>
          <w:b w:val="0"/>
          <w:sz w:val="24"/>
        </w:rPr>
        <w:t>de</w:t>
      </w:r>
      <w:r>
        <w:rPr>
          <w:b w:val="0"/>
          <w:spacing w:val="-8"/>
          <w:sz w:val="24"/>
        </w:rPr>
        <w:t> </w:t>
      </w:r>
      <w:r>
        <w:rPr>
          <w:b w:val="0"/>
          <w:sz w:val="24"/>
        </w:rPr>
        <w:t>serviços</w:t>
      </w:r>
      <w:r>
        <w:rPr>
          <w:b w:val="0"/>
          <w:spacing w:val="-12"/>
          <w:sz w:val="24"/>
        </w:rPr>
        <w:t> </w:t>
      </w:r>
      <w:r>
        <w:rPr>
          <w:b w:val="0"/>
          <w:sz w:val="24"/>
        </w:rPr>
        <w:t>de</w:t>
      </w:r>
      <w:r>
        <w:rPr>
          <w:b w:val="0"/>
          <w:spacing w:val="-8"/>
          <w:sz w:val="24"/>
        </w:rPr>
        <w:t> </w:t>
      </w:r>
      <w:r>
        <w:rPr>
          <w:b w:val="0"/>
          <w:sz w:val="24"/>
        </w:rPr>
        <w:t>troncos</w:t>
      </w:r>
      <w:r>
        <w:rPr>
          <w:b w:val="0"/>
          <w:spacing w:val="-12"/>
          <w:sz w:val="24"/>
        </w:rPr>
        <w:t> </w:t>
      </w:r>
      <w:r>
        <w:rPr>
          <w:b w:val="0"/>
          <w:sz w:val="24"/>
        </w:rPr>
        <w:t>de</w:t>
      </w:r>
      <w:r>
        <w:rPr>
          <w:b w:val="0"/>
          <w:spacing w:val="-8"/>
          <w:sz w:val="24"/>
        </w:rPr>
        <w:t> </w:t>
      </w:r>
      <w:r>
        <w:rPr>
          <w:b w:val="0"/>
          <w:sz w:val="24"/>
        </w:rPr>
        <w:t>telefonia</w:t>
      </w:r>
      <w:r>
        <w:rPr>
          <w:b w:val="0"/>
          <w:spacing w:val="-8"/>
          <w:sz w:val="24"/>
        </w:rPr>
        <w:t> </w:t>
      </w:r>
      <w:r>
        <w:rPr>
          <w:b w:val="0"/>
          <w:sz w:val="24"/>
        </w:rPr>
        <w:t>E1-</w:t>
      </w:r>
      <w:r>
        <w:rPr>
          <w:b w:val="0"/>
          <w:spacing w:val="-11"/>
          <w:sz w:val="24"/>
        </w:rPr>
        <w:t> </w:t>
      </w:r>
      <w:r>
        <w:rPr>
          <w:b w:val="0"/>
          <w:sz w:val="24"/>
        </w:rPr>
        <w:t>R2</w:t>
      </w:r>
      <w:r>
        <w:rPr>
          <w:b w:val="0"/>
          <w:spacing w:val="-11"/>
          <w:sz w:val="24"/>
        </w:rPr>
        <w:t> </w:t>
      </w:r>
      <w:r>
        <w:rPr>
          <w:b w:val="0"/>
          <w:sz w:val="24"/>
        </w:rPr>
        <w:t>CAS</w:t>
      </w:r>
      <w:r>
        <w:rPr>
          <w:b w:val="0"/>
          <w:spacing w:val="-8"/>
          <w:sz w:val="24"/>
        </w:rPr>
        <w:t> </w:t>
      </w:r>
      <w:r>
        <w:rPr>
          <w:b w:val="0"/>
          <w:sz w:val="24"/>
        </w:rPr>
        <w:t>tronco</w:t>
      </w:r>
      <w:r>
        <w:rPr>
          <w:b w:val="0"/>
          <w:spacing w:val="-10"/>
          <w:sz w:val="24"/>
        </w:rPr>
        <w:t> </w:t>
      </w:r>
      <w:r>
        <w:rPr>
          <w:b w:val="0"/>
          <w:sz w:val="24"/>
        </w:rPr>
        <w:t>(mínimo</w:t>
      </w:r>
      <w:r>
        <w:rPr>
          <w:b w:val="0"/>
          <w:spacing w:val="-10"/>
          <w:sz w:val="24"/>
        </w:rPr>
        <w:t> </w:t>
      </w:r>
      <w:r>
        <w:rPr>
          <w:b w:val="0"/>
          <w:sz w:val="24"/>
        </w:rPr>
        <w:t>30</w:t>
      </w:r>
      <w:r>
        <w:rPr>
          <w:b w:val="0"/>
          <w:spacing w:val="-9"/>
          <w:sz w:val="24"/>
        </w:rPr>
        <w:t> </w:t>
      </w:r>
      <w:r>
        <w:rPr>
          <w:b w:val="0"/>
          <w:sz w:val="24"/>
        </w:rPr>
        <w:t>canais)</w:t>
      </w:r>
      <w:r>
        <w:rPr>
          <w:b w:val="0"/>
          <w:spacing w:val="-9"/>
          <w:sz w:val="24"/>
        </w:rPr>
        <w:t> </w:t>
      </w:r>
      <w:r>
        <w:rPr>
          <w:b w:val="0"/>
          <w:sz w:val="24"/>
        </w:rPr>
        <w:t>com</w:t>
      </w:r>
      <w:r>
        <w:rPr>
          <w:b w:val="0"/>
          <w:spacing w:val="-8"/>
          <w:sz w:val="24"/>
        </w:rPr>
        <w:t> </w:t>
      </w:r>
      <w:r>
        <w:rPr>
          <w:b w:val="0"/>
          <w:sz w:val="24"/>
        </w:rPr>
        <w:t>CSP, serviço de VC1, VC 2 e VC 3. Telefonia móvel local e nacional, voz e internet de dados móveis</w:t>
      </w:r>
      <w:r>
        <w:rPr>
          <w:b w:val="0"/>
          <w:spacing w:val="-10"/>
          <w:sz w:val="24"/>
        </w:rPr>
        <w:t> </w:t>
      </w:r>
      <w:r>
        <w:rPr>
          <w:b w:val="0"/>
          <w:sz w:val="24"/>
        </w:rPr>
        <w:t>4G</w:t>
      </w:r>
      <w:r>
        <w:rPr>
          <w:b w:val="0"/>
          <w:spacing w:val="-5"/>
          <w:sz w:val="24"/>
        </w:rPr>
        <w:t> </w:t>
      </w:r>
      <w:r>
        <w:rPr>
          <w:b w:val="0"/>
          <w:sz w:val="24"/>
        </w:rPr>
        <w:t>ou</w:t>
      </w:r>
      <w:r>
        <w:rPr>
          <w:b w:val="0"/>
          <w:spacing w:val="-4"/>
          <w:sz w:val="24"/>
        </w:rPr>
        <w:t> </w:t>
      </w:r>
      <w:r>
        <w:rPr>
          <w:b w:val="0"/>
          <w:sz w:val="24"/>
        </w:rPr>
        <w:t>superior,</w:t>
      </w:r>
      <w:r>
        <w:rPr>
          <w:b w:val="0"/>
          <w:spacing w:val="-9"/>
          <w:sz w:val="24"/>
        </w:rPr>
        <w:t> </w:t>
      </w:r>
      <w:r>
        <w:rPr>
          <w:b w:val="0"/>
          <w:sz w:val="24"/>
        </w:rPr>
        <w:t>mínimo</w:t>
      </w:r>
      <w:r>
        <w:rPr>
          <w:b w:val="0"/>
          <w:spacing w:val="-3"/>
          <w:sz w:val="24"/>
        </w:rPr>
        <w:t> </w:t>
      </w:r>
      <w:r>
        <w:rPr>
          <w:b w:val="0"/>
          <w:sz w:val="24"/>
        </w:rPr>
        <w:t>10</w:t>
      </w:r>
      <w:r>
        <w:rPr>
          <w:b w:val="0"/>
          <w:spacing w:val="-5"/>
          <w:sz w:val="24"/>
        </w:rPr>
        <w:t> </w:t>
      </w:r>
      <w:r>
        <w:rPr>
          <w:b w:val="0"/>
          <w:sz w:val="24"/>
        </w:rPr>
        <w:t>GB</w:t>
      </w:r>
      <w:r>
        <w:rPr>
          <w:b w:val="0"/>
          <w:spacing w:val="-2"/>
          <w:sz w:val="24"/>
        </w:rPr>
        <w:t> </w:t>
      </w:r>
      <w:r>
        <w:rPr>
          <w:b w:val="0"/>
          <w:sz w:val="24"/>
        </w:rPr>
        <w:t>por</w:t>
      </w:r>
      <w:r>
        <w:rPr>
          <w:b w:val="0"/>
          <w:spacing w:val="-5"/>
          <w:sz w:val="24"/>
        </w:rPr>
        <w:t> </w:t>
      </w:r>
      <w:r>
        <w:rPr>
          <w:b w:val="0"/>
          <w:sz w:val="24"/>
        </w:rPr>
        <w:t>unidade</w:t>
      </w:r>
      <w:r>
        <w:rPr>
          <w:b w:val="0"/>
          <w:spacing w:val="-2"/>
          <w:sz w:val="24"/>
        </w:rPr>
        <w:t> </w:t>
      </w:r>
      <w:r>
        <w:rPr>
          <w:b w:val="0"/>
          <w:sz w:val="24"/>
        </w:rPr>
        <w:t>de</w:t>
      </w:r>
      <w:r>
        <w:rPr>
          <w:b w:val="0"/>
          <w:spacing w:val="-6"/>
          <w:sz w:val="24"/>
        </w:rPr>
        <w:t> </w:t>
      </w:r>
      <w:r>
        <w:rPr>
          <w:b w:val="0"/>
          <w:sz w:val="24"/>
        </w:rPr>
        <w:t>chip.</w:t>
      </w:r>
      <w:r>
        <w:rPr>
          <w:b w:val="0"/>
          <w:spacing w:val="-5"/>
          <w:sz w:val="24"/>
        </w:rPr>
        <w:t> </w:t>
      </w:r>
      <w:r>
        <w:rPr>
          <w:b w:val="0"/>
          <w:sz w:val="24"/>
        </w:rPr>
        <w:t>Chip</w:t>
      </w:r>
      <w:r>
        <w:rPr>
          <w:b w:val="0"/>
          <w:spacing w:val="-8"/>
          <w:sz w:val="24"/>
        </w:rPr>
        <w:t> </w:t>
      </w:r>
      <w:r>
        <w:rPr>
          <w:b w:val="0"/>
          <w:sz w:val="24"/>
        </w:rPr>
        <w:t>de</w:t>
      </w:r>
      <w:r>
        <w:rPr>
          <w:b w:val="0"/>
          <w:spacing w:val="-2"/>
          <w:sz w:val="24"/>
        </w:rPr>
        <w:t> </w:t>
      </w:r>
      <w:r>
        <w:rPr>
          <w:b w:val="0"/>
          <w:sz w:val="24"/>
        </w:rPr>
        <w:t>dados</w:t>
      </w:r>
      <w:r>
        <w:rPr>
          <w:b w:val="0"/>
          <w:spacing w:val="-10"/>
          <w:sz w:val="24"/>
        </w:rPr>
        <w:t> </w:t>
      </w:r>
      <w:r>
        <w:rPr>
          <w:b w:val="0"/>
          <w:sz w:val="24"/>
        </w:rPr>
        <w:t>para</w:t>
      </w:r>
      <w:r>
        <w:rPr>
          <w:b w:val="0"/>
          <w:spacing w:val="-1"/>
          <w:sz w:val="24"/>
        </w:rPr>
        <w:t> </w:t>
      </w:r>
      <w:r>
        <w:rPr>
          <w:b w:val="0"/>
          <w:sz w:val="24"/>
        </w:rPr>
        <w:t>tablet</w:t>
      </w:r>
      <w:r>
        <w:rPr>
          <w:b w:val="0"/>
          <w:spacing w:val="-5"/>
          <w:sz w:val="24"/>
        </w:rPr>
        <w:t> </w:t>
      </w:r>
      <w:r>
        <w:rPr>
          <w:b w:val="0"/>
          <w:sz w:val="24"/>
        </w:rPr>
        <w:t>4G ou</w:t>
      </w:r>
      <w:r>
        <w:rPr>
          <w:b w:val="0"/>
          <w:spacing w:val="-14"/>
          <w:sz w:val="24"/>
        </w:rPr>
        <w:t> </w:t>
      </w:r>
      <w:r>
        <w:rPr>
          <w:b w:val="0"/>
          <w:sz w:val="24"/>
        </w:rPr>
        <w:t>superior,</w:t>
      </w:r>
      <w:r>
        <w:rPr>
          <w:b w:val="0"/>
          <w:spacing w:val="-14"/>
          <w:sz w:val="24"/>
        </w:rPr>
        <w:t> </w:t>
      </w:r>
      <w:r>
        <w:rPr>
          <w:b w:val="0"/>
          <w:sz w:val="24"/>
        </w:rPr>
        <w:t>mínimo</w:t>
      </w:r>
      <w:r>
        <w:rPr>
          <w:b w:val="0"/>
          <w:spacing w:val="-13"/>
          <w:sz w:val="24"/>
        </w:rPr>
        <w:t> </w:t>
      </w:r>
      <w:r>
        <w:rPr>
          <w:b w:val="0"/>
          <w:sz w:val="24"/>
        </w:rPr>
        <w:t>10</w:t>
      </w:r>
      <w:r>
        <w:rPr>
          <w:b w:val="0"/>
          <w:spacing w:val="-12"/>
          <w:sz w:val="24"/>
        </w:rPr>
        <w:t> </w:t>
      </w:r>
      <w:r>
        <w:rPr>
          <w:b w:val="0"/>
          <w:sz w:val="24"/>
        </w:rPr>
        <w:t>GB</w:t>
      </w:r>
      <w:r>
        <w:rPr>
          <w:b w:val="0"/>
          <w:spacing w:val="-12"/>
          <w:sz w:val="24"/>
        </w:rPr>
        <w:t> </w:t>
      </w:r>
      <w:r>
        <w:rPr>
          <w:b w:val="0"/>
          <w:sz w:val="24"/>
        </w:rPr>
        <w:t>por</w:t>
      </w:r>
      <w:r>
        <w:rPr>
          <w:b w:val="0"/>
          <w:spacing w:val="-14"/>
          <w:sz w:val="24"/>
        </w:rPr>
        <w:t> </w:t>
      </w:r>
      <w:r>
        <w:rPr>
          <w:b w:val="0"/>
          <w:sz w:val="24"/>
        </w:rPr>
        <w:t>unidade</w:t>
      </w:r>
      <w:r>
        <w:rPr>
          <w:b w:val="0"/>
          <w:spacing w:val="-11"/>
          <w:sz w:val="24"/>
        </w:rPr>
        <w:t> </w:t>
      </w:r>
      <w:r>
        <w:rPr>
          <w:b w:val="0"/>
          <w:sz w:val="24"/>
        </w:rPr>
        <w:t>de</w:t>
      </w:r>
      <w:r>
        <w:rPr>
          <w:b w:val="0"/>
          <w:spacing w:val="-12"/>
          <w:sz w:val="24"/>
        </w:rPr>
        <w:t> </w:t>
      </w:r>
      <w:r>
        <w:rPr>
          <w:b w:val="0"/>
          <w:sz w:val="24"/>
        </w:rPr>
        <w:t>chip.</w:t>
      </w:r>
      <w:r>
        <w:rPr>
          <w:b w:val="0"/>
          <w:spacing w:val="-14"/>
          <w:sz w:val="24"/>
        </w:rPr>
        <w:t> </w:t>
      </w:r>
      <w:r>
        <w:rPr>
          <w:b w:val="0"/>
          <w:sz w:val="24"/>
        </w:rPr>
        <w:t>Serviço</w:t>
      </w:r>
      <w:r>
        <w:rPr>
          <w:b w:val="0"/>
          <w:spacing w:val="-13"/>
          <w:sz w:val="24"/>
        </w:rPr>
        <w:t> </w:t>
      </w:r>
      <w:r>
        <w:rPr>
          <w:b w:val="0"/>
          <w:sz w:val="24"/>
        </w:rPr>
        <w:t>de</w:t>
      </w:r>
      <w:r>
        <w:rPr>
          <w:b w:val="0"/>
          <w:spacing w:val="-12"/>
          <w:sz w:val="24"/>
        </w:rPr>
        <w:t> </w:t>
      </w:r>
      <w:r>
        <w:rPr>
          <w:b w:val="0"/>
          <w:sz w:val="24"/>
        </w:rPr>
        <w:t>telefonia</w:t>
      </w:r>
      <w:r>
        <w:rPr>
          <w:b w:val="0"/>
          <w:spacing w:val="-12"/>
          <w:sz w:val="24"/>
        </w:rPr>
        <w:t> </w:t>
      </w:r>
      <w:r>
        <w:rPr>
          <w:b w:val="0"/>
          <w:sz w:val="24"/>
        </w:rPr>
        <w:t>0800</w:t>
      </w:r>
      <w:r>
        <w:rPr>
          <w:b w:val="0"/>
          <w:spacing w:val="-14"/>
          <w:sz w:val="24"/>
        </w:rPr>
        <w:t> </w:t>
      </w:r>
      <w:r>
        <w:rPr>
          <w:b w:val="0"/>
          <w:sz w:val="24"/>
        </w:rPr>
        <w:t>local</w:t>
      </w:r>
      <w:r>
        <w:rPr>
          <w:b w:val="0"/>
          <w:spacing w:val="-13"/>
          <w:sz w:val="24"/>
        </w:rPr>
        <w:t> </w:t>
      </w:r>
      <w:r>
        <w:rPr>
          <w:b w:val="0"/>
          <w:sz w:val="24"/>
        </w:rPr>
        <w:t>e</w:t>
      </w:r>
      <w:r>
        <w:rPr>
          <w:b w:val="0"/>
          <w:spacing w:val="-12"/>
          <w:sz w:val="24"/>
        </w:rPr>
        <w:t> </w:t>
      </w:r>
      <w:r>
        <w:rPr>
          <w:b w:val="0"/>
          <w:sz w:val="24"/>
        </w:rPr>
        <w:t>nacional VC</w:t>
      </w:r>
      <w:r>
        <w:rPr>
          <w:b w:val="0"/>
          <w:spacing w:val="-12"/>
          <w:sz w:val="24"/>
        </w:rPr>
        <w:t> </w:t>
      </w:r>
      <w:r>
        <w:rPr>
          <w:b w:val="0"/>
          <w:sz w:val="24"/>
        </w:rPr>
        <w:t>1,</w:t>
      </w:r>
      <w:r>
        <w:rPr>
          <w:b w:val="0"/>
          <w:spacing w:val="-8"/>
          <w:sz w:val="24"/>
        </w:rPr>
        <w:t> </w:t>
      </w:r>
      <w:r>
        <w:rPr>
          <w:b w:val="0"/>
          <w:sz w:val="24"/>
        </w:rPr>
        <w:t>VC</w:t>
      </w:r>
      <w:r>
        <w:rPr>
          <w:b w:val="0"/>
          <w:spacing w:val="-12"/>
          <w:sz w:val="24"/>
        </w:rPr>
        <w:t> </w:t>
      </w:r>
      <w:r>
        <w:rPr>
          <w:b w:val="0"/>
          <w:sz w:val="24"/>
        </w:rPr>
        <w:t>2</w:t>
      </w:r>
      <w:r>
        <w:rPr>
          <w:b w:val="0"/>
          <w:spacing w:val="-9"/>
          <w:sz w:val="24"/>
        </w:rPr>
        <w:t> </w:t>
      </w:r>
      <w:r>
        <w:rPr>
          <w:b w:val="0"/>
          <w:sz w:val="24"/>
        </w:rPr>
        <w:t>e</w:t>
      </w:r>
      <w:r>
        <w:rPr>
          <w:b w:val="0"/>
          <w:spacing w:val="-4"/>
          <w:sz w:val="24"/>
        </w:rPr>
        <w:t> </w:t>
      </w:r>
      <w:r>
        <w:rPr>
          <w:b w:val="0"/>
          <w:sz w:val="24"/>
        </w:rPr>
        <w:t>VC</w:t>
      </w:r>
      <w:r>
        <w:rPr>
          <w:b w:val="0"/>
          <w:spacing w:val="-11"/>
          <w:sz w:val="24"/>
        </w:rPr>
        <w:t> </w:t>
      </w:r>
      <w:r>
        <w:rPr>
          <w:b w:val="0"/>
          <w:sz w:val="24"/>
        </w:rPr>
        <w:t>3,</w:t>
      </w:r>
      <w:r>
        <w:rPr>
          <w:b w:val="0"/>
          <w:spacing w:val="-4"/>
          <w:sz w:val="24"/>
        </w:rPr>
        <w:t> </w:t>
      </w:r>
      <w:r>
        <w:rPr>
          <w:b w:val="0"/>
          <w:sz w:val="24"/>
        </w:rPr>
        <w:t>tudo</w:t>
      </w:r>
      <w:r>
        <w:rPr>
          <w:b w:val="0"/>
          <w:spacing w:val="-12"/>
          <w:sz w:val="24"/>
        </w:rPr>
        <w:t> </w:t>
      </w:r>
      <w:r>
        <w:rPr>
          <w:b w:val="0"/>
          <w:sz w:val="24"/>
        </w:rPr>
        <w:t>isso</w:t>
      </w:r>
      <w:r>
        <w:rPr>
          <w:b w:val="0"/>
          <w:spacing w:val="-8"/>
          <w:sz w:val="24"/>
        </w:rPr>
        <w:t> </w:t>
      </w:r>
      <w:r>
        <w:rPr>
          <w:b w:val="0"/>
          <w:sz w:val="24"/>
        </w:rPr>
        <w:t>com</w:t>
      </w:r>
      <w:r>
        <w:rPr>
          <w:b w:val="0"/>
          <w:spacing w:val="-5"/>
          <w:sz w:val="24"/>
        </w:rPr>
        <w:t> </w:t>
      </w:r>
      <w:r>
        <w:rPr>
          <w:b w:val="0"/>
          <w:sz w:val="24"/>
        </w:rPr>
        <w:t>base</w:t>
      </w:r>
      <w:r>
        <w:rPr>
          <w:b w:val="0"/>
          <w:spacing w:val="-6"/>
          <w:sz w:val="24"/>
        </w:rPr>
        <w:t> </w:t>
      </w:r>
      <w:r>
        <w:rPr>
          <w:b w:val="0"/>
          <w:sz w:val="24"/>
        </w:rPr>
        <w:t>nas</w:t>
      </w:r>
      <w:r>
        <w:rPr>
          <w:b w:val="0"/>
          <w:spacing w:val="-13"/>
          <w:sz w:val="24"/>
        </w:rPr>
        <w:t> </w:t>
      </w:r>
      <w:r>
        <w:rPr>
          <w:b w:val="0"/>
          <w:sz w:val="24"/>
        </w:rPr>
        <w:t>justificativas</w:t>
      </w:r>
      <w:r>
        <w:rPr>
          <w:b w:val="0"/>
          <w:spacing w:val="-14"/>
          <w:sz w:val="24"/>
        </w:rPr>
        <w:t> </w:t>
      </w:r>
      <w:r>
        <w:rPr>
          <w:b w:val="0"/>
          <w:sz w:val="24"/>
        </w:rPr>
        <w:t>e</w:t>
      </w:r>
      <w:r>
        <w:rPr>
          <w:b w:val="0"/>
          <w:spacing w:val="-4"/>
          <w:sz w:val="24"/>
        </w:rPr>
        <w:t> </w:t>
      </w:r>
      <w:r>
        <w:rPr>
          <w:b w:val="0"/>
          <w:sz w:val="24"/>
        </w:rPr>
        <w:t>disposições</w:t>
      </w:r>
      <w:r>
        <w:rPr>
          <w:b w:val="0"/>
          <w:spacing w:val="-9"/>
          <w:sz w:val="24"/>
        </w:rPr>
        <w:t> </w:t>
      </w:r>
      <w:r>
        <w:rPr>
          <w:b w:val="0"/>
          <w:sz w:val="24"/>
        </w:rPr>
        <w:t>legais</w:t>
      </w:r>
      <w:r>
        <w:rPr>
          <w:b w:val="0"/>
          <w:spacing w:val="-9"/>
          <w:sz w:val="24"/>
        </w:rPr>
        <w:t> </w:t>
      </w:r>
      <w:r>
        <w:rPr>
          <w:b w:val="0"/>
          <w:sz w:val="24"/>
        </w:rPr>
        <w:t>abaixo</w:t>
      </w:r>
      <w:r>
        <w:rPr>
          <w:b w:val="0"/>
          <w:spacing w:val="-11"/>
          <w:sz w:val="24"/>
        </w:rPr>
        <w:t> </w:t>
      </w:r>
      <w:r>
        <w:rPr>
          <w:b w:val="0"/>
          <w:spacing w:val="-2"/>
          <w:sz w:val="24"/>
        </w:rPr>
        <w:t>fixadas.</w:t>
      </w:r>
    </w:p>
    <w:p>
      <w:pPr>
        <w:pStyle w:val="BodyText"/>
        <w:spacing w:before="9"/>
        <w:rPr>
          <w:b w:val="0"/>
          <w:sz w:val="2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6243"/>
      </w:tblGrid>
      <w:tr>
        <w:trPr>
          <w:trHeight w:val="2049" w:hRule="atLeast"/>
        </w:trPr>
        <w:tc>
          <w:tcPr>
            <w:tcW w:w="2267" w:type="dxa"/>
          </w:tcPr>
          <w:p>
            <w:pPr>
              <w:pStyle w:val="TableParagraph"/>
              <w:rPr>
                <w:rFonts w:ascii="Calibri Light"/>
                <w:b w:val="0"/>
                <w:sz w:val="24"/>
              </w:rPr>
            </w:pPr>
          </w:p>
          <w:p>
            <w:pPr>
              <w:pStyle w:val="TableParagraph"/>
              <w:rPr>
                <w:rFonts w:ascii="Calibri Light"/>
                <w:b w:val="0"/>
                <w:sz w:val="24"/>
              </w:rPr>
            </w:pPr>
          </w:p>
          <w:p>
            <w:pPr>
              <w:pStyle w:val="TableParagraph"/>
              <w:spacing w:before="1"/>
              <w:rPr>
                <w:rFonts w:ascii="Calibri Light"/>
                <w:b w:val="0"/>
                <w:sz w:val="24"/>
              </w:rPr>
            </w:pPr>
          </w:p>
          <w:p>
            <w:pPr>
              <w:pStyle w:val="TableParagraph"/>
              <w:ind w:left="120"/>
              <w:rPr>
                <w:rFonts w:ascii="Calibri Light"/>
                <w:b w:val="0"/>
                <w:sz w:val="24"/>
              </w:rPr>
            </w:pPr>
            <w:r>
              <w:rPr>
                <w:rFonts w:ascii="Calibri Light"/>
                <w:b w:val="0"/>
                <w:spacing w:val="-2"/>
                <w:sz w:val="24"/>
              </w:rPr>
              <w:t>Objeto:</w:t>
            </w:r>
          </w:p>
        </w:tc>
        <w:tc>
          <w:tcPr>
            <w:tcW w:w="6243" w:type="dxa"/>
          </w:tcPr>
          <w:p>
            <w:pPr>
              <w:pStyle w:val="TableParagraph"/>
              <w:spacing w:before="1"/>
              <w:ind w:left="119" w:right="279"/>
              <w:jc w:val="both"/>
              <w:rPr>
                <w:rFonts w:ascii="Calibri Light" w:hAnsi="Calibri Light"/>
                <w:b w:val="0"/>
                <w:sz w:val="24"/>
              </w:rPr>
            </w:pPr>
            <w:r>
              <w:rPr>
                <w:rFonts w:ascii="Calibri Light" w:hAnsi="Calibri Light"/>
                <w:b w:val="0"/>
                <w:sz w:val="24"/>
              </w:rPr>
              <w:t>Contratação de serviços de troncos de telefonia E1- R2 CAS tronco (mínimo 30 canais) com CSP, serviço de VC1, VC 2 e VC 3. Telefonia móvel local e nacional, voz e internet de dados</w:t>
            </w:r>
            <w:r>
              <w:rPr>
                <w:rFonts w:ascii="Calibri Light" w:hAnsi="Calibri Light"/>
                <w:b w:val="0"/>
                <w:spacing w:val="-6"/>
                <w:sz w:val="24"/>
              </w:rPr>
              <w:t> </w:t>
            </w:r>
            <w:r>
              <w:rPr>
                <w:rFonts w:ascii="Calibri Light" w:hAnsi="Calibri Light"/>
                <w:b w:val="0"/>
                <w:sz w:val="24"/>
              </w:rPr>
              <w:t>móveis</w:t>
            </w:r>
            <w:r>
              <w:rPr>
                <w:rFonts w:ascii="Calibri Light" w:hAnsi="Calibri Light"/>
                <w:b w:val="0"/>
                <w:spacing w:val="-6"/>
                <w:sz w:val="24"/>
              </w:rPr>
              <w:t> </w:t>
            </w:r>
            <w:r>
              <w:rPr>
                <w:rFonts w:ascii="Calibri Light" w:hAnsi="Calibri Light"/>
                <w:b w:val="0"/>
                <w:sz w:val="24"/>
              </w:rPr>
              <w:t>4G</w:t>
            </w:r>
            <w:r>
              <w:rPr>
                <w:rFonts w:ascii="Calibri Light" w:hAnsi="Calibri Light"/>
                <w:b w:val="0"/>
                <w:spacing w:val="-1"/>
                <w:sz w:val="24"/>
              </w:rPr>
              <w:t> </w:t>
            </w:r>
            <w:r>
              <w:rPr>
                <w:rFonts w:ascii="Calibri Light" w:hAnsi="Calibri Light"/>
                <w:b w:val="0"/>
                <w:sz w:val="24"/>
              </w:rPr>
              <w:t>ou superior, mínimo</w:t>
            </w:r>
            <w:r>
              <w:rPr>
                <w:rFonts w:ascii="Calibri Light" w:hAnsi="Calibri Light"/>
                <w:b w:val="0"/>
                <w:spacing w:val="-4"/>
                <w:sz w:val="24"/>
              </w:rPr>
              <w:t> </w:t>
            </w:r>
            <w:r>
              <w:rPr>
                <w:rFonts w:ascii="Calibri Light" w:hAnsi="Calibri Light"/>
                <w:b w:val="0"/>
                <w:sz w:val="24"/>
              </w:rPr>
              <w:t>10 GB</w:t>
            </w:r>
            <w:r>
              <w:rPr>
                <w:rFonts w:ascii="Calibri Light" w:hAnsi="Calibri Light"/>
                <w:b w:val="0"/>
                <w:spacing w:val="-3"/>
                <w:sz w:val="24"/>
              </w:rPr>
              <w:t> </w:t>
            </w:r>
            <w:r>
              <w:rPr>
                <w:rFonts w:ascii="Calibri Light" w:hAnsi="Calibri Light"/>
                <w:b w:val="0"/>
                <w:sz w:val="24"/>
              </w:rPr>
              <w:t>por</w:t>
            </w:r>
            <w:r>
              <w:rPr>
                <w:rFonts w:ascii="Calibri Light" w:hAnsi="Calibri Light"/>
                <w:b w:val="0"/>
                <w:spacing w:val="-1"/>
                <w:sz w:val="24"/>
              </w:rPr>
              <w:t> </w:t>
            </w:r>
            <w:r>
              <w:rPr>
                <w:rFonts w:ascii="Calibri Light" w:hAnsi="Calibri Light"/>
                <w:b w:val="0"/>
                <w:sz w:val="24"/>
              </w:rPr>
              <w:t>unidade</w:t>
            </w:r>
            <w:r>
              <w:rPr>
                <w:rFonts w:ascii="Calibri Light" w:hAnsi="Calibri Light"/>
                <w:b w:val="0"/>
                <w:spacing w:val="-3"/>
                <w:sz w:val="24"/>
              </w:rPr>
              <w:t> </w:t>
            </w:r>
            <w:r>
              <w:rPr>
                <w:rFonts w:ascii="Calibri Light" w:hAnsi="Calibri Light"/>
                <w:b w:val="0"/>
                <w:sz w:val="24"/>
              </w:rPr>
              <w:t>de chip. Chip de dados para tablet 4G ou superior, mínimo 10 GB</w:t>
            </w:r>
            <w:r>
              <w:rPr>
                <w:rFonts w:ascii="Calibri Light" w:hAnsi="Calibri Light"/>
                <w:b w:val="0"/>
                <w:spacing w:val="32"/>
                <w:sz w:val="24"/>
              </w:rPr>
              <w:t> </w:t>
            </w:r>
            <w:r>
              <w:rPr>
                <w:rFonts w:ascii="Calibri Light" w:hAnsi="Calibri Light"/>
                <w:b w:val="0"/>
                <w:sz w:val="24"/>
              </w:rPr>
              <w:t>por</w:t>
            </w:r>
            <w:r>
              <w:rPr>
                <w:rFonts w:ascii="Calibri Light" w:hAnsi="Calibri Light"/>
                <w:b w:val="0"/>
                <w:spacing w:val="29"/>
                <w:sz w:val="24"/>
              </w:rPr>
              <w:t> </w:t>
            </w:r>
            <w:r>
              <w:rPr>
                <w:rFonts w:ascii="Calibri Light" w:hAnsi="Calibri Light"/>
                <w:b w:val="0"/>
                <w:sz w:val="24"/>
              </w:rPr>
              <w:t>unidade</w:t>
            </w:r>
            <w:r>
              <w:rPr>
                <w:rFonts w:ascii="Calibri Light" w:hAnsi="Calibri Light"/>
                <w:b w:val="0"/>
                <w:spacing w:val="31"/>
                <w:sz w:val="24"/>
              </w:rPr>
              <w:t> </w:t>
            </w:r>
            <w:r>
              <w:rPr>
                <w:rFonts w:ascii="Calibri Light" w:hAnsi="Calibri Light"/>
                <w:b w:val="0"/>
                <w:sz w:val="24"/>
              </w:rPr>
              <w:t>de</w:t>
            </w:r>
            <w:r>
              <w:rPr>
                <w:rFonts w:ascii="Calibri Light" w:hAnsi="Calibri Light"/>
                <w:b w:val="0"/>
                <w:spacing w:val="31"/>
                <w:sz w:val="24"/>
              </w:rPr>
              <w:t> </w:t>
            </w:r>
            <w:r>
              <w:rPr>
                <w:rFonts w:ascii="Calibri Light" w:hAnsi="Calibri Light"/>
                <w:b w:val="0"/>
                <w:sz w:val="24"/>
              </w:rPr>
              <w:t>chip.</w:t>
            </w:r>
            <w:r>
              <w:rPr>
                <w:rFonts w:ascii="Calibri Light" w:hAnsi="Calibri Light"/>
                <w:b w:val="0"/>
                <w:spacing w:val="34"/>
                <w:sz w:val="24"/>
              </w:rPr>
              <w:t> </w:t>
            </w:r>
            <w:r>
              <w:rPr>
                <w:rFonts w:ascii="Calibri Light" w:hAnsi="Calibri Light"/>
                <w:b w:val="0"/>
                <w:sz w:val="24"/>
              </w:rPr>
              <w:t>Serviço</w:t>
            </w:r>
            <w:r>
              <w:rPr>
                <w:rFonts w:ascii="Calibri Light" w:hAnsi="Calibri Light"/>
                <w:b w:val="0"/>
                <w:spacing w:val="30"/>
                <w:sz w:val="24"/>
              </w:rPr>
              <w:t> </w:t>
            </w:r>
            <w:r>
              <w:rPr>
                <w:rFonts w:ascii="Calibri Light" w:hAnsi="Calibri Light"/>
                <w:b w:val="0"/>
                <w:sz w:val="24"/>
              </w:rPr>
              <w:t>de</w:t>
            </w:r>
            <w:r>
              <w:rPr>
                <w:rFonts w:ascii="Calibri Light" w:hAnsi="Calibri Light"/>
                <w:b w:val="0"/>
                <w:spacing w:val="36"/>
                <w:sz w:val="24"/>
              </w:rPr>
              <w:t> </w:t>
            </w:r>
            <w:r>
              <w:rPr>
                <w:rFonts w:ascii="Calibri Light" w:hAnsi="Calibri Light"/>
                <w:b w:val="0"/>
                <w:sz w:val="24"/>
              </w:rPr>
              <w:t>telefonia</w:t>
            </w:r>
            <w:r>
              <w:rPr>
                <w:rFonts w:ascii="Calibri Light" w:hAnsi="Calibri Light"/>
                <w:b w:val="0"/>
                <w:spacing w:val="32"/>
                <w:sz w:val="24"/>
              </w:rPr>
              <w:t> </w:t>
            </w:r>
            <w:r>
              <w:rPr>
                <w:rFonts w:ascii="Calibri Light" w:hAnsi="Calibri Light"/>
                <w:b w:val="0"/>
                <w:sz w:val="24"/>
              </w:rPr>
              <w:t>0800</w:t>
            </w:r>
            <w:r>
              <w:rPr>
                <w:rFonts w:ascii="Calibri Light" w:hAnsi="Calibri Light"/>
                <w:b w:val="0"/>
                <w:spacing w:val="29"/>
                <w:sz w:val="24"/>
              </w:rPr>
              <w:t> </w:t>
            </w:r>
            <w:r>
              <w:rPr>
                <w:rFonts w:ascii="Calibri Light" w:hAnsi="Calibri Light"/>
                <w:b w:val="0"/>
                <w:sz w:val="24"/>
              </w:rPr>
              <w:t>local</w:t>
            </w:r>
            <w:r>
              <w:rPr>
                <w:rFonts w:ascii="Calibri Light" w:hAnsi="Calibri Light"/>
                <w:b w:val="0"/>
                <w:spacing w:val="31"/>
                <w:sz w:val="24"/>
              </w:rPr>
              <w:t> </w:t>
            </w:r>
            <w:r>
              <w:rPr>
                <w:rFonts w:ascii="Calibri Light" w:hAnsi="Calibri Light"/>
                <w:b w:val="0"/>
                <w:spacing w:val="-10"/>
                <w:sz w:val="24"/>
              </w:rPr>
              <w:t>e</w:t>
            </w:r>
          </w:p>
          <w:p>
            <w:pPr>
              <w:pStyle w:val="TableParagraph"/>
              <w:spacing w:line="270" w:lineRule="exact"/>
              <w:ind w:left="119"/>
              <w:jc w:val="both"/>
              <w:rPr>
                <w:rFonts w:ascii="Calibri Light"/>
                <w:b w:val="0"/>
                <w:sz w:val="24"/>
              </w:rPr>
            </w:pPr>
            <w:r>
              <w:rPr>
                <w:rFonts w:ascii="Calibri Light"/>
                <w:b w:val="0"/>
                <w:sz w:val="24"/>
              </w:rPr>
              <w:t>nacional</w:t>
            </w:r>
            <w:r>
              <w:rPr>
                <w:rFonts w:ascii="Calibri Light"/>
                <w:b w:val="0"/>
                <w:spacing w:val="-4"/>
                <w:sz w:val="24"/>
              </w:rPr>
              <w:t> </w:t>
            </w:r>
            <w:r>
              <w:rPr>
                <w:rFonts w:ascii="Calibri Light"/>
                <w:b w:val="0"/>
                <w:sz w:val="24"/>
              </w:rPr>
              <w:t>VC 1,</w:t>
            </w:r>
            <w:r>
              <w:rPr>
                <w:rFonts w:ascii="Calibri Light"/>
                <w:b w:val="0"/>
                <w:spacing w:val="-3"/>
                <w:sz w:val="24"/>
              </w:rPr>
              <w:t> </w:t>
            </w:r>
            <w:r>
              <w:rPr>
                <w:rFonts w:ascii="Calibri Light"/>
                <w:b w:val="0"/>
                <w:sz w:val="24"/>
              </w:rPr>
              <w:t>VC 2</w:t>
            </w:r>
            <w:r>
              <w:rPr>
                <w:rFonts w:ascii="Calibri Light"/>
                <w:b w:val="0"/>
                <w:spacing w:val="-4"/>
                <w:sz w:val="24"/>
              </w:rPr>
              <w:t> </w:t>
            </w:r>
            <w:r>
              <w:rPr>
                <w:rFonts w:ascii="Calibri Light"/>
                <w:b w:val="0"/>
                <w:sz w:val="24"/>
              </w:rPr>
              <w:t>e</w:t>
            </w:r>
            <w:r>
              <w:rPr>
                <w:rFonts w:ascii="Calibri Light"/>
                <w:b w:val="0"/>
                <w:spacing w:val="-1"/>
                <w:sz w:val="24"/>
              </w:rPr>
              <w:t> </w:t>
            </w:r>
            <w:r>
              <w:rPr>
                <w:rFonts w:ascii="Calibri Light"/>
                <w:b w:val="0"/>
                <w:sz w:val="24"/>
              </w:rPr>
              <w:t>VC</w:t>
            </w:r>
            <w:r>
              <w:rPr>
                <w:rFonts w:ascii="Calibri Light"/>
                <w:b w:val="0"/>
                <w:spacing w:val="1"/>
                <w:sz w:val="24"/>
              </w:rPr>
              <w:t> </w:t>
            </w:r>
            <w:r>
              <w:rPr>
                <w:rFonts w:ascii="Calibri Light"/>
                <w:b w:val="0"/>
                <w:spacing w:val="-5"/>
                <w:sz w:val="24"/>
              </w:rPr>
              <w:t>3.</w:t>
            </w:r>
          </w:p>
        </w:tc>
      </w:tr>
      <w:tr>
        <w:trPr>
          <w:trHeight w:val="657" w:hRule="atLeast"/>
        </w:trPr>
        <w:tc>
          <w:tcPr>
            <w:tcW w:w="2267" w:type="dxa"/>
          </w:tcPr>
          <w:p>
            <w:pPr>
              <w:pStyle w:val="TableParagraph"/>
              <w:spacing w:before="184"/>
              <w:ind w:left="120"/>
              <w:rPr>
                <w:rFonts w:ascii="Calibri Light" w:hAnsi="Calibri Light"/>
                <w:b w:val="0"/>
                <w:sz w:val="24"/>
              </w:rPr>
            </w:pPr>
            <w:r>
              <w:rPr>
                <w:rFonts w:ascii="Calibri Light" w:hAnsi="Calibri Light"/>
                <w:b w:val="0"/>
                <w:sz w:val="24"/>
              </w:rPr>
              <w:t>Órgão</w:t>
            </w:r>
            <w:r>
              <w:rPr>
                <w:rFonts w:ascii="Calibri Light" w:hAnsi="Calibri Light"/>
                <w:b w:val="0"/>
                <w:spacing w:val="-13"/>
                <w:sz w:val="24"/>
              </w:rPr>
              <w:t> </w:t>
            </w:r>
            <w:r>
              <w:rPr>
                <w:rFonts w:ascii="Calibri Light" w:hAnsi="Calibri Light"/>
                <w:b w:val="0"/>
                <w:spacing w:val="-2"/>
                <w:sz w:val="24"/>
              </w:rPr>
              <w:t>Contratante:</w:t>
            </w:r>
          </w:p>
        </w:tc>
        <w:tc>
          <w:tcPr>
            <w:tcW w:w="6243" w:type="dxa"/>
          </w:tcPr>
          <w:p>
            <w:pPr>
              <w:pStyle w:val="TableParagraph"/>
              <w:spacing w:before="184"/>
              <w:ind w:left="119"/>
              <w:rPr>
                <w:rFonts w:ascii="Calibri Light" w:hAnsi="Calibri Light"/>
                <w:b w:val="0"/>
                <w:sz w:val="24"/>
              </w:rPr>
            </w:pPr>
            <w:r>
              <w:rPr>
                <w:rFonts w:ascii="Calibri Light" w:hAnsi="Calibri Light"/>
                <w:b w:val="0"/>
                <w:sz w:val="24"/>
              </w:rPr>
              <w:t>Conselho</w:t>
            </w:r>
            <w:r>
              <w:rPr>
                <w:rFonts w:ascii="Calibri Light" w:hAnsi="Calibri Light"/>
                <w:b w:val="0"/>
                <w:spacing w:val="-4"/>
                <w:sz w:val="24"/>
              </w:rPr>
              <w:t> </w:t>
            </w:r>
            <w:r>
              <w:rPr>
                <w:rFonts w:ascii="Calibri Light" w:hAnsi="Calibri Light"/>
                <w:b w:val="0"/>
                <w:sz w:val="24"/>
              </w:rPr>
              <w:t>Regional</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3"/>
                <w:sz w:val="24"/>
              </w:rPr>
              <w:t> </w:t>
            </w:r>
            <w:r>
              <w:rPr>
                <w:rFonts w:ascii="Calibri Light" w:hAnsi="Calibri Light"/>
                <w:b w:val="0"/>
                <w:sz w:val="24"/>
              </w:rPr>
              <w:t>Odontologia</w:t>
            </w:r>
            <w:r>
              <w:rPr>
                <w:rFonts w:ascii="Calibri Light" w:hAnsi="Calibri Light"/>
                <w:b w:val="0"/>
                <w:spacing w:val="-1"/>
                <w:sz w:val="24"/>
              </w:rPr>
              <w:t> </w:t>
            </w:r>
            <w:r>
              <w:rPr>
                <w:rFonts w:ascii="Calibri Light" w:hAnsi="Calibri Light"/>
                <w:b w:val="0"/>
                <w:sz w:val="24"/>
              </w:rPr>
              <w:t>do</w:t>
            </w:r>
            <w:r>
              <w:rPr>
                <w:rFonts w:ascii="Calibri Light" w:hAnsi="Calibri Light"/>
                <w:b w:val="0"/>
                <w:spacing w:val="-4"/>
                <w:sz w:val="24"/>
              </w:rPr>
              <w:t> </w:t>
            </w:r>
            <w:r>
              <w:rPr>
                <w:rFonts w:ascii="Calibri Light" w:hAnsi="Calibri Light"/>
                <w:b w:val="0"/>
                <w:sz w:val="24"/>
              </w:rPr>
              <w:t>Ceará</w:t>
            </w:r>
            <w:r>
              <w:rPr>
                <w:rFonts w:ascii="Calibri Light" w:hAnsi="Calibri Light"/>
                <w:b w:val="0"/>
                <w:spacing w:val="1"/>
                <w:sz w:val="24"/>
              </w:rPr>
              <w:t> </w:t>
            </w:r>
            <w:r>
              <w:rPr>
                <w:rFonts w:ascii="Calibri Light" w:hAnsi="Calibri Light"/>
                <w:b w:val="0"/>
                <w:sz w:val="24"/>
              </w:rPr>
              <w:t>-</w:t>
            </w:r>
            <w:r>
              <w:rPr>
                <w:rFonts w:ascii="Calibri Light" w:hAnsi="Calibri Light"/>
                <w:b w:val="0"/>
                <w:spacing w:val="-4"/>
                <w:sz w:val="24"/>
              </w:rPr>
              <w:t> </w:t>
            </w:r>
            <w:r>
              <w:rPr>
                <w:rFonts w:ascii="Calibri Light" w:hAnsi="Calibri Light"/>
                <w:b w:val="0"/>
                <w:spacing w:val="-2"/>
                <w:sz w:val="24"/>
              </w:rPr>
              <w:t>CRO/CE.</w:t>
            </w:r>
          </w:p>
        </w:tc>
      </w:tr>
      <w:tr>
        <w:trPr>
          <w:trHeight w:val="690" w:hRule="atLeast"/>
        </w:trPr>
        <w:tc>
          <w:tcPr>
            <w:tcW w:w="2267" w:type="dxa"/>
          </w:tcPr>
          <w:p>
            <w:pPr>
              <w:pStyle w:val="TableParagraph"/>
              <w:spacing w:before="198"/>
              <w:ind w:left="120"/>
              <w:rPr>
                <w:rFonts w:ascii="Calibri Light" w:hAnsi="Calibri Light"/>
                <w:b w:val="0"/>
                <w:sz w:val="24"/>
              </w:rPr>
            </w:pPr>
            <w:r>
              <w:rPr>
                <w:rFonts w:ascii="Calibri Light" w:hAnsi="Calibri Light"/>
                <w:b w:val="0"/>
                <w:spacing w:val="-2"/>
                <w:sz w:val="24"/>
              </w:rPr>
              <w:t>Endereço</w:t>
            </w:r>
            <w:r>
              <w:rPr>
                <w:rFonts w:ascii="Calibri Light" w:hAnsi="Calibri Light"/>
                <w:b w:val="0"/>
                <w:sz w:val="24"/>
              </w:rPr>
              <w:t> </w:t>
            </w:r>
            <w:r>
              <w:rPr>
                <w:rFonts w:ascii="Calibri Light" w:hAnsi="Calibri Light"/>
                <w:b w:val="0"/>
                <w:spacing w:val="-2"/>
                <w:sz w:val="24"/>
              </w:rPr>
              <w:t>Eletrônico:</w:t>
            </w:r>
          </w:p>
        </w:tc>
        <w:tc>
          <w:tcPr>
            <w:tcW w:w="6243" w:type="dxa"/>
          </w:tcPr>
          <w:p>
            <w:pPr>
              <w:pStyle w:val="TableParagraph"/>
              <w:spacing w:before="198"/>
              <w:ind w:left="119"/>
              <w:rPr>
                <w:rFonts w:ascii="Calibri Light"/>
                <w:b w:val="0"/>
                <w:sz w:val="24"/>
              </w:rPr>
            </w:pPr>
            <w:hyperlink r:id="rId6">
              <w:r>
                <w:rPr>
                  <w:rFonts w:ascii="Calibri Light"/>
                  <w:b w:val="0"/>
                  <w:spacing w:val="-2"/>
                  <w:sz w:val="24"/>
                </w:rPr>
                <w:t>www.licitamaisbrasil.com.br</w:t>
              </w:r>
              <w:r>
                <w:rPr>
                  <w:rFonts w:ascii="Calibri Light"/>
                  <w:b w:val="0"/>
                  <w:spacing w:val="40"/>
                  <w:sz w:val="24"/>
                </w:rPr>
                <w:t> </w:t>
              </w:r>
            </w:hyperlink>
            <w:r>
              <w:rPr>
                <w:rFonts w:ascii="Calibri Light"/>
                <w:b w:val="0"/>
                <w:spacing w:val="-2"/>
                <w:sz w:val="24"/>
              </w:rPr>
              <w:t>(Licita+Brasil)</w:t>
            </w:r>
          </w:p>
        </w:tc>
      </w:tr>
      <w:tr>
        <w:trPr>
          <w:trHeight w:val="700" w:hRule="atLeast"/>
        </w:trPr>
        <w:tc>
          <w:tcPr>
            <w:tcW w:w="2267" w:type="dxa"/>
          </w:tcPr>
          <w:p>
            <w:pPr>
              <w:pStyle w:val="TableParagraph"/>
              <w:tabs>
                <w:tab w:pos="1827" w:val="left" w:leader="none"/>
              </w:tabs>
              <w:spacing w:before="59"/>
              <w:ind w:left="120" w:right="99"/>
              <w:rPr>
                <w:rFonts w:ascii="Calibri Light"/>
                <w:b w:val="0"/>
                <w:sz w:val="24"/>
              </w:rPr>
            </w:pPr>
            <w:r>
              <w:rPr>
                <w:rFonts w:ascii="Calibri Light"/>
                <w:b w:val="0"/>
                <w:spacing w:val="-2"/>
                <w:sz w:val="24"/>
              </w:rPr>
              <w:t>Cadastramento</w:t>
            </w:r>
            <w:r>
              <w:rPr>
                <w:rFonts w:ascii="Calibri Light"/>
                <w:b w:val="0"/>
                <w:sz w:val="24"/>
              </w:rPr>
              <w:tab/>
            </w:r>
            <w:r>
              <w:rPr>
                <w:rFonts w:ascii="Calibri Light"/>
                <w:b w:val="0"/>
                <w:spacing w:val="-4"/>
                <w:sz w:val="24"/>
              </w:rPr>
              <w:t>das </w:t>
            </w:r>
            <w:r>
              <w:rPr>
                <w:rFonts w:ascii="Calibri Light"/>
                <w:b w:val="0"/>
                <w:spacing w:val="-2"/>
                <w:sz w:val="24"/>
              </w:rPr>
              <w:t>Propostas:</w:t>
            </w:r>
          </w:p>
        </w:tc>
        <w:tc>
          <w:tcPr>
            <w:tcW w:w="6243" w:type="dxa"/>
          </w:tcPr>
          <w:p>
            <w:pPr>
              <w:pStyle w:val="TableParagraph"/>
              <w:spacing w:before="59"/>
              <w:ind w:left="119" w:right="885"/>
              <w:rPr>
                <w:rFonts w:ascii="Calibri Light" w:hAnsi="Calibri Light"/>
                <w:b w:val="0"/>
                <w:sz w:val="24"/>
              </w:rPr>
            </w:pPr>
            <w:r>
              <w:rPr>
                <w:rFonts w:ascii="Calibri Light" w:hAnsi="Calibri Light"/>
                <w:b w:val="0"/>
                <w:sz w:val="24"/>
              </w:rPr>
              <w:t>Início: 26.04.2024 às 08h (Horário de Brasília) Término:</w:t>
            </w:r>
            <w:r>
              <w:rPr>
                <w:rFonts w:ascii="Calibri Light" w:hAnsi="Calibri Light"/>
                <w:b w:val="0"/>
                <w:spacing w:val="-9"/>
                <w:sz w:val="24"/>
              </w:rPr>
              <w:t> </w:t>
            </w:r>
            <w:r>
              <w:rPr>
                <w:rFonts w:ascii="Calibri Light" w:hAnsi="Calibri Light"/>
                <w:b w:val="0"/>
                <w:sz w:val="24"/>
              </w:rPr>
              <w:t>02.05.2024</w:t>
            </w:r>
            <w:r>
              <w:rPr>
                <w:rFonts w:ascii="Calibri Light" w:hAnsi="Calibri Light"/>
                <w:b w:val="0"/>
                <w:spacing w:val="-6"/>
                <w:sz w:val="24"/>
              </w:rPr>
              <w:t> </w:t>
            </w:r>
            <w:r>
              <w:rPr>
                <w:rFonts w:ascii="Calibri Light" w:hAnsi="Calibri Light"/>
                <w:b w:val="0"/>
                <w:sz w:val="24"/>
              </w:rPr>
              <w:t>às</w:t>
            </w:r>
            <w:r>
              <w:rPr>
                <w:rFonts w:ascii="Calibri Light" w:hAnsi="Calibri Light"/>
                <w:b w:val="0"/>
                <w:spacing w:val="-8"/>
                <w:sz w:val="24"/>
              </w:rPr>
              <w:t> </w:t>
            </w:r>
            <w:r>
              <w:rPr>
                <w:rFonts w:ascii="Calibri Light" w:hAnsi="Calibri Light"/>
                <w:b w:val="0"/>
                <w:sz w:val="24"/>
              </w:rPr>
              <w:t>09h</w:t>
            </w:r>
            <w:r>
              <w:rPr>
                <w:rFonts w:ascii="Calibri Light" w:hAnsi="Calibri Light"/>
                <w:b w:val="0"/>
                <w:spacing w:val="-4"/>
                <w:sz w:val="24"/>
              </w:rPr>
              <w:t> </w:t>
            </w:r>
            <w:r>
              <w:rPr>
                <w:rFonts w:ascii="Calibri Light" w:hAnsi="Calibri Light"/>
                <w:b w:val="0"/>
                <w:sz w:val="24"/>
              </w:rPr>
              <w:t>(Horário</w:t>
            </w:r>
            <w:r>
              <w:rPr>
                <w:rFonts w:ascii="Calibri Light" w:hAnsi="Calibri Light"/>
                <w:b w:val="0"/>
                <w:spacing w:val="-8"/>
                <w:sz w:val="24"/>
              </w:rPr>
              <w:t> </w:t>
            </w:r>
            <w:r>
              <w:rPr>
                <w:rFonts w:ascii="Calibri Light" w:hAnsi="Calibri Light"/>
                <w:b w:val="0"/>
                <w:sz w:val="24"/>
              </w:rPr>
              <w:t>de</w:t>
            </w:r>
            <w:r>
              <w:rPr>
                <w:rFonts w:ascii="Calibri Light" w:hAnsi="Calibri Light"/>
                <w:b w:val="0"/>
                <w:spacing w:val="-7"/>
                <w:sz w:val="24"/>
              </w:rPr>
              <w:t> </w:t>
            </w:r>
            <w:r>
              <w:rPr>
                <w:rFonts w:ascii="Calibri Light" w:hAnsi="Calibri Light"/>
                <w:b w:val="0"/>
                <w:sz w:val="24"/>
              </w:rPr>
              <w:t>Brasília)</w:t>
            </w:r>
          </w:p>
        </w:tc>
      </w:tr>
      <w:tr>
        <w:trPr>
          <w:trHeight w:val="685" w:hRule="atLeast"/>
        </w:trPr>
        <w:tc>
          <w:tcPr>
            <w:tcW w:w="2267" w:type="dxa"/>
          </w:tcPr>
          <w:p>
            <w:pPr>
              <w:pStyle w:val="TableParagraph"/>
              <w:tabs>
                <w:tab w:pos="1828" w:val="left" w:leader="none"/>
              </w:tabs>
              <w:spacing w:before="49"/>
              <w:ind w:left="120" w:right="98"/>
              <w:rPr>
                <w:rFonts w:ascii="Calibri Light"/>
                <w:b w:val="0"/>
                <w:sz w:val="24"/>
              </w:rPr>
            </w:pPr>
            <w:r>
              <w:rPr>
                <w:rFonts w:ascii="Calibri Light"/>
                <w:b w:val="0"/>
                <w:spacing w:val="-2"/>
                <w:sz w:val="24"/>
              </w:rPr>
              <w:t>Abertura</w:t>
            </w:r>
            <w:r>
              <w:rPr>
                <w:rFonts w:ascii="Calibri Light"/>
                <w:b w:val="0"/>
                <w:sz w:val="24"/>
              </w:rPr>
              <w:tab/>
            </w:r>
            <w:r>
              <w:rPr>
                <w:rFonts w:ascii="Calibri Light"/>
                <w:b w:val="0"/>
                <w:spacing w:val="-4"/>
                <w:sz w:val="24"/>
              </w:rPr>
              <w:t>das </w:t>
            </w:r>
            <w:r>
              <w:rPr>
                <w:rFonts w:ascii="Calibri Light"/>
                <w:b w:val="0"/>
                <w:spacing w:val="-2"/>
                <w:sz w:val="24"/>
              </w:rPr>
              <w:t>Propostas:</w:t>
            </w:r>
          </w:p>
        </w:tc>
        <w:tc>
          <w:tcPr>
            <w:tcW w:w="6243" w:type="dxa"/>
          </w:tcPr>
          <w:p>
            <w:pPr>
              <w:pStyle w:val="TableParagraph"/>
              <w:spacing w:before="198"/>
              <w:ind w:left="119"/>
              <w:rPr>
                <w:rFonts w:ascii="Calibri Light" w:hAnsi="Calibri Light"/>
                <w:b w:val="0"/>
                <w:sz w:val="24"/>
              </w:rPr>
            </w:pPr>
            <w:r>
              <w:rPr>
                <w:rFonts w:ascii="Calibri Light" w:hAnsi="Calibri Light"/>
                <w:b w:val="0"/>
                <w:sz w:val="24"/>
              </w:rPr>
              <w:t>Início:</w:t>
            </w:r>
            <w:r>
              <w:rPr>
                <w:rFonts w:ascii="Calibri Light" w:hAnsi="Calibri Light"/>
                <w:b w:val="0"/>
                <w:spacing w:val="-5"/>
                <w:sz w:val="24"/>
              </w:rPr>
              <w:t> </w:t>
            </w:r>
            <w:r>
              <w:rPr>
                <w:rFonts w:ascii="Calibri Light" w:hAnsi="Calibri Light"/>
                <w:b w:val="0"/>
                <w:sz w:val="24"/>
              </w:rPr>
              <w:t>02.05.2024</w:t>
            </w:r>
            <w:r>
              <w:rPr>
                <w:rFonts w:ascii="Calibri Light" w:hAnsi="Calibri Light"/>
                <w:b w:val="0"/>
                <w:spacing w:val="-6"/>
                <w:sz w:val="24"/>
              </w:rPr>
              <w:t> </w:t>
            </w:r>
            <w:r>
              <w:rPr>
                <w:rFonts w:ascii="Calibri Light" w:hAnsi="Calibri Light"/>
                <w:b w:val="0"/>
                <w:sz w:val="24"/>
              </w:rPr>
              <w:t>às</w:t>
            </w:r>
            <w:r>
              <w:rPr>
                <w:rFonts w:ascii="Calibri Light" w:hAnsi="Calibri Light"/>
                <w:b w:val="0"/>
                <w:spacing w:val="1"/>
                <w:sz w:val="24"/>
              </w:rPr>
              <w:t> </w:t>
            </w:r>
            <w:r>
              <w:rPr>
                <w:rFonts w:ascii="Calibri Light" w:hAnsi="Calibri Light"/>
                <w:b w:val="0"/>
                <w:sz w:val="24"/>
              </w:rPr>
              <w:t>10h</w:t>
            </w:r>
            <w:r>
              <w:rPr>
                <w:rFonts w:ascii="Calibri Light" w:hAnsi="Calibri Light"/>
                <w:b w:val="0"/>
                <w:spacing w:val="1"/>
                <w:sz w:val="24"/>
              </w:rPr>
              <w:t> </w:t>
            </w:r>
            <w:r>
              <w:rPr>
                <w:rFonts w:ascii="Calibri Light" w:hAnsi="Calibri Light"/>
                <w:b w:val="0"/>
                <w:sz w:val="24"/>
              </w:rPr>
              <w:t>(Horário</w:t>
            </w:r>
            <w:r>
              <w:rPr>
                <w:rFonts w:ascii="Calibri Light" w:hAnsi="Calibri Light"/>
                <w:b w:val="0"/>
                <w:spacing w:val="-4"/>
                <w:sz w:val="24"/>
              </w:rPr>
              <w:t> </w:t>
            </w:r>
            <w:r>
              <w:rPr>
                <w:rFonts w:ascii="Calibri Light" w:hAnsi="Calibri Light"/>
                <w:b w:val="0"/>
                <w:sz w:val="24"/>
              </w:rPr>
              <w:t>de</w:t>
            </w:r>
            <w:r>
              <w:rPr>
                <w:rFonts w:ascii="Calibri Light" w:hAnsi="Calibri Light"/>
                <w:b w:val="0"/>
                <w:spacing w:val="-2"/>
                <w:sz w:val="24"/>
              </w:rPr>
              <w:t> Brasília)</w:t>
            </w:r>
          </w:p>
        </w:tc>
      </w:tr>
      <w:tr>
        <w:trPr>
          <w:trHeight w:val="1031" w:hRule="atLeast"/>
        </w:trPr>
        <w:tc>
          <w:tcPr>
            <w:tcW w:w="2267" w:type="dxa"/>
          </w:tcPr>
          <w:p>
            <w:pPr>
              <w:pStyle w:val="TableParagraph"/>
              <w:spacing w:before="2"/>
              <w:rPr>
                <w:rFonts w:ascii="Calibri Light"/>
                <w:b w:val="0"/>
                <w:sz w:val="18"/>
              </w:rPr>
            </w:pPr>
          </w:p>
          <w:p>
            <w:pPr>
              <w:pStyle w:val="TableParagraph"/>
              <w:ind w:left="120"/>
              <w:rPr>
                <w:rFonts w:ascii="Calibri Light" w:hAnsi="Calibri Light"/>
                <w:b w:val="0"/>
                <w:sz w:val="24"/>
              </w:rPr>
            </w:pPr>
            <w:r>
              <w:rPr>
                <w:rFonts w:ascii="Calibri Light" w:hAnsi="Calibri Light"/>
                <w:b w:val="0"/>
                <w:sz w:val="24"/>
              </w:rPr>
              <w:t>Sessão</w:t>
            </w:r>
            <w:r>
              <w:rPr>
                <w:rFonts w:ascii="Calibri Light" w:hAnsi="Calibri Light"/>
                <w:b w:val="0"/>
                <w:spacing w:val="-6"/>
                <w:sz w:val="24"/>
              </w:rPr>
              <w:t> </w:t>
            </w:r>
            <w:r>
              <w:rPr>
                <w:rFonts w:ascii="Calibri Light" w:hAnsi="Calibri Light"/>
                <w:b w:val="0"/>
                <w:sz w:val="24"/>
              </w:rPr>
              <w:t>de</w:t>
            </w:r>
            <w:r>
              <w:rPr>
                <w:rFonts w:ascii="Calibri Light" w:hAnsi="Calibri Light"/>
                <w:b w:val="0"/>
                <w:spacing w:val="-9"/>
                <w:sz w:val="24"/>
              </w:rPr>
              <w:t> </w:t>
            </w:r>
            <w:r>
              <w:rPr>
                <w:rFonts w:ascii="Calibri Light" w:hAnsi="Calibri Light"/>
                <w:b w:val="0"/>
                <w:sz w:val="24"/>
              </w:rPr>
              <w:t>disputa</w:t>
            </w:r>
            <w:r>
              <w:rPr>
                <w:rFonts w:ascii="Calibri Light" w:hAnsi="Calibri Light"/>
                <w:b w:val="0"/>
                <w:spacing w:val="-4"/>
                <w:sz w:val="24"/>
              </w:rPr>
              <w:t> </w:t>
            </w:r>
            <w:r>
              <w:rPr>
                <w:rFonts w:ascii="Calibri Light" w:hAnsi="Calibri Light"/>
                <w:b w:val="0"/>
                <w:sz w:val="24"/>
              </w:rPr>
              <w:t>de </w:t>
            </w:r>
            <w:r>
              <w:rPr>
                <w:rFonts w:ascii="Calibri Light" w:hAnsi="Calibri Light"/>
                <w:b w:val="0"/>
                <w:spacing w:val="-2"/>
                <w:sz w:val="24"/>
              </w:rPr>
              <w:t>Lances</w:t>
            </w:r>
          </w:p>
        </w:tc>
        <w:tc>
          <w:tcPr>
            <w:tcW w:w="6243" w:type="dxa"/>
          </w:tcPr>
          <w:p>
            <w:pPr>
              <w:pStyle w:val="TableParagraph"/>
              <w:spacing w:before="5"/>
              <w:rPr>
                <w:rFonts w:ascii="Calibri Light"/>
                <w:b w:val="0"/>
                <w:sz w:val="30"/>
              </w:rPr>
            </w:pPr>
          </w:p>
          <w:p>
            <w:pPr>
              <w:pStyle w:val="TableParagraph"/>
              <w:ind w:left="119"/>
              <w:rPr>
                <w:rFonts w:ascii="Calibri Light" w:hAnsi="Calibri Light"/>
                <w:b w:val="0"/>
                <w:sz w:val="24"/>
              </w:rPr>
            </w:pPr>
            <w:r>
              <w:rPr>
                <w:rFonts w:ascii="Calibri Light" w:hAnsi="Calibri Light"/>
                <w:b w:val="0"/>
                <w:sz w:val="24"/>
              </w:rPr>
              <w:t>Início:</w:t>
            </w:r>
            <w:r>
              <w:rPr>
                <w:rFonts w:ascii="Calibri Light" w:hAnsi="Calibri Light"/>
                <w:b w:val="0"/>
                <w:spacing w:val="-5"/>
                <w:sz w:val="24"/>
              </w:rPr>
              <w:t> </w:t>
            </w:r>
            <w:r>
              <w:rPr>
                <w:rFonts w:ascii="Calibri Light" w:hAnsi="Calibri Light"/>
                <w:b w:val="0"/>
                <w:sz w:val="24"/>
              </w:rPr>
              <w:t>02.05.2024</w:t>
            </w:r>
            <w:r>
              <w:rPr>
                <w:rFonts w:ascii="Calibri Light" w:hAnsi="Calibri Light"/>
                <w:b w:val="0"/>
                <w:spacing w:val="-6"/>
                <w:sz w:val="24"/>
              </w:rPr>
              <w:t> </w:t>
            </w:r>
            <w:r>
              <w:rPr>
                <w:rFonts w:ascii="Calibri Light" w:hAnsi="Calibri Light"/>
                <w:b w:val="0"/>
                <w:sz w:val="24"/>
              </w:rPr>
              <w:t>às</w:t>
            </w:r>
            <w:r>
              <w:rPr>
                <w:rFonts w:ascii="Calibri Light" w:hAnsi="Calibri Light"/>
                <w:b w:val="0"/>
                <w:spacing w:val="1"/>
                <w:sz w:val="24"/>
              </w:rPr>
              <w:t> </w:t>
            </w:r>
            <w:r>
              <w:rPr>
                <w:rFonts w:ascii="Calibri Light" w:hAnsi="Calibri Light"/>
                <w:b w:val="0"/>
                <w:sz w:val="24"/>
              </w:rPr>
              <w:t>10h</w:t>
            </w:r>
            <w:r>
              <w:rPr>
                <w:rFonts w:ascii="Calibri Light" w:hAnsi="Calibri Light"/>
                <w:b w:val="0"/>
                <w:spacing w:val="1"/>
                <w:sz w:val="24"/>
              </w:rPr>
              <w:t> </w:t>
            </w:r>
            <w:r>
              <w:rPr>
                <w:rFonts w:ascii="Calibri Light" w:hAnsi="Calibri Light"/>
                <w:b w:val="0"/>
                <w:sz w:val="24"/>
              </w:rPr>
              <w:t>(Horário</w:t>
            </w:r>
            <w:r>
              <w:rPr>
                <w:rFonts w:ascii="Calibri Light" w:hAnsi="Calibri Light"/>
                <w:b w:val="0"/>
                <w:spacing w:val="-4"/>
                <w:sz w:val="24"/>
              </w:rPr>
              <w:t> </w:t>
            </w:r>
            <w:r>
              <w:rPr>
                <w:rFonts w:ascii="Calibri Light" w:hAnsi="Calibri Light"/>
                <w:b w:val="0"/>
                <w:sz w:val="24"/>
              </w:rPr>
              <w:t>de</w:t>
            </w:r>
            <w:r>
              <w:rPr>
                <w:rFonts w:ascii="Calibri Light" w:hAnsi="Calibri Light"/>
                <w:b w:val="0"/>
                <w:spacing w:val="-2"/>
                <w:sz w:val="24"/>
              </w:rPr>
              <w:t> Brasília)</w:t>
            </w:r>
          </w:p>
        </w:tc>
      </w:tr>
    </w:tbl>
    <w:p>
      <w:pPr>
        <w:pStyle w:val="BodyText"/>
        <w:spacing w:before="6"/>
        <w:rPr>
          <w:b w:val="0"/>
        </w:rPr>
      </w:pPr>
    </w:p>
    <w:p>
      <w:pPr>
        <w:pStyle w:val="Heading2"/>
        <w:numPr>
          <w:ilvl w:val="0"/>
          <w:numId w:val="3"/>
        </w:numPr>
        <w:tabs>
          <w:tab w:pos="1425" w:val="left" w:leader="none"/>
          <w:tab w:pos="1426" w:val="left" w:leader="none"/>
          <w:tab w:pos="9257" w:val="left" w:leader="none"/>
        </w:tabs>
        <w:spacing w:line="240" w:lineRule="auto" w:before="0" w:after="0"/>
        <w:ind w:left="1425" w:right="0" w:hanging="736"/>
        <w:jc w:val="left"/>
        <w:rPr>
          <w:b w:val="0"/>
        </w:rPr>
      </w:pPr>
      <w:r>
        <w:rPr>
          <w:b w:val="0"/>
          <w:color w:val="FFFFFF"/>
          <w:spacing w:val="-2"/>
          <w:shd w:fill="44536A" w:color="auto" w:val="clear"/>
        </w:rPr>
        <w:t>DA</w:t>
      </w:r>
      <w:r>
        <w:rPr>
          <w:b w:val="0"/>
          <w:color w:val="FFFFFF"/>
          <w:spacing w:val="-10"/>
          <w:shd w:fill="44536A" w:color="auto" w:val="clear"/>
        </w:rPr>
        <w:t> </w:t>
      </w:r>
      <w:r>
        <w:rPr>
          <w:b w:val="0"/>
          <w:color w:val="FFFFFF"/>
          <w:spacing w:val="-2"/>
          <w:shd w:fill="44536A" w:color="auto" w:val="clear"/>
        </w:rPr>
        <w:t>FUNDAMENTAÇÃO</w:t>
      </w:r>
      <w:r>
        <w:rPr>
          <w:b w:val="0"/>
          <w:color w:val="FFFFFF"/>
          <w:spacing w:val="-7"/>
          <w:shd w:fill="44536A" w:color="auto" w:val="clear"/>
        </w:rPr>
        <w:t> </w:t>
      </w:r>
      <w:r>
        <w:rPr>
          <w:b w:val="0"/>
          <w:color w:val="FFFFFF"/>
          <w:spacing w:val="-2"/>
          <w:shd w:fill="44536A" w:color="auto" w:val="clear"/>
        </w:rPr>
        <w:t>LEGAL</w:t>
      </w:r>
      <w:r>
        <w:rPr>
          <w:b w:val="0"/>
          <w:color w:val="FFFFFF"/>
          <w:shd w:fill="44536A" w:color="auto" w:val="clear"/>
        </w:rPr>
        <w:tab/>
      </w:r>
    </w:p>
    <w:p>
      <w:pPr>
        <w:spacing w:after="0" w:line="240" w:lineRule="auto"/>
        <w:jc w:val="left"/>
        <w:sectPr>
          <w:pgSz w:w="11910" w:h="16840"/>
          <w:pgMar w:header="533" w:footer="0" w:top="2140" w:bottom="280" w:left="980" w:right="620"/>
        </w:sectPr>
      </w:pPr>
    </w:p>
    <w:p>
      <w:pPr>
        <w:pStyle w:val="BodyText"/>
        <w:spacing w:before="9"/>
        <w:rPr>
          <w:b w:val="0"/>
          <w:sz w:val="18"/>
        </w:rPr>
      </w:pPr>
    </w:p>
    <w:p>
      <w:pPr>
        <w:pStyle w:val="ListParagraph"/>
        <w:numPr>
          <w:ilvl w:val="1"/>
          <w:numId w:val="3"/>
        </w:numPr>
        <w:tabs>
          <w:tab w:pos="1148" w:val="left" w:leader="none"/>
        </w:tabs>
        <w:spacing w:line="240" w:lineRule="auto" w:before="52" w:after="0"/>
        <w:ind w:left="719" w:right="1080" w:firstLine="0"/>
        <w:jc w:val="both"/>
        <w:rPr>
          <w:b w:val="0"/>
          <w:sz w:val="24"/>
        </w:rPr>
      </w:pPr>
      <w:r>
        <w:rPr>
          <w:b w:val="0"/>
          <w:sz w:val="24"/>
        </w:rPr>
        <w:t>É cediço que, em razão do ordenamento vigente, a licitação pública é obrigatória, tambémé cediço que essa obrigatoriedade tem por finalidade a proteção do interesse público</w:t>
      </w:r>
      <w:r>
        <w:rPr>
          <w:b w:val="0"/>
          <w:spacing w:val="-8"/>
          <w:sz w:val="24"/>
        </w:rPr>
        <w:t> </w:t>
      </w:r>
      <w:r>
        <w:rPr>
          <w:b w:val="0"/>
          <w:sz w:val="24"/>
        </w:rPr>
        <w:t>em</w:t>
      </w:r>
      <w:r>
        <w:rPr>
          <w:b w:val="0"/>
          <w:spacing w:val="-6"/>
          <w:sz w:val="24"/>
        </w:rPr>
        <w:t> </w:t>
      </w:r>
      <w:r>
        <w:rPr>
          <w:b w:val="0"/>
          <w:sz w:val="24"/>
        </w:rPr>
        <w:t>razão</w:t>
      </w:r>
      <w:r>
        <w:rPr>
          <w:b w:val="0"/>
          <w:spacing w:val="-6"/>
          <w:sz w:val="24"/>
        </w:rPr>
        <w:t> </w:t>
      </w:r>
      <w:r>
        <w:rPr>
          <w:b w:val="0"/>
          <w:sz w:val="24"/>
        </w:rPr>
        <w:t>da possibilidade da pratica de atos</w:t>
      </w:r>
      <w:r>
        <w:rPr>
          <w:b w:val="0"/>
          <w:spacing w:val="-10"/>
          <w:sz w:val="24"/>
        </w:rPr>
        <w:t> </w:t>
      </w:r>
      <w:r>
        <w:rPr>
          <w:b w:val="0"/>
          <w:sz w:val="24"/>
        </w:rPr>
        <w:t>imorais, atos</w:t>
      </w:r>
      <w:r>
        <w:rPr>
          <w:b w:val="0"/>
          <w:spacing w:val="-10"/>
          <w:sz w:val="24"/>
        </w:rPr>
        <w:t> </w:t>
      </w:r>
      <w:r>
        <w:rPr>
          <w:b w:val="0"/>
          <w:sz w:val="24"/>
        </w:rPr>
        <w:t>esses eivados pela pessoalidade</w:t>
      </w:r>
      <w:r>
        <w:rPr>
          <w:b w:val="0"/>
          <w:spacing w:val="40"/>
          <w:sz w:val="24"/>
        </w:rPr>
        <w:t> </w:t>
      </w:r>
      <w:r>
        <w:rPr>
          <w:b w:val="0"/>
          <w:sz w:val="24"/>
        </w:rPr>
        <w:t>e,</w:t>
      </w:r>
      <w:r>
        <w:rPr>
          <w:b w:val="0"/>
          <w:spacing w:val="40"/>
          <w:sz w:val="24"/>
        </w:rPr>
        <w:t> </w:t>
      </w:r>
      <w:r>
        <w:rPr>
          <w:b w:val="0"/>
          <w:sz w:val="24"/>
        </w:rPr>
        <w:t>quepossam acarretem a coletividade um tratamento discriminatório não previsto em lei.</w:t>
      </w:r>
    </w:p>
    <w:p>
      <w:pPr>
        <w:pStyle w:val="ListParagraph"/>
        <w:numPr>
          <w:ilvl w:val="1"/>
          <w:numId w:val="3"/>
        </w:numPr>
        <w:tabs>
          <w:tab w:pos="1287" w:val="left" w:leader="none"/>
        </w:tabs>
        <w:spacing w:line="240" w:lineRule="auto" w:before="0" w:after="0"/>
        <w:ind w:left="719" w:right="1079" w:firstLine="0"/>
        <w:jc w:val="both"/>
        <w:rPr>
          <w:b w:val="0"/>
          <w:sz w:val="24"/>
        </w:rPr>
      </w:pPr>
      <w:r>
        <w:rPr>
          <w:b w:val="0"/>
          <w:sz w:val="24"/>
        </w:rPr>
        <w:t>O motivo maior da existência da licitação pública é o respeito ao Princípio Constitucional</w:t>
      </w:r>
      <w:r>
        <w:rPr>
          <w:b w:val="0"/>
          <w:spacing w:val="-14"/>
          <w:sz w:val="24"/>
        </w:rPr>
        <w:t> </w:t>
      </w:r>
      <w:r>
        <w:rPr>
          <w:b w:val="0"/>
          <w:sz w:val="24"/>
        </w:rPr>
        <w:t>da Isonomia, uma vez que o Contrato Administrativo decorrente da licitação pública vem ao final trazer benefícios econômicos ao contratado e, por esse motivo,</w:t>
      </w:r>
      <w:r>
        <w:rPr>
          <w:b w:val="0"/>
          <w:spacing w:val="-14"/>
          <w:sz w:val="24"/>
        </w:rPr>
        <w:t> </w:t>
      </w:r>
      <w:r>
        <w:rPr>
          <w:b w:val="0"/>
          <w:sz w:val="24"/>
        </w:rPr>
        <w:t>todos</w:t>
      </w:r>
      <w:r>
        <w:rPr>
          <w:b w:val="0"/>
          <w:spacing w:val="-14"/>
          <w:sz w:val="24"/>
        </w:rPr>
        <w:t> </w:t>
      </w:r>
      <w:r>
        <w:rPr>
          <w:b w:val="0"/>
          <w:sz w:val="24"/>
        </w:rPr>
        <w:t>aqueles</w:t>
      </w:r>
      <w:r>
        <w:rPr>
          <w:b w:val="0"/>
          <w:spacing w:val="-13"/>
          <w:sz w:val="24"/>
        </w:rPr>
        <w:t> </w:t>
      </w:r>
      <w:r>
        <w:rPr>
          <w:b w:val="0"/>
          <w:sz w:val="24"/>
        </w:rPr>
        <w:t>potenciais</w:t>
      </w:r>
      <w:r>
        <w:rPr>
          <w:b w:val="0"/>
          <w:spacing w:val="-13"/>
          <w:sz w:val="24"/>
        </w:rPr>
        <w:t> </w:t>
      </w:r>
      <w:r>
        <w:rPr>
          <w:b w:val="0"/>
          <w:sz w:val="24"/>
        </w:rPr>
        <w:t>interessados</w:t>
      </w:r>
      <w:r>
        <w:rPr>
          <w:b w:val="0"/>
          <w:spacing w:val="-11"/>
          <w:sz w:val="24"/>
        </w:rPr>
        <w:t> </w:t>
      </w:r>
      <w:r>
        <w:rPr>
          <w:b w:val="0"/>
          <w:sz w:val="24"/>
        </w:rPr>
        <w:t>em</w:t>
      </w:r>
      <w:r>
        <w:rPr>
          <w:b w:val="0"/>
          <w:spacing w:val="-12"/>
          <w:sz w:val="24"/>
        </w:rPr>
        <w:t> </w:t>
      </w:r>
      <w:r>
        <w:rPr>
          <w:b w:val="0"/>
          <w:sz w:val="24"/>
        </w:rPr>
        <w:t>contratar</w:t>
      </w:r>
      <w:r>
        <w:rPr>
          <w:b w:val="0"/>
          <w:spacing w:val="-14"/>
          <w:sz w:val="24"/>
        </w:rPr>
        <w:t> </w:t>
      </w:r>
      <w:r>
        <w:rPr>
          <w:b w:val="0"/>
          <w:sz w:val="24"/>
        </w:rPr>
        <w:t>com</w:t>
      </w:r>
      <w:r>
        <w:rPr>
          <w:b w:val="0"/>
          <w:spacing w:val="-12"/>
          <w:sz w:val="24"/>
        </w:rPr>
        <w:t> </w:t>
      </w:r>
      <w:r>
        <w:rPr>
          <w:b w:val="0"/>
          <w:sz w:val="24"/>
        </w:rPr>
        <w:t>a</w:t>
      </w:r>
      <w:r>
        <w:rPr>
          <w:b w:val="0"/>
          <w:spacing w:val="-8"/>
          <w:sz w:val="24"/>
        </w:rPr>
        <w:t> </w:t>
      </w:r>
      <w:r>
        <w:rPr>
          <w:b w:val="0"/>
          <w:sz w:val="24"/>
        </w:rPr>
        <w:t>Administração</w:t>
      </w:r>
      <w:r>
        <w:rPr>
          <w:b w:val="0"/>
          <w:spacing w:val="-14"/>
          <w:sz w:val="24"/>
        </w:rPr>
        <w:t> </w:t>
      </w:r>
      <w:r>
        <w:rPr>
          <w:b w:val="0"/>
          <w:sz w:val="24"/>
        </w:rPr>
        <w:t>Pública devem,</w:t>
      </w:r>
      <w:r>
        <w:rPr>
          <w:b w:val="0"/>
          <w:spacing w:val="-11"/>
          <w:sz w:val="24"/>
        </w:rPr>
        <w:t> </w:t>
      </w:r>
      <w:r>
        <w:rPr>
          <w:b w:val="0"/>
          <w:sz w:val="24"/>
        </w:rPr>
        <w:t>nos</w:t>
      </w:r>
      <w:r>
        <w:rPr>
          <w:b w:val="0"/>
          <w:spacing w:val="-12"/>
          <w:sz w:val="24"/>
        </w:rPr>
        <w:t> </w:t>
      </w:r>
      <w:r>
        <w:rPr>
          <w:b w:val="0"/>
          <w:sz w:val="24"/>
        </w:rPr>
        <w:t>termos</w:t>
      </w:r>
      <w:r>
        <w:rPr>
          <w:b w:val="0"/>
          <w:spacing w:val="-12"/>
          <w:sz w:val="24"/>
        </w:rPr>
        <w:t> </w:t>
      </w:r>
      <w:r>
        <w:rPr>
          <w:b w:val="0"/>
          <w:sz w:val="24"/>
        </w:rPr>
        <w:t>da</w:t>
      </w:r>
      <w:r>
        <w:rPr>
          <w:b w:val="0"/>
          <w:spacing w:val="-6"/>
          <w:sz w:val="24"/>
        </w:rPr>
        <w:t> </w:t>
      </w:r>
      <w:r>
        <w:rPr>
          <w:b w:val="0"/>
          <w:sz w:val="24"/>
        </w:rPr>
        <w:t>legislação</w:t>
      </w:r>
      <w:r>
        <w:rPr>
          <w:b w:val="0"/>
          <w:spacing w:val="-9"/>
          <w:sz w:val="24"/>
        </w:rPr>
        <w:t> </w:t>
      </w:r>
      <w:r>
        <w:rPr>
          <w:b w:val="0"/>
          <w:sz w:val="24"/>
        </w:rPr>
        <w:t>vigente,</w:t>
      </w:r>
      <w:r>
        <w:rPr>
          <w:b w:val="0"/>
          <w:spacing w:val="-10"/>
          <w:sz w:val="24"/>
        </w:rPr>
        <w:t> </w:t>
      </w:r>
      <w:r>
        <w:rPr>
          <w:b w:val="0"/>
          <w:sz w:val="24"/>
        </w:rPr>
        <w:t>ser</w:t>
      </w:r>
      <w:r>
        <w:rPr>
          <w:b w:val="0"/>
          <w:spacing w:val="-11"/>
          <w:sz w:val="24"/>
        </w:rPr>
        <w:t> </w:t>
      </w:r>
      <w:r>
        <w:rPr>
          <w:b w:val="0"/>
          <w:sz w:val="24"/>
        </w:rPr>
        <w:t>tratados</w:t>
      </w:r>
      <w:r>
        <w:rPr>
          <w:b w:val="0"/>
          <w:spacing w:val="-12"/>
          <w:sz w:val="24"/>
        </w:rPr>
        <w:t> </w:t>
      </w:r>
      <w:r>
        <w:rPr>
          <w:b w:val="0"/>
          <w:sz w:val="24"/>
        </w:rPr>
        <w:t>de</w:t>
      </w:r>
      <w:r>
        <w:rPr>
          <w:b w:val="0"/>
          <w:spacing w:val="-12"/>
          <w:sz w:val="24"/>
        </w:rPr>
        <w:t> </w:t>
      </w:r>
      <w:r>
        <w:rPr>
          <w:b w:val="0"/>
          <w:sz w:val="24"/>
        </w:rPr>
        <w:t>maneira</w:t>
      </w:r>
      <w:r>
        <w:rPr>
          <w:b w:val="0"/>
          <w:spacing w:val="-11"/>
          <w:sz w:val="24"/>
        </w:rPr>
        <w:t> </w:t>
      </w:r>
      <w:r>
        <w:rPr>
          <w:b w:val="0"/>
          <w:sz w:val="24"/>
        </w:rPr>
        <w:t>isonômica</w:t>
      </w:r>
      <w:r>
        <w:rPr>
          <w:b w:val="0"/>
          <w:spacing w:val="-7"/>
          <w:sz w:val="24"/>
        </w:rPr>
        <w:t> </w:t>
      </w:r>
      <w:r>
        <w:rPr>
          <w:b w:val="0"/>
          <w:sz w:val="24"/>
        </w:rPr>
        <w:t>por</w:t>
      </w:r>
      <w:r>
        <w:rPr>
          <w:b w:val="0"/>
          <w:spacing w:val="-11"/>
          <w:sz w:val="24"/>
        </w:rPr>
        <w:t> </w:t>
      </w:r>
      <w:r>
        <w:rPr>
          <w:b w:val="0"/>
          <w:sz w:val="24"/>
        </w:rPr>
        <w:t>parte</w:t>
      </w:r>
      <w:r>
        <w:rPr>
          <w:b w:val="0"/>
          <w:spacing w:val="-12"/>
          <w:sz w:val="24"/>
        </w:rPr>
        <w:t> </w:t>
      </w:r>
      <w:r>
        <w:rPr>
          <w:b w:val="0"/>
          <w:sz w:val="24"/>
        </w:rPr>
        <w:t>da Administração Pública.</w:t>
      </w:r>
    </w:p>
    <w:p>
      <w:pPr>
        <w:pStyle w:val="ListParagraph"/>
        <w:numPr>
          <w:ilvl w:val="1"/>
          <w:numId w:val="3"/>
        </w:numPr>
        <w:tabs>
          <w:tab w:pos="1148" w:val="left" w:leader="none"/>
        </w:tabs>
        <w:spacing w:line="240" w:lineRule="auto" w:before="0" w:after="0"/>
        <w:ind w:left="719" w:right="1075" w:firstLine="0"/>
        <w:jc w:val="both"/>
        <w:rPr>
          <w:b w:val="0"/>
          <w:sz w:val="24"/>
        </w:rPr>
      </w:pPr>
      <w:r>
        <w:rPr>
          <w:b w:val="0"/>
          <w:sz w:val="24"/>
        </w:rPr>
        <w:t>Neste</w:t>
      </w:r>
      <w:r>
        <w:rPr>
          <w:b w:val="0"/>
          <w:spacing w:val="-14"/>
          <w:sz w:val="24"/>
        </w:rPr>
        <w:t> </w:t>
      </w:r>
      <w:r>
        <w:rPr>
          <w:b w:val="0"/>
          <w:sz w:val="24"/>
        </w:rPr>
        <w:t>sentido,</w:t>
      </w:r>
      <w:r>
        <w:rPr>
          <w:b w:val="0"/>
          <w:spacing w:val="-14"/>
          <w:sz w:val="24"/>
        </w:rPr>
        <w:t> </w:t>
      </w:r>
      <w:r>
        <w:rPr>
          <w:b w:val="0"/>
          <w:sz w:val="24"/>
        </w:rPr>
        <w:t>a</w:t>
      </w:r>
      <w:r>
        <w:rPr>
          <w:b w:val="0"/>
          <w:spacing w:val="-13"/>
          <w:sz w:val="24"/>
        </w:rPr>
        <w:t> </w:t>
      </w:r>
      <w:r>
        <w:rPr>
          <w:b w:val="0"/>
          <w:sz w:val="24"/>
        </w:rPr>
        <w:t>regra</w:t>
      </w:r>
      <w:r>
        <w:rPr>
          <w:b w:val="0"/>
          <w:spacing w:val="-14"/>
          <w:sz w:val="24"/>
        </w:rPr>
        <w:t> </w:t>
      </w:r>
      <w:r>
        <w:rPr>
          <w:b w:val="0"/>
          <w:sz w:val="24"/>
        </w:rPr>
        <w:t>geral</w:t>
      </w:r>
      <w:r>
        <w:rPr>
          <w:b w:val="0"/>
          <w:spacing w:val="-13"/>
          <w:sz w:val="24"/>
        </w:rPr>
        <w:t> </w:t>
      </w:r>
      <w:r>
        <w:rPr>
          <w:b w:val="0"/>
          <w:sz w:val="24"/>
        </w:rPr>
        <w:t>vigente</w:t>
      </w:r>
      <w:r>
        <w:rPr>
          <w:b w:val="0"/>
          <w:spacing w:val="-14"/>
          <w:sz w:val="24"/>
        </w:rPr>
        <w:t> </w:t>
      </w:r>
      <w:r>
        <w:rPr>
          <w:b w:val="0"/>
          <w:sz w:val="24"/>
        </w:rPr>
        <w:t>no</w:t>
      </w:r>
      <w:r>
        <w:rPr>
          <w:b w:val="0"/>
          <w:spacing w:val="-13"/>
          <w:sz w:val="24"/>
        </w:rPr>
        <w:t> </w:t>
      </w:r>
      <w:r>
        <w:rPr>
          <w:b w:val="0"/>
          <w:sz w:val="24"/>
        </w:rPr>
        <w:t>arcabouço</w:t>
      </w:r>
      <w:r>
        <w:rPr>
          <w:b w:val="0"/>
          <w:spacing w:val="-14"/>
          <w:sz w:val="24"/>
        </w:rPr>
        <w:t> </w:t>
      </w:r>
      <w:r>
        <w:rPr>
          <w:b w:val="0"/>
          <w:sz w:val="24"/>
        </w:rPr>
        <w:t>jurídico</w:t>
      </w:r>
      <w:r>
        <w:rPr>
          <w:b w:val="0"/>
          <w:spacing w:val="-14"/>
          <w:sz w:val="24"/>
        </w:rPr>
        <w:t> </w:t>
      </w:r>
      <w:r>
        <w:rPr>
          <w:b w:val="0"/>
          <w:sz w:val="24"/>
        </w:rPr>
        <w:t>pátrio,</w:t>
      </w:r>
      <w:r>
        <w:rPr>
          <w:b w:val="0"/>
          <w:spacing w:val="-13"/>
          <w:sz w:val="24"/>
        </w:rPr>
        <w:t> </w:t>
      </w:r>
      <w:r>
        <w:rPr>
          <w:b w:val="0"/>
          <w:sz w:val="24"/>
        </w:rPr>
        <w:t>é</w:t>
      </w:r>
      <w:r>
        <w:rPr>
          <w:b w:val="0"/>
          <w:spacing w:val="-14"/>
          <w:sz w:val="24"/>
        </w:rPr>
        <w:t> </w:t>
      </w:r>
      <w:r>
        <w:rPr>
          <w:b w:val="0"/>
          <w:sz w:val="24"/>
        </w:rPr>
        <w:t>que</w:t>
      </w:r>
      <w:r>
        <w:rPr>
          <w:b w:val="0"/>
          <w:spacing w:val="-13"/>
          <w:sz w:val="24"/>
        </w:rPr>
        <w:t> </w:t>
      </w:r>
      <w:r>
        <w:rPr>
          <w:b w:val="0"/>
          <w:sz w:val="24"/>
        </w:rPr>
        <w:t>a</w:t>
      </w:r>
      <w:r>
        <w:rPr>
          <w:b w:val="0"/>
          <w:spacing w:val="-14"/>
          <w:sz w:val="24"/>
        </w:rPr>
        <w:t> </w:t>
      </w:r>
      <w:r>
        <w:rPr>
          <w:b w:val="0"/>
          <w:sz w:val="24"/>
        </w:rPr>
        <w:t>contratação pública deve ser precedida de licitação pública, assim a redação do art. 37, inciso XXI da Constituição</w:t>
      </w:r>
      <w:r>
        <w:rPr>
          <w:b w:val="0"/>
          <w:spacing w:val="-14"/>
          <w:sz w:val="24"/>
        </w:rPr>
        <w:t> </w:t>
      </w:r>
      <w:r>
        <w:rPr>
          <w:b w:val="0"/>
          <w:sz w:val="24"/>
        </w:rPr>
        <w:t>da</w:t>
      </w:r>
      <w:r>
        <w:rPr>
          <w:b w:val="0"/>
          <w:spacing w:val="-11"/>
          <w:sz w:val="24"/>
        </w:rPr>
        <w:t> </w:t>
      </w:r>
      <w:r>
        <w:rPr>
          <w:b w:val="0"/>
          <w:sz w:val="24"/>
        </w:rPr>
        <w:t>República</w:t>
      </w:r>
      <w:r>
        <w:rPr>
          <w:b w:val="0"/>
          <w:spacing w:val="-12"/>
          <w:sz w:val="24"/>
        </w:rPr>
        <w:t> </w:t>
      </w:r>
      <w:r>
        <w:rPr>
          <w:b w:val="0"/>
          <w:sz w:val="24"/>
        </w:rPr>
        <w:t>Federativa</w:t>
      </w:r>
      <w:r>
        <w:rPr>
          <w:b w:val="0"/>
          <w:spacing w:val="-12"/>
          <w:sz w:val="24"/>
        </w:rPr>
        <w:t> </w:t>
      </w:r>
      <w:r>
        <w:rPr>
          <w:b w:val="0"/>
          <w:sz w:val="24"/>
        </w:rPr>
        <w:t>do</w:t>
      </w:r>
      <w:r>
        <w:rPr>
          <w:b w:val="0"/>
          <w:spacing w:val="-14"/>
          <w:sz w:val="24"/>
        </w:rPr>
        <w:t> </w:t>
      </w:r>
      <w:r>
        <w:rPr>
          <w:b w:val="0"/>
          <w:sz w:val="24"/>
        </w:rPr>
        <w:t>Brasil</w:t>
      </w:r>
      <w:r>
        <w:rPr>
          <w:b w:val="0"/>
          <w:spacing w:val="-4"/>
          <w:sz w:val="24"/>
        </w:rPr>
        <w:t> </w:t>
      </w:r>
      <w:r>
        <w:rPr>
          <w:b w:val="0"/>
          <w:sz w:val="24"/>
        </w:rPr>
        <w:t>–</w:t>
      </w:r>
      <w:r>
        <w:rPr>
          <w:b w:val="0"/>
          <w:spacing w:val="-13"/>
          <w:sz w:val="24"/>
        </w:rPr>
        <w:t> </w:t>
      </w:r>
      <w:r>
        <w:rPr>
          <w:b w:val="0"/>
          <w:sz w:val="24"/>
        </w:rPr>
        <w:t>CRFB/1988,</w:t>
      </w:r>
      <w:r>
        <w:rPr>
          <w:b w:val="0"/>
          <w:spacing w:val="-10"/>
          <w:sz w:val="24"/>
        </w:rPr>
        <w:t> </w:t>
      </w:r>
      <w:r>
        <w:rPr>
          <w:b w:val="0"/>
          <w:sz w:val="24"/>
        </w:rPr>
        <w:t>não</w:t>
      </w:r>
      <w:r>
        <w:rPr>
          <w:b w:val="0"/>
          <w:spacing w:val="-14"/>
          <w:sz w:val="24"/>
        </w:rPr>
        <w:t> </w:t>
      </w:r>
      <w:r>
        <w:rPr>
          <w:b w:val="0"/>
          <w:sz w:val="24"/>
        </w:rPr>
        <w:t>deixa</w:t>
      </w:r>
      <w:r>
        <w:rPr>
          <w:b w:val="0"/>
          <w:spacing w:val="-10"/>
          <w:sz w:val="24"/>
        </w:rPr>
        <w:t> </w:t>
      </w:r>
      <w:r>
        <w:rPr>
          <w:b w:val="0"/>
          <w:sz w:val="24"/>
        </w:rPr>
        <w:t>dúvidas</w:t>
      </w:r>
      <w:r>
        <w:rPr>
          <w:b w:val="0"/>
          <w:spacing w:val="-14"/>
          <w:sz w:val="24"/>
        </w:rPr>
        <w:t> </w:t>
      </w:r>
      <w:r>
        <w:rPr>
          <w:b w:val="0"/>
          <w:sz w:val="24"/>
        </w:rPr>
        <w:t>quanto</w:t>
      </w:r>
      <w:r>
        <w:rPr>
          <w:b w:val="0"/>
          <w:spacing w:val="-8"/>
          <w:sz w:val="24"/>
        </w:rPr>
        <w:t> </w:t>
      </w:r>
      <w:r>
        <w:rPr>
          <w:b w:val="0"/>
          <w:sz w:val="24"/>
        </w:rPr>
        <w:t>ao acima</w:t>
      </w:r>
      <w:r>
        <w:rPr>
          <w:b w:val="0"/>
          <w:spacing w:val="-1"/>
          <w:sz w:val="24"/>
        </w:rPr>
        <w:t> </w:t>
      </w:r>
      <w:r>
        <w:rPr>
          <w:b w:val="0"/>
          <w:sz w:val="24"/>
        </w:rPr>
        <w:t>exposto,</w:t>
      </w:r>
      <w:r>
        <w:rPr>
          <w:b w:val="0"/>
          <w:spacing w:val="-5"/>
          <w:sz w:val="24"/>
        </w:rPr>
        <w:t> </w:t>
      </w:r>
      <w:r>
        <w:rPr>
          <w:b w:val="0"/>
          <w:sz w:val="24"/>
        </w:rPr>
        <w:t>entretanto, o próprio art. 37,</w:t>
      </w:r>
      <w:r>
        <w:rPr>
          <w:b w:val="0"/>
          <w:spacing w:val="-4"/>
          <w:sz w:val="24"/>
        </w:rPr>
        <w:t> </w:t>
      </w:r>
      <w:r>
        <w:rPr>
          <w:b w:val="0"/>
          <w:sz w:val="24"/>
        </w:rPr>
        <w:t>inciso</w:t>
      </w:r>
      <w:r>
        <w:rPr>
          <w:b w:val="0"/>
          <w:spacing w:val="-3"/>
          <w:sz w:val="24"/>
        </w:rPr>
        <w:t> </w:t>
      </w:r>
      <w:r>
        <w:rPr>
          <w:b w:val="0"/>
          <w:sz w:val="24"/>
        </w:rPr>
        <w:t>XXI, da</w:t>
      </w:r>
      <w:r>
        <w:rPr>
          <w:b w:val="0"/>
          <w:spacing w:val="-1"/>
          <w:sz w:val="24"/>
        </w:rPr>
        <w:t> </w:t>
      </w:r>
      <w:r>
        <w:rPr>
          <w:b w:val="0"/>
          <w:sz w:val="24"/>
        </w:rPr>
        <w:t>CRFB</w:t>
      </w:r>
      <w:r>
        <w:rPr>
          <w:b w:val="0"/>
          <w:spacing w:val="-2"/>
          <w:sz w:val="24"/>
        </w:rPr>
        <w:t> </w:t>
      </w:r>
      <w:r>
        <w:rPr>
          <w:b w:val="0"/>
          <w:sz w:val="24"/>
        </w:rPr>
        <w:t>de</w:t>
      </w:r>
      <w:r>
        <w:rPr>
          <w:b w:val="0"/>
          <w:spacing w:val="-2"/>
          <w:sz w:val="24"/>
        </w:rPr>
        <w:t> </w:t>
      </w:r>
      <w:r>
        <w:rPr>
          <w:b w:val="0"/>
          <w:sz w:val="24"/>
        </w:rPr>
        <w:t>1988 diz</w:t>
      </w:r>
      <w:r>
        <w:rPr>
          <w:b w:val="0"/>
          <w:spacing w:val="-2"/>
          <w:sz w:val="24"/>
        </w:rPr>
        <w:t> </w:t>
      </w:r>
      <w:r>
        <w:rPr>
          <w:b w:val="0"/>
          <w:sz w:val="24"/>
        </w:rPr>
        <w:t>que</w:t>
      </w:r>
      <w:r>
        <w:rPr>
          <w:b w:val="0"/>
          <w:spacing w:val="-2"/>
          <w:sz w:val="24"/>
        </w:rPr>
        <w:t> </w:t>
      </w:r>
      <w:r>
        <w:rPr>
          <w:b w:val="0"/>
          <w:sz w:val="24"/>
        </w:rPr>
        <w:t>podem existir casos previstos na legislação infraconstitucional em que a Administração Pública, respeitadas as formalidades legais, pode contratar de forma direta, nesse sentido é o art.</w:t>
      </w:r>
      <w:r>
        <w:rPr>
          <w:b w:val="0"/>
          <w:spacing w:val="30"/>
          <w:sz w:val="24"/>
        </w:rPr>
        <w:t> </w:t>
      </w:r>
      <w:r>
        <w:rPr>
          <w:b w:val="0"/>
          <w:sz w:val="24"/>
        </w:rPr>
        <w:t>75, inciso</w:t>
      </w:r>
      <w:r>
        <w:rPr>
          <w:b w:val="0"/>
          <w:spacing w:val="40"/>
          <w:sz w:val="24"/>
        </w:rPr>
        <w:t> </w:t>
      </w:r>
      <w:r>
        <w:rPr>
          <w:b w:val="0"/>
          <w:sz w:val="24"/>
        </w:rPr>
        <w:t>II</w:t>
      </w:r>
      <w:r>
        <w:rPr>
          <w:b w:val="0"/>
          <w:spacing w:val="40"/>
          <w:sz w:val="24"/>
        </w:rPr>
        <w:t> </w:t>
      </w:r>
      <w:r>
        <w:rPr>
          <w:b w:val="0"/>
          <w:sz w:val="24"/>
        </w:rPr>
        <w:t>combinado</w:t>
      </w:r>
      <w:r>
        <w:rPr>
          <w:b w:val="0"/>
          <w:spacing w:val="40"/>
          <w:sz w:val="24"/>
        </w:rPr>
        <w:t> </w:t>
      </w:r>
      <w:r>
        <w:rPr>
          <w:b w:val="0"/>
          <w:sz w:val="24"/>
        </w:rPr>
        <w:t>com</w:t>
      </w:r>
      <w:r>
        <w:rPr>
          <w:b w:val="0"/>
          <w:spacing w:val="75"/>
          <w:sz w:val="24"/>
        </w:rPr>
        <w:t> </w:t>
      </w:r>
      <w:r>
        <w:rPr>
          <w:b w:val="0"/>
          <w:sz w:val="24"/>
        </w:rPr>
        <w:t>o</w:t>
      </w:r>
      <w:r>
        <w:rPr>
          <w:b w:val="0"/>
          <w:spacing w:val="40"/>
          <w:sz w:val="24"/>
        </w:rPr>
        <w:t> </w:t>
      </w:r>
      <w:r>
        <w:rPr>
          <w:b w:val="0"/>
          <w:sz w:val="24"/>
        </w:rPr>
        <w:t>seu</w:t>
      </w:r>
      <w:r>
        <w:rPr>
          <w:b w:val="0"/>
          <w:spacing w:val="40"/>
          <w:sz w:val="24"/>
        </w:rPr>
        <w:t> </w:t>
      </w:r>
      <w:r>
        <w:rPr>
          <w:b w:val="0"/>
          <w:sz w:val="24"/>
        </w:rPr>
        <w:t>§3º,</w:t>
      </w:r>
      <w:r>
        <w:rPr>
          <w:b w:val="0"/>
          <w:spacing w:val="40"/>
          <w:sz w:val="24"/>
        </w:rPr>
        <w:t> </w:t>
      </w:r>
      <w:r>
        <w:rPr>
          <w:b w:val="0"/>
          <w:sz w:val="24"/>
        </w:rPr>
        <w:t>da</w:t>
      </w:r>
      <w:r>
        <w:rPr>
          <w:b w:val="0"/>
          <w:spacing w:val="40"/>
          <w:sz w:val="24"/>
        </w:rPr>
        <w:t> </w:t>
      </w:r>
      <w:r>
        <w:rPr>
          <w:b w:val="0"/>
          <w:sz w:val="24"/>
        </w:rPr>
        <w:t>Lei</w:t>
      </w:r>
      <w:r>
        <w:rPr>
          <w:b w:val="0"/>
          <w:spacing w:val="40"/>
          <w:sz w:val="24"/>
        </w:rPr>
        <w:t> </w:t>
      </w:r>
      <w:r>
        <w:rPr>
          <w:b w:val="0"/>
          <w:sz w:val="24"/>
        </w:rPr>
        <w:t>Federal</w:t>
      </w:r>
      <w:r>
        <w:rPr>
          <w:b w:val="0"/>
          <w:spacing w:val="40"/>
          <w:sz w:val="24"/>
        </w:rPr>
        <w:t> </w:t>
      </w:r>
      <w:r>
        <w:rPr>
          <w:b w:val="0"/>
          <w:sz w:val="24"/>
        </w:rPr>
        <w:t>nº</w:t>
      </w:r>
      <w:r>
        <w:rPr>
          <w:b w:val="0"/>
          <w:spacing w:val="74"/>
          <w:sz w:val="24"/>
        </w:rPr>
        <w:t> </w:t>
      </w:r>
      <w:r>
        <w:rPr>
          <w:b w:val="0"/>
          <w:sz w:val="24"/>
        </w:rPr>
        <w:t>14.133,</w:t>
      </w:r>
      <w:r>
        <w:rPr>
          <w:b w:val="0"/>
          <w:spacing w:val="40"/>
          <w:sz w:val="24"/>
        </w:rPr>
        <w:t> </w:t>
      </w:r>
      <w:r>
        <w:rPr>
          <w:b w:val="0"/>
          <w:sz w:val="24"/>
        </w:rPr>
        <w:t>de</w:t>
      </w:r>
      <w:r>
        <w:rPr>
          <w:b w:val="0"/>
          <w:spacing w:val="40"/>
          <w:sz w:val="24"/>
        </w:rPr>
        <w:t> </w:t>
      </w:r>
      <w:r>
        <w:rPr>
          <w:b w:val="0"/>
          <w:sz w:val="24"/>
        </w:rPr>
        <w:t>01</w:t>
      </w:r>
      <w:r>
        <w:rPr>
          <w:b w:val="0"/>
          <w:spacing w:val="40"/>
          <w:sz w:val="24"/>
        </w:rPr>
        <w:t> </w:t>
      </w:r>
      <w:r>
        <w:rPr>
          <w:b w:val="0"/>
          <w:sz w:val="24"/>
        </w:rPr>
        <w:t>de abril</w:t>
      </w:r>
      <w:r>
        <w:rPr>
          <w:b w:val="0"/>
          <w:spacing w:val="40"/>
          <w:sz w:val="24"/>
        </w:rPr>
        <w:t> </w:t>
      </w:r>
      <w:r>
        <w:rPr>
          <w:b w:val="0"/>
          <w:sz w:val="24"/>
        </w:rPr>
        <w:t>de</w:t>
      </w:r>
      <w:r>
        <w:rPr>
          <w:b w:val="0"/>
          <w:spacing w:val="40"/>
          <w:sz w:val="24"/>
        </w:rPr>
        <w:t> </w:t>
      </w:r>
      <w:r>
        <w:rPr>
          <w:b w:val="0"/>
          <w:sz w:val="24"/>
        </w:rPr>
        <w:t>2021.</w:t>
      </w:r>
    </w:p>
    <w:p>
      <w:pPr>
        <w:pStyle w:val="ListParagraph"/>
        <w:numPr>
          <w:ilvl w:val="1"/>
          <w:numId w:val="3"/>
        </w:numPr>
        <w:tabs>
          <w:tab w:pos="1148" w:val="left" w:leader="none"/>
        </w:tabs>
        <w:spacing w:line="240" w:lineRule="auto" w:before="3" w:after="0"/>
        <w:ind w:left="719" w:right="1081" w:firstLine="0"/>
        <w:jc w:val="both"/>
        <w:rPr>
          <w:b w:val="0"/>
          <w:sz w:val="24"/>
        </w:rPr>
      </w:pPr>
      <w:r>
        <w:rPr>
          <w:b w:val="0"/>
          <w:sz w:val="24"/>
        </w:rPr>
        <w:t>Com efeito, as contratações diretas constituem exceções à regra geral e, como tal, somente podem ser realizadas nos estreitos limites fixados pela legislação vigente.</w:t>
      </w:r>
    </w:p>
    <w:p>
      <w:pPr>
        <w:pStyle w:val="ListParagraph"/>
        <w:numPr>
          <w:ilvl w:val="1"/>
          <w:numId w:val="3"/>
        </w:numPr>
        <w:tabs>
          <w:tab w:pos="1148" w:val="left" w:leader="none"/>
        </w:tabs>
        <w:spacing w:line="240" w:lineRule="auto" w:before="0" w:after="0"/>
        <w:ind w:left="719" w:right="1083" w:firstLine="0"/>
        <w:jc w:val="both"/>
        <w:rPr>
          <w:b w:val="0"/>
          <w:sz w:val="24"/>
        </w:rPr>
      </w:pPr>
      <w:r>
        <w:rPr>
          <w:b w:val="0"/>
          <w:sz w:val="24"/>
        </w:rPr>
        <w:t>No arcabouço jurídico pátrio, existem duas possibilidades de contratação direta, quais sejam: </w:t>
      </w:r>
      <w:r>
        <w:rPr>
          <w:b w:val="0"/>
          <w:i/>
          <w:sz w:val="24"/>
        </w:rPr>
        <w:t>a) por dispensa de licitação; ou b) por inexigibilidade de licitação.</w:t>
      </w:r>
      <w:r>
        <w:rPr>
          <w:b w:val="0"/>
          <w:i/>
          <w:sz w:val="24"/>
        </w:rPr>
        <w:t> </w:t>
      </w:r>
      <w:r>
        <w:rPr>
          <w:b w:val="0"/>
          <w:sz w:val="24"/>
        </w:rPr>
        <w:t>Especificamente para o caso em tela, assim dispõe o art. 75, inciso II, c/c § 3º da Lei Federal nº 14.133, de 2021, acima citado.</w:t>
      </w:r>
    </w:p>
    <w:p>
      <w:pPr>
        <w:pStyle w:val="BodyText"/>
        <w:spacing w:before="10"/>
        <w:rPr>
          <w:b w:val="0"/>
          <w:sz w:val="21"/>
        </w:rPr>
      </w:pPr>
      <w:r>
        <w:rPr/>
        <w:pict>
          <v:shape style="position:absolute;margin-left:83.543999pt;margin-top:14.534687pt;width:428.35pt;height:14.65pt;mso-position-horizontal-relative:page;mso-position-vertical-relative:paragraph;z-index:-15727104;mso-wrap-distance-left:0;mso-wrap-distance-right:0" type="#_x0000_t202" id="docshape5" filled="true" fillcolor="#44536a" stroked="false">
            <v:textbox inset="0,0,0,0">
              <w:txbxContent>
                <w:p>
                  <w:pPr>
                    <w:tabs>
                      <w:tab w:pos="734" w:val="left" w:leader="none"/>
                    </w:tabs>
                    <w:spacing w:line="291" w:lineRule="exact" w:before="2"/>
                    <w:ind w:left="28" w:right="0" w:firstLine="0"/>
                    <w:jc w:val="left"/>
                    <w:rPr>
                      <w:b w:val="0"/>
                      <w:color w:val="000000"/>
                      <w:sz w:val="24"/>
                    </w:rPr>
                  </w:pPr>
                  <w:r>
                    <w:rPr>
                      <w:b w:val="0"/>
                      <w:color w:val="FFFFFF"/>
                      <w:spacing w:val="-5"/>
                      <w:sz w:val="24"/>
                    </w:rPr>
                    <w:t>3.</w:t>
                  </w:r>
                  <w:r>
                    <w:rPr>
                      <w:b w:val="0"/>
                      <w:color w:val="FFFFFF"/>
                      <w:sz w:val="24"/>
                    </w:rPr>
                    <w:tab/>
                    <w:t>DAS</w:t>
                  </w:r>
                  <w:r>
                    <w:rPr>
                      <w:b w:val="0"/>
                      <w:color w:val="FFFFFF"/>
                      <w:spacing w:val="-8"/>
                      <w:sz w:val="24"/>
                    </w:rPr>
                    <w:t> </w:t>
                  </w:r>
                  <w:r>
                    <w:rPr>
                      <w:b w:val="0"/>
                      <w:color w:val="FFFFFF"/>
                      <w:spacing w:val="-2"/>
                      <w:sz w:val="24"/>
                    </w:rPr>
                    <w:t>JUSTIFICATIVAS</w:t>
                  </w:r>
                </w:p>
              </w:txbxContent>
            </v:textbox>
            <v:fill type="solid"/>
            <w10:wrap type="topAndBottom"/>
          </v:shape>
        </w:pict>
      </w:r>
    </w:p>
    <w:p>
      <w:pPr>
        <w:pStyle w:val="BodyText"/>
        <w:spacing w:line="276" w:lineRule="auto" w:before="2"/>
        <w:ind w:left="719" w:right="792"/>
        <w:jc w:val="both"/>
        <w:rPr>
          <w:b w:val="0"/>
        </w:rPr>
      </w:pPr>
      <w:r>
        <w:rPr>
          <w:b w:val="0"/>
        </w:rPr>
        <w:t>3.1. Atentando para o objeto a ser contratado, justifica-se por ser considerada os serviços de telefonia fixa, móvel, chip de plano de dados e telefonia com discagem direta gratuita - DDG (0800); essencial e imprescindível para as comunicações do Conselho Regional de Odontologia do Ceará;</w:t>
      </w:r>
      <w:r>
        <w:rPr>
          <w:b w:val="0"/>
          <w:spacing w:val="-1"/>
        </w:rPr>
        <w:t> </w:t>
      </w:r>
      <w:r>
        <w:rPr>
          <w:b w:val="0"/>
        </w:rPr>
        <w:t>dada a importância da infraestrutura do sistema de telefonia para a comunicabilidade deste órgão com suas dependências e demais entidades públicas e privadas,</w:t>
      </w:r>
      <w:r>
        <w:rPr>
          <w:b w:val="0"/>
          <w:spacing w:val="-9"/>
        </w:rPr>
        <w:t> </w:t>
      </w:r>
      <w:r>
        <w:rPr>
          <w:b w:val="0"/>
        </w:rPr>
        <w:t>bem</w:t>
      </w:r>
      <w:r>
        <w:rPr>
          <w:b w:val="0"/>
          <w:spacing w:val="-6"/>
        </w:rPr>
        <w:t> </w:t>
      </w:r>
      <w:r>
        <w:rPr>
          <w:b w:val="0"/>
        </w:rPr>
        <w:t>como</w:t>
      </w:r>
      <w:r>
        <w:rPr>
          <w:b w:val="0"/>
          <w:spacing w:val="-8"/>
        </w:rPr>
        <w:t> </w:t>
      </w:r>
      <w:r>
        <w:rPr>
          <w:b w:val="0"/>
        </w:rPr>
        <w:t>seus</w:t>
      </w:r>
      <w:r>
        <w:rPr>
          <w:b w:val="0"/>
          <w:spacing w:val="-9"/>
        </w:rPr>
        <w:t> </w:t>
      </w:r>
      <w:r>
        <w:rPr>
          <w:b w:val="0"/>
        </w:rPr>
        <w:t>servidores</w:t>
      </w:r>
      <w:r>
        <w:rPr>
          <w:b w:val="0"/>
          <w:spacing w:val="-9"/>
        </w:rPr>
        <w:t> </w:t>
      </w:r>
      <w:r>
        <w:rPr>
          <w:b w:val="0"/>
        </w:rPr>
        <w:t>externos</w:t>
      </w:r>
      <w:r>
        <w:rPr>
          <w:b w:val="0"/>
          <w:spacing w:val="-9"/>
        </w:rPr>
        <w:t> </w:t>
      </w:r>
      <w:r>
        <w:rPr>
          <w:b w:val="0"/>
        </w:rPr>
        <w:t>e</w:t>
      </w:r>
      <w:r>
        <w:rPr>
          <w:b w:val="0"/>
          <w:spacing w:val="-2"/>
        </w:rPr>
        <w:t> </w:t>
      </w:r>
      <w:r>
        <w:rPr>
          <w:b w:val="0"/>
        </w:rPr>
        <w:t>público</w:t>
      </w:r>
      <w:r>
        <w:rPr>
          <w:b w:val="0"/>
          <w:spacing w:val="-8"/>
        </w:rPr>
        <w:t> </w:t>
      </w:r>
      <w:r>
        <w:rPr>
          <w:b w:val="0"/>
        </w:rPr>
        <w:t>em</w:t>
      </w:r>
      <w:r>
        <w:rPr>
          <w:b w:val="0"/>
          <w:spacing w:val="-6"/>
        </w:rPr>
        <w:t> </w:t>
      </w:r>
      <w:r>
        <w:rPr>
          <w:b w:val="0"/>
        </w:rPr>
        <w:t>geral,</w:t>
      </w:r>
      <w:r>
        <w:rPr>
          <w:b w:val="0"/>
          <w:spacing w:val="-9"/>
        </w:rPr>
        <w:t> </w:t>
      </w:r>
      <w:r>
        <w:rPr>
          <w:b w:val="0"/>
        </w:rPr>
        <w:t>como</w:t>
      </w:r>
      <w:r>
        <w:rPr>
          <w:b w:val="0"/>
          <w:spacing w:val="-4"/>
        </w:rPr>
        <w:t> </w:t>
      </w:r>
      <w:r>
        <w:rPr>
          <w:b w:val="0"/>
        </w:rPr>
        <w:t>também</w:t>
      </w:r>
      <w:r>
        <w:rPr>
          <w:b w:val="0"/>
          <w:spacing w:val="-6"/>
        </w:rPr>
        <w:t> </w:t>
      </w:r>
      <w:r>
        <w:rPr>
          <w:b w:val="0"/>
        </w:rPr>
        <w:t>possibilitar ao público geral um meio de comunicação eficiente e continuada para com o ente público por meio de canais acessíveis.</w:t>
      </w:r>
    </w:p>
    <w:p>
      <w:pPr>
        <w:pStyle w:val="BodyText"/>
        <w:spacing w:before="1"/>
        <w:rPr>
          <w:b w:val="0"/>
          <w:sz w:val="22"/>
        </w:rPr>
      </w:pPr>
      <w:r>
        <w:rPr/>
        <w:pict>
          <v:shape style="position:absolute;margin-left:83.543999pt;margin-top:14.704375pt;width:428.35pt;height:14.65pt;mso-position-horizontal-relative:page;mso-position-vertical-relative:paragraph;z-index:-15726592;mso-wrap-distance-left:0;mso-wrap-distance-right:0" type="#_x0000_t202" id="docshape6" filled="true" fillcolor="#44536a" stroked="false">
            <v:textbox inset="0,0,0,0">
              <w:txbxContent>
                <w:p>
                  <w:pPr>
                    <w:tabs>
                      <w:tab w:pos="2016" w:val="left" w:leader="none"/>
                    </w:tabs>
                    <w:spacing w:line="291" w:lineRule="exact" w:before="2"/>
                    <w:ind w:left="28" w:right="0" w:firstLine="0"/>
                    <w:jc w:val="left"/>
                    <w:rPr>
                      <w:b w:val="0"/>
                      <w:color w:val="000000"/>
                      <w:sz w:val="24"/>
                    </w:rPr>
                  </w:pPr>
                  <w:r>
                    <w:rPr>
                      <w:b w:val="0"/>
                      <w:color w:val="FFFFFF"/>
                      <w:spacing w:val="-5"/>
                      <w:sz w:val="24"/>
                    </w:rPr>
                    <w:t>4.</w:t>
                  </w:r>
                  <w:r>
                    <w:rPr>
                      <w:b w:val="0"/>
                      <w:color w:val="FFFFFF"/>
                      <w:sz w:val="24"/>
                    </w:rPr>
                    <w:tab/>
                  </w:r>
                  <w:r>
                    <w:rPr>
                      <w:b w:val="0"/>
                      <w:color w:val="FFFFFF"/>
                      <w:spacing w:val="-2"/>
                      <w:sz w:val="24"/>
                    </w:rPr>
                    <w:t>DO</w:t>
                  </w:r>
                  <w:r>
                    <w:rPr>
                      <w:b w:val="0"/>
                      <w:color w:val="FFFFFF"/>
                      <w:spacing w:val="-7"/>
                      <w:sz w:val="24"/>
                    </w:rPr>
                    <w:t> </w:t>
                  </w:r>
                  <w:r>
                    <w:rPr>
                      <w:b w:val="0"/>
                      <w:color w:val="FFFFFF"/>
                      <w:spacing w:val="-2"/>
                      <w:sz w:val="24"/>
                    </w:rPr>
                    <w:t>DETALHAMENTO</w:t>
                  </w:r>
                  <w:r>
                    <w:rPr>
                      <w:b w:val="0"/>
                      <w:color w:val="FFFFFF"/>
                      <w:spacing w:val="-7"/>
                      <w:sz w:val="24"/>
                    </w:rPr>
                    <w:t> </w:t>
                  </w:r>
                  <w:r>
                    <w:rPr>
                      <w:b w:val="0"/>
                      <w:color w:val="FFFFFF"/>
                      <w:spacing w:val="-2"/>
                      <w:sz w:val="24"/>
                    </w:rPr>
                    <w:t>DO</w:t>
                  </w:r>
                  <w:r>
                    <w:rPr>
                      <w:b w:val="0"/>
                      <w:color w:val="FFFFFF"/>
                      <w:spacing w:val="-10"/>
                      <w:sz w:val="24"/>
                    </w:rPr>
                    <w:t> </w:t>
                  </w:r>
                  <w:r>
                    <w:rPr>
                      <w:b w:val="0"/>
                      <w:color w:val="FFFFFF"/>
                      <w:spacing w:val="-2"/>
                      <w:sz w:val="24"/>
                    </w:rPr>
                    <w:t>OBJETO:</w:t>
                  </w:r>
                </w:p>
              </w:txbxContent>
            </v:textbox>
            <v:fill type="solid"/>
            <w10:wrap type="topAndBottom"/>
          </v:shape>
        </w:pict>
      </w:r>
    </w:p>
    <w:p>
      <w:pPr>
        <w:pStyle w:val="BodyText"/>
        <w:spacing w:before="2"/>
        <w:ind w:left="719"/>
        <w:rPr>
          <w:b w:val="0"/>
        </w:rPr>
      </w:pPr>
      <w:r>
        <w:rPr>
          <w:b w:val="0"/>
        </w:rPr>
        <w:t>4.1.</w:t>
      </w:r>
      <w:r>
        <w:rPr>
          <w:b w:val="0"/>
          <w:spacing w:val="-7"/>
        </w:rPr>
        <w:t> </w:t>
      </w:r>
      <w:r>
        <w:rPr>
          <w:b w:val="0"/>
        </w:rPr>
        <w:t>O</w:t>
      </w:r>
      <w:r>
        <w:rPr>
          <w:b w:val="0"/>
          <w:spacing w:val="3"/>
        </w:rPr>
        <w:t> </w:t>
      </w:r>
      <w:r>
        <w:rPr>
          <w:b w:val="0"/>
        </w:rPr>
        <w:t>objeto</w:t>
      </w:r>
      <w:r>
        <w:rPr>
          <w:b w:val="0"/>
          <w:spacing w:val="25"/>
        </w:rPr>
        <w:t> </w:t>
      </w:r>
      <w:r>
        <w:rPr>
          <w:b w:val="0"/>
        </w:rPr>
        <w:t>da</w:t>
      </w:r>
      <w:r>
        <w:rPr>
          <w:b w:val="0"/>
          <w:spacing w:val="27"/>
        </w:rPr>
        <w:t> </w:t>
      </w:r>
      <w:r>
        <w:rPr>
          <w:b w:val="0"/>
        </w:rPr>
        <w:t>presente</w:t>
      </w:r>
      <w:r>
        <w:rPr>
          <w:b w:val="0"/>
          <w:spacing w:val="32"/>
        </w:rPr>
        <w:t> </w:t>
      </w:r>
      <w:r>
        <w:rPr>
          <w:b w:val="0"/>
        </w:rPr>
        <w:t>dispensa</w:t>
      </w:r>
      <w:r>
        <w:rPr>
          <w:b w:val="0"/>
          <w:spacing w:val="27"/>
        </w:rPr>
        <w:t> </w:t>
      </w:r>
      <w:r>
        <w:rPr>
          <w:b w:val="0"/>
        </w:rPr>
        <w:t>deverá</w:t>
      </w:r>
      <w:r>
        <w:rPr>
          <w:b w:val="0"/>
          <w:spacing w:val="31"/>
        </w:rPr>
        <w:t> </w:t>
      </w:r>
      <w:r>
        <w:rPr>
          <w:b w:val="0"/>
        </w:rPr>
        <w:t>possuir</w:t>
      </w:r>
      <w:r>
        <w:rPr>
          <w:b w:val="0"/>
          <w:spacing w:val="24"/>
        </w:rPr>
        <w:t> </w:t>
      </w:r>
      <w:r>
        <w:rPr>
          <w:b w:val="0"/>
        </w:rPr>
        <w:t>as</w:t>
      </w:r>
      <w:r>
        <w:rPr>
          <w:b w:val="0"/>
          <w:spacing w:val="28"/>
        </w:rPr>
        <w:t> </w:t>
      </w:r>
      <w:r>
        <w:rPr>
          <w:b w:val="0"/>
        </w:rPr>
        <w:t>seguintes</w:t>
      </w:r>
      <w:r>
        <w:rPr>
          <w:b w:val="0"/>
          <w:spacing w:val="29"/>
        </w:rPr>
        <w:t> </w:t>
      </w:r>
      <w:r>
        <w:rPr>
          <w:b w:val="0"/>
          <w:spacing w:val="-2"/>
        </w:rPr>
        <w:t>especificações:</w:t>
      </w:r>
    </w:p>
    <w:tbl>
      <w:tblPr>
        <w:tblW w:w="0" w:type="auto"/>
        <w:jc w:val="left"/>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1"/>
        <w:gridCol w:w="6300"/>
        <w:gridCol w:w="706"/>
        <w:gridCol w:w="889"/>
      </w:tblGrid>
      <w:tr>
        <w:trPr>
          <w:trHeight w:val="292" w:hRule="atLeast"/>
        </w:trPr>
        <w:tc>
          <w:tcPr>
            <w:tcW w:w="721" w:type="dxa"/>
            <w:shd w:val="clear" w:color="auto" w:fill="E7E6E6"/>
          </w:tcPr>
          <w:p>
            <w:pPr>
              <w:pStyle w:val="TableParagraph"/>
              <w:spacing w:line="272" w:lineRule="exact"/>
              <w:ind w:left="124" w:right="117"/>
              <w:jc w:val="center"/>
              <w:rPr>
                <w:rFonts w:ascii="Calibri Light"/>
                <w:b w:val="0"/>
                <w:sz w:val="24"/>
              </w:rPr>
            </w:pPr>
            <w:r>
              <w:rPr>
                <w:rFonts w:ascii="Calibri Light"/>
                <w:b w:val="0"/>
                <w:spacing w:val="-4"/>
                <w:sz w:val="24"/>
              </w:rPr>
              <w:t>Item</w:t>
            </w:r>
          </w:p>
        </w:tc>
        <w:tc>
          <w:tcPr>
            <w:tcW w:w="6300" w:type="dxa"/>
            <w:shd w:val="clear" w:color="auto" w:fill="E7E6E6"/>
          </w:tcPr>
          <w:p>
            <w:pPr>
              <w:pStyle w:val="TableParagraph"/>
              <w:spacing w:line="272" w:lineRule="exact"/>
              <w:ind w:left="2447" w:right="2443"/>
              <w:jc w:val="center"/>
              <w:rPr>
                <w:rFonts w:ascii="Calibri Light" w:hAnsi="Calibri Light"/>
                <w:b w:val="0"/>
                <w:sz w:val="24"/>
              </w:rPr>
            </w:pPr>
            <w:r>
              <w:rPr>
                <w:rFonts w:ascii="Calibri Light" w:hAnsi="Calibri Light"/>
                <w:b w:val="0"/>
                <w:spacing w:val="-2"/>
                <w:sz w:val="24"/>
              </w:rPr>
              <w:t>Especificações</w:t>
            </w:r>
          </w:p>
        </w:tc>
        <w:tc>
          <w:tcPr>
            <w:tcW w:w="706" w:type="dxa"/>
            <w:shd w:val="clear" w:color="auto" w:fill="E7E6E6"/>
          </w:tcPr>
          <w:p>
            <w:pPr>
              <w:pStyle w:val="TableParagraph"/>
              <w:spacing w:line="272" w:lineRule="exact"/>
              <w:ind w:left="100"/>
              <w:rPr>
                <w:rFonts w:ascii="Calibri Light"/>
                <w:b w:val="0"/>
                <w:sz w:val="24"/>
              </w:rPr>
            </w:pPr>
            <w:r>
              <w:rPr>
                <w:rFonts w:ascii="Calibri Light"/>
                <w:b w:val="0"/>
                <w:spacing w:val="-2"/>
                <w:sz w:val="24"/>
              </w:rPr>
              <w:t>Unid.</w:t>
            </w:r>
          </w:p>
        </w:tc>
        <w:tc>
          <w:tcPr>
            <w:tcW w:w="889" w:type="dxa"/>
            <w:shd w:val="clear" w:color="auto" w:fill="E7E6E6"/>
          </w:tcPr>
          <w:p>
            <w:pPr>
              <w:pStyle w:val="TableParagraph"/>
              <w:spacing w:line="272" w:lineRule="exact"/>
              <w:ind w:left="102" w:right="89"/>
              <w:jc w:val="center"/>
              <w:rPr>
                <w:rFonts w:ascii="Calibri Light"/>
                <w:b w:val="0"/>
                <w:sz w:val="24"/>
              </w:rPr>
            </w:pPr>
            <w:r>
              <w:rPr>
                <w:rFonts w:ascii="Calibri Light"/>
                <w:b w:val="0"/>
                <w:spacing w:val="-2"/>
                <w:sz w:val="24"/>
              </w:rPr>
              <w:t>Quant.</w:t>
            </w:r>
          </w:p>
        </w:tc>
      </w:tr>
      <w:tr>
        <w:trPr>
          <w:trHeight w:val="1464" w:hRule="atLeast"/>
        </w:trPr>
        <w:tc>
          <w:tcPr>
            <w:tcW w:w="721" w:type="dxa"/>
          </w:tcPr>
          <w:p>
            <w:pPr>
              <w:pStyle w:val="TableParagraph"/>
              <w:rPr>
                <w:rFonts w:ascii="Calibri Light"/>
                <w:b w:val="0"/>
                <w:sz w:val="24"/>
              </w:rPr>
            </w:pPr>
          </w:p>
          <w:p>
            <w:pPr>
              <w:pStyle w:val="TableParagraph"/>
              <w:spacing w:before="11"/>
              <w:rPr>
                <w:rFonts w:ascii="Calibri Light"/>
                <w:b w:val="0"/>
                <w:sz w:val="23"/>
              </w:rPr>
            </w:pPr>
          </w:p>
          <w:p>
            <w:pPr>
              <w:pStyle w:val="TableParagraph"/>
              <w:ind w:left="117" w:right="117"/>
              <w:jc w:val="center"/>
              <w:rPr>
                <w:rFonts w:ascii="Calibri Light"/>
                <w:b w:val="0"/>
                <w:sz w:val="24"/>
              </w:rPr>
            </w:pPr>
            <w:r>
              <w:rPr>
                <w:rFonts w:ascii="Calibri Light"/>
                <w:b w:val="0"/>
                <w:spacing w:val="-5"/>
                <w:sz w:val="24"/>
              </w:rPr>
              <w:t>01</w:t>
            </w:r>
          </w:p>
        </w:tc>
        <w:tc>
          <w:tcPr>
            <w:tcW w:w="6300" w:type="dxa"/>
          </w:tcPr>
          <w:p>
            <w:pPr>
              <w:pStyle w:val="TableParagraph"/>
              <w:ind w:left="66" w:right="64"/>
              <w:jc w:val="both"/>
              <w:rPr>
                <w:rFonts w:ascii="Calibri Light" w:hAnsi="Calibri Light"/>
                <w:b w:val="0"/>
                <w:sz w:val="24"/>
              </w:rPr>
            </w:pPr>
            <w:r>
              <w:rPr>
                <w:rFonts w:ascii="Calibri Light" w:hAnsi="Calibri Light"/>
                <w:b w:val="0"/>
                <w:sz w:val="24"/>
              </w:rPr>
              <w:t>Serviço</w:t>
            </w:r>
            <w:r>
              <w:rPr>
                <w:rFonts w:ascii="Calibri Light" w:hAnsi="Calibri Light"/>
                <w:b w:val="0"/>
                <w:spacing w:val="-1"/>
                <w:sz w:val="24"/>
              </w:rPr>
              <w:t> </w:t>
            </w:r>
            <w:r>
              <w:rPr>
                <w:rFonts w:ascii="Calibri Light" w:hAnsi="Calibri Light"/>
                <w:b w:val="0"/>
                <w:sz w:val="24"/>
              </w:rPr>
              <w:t>de telefonia fixa compatível com tronco digital E1 - R2D sinalização R2 CAS</w:t>
            </w:r>
            <w:r>
              <w:rPr>
                <w:rFonts w:ascii="Calibri Light" w:hAnsi="Calibri Light"/>
                <w:b w:val="0"/>
                <w:spacing w:val="40"/>
                <w:sz w:val="24"/>
              </w:rPr>
              <w:t> </w:t>
            </w:r>
            <w:r>
              <w:rPr>
                <w:rFonts w:ascii="Calibri Light" w:hAnsi="Calibri Light"/>
                <w:b w:val="0"/>
                <w:sz w:val="24"/>
              </w:rPr>
              <w:t>Tronco (30 Canais Digitais), com portabilidade</w:t>
            </w:r>
            <w:r>
              <w:rPr>
                <w:rFonts w:ascii="Calibri Light" w:hAnsi="Calibri Light"/>
                <w:b w:val="0"/>
                <w:spacing w:val="-4"/>
                <w:sz w:val="24"/>
              </w:rPr>
              <w:t> </w:t>
            </w:r>
            <w:r>
              <w:rPr>
                <w:rFonts w:ascii="Calibri Light" w:hAnsi="Calibri Light"/>
                <w:b w:val="0"/>
                <w:sz w:val="24"/>
              </w:rPr>
              <w:t>de</w:t>
            </w:r>
            <w:r>
              <w:rPr>
                <w:rFonts w:ascii="Calibri Light" w:hAnsi="Calibri Light"/>
                <w:b w:val="0"/>
                <w:spacing w:val="-1"/>
                <w:sz w:val="24"/>
              </w:rPr>
              <w:t> </w:t>
            </w:r>
            <w:r>
              <w:rPr>
                <w:rFonts w:ascii="Calibri Light" w:hAnsi="Calibri Light"/>
                <w:b w:val="0"/>
                <w:sz w:val="24"/>
              </w:rPr>
              <w:t>número</w:t>
            </w:r>
            <w:r>
              <w:rPr>
                <w:rFonts w:ascii="Calibri Light" w:hAnsi="Calibri Light"/>
                <w:b w:val="0"/>
                <w:spacing w:val="-2"/>
                <w:sz w:val="24"/>
              </w:rPr>
              <w:t> </w:t>
            </w:r>
            <w:r>
              <w:rPr>
                <w:rFonts w:ascii="Calibri Light" w:hAnsi="Calibri Light"/>
                <w:b w:val="0"/>
                <w:sz w:val="24"/>
              </w:rPr>
              <w:t>fixo</w:t>
            </w:r>
            <w:r>
              <w:rPr>
                <w:rFonts w:ascii="Calibri Light" w:hAnsi="Calibri Light"/>
                <w:b w:val="0"/>
                <w:spacing w:val="-2"/>
                <w:sz w:val="24"/>
              </w:rPr>
              <w:t> </w:t>
            </w:r>
            <w:r>
              <w:rPr>
                <w:rFonts w:ascii="Calibri Light" w:hAnsi="Calibri Light"/>
                <w:b w:val="0"/>
                <w:sz w:val="24"/>
              </w:rPr>
              <w:t>já de</w:t>
            </w:r>
            <w:r>
              <w:rPr>
                <w:rFonts w:ascii="Calibri Light" w:hAnsi="Calibri Light"/>
                <w:b w:val="0"/>
                <w:spacing w:val="-1"/>
                <w:sz w:val="24"/>
              </w:rPr>
              <w:t> </w:t>
            </w:r>
            <w:r>
              <w:rPr>
                <w:rFonts w:ascii="Calibri Light" w:hAnsi="Calibri Light"/>
                <w:b w:val="0"/>
                <w:sz w:val="24"/>
              </w:rPr>
              <w:t>uso</w:t>
            </w:r>
            <w:r>
              <w:rPr>
                <w:rFonts w:ascii="Calibri Light" w:hAnsi="Calibri Light"/>
                <w:b w:val="0"/>
                <w:spacing w:val="2"/>
                <w:sz w:val="24"/>
              </w:rPr>
              <w:t> </w:t>
            </w:r>
            <w:r>
              <w:rPr>
                <w:rFonts w:ascii="Calibri Light" w:hAnsi="Calibri Light"/>
                <w:b w:val="0"/>
                <w:sz w:val="24"/>
              </w:rPr>
              <w:t>do</w:t>
            </w:r>
            <w:r>
              <w:rPr>
                <w:rFonts w:ascii="Calibri Light" w:hAnsi="Calibri Light"/>
                <w:b w:val="0"/>
                <w:spacing w:val="-2"/>
                <w:sz w:val="24"/>
              </w:rPr>
              <w:t> </w:t>
            </w:r>
            <w:r>
              <w:rPr>
                <w:rFonts w:ascii="Calibri Light" w:hAnsi="Calibri Light"/>
                <w:b w:val="0"/>
                <w:sz w:val="24"/>
              </w:rPr>
              <w:t>CRO/CE</w:t>
            </w:r>
            <w:r>
              <w:rPr>
                <w:rFonts w:ascii="Calibri Light" w:hAnsi="Calibri Light"/>
                <w:b w:val="0"/>
                <w:spacing w:val="1"/>
                <w:sz w:val="24"/>
              </w:rPr>
              <w:t> </w:t>
            </w:r>
            <w:r>
              <w:rPr>
                <w:rFonts w:ascii="Calibri Light" w:hAnsi="Calibri Light"/>
                <w:b w:val="0"/>
                <w:sz w:val="24"/>
              </w:rPr>
              <w:t>para </w:t>
            </w:r>
            <w:r>
              <w:rPr>
                <w:rFonts w:ascii="Calibri Light" w:hAnsi="Calibri Light"/>
                <w:b w:val="0"/>
                <w:spacing w:val="-2"/>
                <w:sz w:val="24"/>
              </w:rPr>
              <w:t>ligações</w:t>
            </w:r>
          </w:p>
          <w:p>
            <w:pPr>
              <w:pStyle w:val="TableParagraph"/>
              <w:spacing w:line="290" w:lineRule="atLeast"/>
              <w:ind w:left="66" w:right="71"/>
              <w:jc w:val="both"/>
              <w:rPr>
                <w:rFonts w:ascii="Calibri Light" w:hAnsi="Calibri Light"/>
                <w:b w:val="0"/>
                <w:sz w:val="24"/>
              </w:rPr>
            </w:pPr>
            <w:r>
              <w:rPr>
                <w:rFonts w:ascii="Calibri Light" w:hAnsi="Calibri Light"/>
                <w:b w:val="0"/>
                <w:sz w:val="24"/>
              </w:rPr>
              <w:t>locais e nacionais ilimitadas de qualquer operadora desde que utilize</w:t>
            </w:r>
            <w:r>
              <w:rPr>
                <w:rFonts w:ascii="Calibri Light" w:hAnsi="Calibri Light"/>
                <w:b w:val="0"/>
                <w:spacing w:val="64"/>
                <w:sz w:val="24"/>
              </w:rPr>
              <w:t>  </w:t>
            </w:r>
            <w:r>
              <w:rPr>
                <w:rFonts w:ascii="Calibri Light" w:hAnsi="Calibri Light"/>
                <w:b w:val="0"/>
                <w:sz w:val="24"/>
              </w:rPr>
              <w:t>o</w:t>
            </w:r>
            <w:r>
              <w:rPr>
                <w:rFonts w:ascii="Calibri Light" w:hAnsi="Calibri Light"/>
                <w:b w:val="0"/>
                <w:spacing w:val="68"/>
                <w:sz w:val="24"/>
              </w:rPr>
              <w:t> </w:t>
            </w:r>
            <w:r>
              <w:rPr>
                <w:rFonts w:ascii="Calibri Light" w:hAnsi="Calibri Light"/>
                <w:b w:val="0"/>
                <w:sz w:val="24"/>
              </w:rPr>
              <w:t>CSP</w:t>
            </w:r>
            <w:r>
              <w:rPr>
                <w:rFonts w:ascii="Calibri Light" w:hAnsi="Calibri Light"/>
                <w:b w:val="0"/>
                <w:spacing w:val="61"/>
                <w:sz w:val="24"/>
              </w:rPr>
              <w:t> </w:t>
            </w:r>
            <w:r>
              <w:rPr>
                <w:rFonts w:ascii="Calibri Light" w:hAnsi="Calibri Light"/>
                <w:b w:val="0"/>
                <w:sz w:val="24"/>
              </w:rPr>
              <w:t>(</w:t>
            </w:r>
            <w:r>
              <w:rPr>
                <w:rFonts w:ascii="Calibri Light" w:hAnsi="Calibri Light"/>
                <w:b w:val="0"/>
                <w:spacing w:val="69"/>
                <w:sz w:val="24"/>
              </w:rPr>
              <w:t> </w:t>
            </w:r>
            <w:r>
              <w:rPr>
                <w:rFonts w:ascii="Calibri Light" w:hAnsi="Calibri Light"/>
                <w:b w:val="0"/>
                <w:sz w:val="24"/>
              </w:rPr>
              <w:t>da</w:t>
            </w:r>
            <w:r>
              <w:rPr>
                <w:rFonts w:ascii="Calibri Light" w:hAnsi="Calibri Light"/>
                <w:b w:val="0"/>
                <w:spacing w:val="66"/>
                <w:sz w:val="24"/>
              </w:rPr>
              <w:t> </w:t>
            </w:r>
            <w:r>
              <w:rPr>
                <w:rFonts w:ascii="Calibri Light" w:hAnsi="Calibri Light"/>
                <w:b w:val="0"/>
                <w:sz w:val="24"/>
              </w:rPr>
              <w:t>operadora</w:t>
            </w:r>
            <w:r>
              <w:rPr>
                <w:rFonts w:ascii="Calibri Light" w:hAnsi="Calibri Light"/>
                <w:b w:val="0"/>
                <w:spacing w:val="66"/>
                <w:sz w:val="24"/>
              </w:rPr>
              <w:t> </w:t>
            </w:r>
            <w:r>
              <w:rPr>
                <w:rFonts w:ascii="Calibri Light" w:hAnsi="Calibri Light"/>
                <w:b w:val="0"/>
                <w:sz w:val="24"/>
              </w:rPr>
              <w:t>CONTRATADA),</w:t>
            </w:r>
            <w:r>
              <w:rPr>
                <w:rFonts w:ascii="Calibri Light" w:hAnsi="Calibri Light"/>
                <w:b w:val="0"/>
                <w:spacing w:val="66"/>
                <w:sz w:val="24"/>
              </w:rPr>
              <w:t> </w:t>
            </w:r>
            <w:r>
              <w:rPr>
                <w:rFonts w:ascii="Calibri Light" w:hAnsi="Calibri Light"/>
                <w:b w:val="0"/>
                <w:sz w:val="24"/>
              </w:rPr>
              <w:t>com</w:t>
            </w:r>
            <w:r>
              <w:rPr>
                <w:rFonts w:ascii="Calibri Light" w:hAnsi="Calibri Light"/>
                <w:b w:val="0"/>
                <w:spacing w:val="65"/>
                <w:sz w:val="24"/>
              </w:rPr>
              <w:t> </w:t>
            </w:r>
            <w:r>
              <w:rPr>
                <w:rFonts w:ascii="Calibri Light" w:hAnsi="Calibri Light"/>
                <w:b w:val="0"/>
                <w:spacing w:val="-2"/>
                <w:sz w:val="24"/>
              </w:rPr>
              <w:t>ligações</w:t>
            </w:r>
          </w:p>
        </w:tc>
        <w:tc>
          <w:tcPr>
            <w:tcW w:w="706" w:type="dxa"/>
          </w:tcPr>
          <w:p>
            <w:pPr>
              <w:pStyle w:val="TableParagraph"/>
              <w:rPr>
                <w:rFonts w:ascii="Calibri Light"/>
                <w:b w:val="0"/>
                <w:sz w:val="24"/>
              </w:rPr>
            </w:pPr>
          </w:p>
          <w:p>
            <w:pPr>
              <w:pStyle w:val="TableParagraph"/>
              <w:spacing w:before="11"/>
              <w:rPr>
                <w:rFonts w:ascii="Calibri Light"/>
                <w:b w:val="0"/>
                <w:sz w:val="23"/>
              </w:rPr>
            </w:pPr>
          </w:p>
          <w:p>
            <w:pPr>
              <w:pStyle w:val="TableParagraph"/>
              <w:ind w:left="143"/>
              <w:rPr>
                <w:rFonts w:ascii="Calibri Light" w:hAnsi="Calibri Light"/>
                <w:b w:val="0"/>
                <w:sz w:val="24"/>
              </w:rPr>
            </w:pPr>
            <w:r>
              <w:rPr>
                <w:rFonts w:ascii="Calibri Light" w:hAnsi="Calibri Light"/>
                <w:b w:val="0"/>
                <w:spacing w:val="-5"/>
                <w:sz w:val="24"/>
              </w:rPr>
              <w:t>Mês</w:t>
            </w:r>
          </w:p>
        </w:tc>
        <w:tc>
          <w:tcPr>
            <w:tcW w:w="889" w:type="dxa"/>
          </w:tcPr>
          <w:p>
            <w:pPr>
              <w:pStyle w:val="TableParagraph"/>
              <w:rPr>
                <w:rFonts w:ascii="Calibri Light"/>
                <w:b w:val="0"/>
                <w:sz w:val="24"/>
              </w:rPr>
            </w:pPr>
          </w:p>
          <w:p>
            <w:pPr>
              <w:pStyle w:val="TableParagraph"/>
              <w:spacing w:before="11"/>
              <w:rPr>
                <w:rFonts w:ascii="Calibri Light"/>
                <w:b w:val="0"/>
                <w:sz w:val="23"/>
              </w:rPr>
            </w:pPr>
          </w:p>
          <w:p>
            <w:pPr>
              <w:pStyle w:val="TableParagraph"/>
              <w:ind w:left="91" w:right="89"/>
              <w:jc w:val="center"/>
              <w:rPr>
                <w:rFonts w:ascii="Calibri Light"/>
                <w:b w:val="0"/>
                <w:sz w:val="24"/>
              </w:rPr>
            </w:pPr>
            <w:r>
              <w:rPr>
                <w:rFonts w:ascii="Calibri Light"/>
                <w:b w:val="0"/>
                <w:spacing w:val="-5"/>
                <w:sz w:val="24"/>
              </w:rPr>
              <w:t>12</w:t>
            </w:r>
          </w:p>
        </w:tc>
      </w:tr>
    </w:tbl>
    <w:p>
      <w:pPr>
        <w:spacing w:after="0"/>
        <w:jc w:val="center"/>
        <w:rPr>
          <w:rFonts w:ascii="Calibri Light"/>
          <w:sz w:val="24"/>
        </w:rPr>
        <w:sectPr>
          <w:pgSz w:w="11910" w:h="16840"/>
          <w:pgMar w:header="533" w:footer="0" w:top="2140" w:bottom="280" w:left="980" w:right="620"/>
        </w:sectPr>
      </w:pPr>
    </w:p>
    <w:p>
      <w:pPr>
        <w:pStyle w:val="BodyText"/>
        <w:spacing w:before="10"/>
        <w:rPr>
          <w:b w:val="0"/>
          <w:sz w:val="22"/>
        </w:rPr>
      </w:pPr>
    </w:p>
    <w:tbl>
      <w:tblPr>
        <w:tblW w:w="0" w:type="auto"/>
        <w:jc w:val="left"/>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1"/>
        <w:gridCol w:w="6300"/>
        <w:gridCol w:w="706"/>
        <w:gridCol w:w="889"/>
      </w:tblGrid>
      <w:tr>
        <w:trPr>
          <w:trHeight w:val="585" w:hRule="atLeast"/>
        </w:trPr>
        <w:tc>
          <w:tcPr>
            <w:tcW w:w="721" w:type="dxa"/>
          </w:tcPr>
          <w:p>
            <w:pPr>
              <w:pStyle w:val="TableParagraph"/>
              <w:rPr>
                <w:rFonts w:ascii="Times New Roman"/>
                <w:sz w:val="22"/>
              </w:rPr>
            </w:pPr>
          </w:p>
        </w:tc>
        <w:tc>
          <w:tcPr>
            <w:tcW w:w="6300" w:type="dxa"/>
          </w:tcPr>
          <w:p>
            <w:pPr>
              <w:pStyle w:val="TableParagraph"/>
              <w:tabs>
                <w:tab w:pos="4982" w:val="left" w:leader="none"/>
              </w:tabs>
              <w:spacing w:line="290" w:lineRule="atLeast"/>
              <w:ind w:left="66" w:right="66"/>
              <w:rPr>
                <w:rFonts w:ascii="Calibri Light" w:hAnsi="Calibri Light"/>
                <w:b w:val="0"/>
                <w:sz w:val="24"/>
              </w:rPr>
            </w:pPr>
            <w:r>
              <w:rPr>
                <w:rFonts w:ascii="Calibri Light" w:hAnsi="Calibri Light"/>
                <w:b w:val="0"/>
                <w:sz w:val="24"/>
              </w:rPr>
              <w:t>Ilimitadas</w:t>
            </w:r>
            <w:r>
              <w:rPr>
                <w:rFonts w:ascii="Calibri Light" w:hAnsi="Calibri Light"/>
                <w:b w:val="0"/>
                <w:spacing w:val="40"/>
                <w:sz w:val="24"/>
              </w:rPr>
              <w:t> </w:t>
            </w:r>
            <w:r>
              <w:rPr>
                <w:rFonts w:ascii="Calibri Light" w:hAnsi="Calibri Light"/>
                <w:b w:val="0"/>
                <w:sz w:val="24"/>
              </w:rPr>
              <w:t>para</w:t>
            </w:r>
            <w:r>
              <w:rPr>
                <w:rFonts w:ascii="Calibri Light" w:hAnsi="Calibri Light"/>
                <w:b w:val="0"/>
                <w:spacing w:val="40"/>
                <w:sz w:val="24"/>
              </w:rPr>
              <w:t> </w:t>
            </w:r>
            <w:r>
              <w:rPr>
                <w:rFonts w:ascii="Calibri Light" w:hAnsi="Calibri Light"/>
                <w:b w:val="0"/>
                <w:sz w:val="24"/>
              </w:rPr>
              <w:t>qualquer</w:t>
            </w:r>
            <w:r>
              <w:rPr>
                <w:rFonts w:ascii="Calibri Light" w:hAnsi="Calibri Light"/>
                <w:b w:val="0"/>
                <w:spacing w:val="40"/>
                <w:sz w:val="24"/>
              </w:rPr>
              <w:t> </w:t>
            </w:r>
            <w:r>
              <w:rPr>
                <w:rFonts w:ascii="Calibri Light" w:hAnsi="Calibri Light"/>
                <w:b w:val="0"/>
                <w:sz w:val="24"/>
              </w:rPr>
              <w:t>número</w:t>
            </w:r>
            <w:r>
              <w:rPr>
                <w:rFonts w:ascii="Calibri Light" w:hAnsi="Calibri Light"/>
                <w:b w:val="0"/>
                <w:spacing w:val="40"/>
                <w:sz w:val="24"/>
              </w:rPr>
              <w:t> </w:t>
            </w:r>
            <w:r>
              <w:rPr>
                <w:rFonts w:ascii="Calibri Light" w:hAnsi="Calibri Light"/>
                <w:b w:val="0"/>
                <w:sz w:val="24"/>
              </w:rPr>
              <w:t>Móvel</w:t>
            </w:r>
            <w:r>
              <w:rPr>
                <w:rFonts w:ascii="Calibri Light" w:hAnsi="Calibri Light"/>
                <w:b w:val="0"/>
                <w:spacing w:val="40"/>
                <w:sz w:val="24"/>
              </w:rPr>
              <w:t> </w:t>
            </w:r>
            <w:r>
              <w:rPr>
                <w:rFonts w:ascii="Calibri Light" w:hAnsi="Calibri Light"/>
                <w:b w:val="0"/>
                <w:sz w:val="24"/>
              </w:rPr>
              <w:t>DDD</w:t>
              <w:tab/>
              <w:t>de</w:t>
            </w:r>
            <w:r>
              <w:rPr>
                <w:rFonts w:ascii="Calibri Light" w:hAnsi="Calibri Light"/>
                <w:b w:val="0"/>
                <w:spacing w:val="38"/>
                <w:sz w:val="24"/>
              </w:rPr>
              <w:t> </w:t>
            </w:r>
            <w:r>
              <w:rPr>
                <w:rFonts w:ascii="Calibri Light" w:hAnsi="Calibri Light"/>
                <w:b w:val="0"/>
                <w:sz w:val="24"/>
              </w:rPr>
              <w:t>qualquer operadora com serviço de VC1, VC2 e VC3;</w:t>
            </w:r>
          </w:p>
        </w:tc>
        <w:tc>
          <w:tcPr>
            <w:tcW w:w="706" w:type="dxa"/>
          </w:tcPr>
          <w:p>
            <w:pPr>
              <w:pStyle w:val="TableParagraph"/>
              <w:rPr>
                <w:rFonts w:ascii="Times New Roman"/>
                <w:sz w:val="22"/>
              </w:rPr>
            </w:pPr>
          </w:p>
        </w:tc>
        <w:tc>
          <w:tcPr>
            <w:tcW w:w="889" w:type="dxa"/>
          </w:tcPr>
          <w:p>
            <w:pPr>
              <w:pStyle w:val="TableParagraph"/>
              <w:rPr>
                <w:rFonts w:ascii="Times New Roman"/>
                <w:sz w:val="22"/>
              </w:rPr>
            </w:pPr>
          </w:p>
        </w:tc>
      </w:tr>
      <w:tr>
        <w:trPr>
          <w:trHeight w:val="1464" w:hRule="atLeast"/>
        </w:trPr>
        <w:tc>
          <w:tcPr>
            <w:tcW w:w="721" w:type="dxa"/>
          </w:tcPr>
          <w:p>
            <w:pPr>
              <w:pStyle w:val="TableParagraph"/>
              <w:rPr>
                <w:rFonts w:ascii="Calibri Light"/>
                <w:b w:val="0"/>
                <w:sz w:val="24"/>
              </w:rPr>
            </w:pPr>
          </w:p>
          <w:p>
            <w:pPr>
              <w:pStyle w:val="TableParagraph"/>
              <w:spacing w:before="1"/>
              <w:rPr>
                <w:rFonts w:ascii="Calibri Light"/>
                <w:b w:val="0"/>
                <w:sz w:val="24"/>
              </w:rPr>
            </w:pPr>
          </w:p>
          <w:p>
            <w:pPr>
              <w:pStyle w:val="TableParagraph"/>
              <w:ind w:left="117" w:right="117"/>
              <w:jc w:val="center"/>
              <w:rPr>
                <w:rFonts w:ascii="Calibri Light"/>
                <w:b w:val="0"/>
                <w:sz w:val="24"/>
              </w:rPr>
            </w:pPr>
            <w:r>
              <w:rPr>
                <w:rFonts w:ascii="Calibri Light"/>
                <w:b w:val="0"/>
                <w:spacing w:val="-5"/>
                <w:sz w:val="24"/>
              </w:rPr>
              <w:t>02</w:t>
            </w:r>
          </w:p>
        </w:tc>
        <w:tc>
          <w:tcPr>
            <w:tcW w:w="6300" w:type="dxa"/>
          </w:tcPr>
          <w:p>
            <w:pPr>
              <w:pStyle w:val="TableParagraph"/>
              <w:spacing w:before="1"/>
              <w:ind w:left="66" w:right="65"/>
              <w:jc w:val="both"/>
              <w:rPr>
                <w:rFonts w:ascii="Calibri Light" w:hAnsi="Calibri Light"/>
                <w:b w:val="0"/>
                <w:sz w:val="24"/>
              </w:rPr>
            </w:pPr>
            <w:r>
              <w:rPr>
                <w:rFonts w:ascii="Calibri Light" w:hAnsi="Calibri Light"/>
                <w:b w:val="0"/>
                <w:sz w:val="24"/>
              </w:rPr>
              <w:t>Serviço</w:t>
            </w:r>
            <w:r>
              <w:rPr>
                <w:rFonts w:ascii="Calibri Light" w:hAnsi="Calibri Light"/>
                <w:b w:val="0"/>
                <w:spacing w:val="-1"/>
                <w:sz w:val="24"/>
              </w:rPr>
              <w:t> </w:t>
            </w:r>
            <w:r>
              <w:rPr>
                <w:rFonts w:ascii="Calibri Light" w:hAnsi="Calibri Light"/>
                <w:b w:val="0"/>
                <w:sz w:val="24"/>
              </w:rPr>
              <w:t>de telefonia móvel,</w:t>
            </w:r>
            <w:r>
              <w:rPr>
                <w:rFonts w:ascii="Calibri Light" w:hAnsi="Calibri Light"/>
                <w:b w:val="0"/>
                <w:spacing w:val="-2"/>
                <w:sz w:val="24"/>
              </w:rPr>
              <w:t> </w:t>
            </w:r>
            <w:r>
              <w:rPr>
                <w:rFonts w:ascii="Calibri Light" w:hAnsi="Calibri Light"/>
                <w:b w:val="0"/>
                <w:sz w:val="24"/>
              </w:rPr>
              <w:t>mediante fornecimento</w:t>
            </w:r>
            <w:r>
              <w:rPr>
                <w:rFonts w:ascii="Calibri Light" w:hAnsi="Calibri Light"/>
                <w:b w:val="0"/>
                <w:spacing w:val="-1"/>
                <w:sz w:val="24"/>
              </w:rPr>
              <w:t> </w:t>
            </w:r>
            <w:r>
              <w:rPr>
                <w:rFonts w:ascii="Calibri Light" w:hAnsi="Calibri Light"/>
                <w:b w:val="0"/>
                <w:sz w:val="24"/>
              </w:rPr>
              <w:t>de 20 chips novos, compatível com portabilidade, para transmissão de voz para ligações locais e nacionais ilimitadas e internet por dados móveis,</w:t>
            </w:r>
            <w:r>
              <w:rPr>
                <w:rFonts w:ascii="Calibri Light" w:hAnsi="Calibri Light"/>
                <w:b w:val="0"/>
                <w:spacing w:val="19"/>
                <w:sz w:val="24"/>
              </w:rPr>
              <w:t> </w:t>
            </w:r>
            <w:r>
              <w:rPr>
                <w:rFonts w:ascii="Calibri Light" w:hAnsi="Calibri Light"/>
                <w:b w:val="0"/>
                <w:sz w:val="24"/>
              </w:rPr>
              <w:t>com</w:t>
            </w:r>
            <w:r>
              <w:rPr>
                <w:rFonts w:ascii="Calibri Light" w:hAnsi="Calibri Light"/>
                <w:b w:val="0"/>
                <w:spacing w:val="22"/>
                <w:sz w:val="24"/>
              </w:rPr>
              <w:t> </w:t>
            </w:r>
            <w:r>
              <w:rPr>
                <w:rFonts w:ascii="Calibri Light" w:hAnsi="Calibri Light"/>
                <w:b w:val="0"/>
                <w:sz w:val="24"/>
              </w:rPr>
              <w:t>tecnologia</w:t>
            </w:r>
            <w:r>
              <w:rPr>
                <w:rFonts w:ascii="Calibri Light" w:hAnsi="Calibri Light"/>
                <w:b w:val="0"/>
                <w:spacing w:val="22"/>
                <w:sz w:val="24"/>
              </w:rPr>
              <w:t> </w:t>
            </w:r>
            <w:r>
              <w:rPr>
                <w:rFonts w:ascii="Calibri Light" w:hAnsi="Calibri Light"/>
                <w:b w:val="0"/>
                <w:sz w:val="24"/>
              </w:rPr>
              <w:t>4G</w:t>
            </w:r>
            <w:r>
              <w:rPr>
                <w:rFonts w:ascii="Calibri Light" w:hAnsi="Calibri Light"/>
                <w:b w:val="0"/>
                <w:spacing w:val="24"/>
                <w:sz w:val="24"/>
              </w:rPr>
              <w:t> </w:t>
            </w:r>
            <w:r>
              <w:rPr>
                <w:rFonts w:ascii="Calibri Light" w:hAnsi="Calibri Light"/>
                <w:b w:val="0"/>
                <w:sz w:val="24"/>
              </w:rPr>
              <w:t>ou</w:t>
            </w:r>
            <w:r>
              <w:rPr>
                <w:rFonts w:ascii="Calibri Light" w:hAnsi="Calibri Light"/>
                <w:b w:val="0"/>
                <w:spacing w:val="24"/>
                <w:sz w:val="24"/>
              </w:rPr>
              <w:t> </w:t>
            </w:r>
            <w:r>
              <w:rPr>
                <w:rFonts w:ascii="Calibri Light" w:hAnsi="Calibri Light"/>
                <w:b w:val="0"/>
                <w:sz w:val="24"/>
              </w:rPr>
              <w:t>superior,</w:t>
            </w:r>
            <w:r>
              <w:rPr>
                <w:rFonts w:ascii="Calibri Light" w:hAnsi="Calibri Light"/>
                <w:b w:val="0"/>
                <w:spacing w:val="24"/>
                <w:sz w:val="24"/>
              </w:rPr>
              <w:t> </w:t>
            </w:r>
            <w:r>
              <w:rPr>
                <w:rFonts w:ascii="Calibri Light" w:hAnsi="Calibri Light"/>
                <w:b w:val="0"/>
                <w:sz w:val="24"/>
              </w:rPr>
              <w:t>com</w:t>
            </w:r>
            <w:r>
              <w:rPr>
                <w:rFonts w:ascii="Calibri Light" w:hAnsi="Calibri Light"/>
                <w:b w:val="0"/>
                <w:spacing w:val="21"/>
                <w:sz w:val="24"/>
              </w:rPr>
              <w:t> </w:t>
            </w:r>
            <w:r>
              <w:rPr>
                <w:rFonts w:ascii="Calibri Light" w:hAnsi="Calibri Light"/>
                <w:b w:val="0"/>
                <w:sz w:val="24"/>
              </w:rPr>
              <w:t>plano</w:t>
            </w:r>
            <w:r>
              <w:rPr>
                <w:rFonts w:ascii="Calibri Light" w:hAnsi="Calibri Light"/>
                <w:b w:val="0"/>
                <w:spacing w:val="21"/>
                <w:sz w:val="24"/>
              </w:rPr>
              <w:t> </w:t>
            </w:r>
            <w:r>
              <w:rPr>
                <w:rFonts w:ascii="Calibri Light" w:hAnsi="Calibri Light"/>
                <w:b w:val="0"/>
                <w:sz w:val="24"/>
              </w:rPr>
              <w:t>mensal</w:t>
            </w:r>
            <w:r>
              <w:rPr>
                <w:rFonts w:ascii="Calibri Light" w:hAnsi="Calibri Light"/>
                <w:b w:val="0"/>
                <w:spacing w:val="21"/>
                <w:sz w:val="24"/>
              </w:rPr>
              <w:t> </w:t>
            </w:r>
            <w:r>
              <w:rPr>
                <w:rFonts w:ascii="Calibri Light" w:hAnsi="Calibri Light"/>
                <w:b w:val="0"/>
                <w:spacing w:val="-5"/>
                <w:sz w:val="24"/>
              </w:rPr>
              <w:t>de</w:t>
            </w:r>
          </w:p>
          <w:p>
            <w:pPr>
              <w:pStyle w:val="TableParagraph"/>
              <w:spacing w:line="270" w:lineRule="exact"/>
              <w:ind w:left="66"/>
              <w:jc w:val="both"/>
              <w:rPr>
                <w:rFonts w:ascii="Calibri Light" w:hAnsi="Calibri Light"/>
                <w:b w:val="0"/>
                <w:sz w:val="24"/>
              </w:rPr>
            </w:pPr>
            <w:r>
              <w:rPr>
                <w:rFonts w:ascii="Calibri Light" w:hAnsi="Calibri Light"/>
                <w:b w:val="0"/>
                <w:sz w:val="24"/>
              </w:rPr>
              <w:t>dados</w:t>
            </w:r>
            <w:r>
              <w:rPr>
                <w:rFonts w:ascii="Calibri Light" w:hAnsi="Calibri Light"/>
                <w:b w:val="0"/>
                <w:spacing w:val="-4"/>
                <w:sz w:val="24"/>
              </w:rPr>
              <w:t> </w:t>
            </w:r>
            <w:r>
              <w:rPr>
                <w:rFonts w:ascii="Calibri Light" w:hAnsi="Calibri Light"/>
                <w:b w:val="0"/>
                <w:sz w:val="24"/>
              </w:rPr>
              <w:t>móveis</w:t>
            </w:r>
            <w:r>
              <w:rPr>
                <w:rFonts w:ascii="Calibri Light" w:hAnsi="Calibri Light"/>
                <w:b w:val="0"/>
                <w:spacing w:val="-4"/>
                <w:sz w:val="24"/>
              </w:rPr>
              <w:t> </w:t>
            </w:r>
            <w:r>
              <w:rPr>
                <w:rFonts w:ascii="Calibri Light" w:hAnsi="Calibri Light"/>
                <w:b w:val="0"/>
                <w:sz w:val="24"/>
              </w:rPr>
              <w:t>de</w:t>
            </w:r>
            <w:r>
              <w:rPr>
                <w:rFonts w:ascii="Calibri Light" w:hAnsi="Calibri Light"/>
                <w:b w:val="0"/>
                <w:spacing w:val="-1"/>
                <w:sz w:val="24"/>
              </w:rPr>
              <w:t> </w:t>
            </w:r>
            <w:r>
              <w:rPr>
                <w:rFonts w:ascii="Calibri Light" w:hAnsi="Calibri Light"/>
                <w:b w:val="0"/>
                <w:sz w:val="24"/>
              </w:rPr>
              <w:t>no</w:t>
            </w:r>
            <w:r>
              <w:rPr>
                <w:rFonts w:ascii="Calibri Light" w:hAnsi="Calibri Light"/>
                <w:b w:val="0"/>
                <w:spacing w:val="-1"/>
                <w:sz w:val="24"/>
              </w:rPr>
              <w:t> </w:t>
            </w:r>
            <w:r>
              <w:rPr>
                <w:rFonts w:ascii="Calibri Light" w:hAnsi="Calibri Light"/>
                <w:b w:val="0"/>
                <w:sz w:val="24"/>
              </w:rPr>
              <w:t>mínimo,</w:t>
            </w:r>
            <w:r>
              <w:rPr>
                <w:rFonts w:ascii="Calibri Light" w:hAnsi="Calibri Light"/>
                <w:b w:val="0"/>
                <w:spacing w:val="-4"/>
                <w:sz w:val="24"/>
              </w:rPr>
              <w:t> </w:t>
            </w:r>
            <w:r>
              <w:rPr>
                <w:rFonts w:ascii="Calibri Light" w:hAnsi="Calibri Light"/>
                <w:b w:val="0"/>
                <w:sz w:val="24"/>
              </w:rPr>
              <w:t>10</w:t>
            </w:r>
            <w:r>
              <w:rPr>
                <w:rFonts w:ascii="Calibri Light" w:hAnsi="Calibri Light"/>
                <w:b w:val="0"/>
                <w:spacing w:val="1"/>
                <w:sz w:val="24"/>
              </w:rPr>
              <w:t> </w:t>
            </w:r>
            <w:r>
              <w:rPr>
                <w:rFonts w:ascii="Calibri Light" w:hAnsi="Calibri Light"/>
                <w:b w:val="0"/>
                <w:sz w:val="24"/>
              </w:rPr>
              <w:t>GB por</w:t>
            </w:r>
            <w:r>
              <w:rPr>
                <w:rFonts w:ascii="Calibri Light" w:hAnsi="Calibri Light"/>
                <w:b w:val="0"/>
                <w:spacing w:val="-3"/>
                <w:sz w:val="24"/>
              </w:rPr>
              <w:t> </w:t>
            </w:r>
            <w:r>
              <w:rPr>
                <w:rFonts w:ascii="Calibri Light" w:hAnsi="Calibri Light"/>
                <w:b w:val="0"/>
                <w:sz w:val="24"/>
              </w:rPr>
              <w:t>unidade</w:t>
            </w:r>
            <w:r>
              <w:rPr>
                <w:rFonts w:ascii="Calibri Light" w:hAnsi="Calibri Light"/>
                <w:b w:val="0"/>
                <w:spacing w:val="-1"/>
                <w:sz w:val="24"/>
              </w:rPr>
              <w:t> </w:t>
            </w:r>
            <w:r>
              <w:rPr>
                <w:rFonts w:ascii="Calibri Light" w:hAnsi="Calibri Light"/>
                <w:b w:val="0"/>
                <w:sz w:val="24"/>
              </w:rPr>
              <w:t>de </w:t>
            </w:r>
            <w:r>
              <w:rPr>
                <w:rFonts w:ascii="Calibri Light" w:hAnsi="Calibri Light"/>
                <w:b w:val="0"/>
                <w:spacing w:val="-2"/>
                <w:sz w:val="24"/>
              </w:rPr>
              <w:t>chip;</w:t>
            </w:r>
          </w:p>
        </w:tc>
        <w:tc>
          <w:tcPr>
            <w:tcW w:w="706" w:type="dxa"/>
          </w:tcPr>
          <w:p>
            <w:pPr>
              <w:pStyle w:val="TableParagraph"/>
              <w:rPr>
                <w:rFonts w:ascii="Calibri Light"/>
                <w:b w:val="0"/>
                <w:sz w:val="24"/>
              </w:rPr>
            </w:pPr>
          </w:p>
          <w:p>
            <w:pPr>
              <w:pStyle w:val="TableParagraph"/>
              <w:spacing w:before="1"/>
              <w:rPr>
                <w:rFonts w:ascii="Calibri Light"/>
                <w:b w:val="0"/>
                <w:sz w:val="24"/>
              </w:rPr>
            </w:pPr>
          </w:p>
          <w:p>
            <w:pPr>
              <w:pStyle w:val="TableParagraph"/>
              <w:ind w:left="130" w:right="125"/>
              <w:jc w:val="center"/>
              <w:rPr>
                <w:rFonts w:ascii="Calibri Light" w:hAnsi="Calibri Light"/>
                <w:b w:val="0"/>
                <w:sz w:val="24"/>
              </w:rPr>
            </w:pPr>
            <w:r>
              <w:rPr>
                <w:rFonts w:ascii="Calibri Light" w:hAnsi="Calibri Light"/>
                <w:b w:val="0"/>
                <w:spacing w:val="-5"/>
                <w:sz w:val="24"/>
              </w:rPr>
              <w:t>Mês</w:t>
            </w:r>
          </w:p>
        </w:tc>
        <w:tc>
          <w:tcPr>
            <w:tcW w:w="889" w:type="dxa"/>
          </w:tcPr>
          <w:p>
            <w:pPr>
              <w:pStyle w:val="TableParagraph"/>
              <w:rPr>
                <w:rFonts w:ascii="Calibri Light"/>
                <w:b w:val="0"/>
                <w:sz w:val="24"/>
              </w:rPr>
            </w:pPr>
          </w:p>
          <w:p>
            <w:pPr>
              <w:pStyle w:val="TableParagraph"/>
              <w:spacing w:before="1"/>
              <w:rPr>
                <w:rFonts w:ascii="Calibri Light"/>
                <w:b w:val="0"/>
                <w:sz w:val="24"/>
              </w:rPr>
            </w:pPr>
          </w:p>
          <w:p>
            <w:pPr>
              <w:pStyle w:val="TableParagraph"/>
              <w:ind w:left="91" w:right="89"/>
              <w:jc w:val="center"/>
              <w:rPr>
                <w:rFonts w:ascii="Calibri Light"/>
                <w:b w:val="0"/>
                <w:sz w:val="24"/>
              </w:rPr>
            </w:pPr>
            <w:r>
              <w:rPr>
                <w:rFonts w:ascii="Calibri Light"/>
                <w:b w:val="0"/>
                <w:spacing w:val="-5"/>
                <w:sz w:val="24"/>
              </w:rPr>
              <w:t>12</w:t>
            </w:r>
          </w:p>
        </w:tc>
      </w:tr>
      <w:tr>
        <w:trPr>
          <w:trHeight w:val="1175" w:hRule="atLeast"/>
        </w:trPr>
        <w:tc>
          <w:tcPr>
            <w:tcW w:w="721" w:type="dxa"/>
          </w:tcPr>
          <w:p>
            <w:pPr>
              <w:pStyle w:val="TableParagraph"/>
              <w:rPr>
                <w:rFonts w:ascii="Calibri Light"/>
                <w:b w:val="0"/>
                <w:sz w:val="24"/>
              </w:rPr>
            </w:pPr>
          </w:p>
          <w:p>
            <w:pPr>
              <w:pStyle w:val="TableParagraph"/>
              <w:spacing w:before="150"/>
              <w:ind w:left="117" w:right="117"/>
              <w:jc w:val="center"/>
              <w:rPr>
                <w:rFonts w:ascii="Calibri Light"/>
                <w:b w:val="0"/>
                <w:sz w:val="24"/>
              </w:rPr>
            </w:pPr>
            <w:r>
              <w:rPr>
                <w:rFonts w:ascii="Calibri Light"/>
                <w:b w:val="0"/>
                <w:spacing w:val="-5"/>
                <w:sz w:val="24"/>
              </w:rPr>
              <w:t>03</w:t>
            </w:r>
          </w:p>
        </w:tc>
        <w:tc>
          <w:tcPr>
            <w:tcW w:w="6300" w:type="dxa"/>
          </w:tcPr>
          <w:p>
            <w:pPr>
              <w:pStyle w:val="TableParagraph"/>
              <w:spacing w:line="290" w:lineRule="atLeast"/>
              <w:ind w:left="66" w:right="65"/>
              <w:jc w:val="both"/>
              <w:rPr>
                <w:rFonts w:ascii="Calibri Light" w:hAnsi="Calibri Light"/>
                <w:b w:val="0"/>
                <w:sz w:val="24"/>
              </w:rPr>
            </w:pPr>
            <w:r>
              <w:rPr>
                <w:rFonts w:ascii="Calibri Light" w:hAnsi="Calibri Light"/>
                <w:b w:val="0"/>
                <w:sz w:val="24"/>
              </w:rPr>
              <w:t>Serviço de internet móvel, mediante fornecimento de 06 chips novos, adequado para o uso em tablets, compatível com tecnologia 4G ou superior. com plano mensal de dados móveis de, no mínimo com 10 GB por unidade de chip;</w:t>
            </w:r>
          </w:p>
        </w:tc>
        <w:tc>
          <w:tcPr>
            <w:tcW w:w="706" w:type="dxa"/>
          </w:tcPr>
          <w:p>
            <w:pPr>
              <w:pStyle w:val="TableParagraph"/>
              <w:rPr>
                <w:rFonts w:ascii="Calibri Light"/>
                <w:b w:val="0"/>
                <w:sz w:val="24"/>
              </w:rPr>
            </w:pPr>
          </w:p>
          <w:p>
            <w:pPr>
              <w:pStyle w:val="TableParagraph"/>
              <w:spacing w:before="150"/>
              <w:ind w:left="130" w:right="125"/>
              <w:jc w:val="center"/>
              <w:rPr>
                <w:rFonts w:ascii="Calibri Light" w:hAnsi="Calibri Light"/>
                <w:b w:val="0"/>
                <w:sz w:val="24"/>
              </w:rPr>
            </w:pPr>
            <w:r>
              <w:rPr>
                <w:rFonts w:ascii="Calibri Light" w:hAnsi="Calibri Light"/>
                <w:b w:val="0"/>
                <w:spacing w:val="-5"/>
                <w:sz w:val="24"/>
              </w:rPr>
              <w:t>Mês</w:t>
            </w:r>
          </w:p>
        </w:tc>
        <w:tc>
          <w:tcPr>
            <w:tcW w:w="889" w:type="dxa"/>
          </w:tcPr>
          <w:p>
            <w:pPr>
              <w:pStyle w:val="TableParagraph"/>
              <w:rPr>
                <w:rFonts w:ascii="Calibri Light"/>
                <w:b w:val="0"/>
                <w:sz w:val="24"/>
              </w:rPr>
            </w:pPr>
          </w:p>
          <w:p>
            <w:pPr>
              <w:pStyle w:val="TableParagraph"/>
              <w:spacing w:before="150"/>
              <w:ind w:left="91" w:right="89"/>
              <w:jc w:val="center"/>
              <w:rPr>
                <w:rFonts w:ascii="Calibri Light"/>
                <w:b w:val="0"/>
                <w:sz w:val="24"/>
              </w:rPr>
            </w:pPr>
            <w:r>
              <w:rPr>
                <w:rFonts w:ascii="Calibri Light"/>
                <w:b w:val="0"/>
                <w:spacing w:val="-5"/>
                <w:sz w:val="24"/>
              </w:rPr>
              <w:t>12</w:t>
            </w:r>
          </w:p>
        </w:tc>
      </w:tr>
      <w:tr>
        <w:trPr>
          <w:trHeight w:val="1814" w:hRule="atLeast"/>
        </w:trPr>
        <w:tc>
          <w:tcPr>
            <w:tcW w:w="721" w:type="dxa"/>
          </w:tcPr>
          <w:p>
            <w:pPr>
              <w:pStyle w:val="TableParagraph"/>
              <w:rPr>
                <w:rFonts w:ascii="Calibri Light"/>
                <w:b w:val="0"/>
                <w:sz w:val="24"/>
              </w:rPr>
            </w:pPr>
          </w:p>
          <w:p>
            <w:pPr>
              <w:pStyle w:val="TableParagraph"/>
              <w:rPr>
                <w:rFonts w:ascii="Calibri Light"/>
                <w:b w:val="0"/>
                <w:sz w:val="24"/>
              </w:rPr>
            </w:pPr>
          </w:p>
          <w:p>
            <w:pPr>
              <w:pStyle w:val="TableParagraph"/>
              <w:spacing w:before="174"/>
              <w:ind w:left="117" w:right="117"/>
              <w:jc w:val="center"/>
              <w:rPr>
                <w:rFonts w:ascii="Calibri Light"/>
                <w:b w:val="0"/>
                <w:sz w:val="24"/>
              </w:rPr>
            </w:pPr>
            <w:r>
              <w:rPr>
                <w:rFonts w:ascii="Calibri Light"/>
                <w:b w:val="0"/>
                <w:spacing w:val="-5"/>
                <w:sz w:val="24"/>
              </w:rPr>
              <w:t>04</w:t>
            </w:r>
          </w:p>
        </w:tc>
        <w:tc>
          <w:tcPr>
            <w:tcW w:w="6300" w:type="dxa"/>
          </w:tcPr>
          <w:p>
            <w:pPr>
              <w:pStyle w:val="TableParagraph"/>
              <w:spacing w:line="256" w:lineRule="auto" w:before="1"/>
              <w:ind w:left="66" w:right="161"/>
              <w:jc w:val="both"/>
              <w:rPr>
                <w:rFonts w:ascii="Calibri Light" w:hAnsi="Calibri Light"/>
                <w:b w:val="0"/>
                <w:sz w:val="24"/>
              </w:rPr>
            </w:pPr>
            <w:r>
              <w:rPr>
                <w:rFonts w:ascii="Calibri Light" w:hAnsi="Calibri Light"/>
                <w:b w:val="0"/>
                <w:sz w:val="24"/>
              </w:rPr>
              <w:t>Serviços de Telefonia de Ligação Gratuita (0800), com instalação</w:t>
            </w:r>
            <w:r>
              <w:rPr>
                <w:rFonts w:ascii="Calibri Light" w:hAnsi="Calibri Light"/>
                <w:b w:val="0"/>
                <w:spacing w:val="-14"/>
                <w:sz w:val="24"/>
              </w:rPr>
              <w:t> </w:t>
            </w:r>
            <w:r>
              <w:rPr>
                <w:rFonts w:ascii="Calibri Light" w:hAnsi="Calibri Light"/>
                <w:b w:val="0"/>
                <w:sz w:val="24"/>
              </w:rPr>
              <w:t>e</w:t>
            </w:r>
            <w:r>
              <w:rPr>
                <w:rFonts w:ascii="Calibri Light" w:hAnsi="Calibri Light"/>
                <w:b w:val="0"/>
                <w:spacing w:val="-14"/>
                <w:sz w:val="24"/>
              </w:rPr>
              <w:t> </w:t>
            </w:r>
            <w:r>
              <w:rPr>
                <w:rFonts w:ascii="Calibri Light" w:hAnsi="Calibri Light"/>
                <w:b w:val="0"/>
                <w:sz w:val="24"/>
              </w:rPr>
              <w:t>assinatura</w:t>
            </w:r>
            <w:r>
              <w:rPr>
                <w:rFonts w:ascii="Calibri Light" w:hAnsi="Calibri Light"/>
                <w:b w:val="0"/>
                <w:spacing w:val="-13"/>
                <w:sz w:val="24"/>
              </w:rPr>
              <w:t> </w:t>
            </w:r>
            <w:r>
              <w:rPr>
                <w:rFonts w:ascii="Calibri Light" w:hAnsi="Calibri Light"/>
                <w:b w:val="0"/>
                <w:sz w:val="24"/>
              </w:rPr>
              <w:t>mensal</w:t>
            </w:r>
            <w:r>
              <w:rPr>
                <w:rFonts w:ascii="Calibri Light" w:hAnsi="Calibri Light"/>
                <w:b w:val="0"/>
                <w:spacing w:val="-14"/>
                <w:sz w:val="24"/>
              </w:rPr>
              <w:t> </w:t>
            </w:r>
            <w:r>
              <w:rPr>
                <w:rFonts w:ascii="Calibri Light" w:hAnsi="Calibri Light"/>
                <w:b w:val="0"/>
                <w:sz w:val="24"/>
              </w:rPr>
              <w:t>com</w:t>
            </w:r>
            <w:r>
              <w:rPr>
                <w:rFonts w:ascii="Calibri Light" w:hAnsi="Calibri Light"/>
                <w:b w:val="0"/>
                <w:spacing w:val="-13"/>
                <w:sz w:val="24"/>
              </w:rPr>
              <w:t> </w:t>
            </w:r>
            <w:r>
              <w:rPr>
                <w:rFonts w:ascii="Calibri Light" w:hAnsi="Calibri Light"/>
                <w:b w:val="0"/>
                <w:sz w:val="24"/>
              </w:rPr>
              <w:t>as</w:t>
            </w:r>
            <w:r>
              <w:rPr>
                <w:rFonts w:ascii="Calibri Light" w:hAnsi="Calibri Light"/>
                <w:b w:val="0"/>
                <w:spacing w:val="-14"/>
                <w:sz w:val="24"/>
              </w:rPr>
              <w:t> </w:t>
            </w:r>
            <w:r>
              <w:rPr>
                <w:rFonts w:ascii="Calibri Light" w:hAnsi="Calibri Light"/>
                <w:b w:val="0"/>
                <w:sz w:val="24"/>
              </w:rPr>
              <w:t>seguintes</w:t>
            </w:r>
            <w:r>
              <w:rPr>
                <w:rFonts w:ascii="Calibri Light" w:hAnsi="Calibri Light"/>
                <w:b w:val="0"/>
                <w:spacing w:val="-13"/>
                <w:sz w:val="24"/>
              </w:rPr>
              <w:t> </w:t>
            </w:r>
            <w:r>
              <w:rPr>
                <w:rFonts w:ascii="Calibri Light" w:hAnsi="Calibri Light"/>
                <w:b w:val="0"/>
                <w:sz w:val="24"/>
              </w:rPr>
              <w:t>especificações: Serviço Telefônico 0800 ligações local fixo.</w:t>
            </w:r>
          </w:p>
          <w:p>
            <w:pPr>
              <w:pStyle w:val="TableParagraph"/>
              <w:spacing w:line="289" w:lineRule="exact"/>
              <w:ind w:left="66"/>
              <w:jc w:val="both"/>
              <w:rPr>
                <w:rFonts w:ascii="Calibri Light" w:hAnsi="Calibri Light"/>
                <w:b w:val="0"/>
                <w:sz w:val="24"/>
              </w:rPr>
            </w:pPr>
            <w:r>
              <w:rPr>
                <w:rFonts w:ascii="Calibri Light" w:hAnsi="Calibri Light"/>
                <w:b w:val="0"/>
                <w:sz w:val="24"/>
              </w:rPr>
              <w:t>Serviço</w:t>
            </w:r>
            <w:r>
              <w:rPr>
                <w:rFonts w:ascii="Calibri Light" w:hAnsi="Calibri Light"/>
                <w:b w:val="0"/>
                <w:spacing w:val="25"/>
                <w:sz w:val="24"/>
              </w:rPr>
              <w:t> </w:t>
            </w:r>
            <w:r>
              <w:rPr>
                <w:rFonts w:ascii="Calibri Light" w:hAnsi="Calibri Light"/>
                <w:b w:val="0"/>
                <w:sz w:val="24"/>
              </w:rPr>
              <w:t>Telefônico</w:t>
            </w:r>
            <w:r>
              <w:rPr>
                <w:rFonts w:ascii="Calibri Light" w:hAnsi="Calibri Light"/>
                <w:b w:val="0"/>
                <w:spacing w:val="30"/>
                <w:sz w:val="24"/>
              </w:rPr>
              <w:t> </w:t>
            </w:r>
            <w:r>
              <w:rPr>
                <w:rFonts w:ascii="Calibri Light" w:hAnsi="Calibri Light"/>
                <w:b w:val="0"/>
                <w:sz w:val="24"/>
              </w:rPr>
              <w:t>0800</w:t>
            </w:r>
            <w:r>
              <w:rPr>
                <w:rFonts w:ascii="Calibri Light" w:hAnsi="Calibri Light"/>
                <w:b w:val="0"/>
                <w:spacing w:val="24"/>
                <w:sz w:val="24"/>
              </w:rPr>
              <w:t> </w:t>
            </w:r>
            <w:r>
              <w:rPr>
                <w:rFonts w:ascii="Calibri Light" w:hAnsi="Calibri Light"/>
                <w:b w:val="0"/>
                <w:sz w:val="24"/>
              </w:rPr>
              <w:t>ligações</w:t>
            </w:r>
            <w:r>
              <w:rPr>
                <w:rFonts w:ascii="Calibri Light" w:hAnsi="Calibri Light"/>
                <w:b w:val="0"/>
                <w:spacing w:val="24"/>
                <w:sz w:val="24"/>
              </w:rPr>
              <w:t> </w:t>
            </w:r>
            <w:r>
              <w:rPr>
                <w:rFonts w:ascii="Calibri Light" w:hAnsi="Calibri Light"/>
                <w:b w:val="0"/>
                <w:sz w:val="24"/>
              </w:rPr>
              <w:t>longa</w:t>
            </w:r>
            <w:r>
              <w:rPr>
                <w:rFonts w:ascii="Calibri Light" w:hAnsi="Calibri Light"/>
                <w:b w:val="0"/>
                <w:spacing w:val="27"/>
                <w:sz w:val="24"/>
              </w:rPr>
              <w:t> </w:t>
            </w:r>
            <w:r>
              <w:rPr>
                <w:rFonts w:ascii="Calibri Light" w:hAnsi="Calibri Light"/>
                <w:b w:val="0"/>
                <w:sz w:val="24"/>
              </w:rPr>
              <w:t>distância</w:t>
            </w:r>
            <w:r>
              <w:rPr>
                <w:rFonts w:ascii="Calibri Light" w:hAnsi="Calibri Light"/>
                <w:b w:val="0"/>
                <w:spacing w:val="32"/>
                <w:sz w:val="24"/>
              </w:rPr>
              <w:t> </w:t>
            </w:r>
            <w:r>
              <w:rPr>
                <w:rFonts w:ascii="Calibri Light" w:hAnsi="Calibri Light"/>
                <w:b w:val="0"/>
                <w:sz w:val="24"/>
              </w:rPr>
              <w:t>nacional</w:t>
            </w:r>
            <w:r>
              <w:rPr>
                <w:rFonts w:ascii="Calibri Light" w:hAnsi="Calibri Light"/>
                <w:b w:val="0"/>
                <w:spacing w:val="27"/>
                <w:sz w:val="24"/>
              </w:rPr>
              <w:t> </w:t>
            </w:r>
            <w:r>
              <w:rPr>
                <w:rFonts w:ascii="Calibri Light" w:hAnsi="Calibri Light"/>
                <w:b w:val="0"/>
                <w:spacing w:val="-2"/>
                <w:sz w:val="24"/>
              </w:rPr>
              <w:t>fixo.</w:t>
            </w:r>
          </w:p>
          <w:p>
            <w:pPr>
              <w:pStyle w:val="TableParagraph"/>
              <w:spacing w:line="290" w:lineRule="atLeast"/>
              <w:ind w:left="66" w:right="65"/>
              <w:jc w:val="both"/>
              <w:rPr>
                <w:rFonts w:ascii="Calibri Light" w:hAnsi="Calibri Light"/>
                <w:b w:val="0"/>
                <w:sz w:val="24"/>
              </w:rPr>
            </w:pPr>
            <w:r>
              <w:rPr>
                <w:rFonts w:ascii="Calibri Light" w:hAnsi="Calibri Light"/>
                <w:b w:val="0"/>
                <w:sz w:val="24"/>
              </w:rPr>
              <w:t>Serviço Telefônico 0800 ligações local móvel VC1. Serviço Telefônico 0800 ligações longa distância nacional VC2 e VC3;</w:t>
            </w:r>
          </w:p>
        </w:tc>
        <w:tc>
          <w:tcPr>
            <w:tcW w:w="706" w:type="dxa"/>
          </w:tcPr>
          <w:p>
            <w:pPr>
              <w:pStyle w:val="TableParagraph"/>
              <w:rPr>
                <w:rFonts w:ascii="Calibri Light"/>
                <w:b w:val="0"/>
                <w:sz w:val="24"/>
              </w:rPr>
            </w:pPr>
          </w:p>
          <w:p>
            <w:pPr>
              <w:pStyle w:val="TableParagraph"/>
              <w:rPr>
                <w:rFonts w:ascii="Calibri Light"/>
                <w:b w:val="0"/>
                <w:sz w:val="24"/>
              </w:rPr>
            </w:pPr>
          </w:p>
          <w:p>
            <w:pPr>
              <w:pStyle w:val="TableParagraph"/>
              <w:spacing w:before="174"/>
              <w:ind w:left="130" w:right="125"/>
              <w:jc w:val="center"/>
              <w:rPr>
                <w:rFonts w:ascii="Calibri Light" w:hAnsi="Calibri Light"/>
                <w:b w:val="0"/>
                <w:sz w:val="24"/>
              </w:rPr>
            </w:pPr>
            <w:r>
              <w:rPr>
                <w:rFonts w:ascii="Calibri Light" w:hAnsi="Calibri Light"/>
                <w:b w:val="0"/>
                <w:spacing w:val="-5"/>
                <w:sz w:val="24"/>
              </w:rPr>
              <w:t>Mês</w:t>
            </w:r>
          </w:p>
        </w:tc>
        <w:tc>
          <w:tcPr>
            <w:tcW w:w="889" w:type="dxa"/>
          </w:tcPr>
          <w:p>
            <w:pPr>
              <w:pStyle w:val="TableParagraph"/>
              <w:rPr>
                <w:rFonts w:ascii="Calibri Light"/>
                <w:b w:val="0"/>
                <w:sz w:val="24"/>
              </w:rPr>
            </w:pPr>
          </w:p>
          <w:p>
            <w:pPr>
              <w:pStyle w:val="TableParagraph"/>
              <w:rPr>
                <w:rFonts w:ascii="Calibri Light"/>
                <w:b w:val="0"/>
                <w:sz w:val="24"/>
              </w:rPr>
            </w:pPr>
          </w:p>
          <w:p>
            <w:pPr>
              <w:pStyle w:val="TableParagraph"/>
              <w:spacing w:before="174"/>
              <w:ind w:left="91" w:right="89"/>
              <w:jc w:val="center"/>
              <w:rPr>
                <w:rFonts w:ascii="Calibri Light"/>
                <w:b w:val="0"/>
                <w:sz w:val="24"/>
              </w:rPr>
            </w:pPr>
            <w:r>
              <w:rPr>
                <w:rFonts w:ascii="Calibri Light"/>
                <w:b w:val="0"/>
                <w:spacing w:val="-5"/>
                <w:sz w:val="24"/>
              </w:rPr>
              <w:t>12</w:t>
            </w:r>
          </w:p>
        </w:tc>
      </w:tr>
    </w:tbl>
    <w:p>
      <w:pPr>
        <w:pStyle w:val="BodyText"/>
        <w:spacing w:before="3"/>
        <w:ind w:left="719" w:right="1082"/>
        <w:jc w:val="both"/>
        <w:rPr>
          <w:b w:val="0"/>
        </w:rPr>
      </w:pPr>
      <w:r>
        <w:rPr>
          <w:b w:val="0"/>
        </w:rPr>
        <w:t>Obs: Em caso de divergência entre o detalhamento dos</w:t>
      </w:r>
      <w:r>
        <w:rPr>
          <w:b w:val="0"/>
          <w:spacing w:val="-1"/>
        </w:rPr>
        <w:t> </w:t>
      </w:r>
      <w:r>
        <w:rPr>
          <w:b w:val="0"/>
        </w:rPr>
        <w:t>descritivos dos</w:t>
      </w:r>
      <w:r>
        <w:rPr>
          <w:b w:val="0"/>
          <w:spacing w:val="-1"/>
        </w:rPr>
        <w:t> </w:t>
      </w:r>
      <w:r>
        <w:rPr>
          <w:b w:val="0"/>
        </w:rPr>
        <w:t>itens</w:t>
      </w:r>
      <w:r>
        <w:rPr>
          <w:b w:val="0"/>
          <w:spacing w:val="-1"/>
        </w:rPr>
        <w:t> </w:t>
      </w:r>
      <w:r>
        <w:rPr>
          <w:b w:val="0"/>
        </w:rPr>
        <w:t>registrados no licitamaisbrasil.com.br (Licita+Brasil) e os constantes no Termo de Referência, para efeito de proposta, entrega e recebimento do objeto, prevalecerão as do Aviso de Dispensa Eletrônica, no Termo de Referência.</w:t>
      </w:r>
    </w:p>
    <w:p>
      <w:pPr>
        <w:pStyle w:val="BodyText"/>
        <w:spacing w:before="10"/>
        <w:rPr>
          <w:b w:val="0"/>
          <w:sz w:val="21"/>
        </w:rPr>
      </w:pPr>
      <w:r>
        <w:rPr/>
        <w:pict>
          <v:shape style="position:absolute;margin-left:83.543999pt;margin-top:14.556255pt;width:428.35pt;height:14.65pt;mso-position-horizontal-relative:page;mso-position-vertical-relative:paragraph;z-index:-15726080;mso-wrap-distance-left:0;mso-wrap-distance-right:0" type="#_x0000_t202" id="docshape7" filled="true" fillcolor="#44536a" stroked="false">
            <v:textbox inset="0,0,0,0">
              <w:txbxContent>
                <w:p>
                  <w:pPr>
                    <w:tabs>
                      <w:tab w:pos="734" w:val="left" w:leader="none"/>
                    </w:tabs>
                    <w:spacing w:line="291" w:lineRule="exact" w:before="2"/>
                    <w:ind w:left="28" w:right="0" w:firstLine="0"/>
                    <w:jc w:val="left"/>
                    <w:rPr>
                      <w:b w:val="0"/>
                      <w:color w:val="000000"/>
                      <w:sz w:val="24"/>
                    </w:rPr>
                  </w:pPr>
                  <w:r>
                    <w:rPr>
                      <w:b w:val="0"/>
                      <w:color w:val="FFFFFF"/>
                      <w:spacing w:val="-5"/>
                      <w:sz w:val="24"/>
                    </w:rPr>
                    <w:t>5.</w:t>
                  </w:r>
                  <w:r>
                    <w:rPr>
                      <w:b w:val="0"/>
                      <w:color w:val="FFFFFF"/>
                      <w:sz w:val="24"/>
                    </w:rPr>
                    <w:tab/>
                    <w:t>DA</w:t>
                  </w:r>
                  <w:r>
                    <w:rPr>
                      <w:b w:val="0"/>
                      <w:color w:val="FFFFFF"/>
                      <w:spacing w:val="-10"/>
                      <w:sz w:val="24"/>
                    </w:rPr>
                    <w:t> </w:t>
                  </w:r>
                  <w:r>
                    <w:rPr>
                      <w:b w:val="0"/>
                      <w:color w:val="FFFFFF"/>
                      <w:sz w:val="24"/>
                    </w:rPr>
                    <w:t>FORMA</w:t>
                  </w:r>
                  <w:r>
                    <w:rPr>
                      <w:b w:val="0"/>
                      <w:color w:val="FFFFFF"/>
                      <w:spacing w:val="-9"/>
                      <w:sz w:val="24"/>
                    </w:rPr>
                    <w:t> </w:t>
                  </w:r>
                  <w:r>
                    <w:rPr>
                      <w:b w:val="0"/>
                      <w:color w:val="FFFFFF"/>
                      <w:sz w:val="24"/>
                    </w:rPr>
                    <w:t>DE</w:t>
                  </w:r>
                  <w:r>
                    <w:rPr>
                      <w:b w:val="0"/>
                      <w:color w:val="FFFFFF"/>
                      <w:spacing w:val="-9"/>
                      <w:sz w:val="24"/>
                    </w:rPr>
                    <w:t> </w:t>
                  </w:r>
                  <w:r>
                    <w:rPr>
                      <w:b w:val="0"/>
                      <w:color w:val="FFFFFF"/>
                      <w:spacing w:val="-2"/>
                      <w:sz w:val="24"/>
                    </w:rPr>
                    <w:t>PAGAMENTO</w:t>
                  </w:r>
                </w:p>
              </w:txbxContent>
            </v:textbox>
            <v:fill type="solid"/>
            <w10:wrap type="topAndBottom"/>
          </v:shape>
        </w:pict>
      </w:r>
    </w:p>
    <w:p>
      <w:pPr>
        <w:pStyle w:val="BodyText"/>
        <w:spacing w:before="2"/>
        <w:ind w:left="719" w:right="1078"/>
        <w:jc w:val="both"/>
        <w:rPr>
          <w:b w:val="0"/>
        </w:rPr>
      </w:pPr>
      <w:r>
        <w:rPr>
          <w:b w:val="0"/>
        </w:rPr>
        <w:t>5.1.</w:t>
      </w:r>
      <w:r>
        <w:rPr>
          <w:b w:val="0"/>
          <w:spacing w:val="-11"/>
        </w:rPr>
        <w:t> </w:t>
      </w:r>
      <w:r>
        <w:rPr>
          <w:b w:val="0"/>
        </w:rPr>
        <w:t>O</w:t>
      </w:r>
      <w:r>
        <w:rPr>
          <w:b w:val="0"/>
          <w:spacing w:val="-9"/>
        </w:rPr>
        <w:t> </w:t>
      </w:r>
      <w:r>
        <w:rPr>
          <w:b w:val="0"/>
        </w:rPr>
        <w:t>pagamento</w:t>
      </w:r>
      <w:r>
        <w:rPr>
          <w:b w:val="0"/>
          <w:spacing w:val="-10"/>
        </w:rPr>
        <w:t> </w:t>
      </w:r>
      <w:r>
        <w:rPr>
          <w:b w:val="0"/>
        </w:rPr>
        <w:t>será</w:t>
      </w:r>
      <w:r>
        <w:rPr>
          <w:b w:val="0"/>
          <w:spacing w:val="-8"/>
        </w:rPr>
        <w:t> </w:t>
      </w:r>
      <w:r>
        <w:rPr>
          <w:b w:val="0"/>
        </w:rPr>
        <w:t>feito</w:t>
      </w:r>
      <w:r>
        <w:rPr>
          <w:b w:val="0"/>
          <w:spacing w:val="-10"/>
        </w:rPr>
        <w:t> </w:t>
      </w:r>
      <w:r>
        <w:rPr>
          <w:b w:val="0"/>
        </w:rPr>
        <w:t>no</w:t>
      </w:r>
      <w:r>
        <w:rPr>
          <w:b w:val="0"/>
          <w:spacing w:val="-10"/>
        </w:rPr>
        <w:t> </w:t>
      </w:r>
      <w:r>
        <w:rPr>
          <w:b w:val="0"/>
        </w:rPr>
        <w:t>prazo</w:t>
      </w:r>
      <w:r>
        <w:rPr>
          <w:b w:val="0"/>
          <w:spacing w:val="-10"/>
        </w:rPr>
        <w:t> </w:t>
      </w:r>
      <w:r>
        <w:rPr>
          <w:b w:val="0"/>
        </w:rPr>
        <w:t>de</w:t>
      </w:r>
      <w:r>
        <w:rPr>
          <w:b w:val="0"/>
          <w:spacing w:val="-9"/>
        </w:rPr>
        <w:t> </w:t>
      </w:r>
      <w:r>
        <w:rPr>
          <w:b w:val="0"/>
        </w:rPr>
        <w:t>até</w:t>
      </w:r>
      <w:r>
        <w:rPr>
          <w:b w:val="0"/>
          <w:spacing w:val="-9"/>
        </w:rPr>
        <w:t> </w:t>
      </w:r>
      <w:r>
        <w:rPr>
          <w:b w:val="0"/>
        </w:rPr>
        <w:t>30</w:t>
      </w:r>
      <w:r>
        <w:rPr>
          <w:b w:val="0"/>
          <w:spacing w:val="-11"/>
        </w:rPr>
        <w:t> </w:t>
      </w:r>
      <w:r>
        <w:rPr>
          <w:b w:val="0"/>
        </w:rPr>
        <w:t>(trinta)</w:t>
      </w:r>
      <w:r>
        <w:rPr>
          <w:b w:val="0"/>
          <w:spacing w:val="-9"/>
        </w:rPr>
        <w:t> </w:t>
      </w:r>
      <w:r>
        <w:rPr>
          <w:b w:val="0"/>
        </w:rPr>
        <w:t>dias,</w:t>
      </w:r>
      <w:r>
        <w:rPr>
          <w:b w:val="0"/>
          <w:spacing w:val="-11"/>
        </w:rPr>
        <w:t> </w:t>
      </w:r>
      <w:r>
        <w:rPr>
          <w:b w:val="0"/>
        </w:rPr>
        <w:t>contado</w:t>
      </w:r>
      <w:r>
        <w:rPr>
          <w:b w:val="0"/>
          <w:spacing w:val="-10"/>
        </w:rPr>
        <w:t> </w:t>
      </w:r>
      <w:r>
        <w:rPr>
          <w:b w:val="0"/>
        </w:rPr>
        <w:t>a</w:t>
      </w:r>
      <w:r>
        <w:rPr>
          <w:b w:val="0"/>
          <w:spacing w:val="-8"/>
        </w:rPr>
        <w:t> </w:t>
      </w:r>
      <w:r>
        <w:rPr>
          <w:b w:val="0"/>
        </w:rPr>
        <w:t>partir</w:t>
      </w:r>
      <w:r>
        <w:rPr>
          <w:b w:val="0"/>
          <w:spacing w:val="-11"/>
        </w:rPr>
        <w:t> </w:t>
      </w:r>
      <w:r>
        <w:rPr>
          <w:b w:val="0"/>
        </w:rPr>
        <w:t>da</w:t>
      </w:r>
      <w:r>
        <w:rPr>
          <w:b w:val="0"/>
          <w:spacing w:val="-8"/>
        </w:rPr>
        <w:t> </w:t>
      </w:r>
      <w:r>
        <w:rPr>
          <w:b w:val="0"/>
        </w:rPr>
        <w:t>data</w:t>
      </w:r>
      <w:r>
        <w:rPr>
          <w:b w:val="0"/>
          <w:spacing w:val="-8"/>
        </w:rPr>
        <w:t> </w:t>
      </w:r>
      <w:r>
        <w:rPr>
          <w:b w:val="0"/>
        </w:rPr>
        <w:t>final do período de adimplemento da obrigação, e de conformidade com as notas fiscais/faturas</w:t>
      </w:r>
      <w:r>
        <w:rPr>
          <w:b w:val="0"/>
          <w:spacing w:val="-9"/>
        </w:rPr>
        <w:t> </w:t>
      </w:r>
      <w:r>
        <w:rPr>
          <w:b w:val="0"/>
        </w:rPr>
        <w:t>e/ou</w:t>
      </w:r>
      <w:r>
        <w:rPr>
          <w:b w:val="0"/>
          <w:spacing w:val="-8"/>
        </w:rPr>
        <w:t> </w:t>
      </w:r>
      <w:r>
        <w:rPr>
          <w:b w:val="0"/>
        </w:rPr>
        <w:t>recibos</w:t>
      </w:r>
      <w:r>
        <w:rPr>
          <w:b w:val="0"/>
          <w:spacing w:val="-9"/>
        </w:rPr>
        <w:t> </w:t>
      </w:r>
      <w:r>
        <w:rPr>
          <w:b w:val="0"/>
        </w:rPr>
        <w:t>devidamente</w:t>
      </w:r>
      <w:r>
        <w:rPr>
          <w:b w:val="0"/>
          <w:spacing w:val="-7"/>
        </w:rPr>
        <w:t> </w:t>
      </w:r>
      <w:r>
        <w:rPr>
          <w:b w:val="0"/>
        </w:rPr>
        <w:t>atestadas</w:t>
      </w:r>
      <w:r>
        <w:rPr>
          <w:b w:val="0"/>
          <w:spacing w:val="-9"/>
        </w:rPr>
        <w:t> </w:t>
      </w:r>
      <w:r>
        <w:rPr>
          <w:b w:val="0"/>
        </w:rPr>
        <w:t>pelo</w:t>
      </w:r>
      <w:r>
        <w:rPr>
          <w:b w:val="0"/>
          <w:spacing w:val="-8"/>
        </w:rPr>
        <w:t> </w:t>
      </w:r>
      <w:r>
        <w:rPr>
          <w:b w:val="0"/>
        </w:rPr>
        <w:t>setor</w:t>
      </w:r>
      <w:r>
        <w:rPr>
          <w:b w:val="0"/>
          <w:spacing w:val="-5"/>
        </w:rPr>
        <w:t> </w:t>
      </w:r>
      <w:r>
        <w:rPr>
          <w:b w:val="0"/>
        </w:rPr>
        <w:t>competente,</w:t>
      </w:r>
      <w:r>
        <w:rPr>
          <w:b w:val="0"/>
          <w:spacing w:val="-9"/>
        </w:rPr>
        <w:t> </w:t>
      </w:r>
      <w:r>
        <w:rPr>
          <w:b w:val="0"/>
        </w:rPr>
        <w:t>observadas</w:t>
      </w:r>
      <w:r>
        <w:rPr>
          <w:b w:val="0"/>
          <w:spacing w:val="-9"/>
        </w:rPr>
        <w:t> </w:t>
      </w:r>
      <w:r>
        <w:rPr>
          <w:b w:val="0"/>
        </w:rPr>
        <w:t>a condições da proposta adjudicada e da ordem de compra emitida, acompanhadas das certidões de regularidades fiscais e trabalhistas.</w:t>
      </w:r>
    </w:p>
    <w:p>
      <w:pPr>
        <w:pStyle w:val="BodyText"/>
        <w:spacing w:before="2"/>
        <w:rPr>
          <w:b w:val="0"/>
          <w:sz w:val="22"/>
        </w:rPr>
      </w:pPr>
      <w:r>
        <w:rPr/>
        <w:pict>
          <v:shape style="position:absolute;margin-left:83.543999pt;margin-top:14.757813pt;width:428.35pt;height:14.65pt;mso-position-horizontal-relative:page;mso-position-vertical-relative:paragraph;z-index:-15725568;mso-wrap-distance-left:0;mso-wrap-distance-right:0" type="#_x0000_t202" id="docshape8" filled="true" fillcolor="#44536a" stroked="false">
            <v:textbox inset="0,0,0,0">
              <w:txbxContent>
                <w:p>
                  <w:pPr>
                    <w:tabs>
                      <w:tab w:pos="734" w:val="left" w:leader="none"/>
                    </w:tabs>
                    <w:spacing w:line="291" w:lineRule="exact" w:before="2"/>
                    <w:ind w:left="28" w:right="0" w:firstLine="0"/>
                    <w:jc w:val="left"/>
                    <w:rPr>
                      <w:b w:val="0"/>
                      <w:color w:val="000000"/>
                      <w:sz w:val="24"/>
                    </w:rPr>
                  </w:pPr>
                  <w:r>
                    <w:rPr>
                      <w:b w:val="0"/>
                      <w:color w:val="FFFFFF"/>
                      <w:spacing w:val="-5"/>
                      <w:sz w:val="24"/>
                    </w:rPr>
                    <w:t>6.</w:t>
                  </w:r>
                  <w:r>
                    <w:rPr>
                      <w:b w:val="0"/>
                      <w:color w:val="FFFFFF"/>
                      <w:sz w:val="24"/>
                    </w:rPr>
                    <w:tab/>
                  </w:r>
                  <w:r>
                    <w:rPr>
                      <w:b w:val="0"/>
                      <w:color w:val="FFFFFF"/>
                      <w:spacing w:val="-2"/>
                      <w:sz w:val="24"/>
                    </w:rPr>
                    <w:t>DA</w:t>
                  </w:r>
                  <w:r>
                    <w:rPr>
                      <w:b w:val="0"/>
                      <w:color w:val="FFFFFF"/>
                      <w:spacing w:val="-5"/>
                      <w:sz w:val="24"/>
                    </w:rPr>
                    <w:t> </w:t>
                  </w:r>
                  <w:r>
                    <w:rPr>
                      <w:b w:val="0"/>
                      <w:color w:val="FFFFFF"/>
                      <w:spacing w:val="-2"/>
                      <w:sz w:val="24"/>
                    </w:rPr>
                    <w:t>DOTAÇÃO</w:t>
                  </w:r>
                  <w:r>
                    <w:rPr>
                      <w:b w:val="0"/>
                      <w:color w:val="FFFFFF"/>
                      <w:spacing w:val="-7"/>
                      <w:sz w:val="24"/>
                    </w:rPr>
                    <w:t> </w:t>
                  </w:r>
                  <w:r>
                    <w:rPr>
                      <w:b w:val="0"/>
                      <w:color w:val="FFFFFF"/>
                      <w:spacing w:val="-2"/>
                      <w:sz w:val="24"/>
                    </w:rPr>
                    <w:t>ORÇAMENTÁRIA</w:t>
                  </w:r>
                </w:p>
              </w:txbxContent>
            </v:textbox>
            <v:fill type="solid"/>
            <w10:wrap type="topAndBottom"/>
          </v:shape>
        </w:pict>
      </w:r>
    </w:p>
    <w:p>
      <w:pPr>
        <w:pStyle w:val="BodyText"/>
        <w:spacing w:before="2"/>
        <w:ind w:left="719" w:right="1048"/>
        <w:rPr>
          <w:b w:val="0"/>
        </w:rPr>
      </w:pPr>
      <w:r>
        <w:rPr>
          <w:b w:val="0"/>
        </w:rPr>
        <w:t>6.1. As despesas decorrentes da presente contratação correrão por conta da seguinte dotação orçamentária prevista no orçamento de 2024:</w:t>
      </w:r>
    </w:p>
    <w:p>
      <w:pPr>
        <w:pStyle w:val="BodyText"/>
        <w:ind w:left="719" w:right="1048"/>
        <w:rPr>
          <w:b w:val="0"/>
        </w:rPr>
      </w:pPr>
      <w:r>
        <w:rPr>
          <w:b w:val="0"/>
        </w:rPr>
        <w:t>Dotação</w:t>
      </w:r>
      <w:r>
        <w:rPr>
          <w:b w:val="0"/>
          <w:spacing w:val="-11"/>
        </w:rPr>
        <w:t> </w:t>
      </w:r>
      <w:r>
        <w:rPr>
          <w:b w:val="0"/>
        </w:rPr>
        <w:t>Orçamentária:</w:t>
      </w:r>
      <w:r>
        <w:rPr>
          <w:b w:val="0"/>
          <w:spacing w:val="-6"/>
        </w:rPr>
        <w:t> </w:t>
      </w:r>
      <w:r>
        <w:rPr>
          <w:b w:val="0"/>
        </w:rPr>
        <w:t>6.2.2.1.1.01.04.04.004.004</w:t>
      </w:r>
      <w:r>
        <w:rPr>
          <w:b w:val="0"/>
          <w:spacing w:val="-6"/>
        </w:rPr>
        <w:t> </w:t>
      </w:r>
      <w:r>
        <w:rPr>
          <w:b w:val="0"/>
        </w:rPr>
        <w:t>–</w:t>
      </w:r>
      <w:r>
        <w:rPr>
          <w:b w:val="0"/>
          <w:spacing w:val="-10"/>
        </w:rPr>
        <w:t> </w:t>
      </w:r>
      <w:r>
        <w:rPr>
          <w:b w:val="0"/>
        </w:rPr>
        <w:t>Serviços</w:t>
      </w:r>
      <w:r>
        <w:rPr>
          <w:b w:val="0"/>
          <w:spacing w:val="-8"/>
        </w:rPr>
        <w:t> </w:t>
      </w:r>
      <w:r>
        <w:rPr>
          <w:b w:val="0"/>
        </w:rPr>
        <w:t>de</w:t>
      </w:r>
      <w:r>
        <w:rPr>
          <w:b w:val="0"/>
          <w:spacing w:val="-6"/>
        </w:rPr>
        <w:t> </w:t>
      </w:r>
      <w:r>
        <w:rPr>
          <w:b w:val="0"/>
        </w:rPr>
        <w:t>Internet</w:t>
      </w:r>
      <w:r>
        <w:rPr>
          <w:b w:val="0"/>
          <w:spacing w:val="-8"/>
        </w:rPr>
        <w:t> </w:t>
      </w:r>
      <w:r>
        <w:rPr>
          <w:b w:val="0"/>
        </w:rPr>
        <w:t>e</w:t>
      </w:r>
      <w:r>
        <w:rPr>
          <w:b w:val="0"/>
          <w:spacing w:val="-10"/>
        </w:rPr>
        <w:t> </w:t>
      </w:r>
      <w:r>
        <w:rPr>
          <w:b w:val="0"/>
        </w:rPr>
        <w:t>Telefonia</w:t>
      </w:r>
      <w:r>
        <w:rPr>
          <w:b w:val="0"/>
          <w:spacing w:val="-9"/>
        </w:rPr>
        <w:t> </w:t>
      </w:r>
      <w:r>
        <w:rPr>
          <w:b w:val="0"/>
        </w:rPr>
        <w:t>em </w:t>
      </w:r>
      <w:r>
        <w:rPr>
          <w:b w:val="0"/>
          <w:spacing w:val="-2"/>
        </w:rPr>
        <w:t>Geral.</w:t>
      </w:r>
    </w:p>
    <w:p>
      <w:pPr>
        <w:pStyle w:val="BodyText"/>
        <w:spacing w:before="10"/>
        <w:rPr>
          <w:b w:val="0"/>
          <w:sz w:val="21"/>
        </w:rPr>
      </w:pPr>
      <w:r>
        <w:rPr/>
        <w:pict>
          <v:shape style="position:absolute;margin-left:83.543999pt;margin-top:14.53625pt;width:428.35pt;height:14.65pt;mso-position-horizontal-relative:page;mso-position-vertical-relative:paragraph;z-index:-15725056;mso-wrap-distance-left:0;mso-wrap-distance-right:0" type="#_x0000_t202" id="docshape9" filled="true" fillcolor="#44536a" stroked="false">
            <v:textbox inset="0,0,0,0">
              <w:txbxContent>
                <w:p>
                  <w:pPr>
                    <w:tabs>
                      <w:tab w:pos="734" w:val="left" w:leader="none"/>
                    </w:tabs>
                    <w:spacing w:line="291" w:lineRule="exact" w:before="2"/>
                    <w:ind w:left="28" w:right="0" w:firstLine="0"/>
                    <w:jc w:val="left"/>
                    <w:rPr>
                      <w:b w:val="0"/>
                      <w:color w:val="000000"/>
                      <w:sz w:val="24"/>
                    </w:rPr>
                  </w:pPr>
                  <w:r>
                    <w:rPr>
                      <w:b w:val="0"/>
                      <w:color w:val="FFFFFF"/>
                      <w:spacing w:val="-5"/>
                      <w:sz w:val="24"/>
                    </w:rPr>
                    <w:t>7.</w:t>
                  </w:r>
                  <w:r>
                    <w:rPr>
                      <w:b w:val="0"/>
                      <w:color w:val="FFFFFF"/>
                      <w:sz w:val="24"/>
                    </w:rPr>
                    <w:tab/>
                  </w:r>
                  <w:r>
                    <w:rPr>
                      <w:b w:val="0"/>
                      <w:color w:val="FFFFFF"/>
                      <w:spacing w:val="-2"/>
                      <w:sz w:val="24"/>
                    </w:rPr>
                    <w:t>DA</w:t>
                  </w:r>
                  <w:r>
                    <w:rPr>
                      <w:b w:val="0"/>
                      <w:color w:val="FFFFFF"/>
                      <w:spacing w:val="-5"/>
                      <w:sz w:val="24"/>
                    </w:rPr>
                    <w:t> </w:t>
                  </w:r>
                  <w:r>
                    <w:rPr>
                      <w:b w:val="0"/>
                      <w:color w:val="FFFFFF"/>
                      <w:spacing w:val="-2"/>
                      <w:sz w:val="24"/>
                    </w:rPr>
                    <w:t>DELIBERAÇÃO E</w:t>
                  </w:r>
                  <w:r>
                    <w:rPr>
                      <w:b w:val="0"/>
                      <w:color w:val="FFFFFF"/>
                      <w:spacing w:val="-9"/>
                      <w:sz w:val="24"/>
                    </w:rPr>
                    <w:t> </w:t>
                  </w:r>
                  <w:r>
                    <w:rPr>
                      <w:b w:val="0"/>
                      <w:color w:val="FFFFFF"/>
                      <w:spacing w:val="-2"/>
                      <w:sz w:val="24"/>
                    </w:rPr>
                    <w:t>VINCULAÇÃO</w:t>
                  </w:r>
                </w:p>
              </w:txbxContent>
            </v:textbox>
            <v:fill type="solid"/>
            <w10:wrap type="topAndBottom"/>
          </v:shape>
        </w:pict>
      </w:r>
    </w:p>
    <w:p>
      <w:pPr>
        <w:pStyle w:val="ListParagraph"/>
        <w:numPr>
          <w:ilvl w:val="1"/>
          <w:numId w:val="4"/>
        </w:numPr>
        <w:tabs>
          <w:tab w:pos="1148" w:val="left" w:leader="none"/>
        </w:tabs>
        <w:spacing w:line="240" w:lineRule="auto" w:before="2" w:after="0"/>
        <w:ind w:left="719" w:right="1086" w:firstLine="0"/>
        <w:jc w:val="both"/>
        <w:rPr>
          <w:b w:val="0"/>
          <w:sz w:val="24"/>
        </w:rPr>
      </w:pPr>
      <w:r>
        <w:rPr>
          <w:b w:val="0"/>
          <w:sz w:val="24"/>
        </w:rPr>
        <w:t>Considerando o</w:t>
      </w:r>
      <w:r>
        <w:rPr>
          <w:b w:val="0"/>
          <w:spacing w:val="40"/>
          <w:sz w:val="24"/>
        </w:rPr>
        <w:t> </w:t>
      </w:r>
      <w:r>
        <w:rPr>
          <w:b w:val="0"/>
          <w:sz w:val="24"/>
        </w:rPr>
        <w:t>acima</w:t>
      </w:r>
      <w:r>
        <w:rPr>
          <w:b w:val="0"/>
          <w:spacing w:val="40"/>
          <w:sz w:val="24"/>
        </w:rPr>
        <w:t> </w:t>
      </w:r>
      <w:r>
        <w:rPr>
          <w:b w:val="0"/>
          <w:sz w:val="24"/>
        </w:rPr>
        <w:t>exposto acolho as justificativas da dispensa de licitação e AUTORIZO publicação na plataforma de disputa de Dispensa Eletrônica do CRO/CE pelo prazo de 03 (três) dias úteis.</w:t>
      </w:r>
    </w:p>
    <w:p>
      <w:pPr>
        <w:pStyle w:val="ListParagraph"/>
        <w:numPr>
          <w:ilvl w:val="1"/>
          <w:numId w:val="4"/>
        </w:numPr>
        <w:tabs>
          <w:tab w:pos="1148" w:val="left" w:leader="none"/>
        </w:tabs>
        <w:spacing w:line="240" w:lineRule="auto" w:before="0" w:after="0"/>
        <w:ind w:left="719" w:right="1080" w:firstLine="0"/>
        <w:jc w:val="both"/>
        <w:rPr>
          <w:b w:val="0"/>
          <w:sz w:val="24"/>
        </w:rPr>
      </w:pPr>
      <w:r>
        <w:rPr>
          <w:b w:val="0"/>
          <w:sz w:val="24"/>
        </w:rPr>
        <w:t>Manifestação de interesse e orçamentos devem, nos termos da planilha do Termo de Referência, serem enviados para o sistema licitamaisbrasil.com.br até as 09h00min dia 02.05.2024.</w:t>
      </w:r>
    </w:p>
    <w:p>
      <w:pPr>
        <w:pStyle w:val="ListParagraph"/>
        <w:numPr>
          <w:ilvl w:val="1"/>
          <w:numId w:val="4"/>
        </w:numPr>
        <w:tabs>
          <w:tab w:pos="1123" w:val="left" w:leader="none"/>
        </w:tabs>
        <w:spacing w:line="240" w:lineRule="auto" w:before="0" w:after="0"/>
        <w:ind w:left="719" w:right="1081" w:firstLine="0"/>
        <w:jc w:val="both"/>
        <w:rPr>
          <w:b w:val="0"/>
          <w:sz w:val="24"/>
        </w:rPr>
      </w:pPr>
      <w:r>
        <w:rPr>
          <w:b w:val="0"/>
          <w:sz w:val="24"/>
        </w:rPr>
        <w:t>Haverá</w:t>
      </w:r>
      <w:r>
        <w:rPr>
          <w:b w:val="0"/>
          <w:spacing w:val="-8"/>
          <w:sz w:val="24"/>
        </w:rPr>
        <w:t> </w:t>
      </w:r>
      <w:r>
        <w:rPr>
          <w:b w:val="0"/>
          <w:sz w:val="24"/>
        </w:rPr>
        <w:t>de</w:t>
      </w:r>
      <w:r>
        <w:rPr>
          <w:b w:val="0"/>
          <w:spacing w:val="-8"/>
          <w:sz w:val="24"/>
        </w:rPr>
        <w:t> </w:t>
      </w:r>
      <w:r>
        <w:rPr>
          <w:b w:val="0"/>
          <w:sz w:val="24"/>
        </w:rPr>
        <w:t>sessão</w:t>
      </w:r>
      <w:r>
        <w:rPr>
          <w:b w:val="0"/>
          <w:spacing w:val="-10"/>
          <w:sz w:val="24"/>
        </w:rPr>
        <w:t> </w:t>
      </w:r>
      <w:r>
        <w:rPr>
          <w:b w:val="0"/>
          <w:sz w:val="24"/>
        </w:rPr>
        <w:t>pública</w:t>
      </w:r>
      <w:r>
        <w:rPr>
          <w:b w:val="0"/>
          <w:spacing w:val="-8"/>
          <w:sz w:val="24"/>
        </w:rPr>
        <w:t> </w:t>
      </w:r>
      <w:r>
        <w:rPr>
          <w:b w:val="0"/>
          <w:sz w:val="24"/>
        </w:rPr>
        <w:t>de</w:t>
      </w:r>
      <w:r>
        <w:rPr>
          <w:b w:val="0"/>
          <w:spacing w:val="-8"/>
          <w:sz w:val="24"/>
        </w:rPr>
        <w:t> </w:t>
      </w:r>
      <w:r>
        <w:rPr>
          <w:b w:val="0"/>
          <w:sz w:val="24"/>
        </w:rPr>
        <w:t>disputa</w:t>
      </w:r>
      <w:r>
        <w:rPr>
          <w:b w:val="0"/>
          <w:spacing w:val="-8"/>
          <w:sz w:val="24"/>
        </w:rPr>
        <w:t> </w:t>
      </w:r>
      <w:r>
        <w:rPr>
          <w:b w:val="0"/>
          <w:sz w:val="24"/>
        </w:rPr>
        <w:t>de</w:t>
      </w:r>
      <w:r>
        <w:rPr>
          <w:b w:val="0"/>
          <w:spacing w:val="-8"/>
          <w:sz w:val="24"/>
        </w:rPr>
        <w:t> </w:t>
      </w:r>
      <w:r>
        <w:rPr>
          <w:b w:val="0"/>
          <w:sz w:val="24"/>
        </w:rPr>
        <w:t>lances,</w:t>
      </w:r>
      <w:r>
        <w:rPr>
          <w:b w:val="0"/>
          <w:spacing w:val="-6"/>
          <w:sz w:val="24"/>
        </w:rPr>
        <w:t> </w:t>
      </w:r>
      <w:r>
        <w:rPr>
          <w:b w:val="0"/>
          <w:sz w:val="24"/>
        </w:rPr>
        <w:t>que</w:t>
      </w:r>
      <w:r>
        <w:rPr>
          <w:b w:val="0"/>
          <w:spacing w:val="-8"/>
          <w:sz w:val="24"/>
        </w:rPr>
        <w:t> </w:t>
      </w:r>
      <w:r>
        <w:rPr>
          <w:b w:val="0"/>
          <w:sz w:val="24"/>
        </w:rPr>
        <w:t>se</w:t>
      </w:r>
      <w:r>
        <w:rPr>
          <w:b w:val="0"/>
          <w:spacing w:val="-9"/>
          <w:sz w:val="24"/>
        </w:rPr>
        <w:t> </w:t>
      </w:r>
      <w:r>
        <w:rPr>
          <w:b w:val="0"/>
          <w:sz w:val="24"/>
        </w:rPr>
        <w:t>realizará</w:t>
      </w:r>
      <w:r>
        <w:rPr>
          <w:b w:val="0"/>
          <w:spacing w:val="-8"/>
          <w:sz w:val="24"/>
        </w:rPr>
        <w:t> </w:t>
      </w:r>
      <w:r>
        <w:rPr>
          <w:b w:val="0"/>
          <w:sz w:val="24"/>
        </w:rPr>
        <w:t>no</w:t>
      </w:r>
      <w:r>
        <w:rPr>
          <w:b w:val="0"/>
          <w:spacing w:val="-10"/>
          <w:sz w:val="24"/>
        </w:rPr>
        <w:t> </w:t>
      </w:r>
      <w:r>
        <w:rPr>
          <w:b w:val="0"/>
          <w:sz w:val="24"/>
        </w:rPr>
        <w:t>dia</w:t>
      </w:r>
      <w:r>
        <w:rPr>
          <w:b w:val="0"/>
          <w:spacing w:val="-2"/>
          <w:sz w:val="24"/>
        </w:rPr>
        <w:t> </w:t>
      </w:r>
      <w:r>
        <w:rPr>
          <w:b w:val="0"/>
          <w:sz w:val="24"/>
        </w:rPr>
        <w:t>02.05.2024,</w:t>
      </w:r>
      <w:r>
        <w:rPr>
          <w:b w:val="0"/>
          <w:spacing w:val="-11"/>
          <w:sz w:val="24"/>
        </w:rPr>
        <w:t> </w:t>
      </w:r>
      <w:r>
        <w:rPr>
          <w:b w:val="0"/>
          <w:sz w:val="24"/>
        </w:rPr>
        <w:t>às </w:t>
      </w:r>
      <w:r>
        <w:rPr>
          <w:b w:val="0"/>
          <w:spacing w:val="-4"/>
          <w:sz w:val="24"/>
        </w:rPr>
        <w:t>10h.</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1"/>
          <w:numId w:val="4"/>
        </w:numPr>
        <w:tabs>
          <w:tab w:pos="1186" w:val="left" w:leader="none"/>
        </w:tabs>
        <w:spacing w:line="240" w:lineRule="auto" w:before="52" w:after="0"/>
        <w:ind w:left="719" w:right="1084" w:firstLine="0"/>
        <w:jc w:val="both"/>
        <w:rPr>
          <w:b w:val="0"/>
          <w:sz w:val="24"/>
        </w:rPr>
      </w:pPr>
      <w:r>
        <w:rPr>
          <w:b w:val="0"/>
          <w:sz w:val="24"/>
        </w:rPr>
        <w:t>Não havendo propostas apresentadas, a autoridade competente poderá a seu critério, revogar, republicar ou realizar a contratação, tomando por base as cotações realizadas</w:t>
      </w:r>
      <w:r>
        <w:rPr>
          <w:b w:val="0"/>
          <w:spacing w:val="-7"/>
          <w:sz w:val="24"/>
        </w:rPr>
        <w:t> </w:t>
      </w:r>
      <w:r>
        <w:rPr>
          <w:b w:val="0"/>
          <w:sz w:val="24"/>
        </w:rPr>
        <w:t>na</w:t>
      </w:r>
      <w:r>
        <w:rPr>
          <w:b w:val="0"/>
          <w:spacing w:val="-3"/>
          <w:sz w:val="24"/>
        </w:rPr>
        <w:t> </w:t>
      </w:r>
      <w:r>
        <w:rPr>
          <w:b w:val="0"/>
          <w:sz w:val="24"/>
        </w:rPr>
        <w:t>fase</w:t>
      </w:r>
      <w:r>
        <w:rPr>
          <w:b w:val="0"/>
          <w:spacing w:val="-1"/>
          <w:sz w:val="24"/>
        </w:rPr>
        <w:t> </w:t>
      </w:r>
      <w:r>
        <w:rPr>
          <w:b w:val="0"/>
          <w:sz w:val="24"/>
        </w:rPr>
        <w:t>interna</w:t>
      </w:r>
      <w:r>
        <w:rPr>
          <w:b w:val="0"/>
          <w:spacing w:val="-3"/>
          <w:sz w:val="24"/>
        </w:rPr>
        <w:t> </w:t>
      </w:r>
      <w:r>
        <w:rPr>
          <w:b w:val="0"/>
          <w:sz w:val="24"/>
        </w:rPr>
        <w:t>do</w:t>
      </w:r>
      <w:r>
        <w:rPr>
          <w:b w:val="0"/>
          <w:spacing w:val="-5"/>
          <w:sz w:val="24"/>
        </w:rPr>
        <w:t> </w:t>
      </w:r>
      <w:r>
        <w:rPr>
          <w:b w:val="0"/>
          <w:sz w:val="24"/>
        </w:rPr>
        <w:t>presente</w:t>
      </w:r>
      <w:r>
        <w:rPr>
          <w:b w:val="0"/>
          <w:spacing w:val="-4"/>
          <w:sz w:val="24"/>
        </w:rPr>
        <w:t> </w:t>
      </w:r>
      <w:r>
        <w:rPr>
          <w:b w:val="0"/>
          <w:sz w:val="24"/>
        </w:rPr>
        <w:t>processo,</w:t>
      </w:r>
      <w:r>
        <w:rPr>
          <w:b w:val="0"/>
          <w:spacing w:val="-7"/>
          <w:sz w:val="24"/>
        </w:rPr>
        <w:t> </w:t>
      </w:r>
      <w:r>
        <w:rPr>
          <w:b w:val="0"/>
          <w:sz w:val="24"/>
        </w:rPr>
        <w:t>nos</w:t>
      </w:r>
      <w:r>
        <w:rPr>
          <w:b w:val="0"/>
          <w:spacing w:val="-7"/>
          <w:sz w:val="24"/>
        </w:rPr>
        <w:t> </w:t>
      </w:r>
      <w:r>
        <w:rPr>
          <w:b w:val="0"/>
          <w:sz w:val="24"/>
        </w:rPr>
        <w:t>termos</w:t>
      </w:r>
      <w:r>
        <w:rPr>
          <w:b w:val="0"/>
          <w:spacing w:val="-7"/>
          <w:sz w:val="24"/>
        </w:rPr>
        <w:t> </w:t>
      </w:r>
      <w:r>
        <w:rPr>
          <w:b w:val="0"/>
          <w:sz w:val="24"/>
        </w:rPr>
        <w:t>da</w:t>
      </w:r>
      <w:r>
        <w:rPr>
          <w:b w:val="0"/>
          <w:spacing w:val="-3"/>
          <w:sz w:val="24"/>
        </w:rPr>
        <w:t> </w:t>
      </w:r>
      <w:r>
        <w:rPr>
          <w:b w:val="0"/>
          <w:sz w:val="24"/>
        </w:rPr>
        <w:t>Lei</w:t>
      </w:r>
      <w:r>
        <w:rPr>
          <w:b w:val="0"/>
          <w:spacing w:val="-5"/>
          <w:sz w:val="24"/>
        </w:rPr>
        <w:t> </w:t>
      </w:r>
      <w:r>
        <w:rPr>
          <w:b w:val="0"/>
          <w:sz w:val="24"/>
        </w:rPr>
        <w:t>Federal</w:t>
      </w:r>
      <w:r>
        <w:rPr>
          <w:b w:val="0"/>
          <w:spacing w:val="-5"/>
          <w:sz w:val="24"/>
        </w:rPr>
        <w:t> </w:t>
      </w:r>
      <w:r>
        <w:rPr>
          <w:b w:val="0"/>
          <w:sz w:val="24"/>
        </w:rPr>
        <w:t>14.</w:t>
      </w:r>
      <w:r>
        <w:rPr>
          <w:b w:val="0"/>
          <w:spacing w:val="-6"/>
          <w:sz w:val="24"/>
        </w:rPr>
        <w:t> </w:t>
      </w:r>
      <w:r>
        <w:rPr>
          <w:b w:val="0"/>
          <w:sz w:val="24"/>
        </w:rPr>
        <w:t>133/2021 e decretos internos.</w:t>
      </w:r>
    </w:p>
    <w:p>
      <w:pPr>
        <w:pStyle w:val="BodyText"/>
        <w:spacing w:before="10"/>
        <w:rPr>
          <w:b w:val="0"/>
          <w:sz w:val="21"/>
        </w:rPr>
      </w:pPr>
      <w:r>
        <w:rPr/>
        <w:pict>
          <v:shape style="position:absolute;margin-left:83.543999pt;margin-top:14.531875pt;width:428.35pt;height:14.65pt;mso-position-horizontal-relative:page;mso-position-vertical-relative:paragraph;z-index:-15724544;mso-wrap-distance-left:0;mso-wrap-distance-right:0" type="#_x0000_t202" id="docshape10" filled="true" fillcolor="#44536a" stroked="false">
            <v:textbox inset="0,0,0,0">
              <w:txbxContent>
                <w:p>
                  <w:pPr>
                    <w:tabs>
                      <w:tab w:pos="734" w:val="left" w:leader="none"/>
                    </w:tabs>
                    <w:spacing w:line="291" w:lineRule="exact" w:before="2"/>
                    <w:ind w:left="28" w:right="0" w:firstLine="0"/>
                    <w:jc w:val="left"/>
                    <w:rPr>
                      <w:b w:val="0"/>
                      <w:color w:val="000000"/>
                      <w:sz w:val="24"/>
                    </w:rPr>
                  </w:pPr>
                  <w:r>
                    <w:rPr>
                      <w:b w:val="0"/>
                      <w:color w:val="FFFFFF"/>
                      <w:spacing w:val="-5"/>
                      <w:sz w:val="24"/>
                    </w:rPr>
                    <w:t>8.</w:t>
                  </w:r>
                  <w:r>
                    <w:rPr>
                      <w:b w:val="0"/>
                      <w:color w:val="FFFFFF"/>
                      <w:sz w:val="24"/>
                    </w:rPr>
                    <w:tab/>
                  </w:r>
                  <w:r>
                    <w:rPr>
                      <w:b w:val="0"/>
                      <w:color w:val="FFFFFF"/>
                      <w:spacing w:val="-2"/>
                      <w:sz w:val="24"/>
                    </w:rPr>
                    <w:t>DA</w:t>
                  </w:r>
                  <w:r>
                    <w:rPr>
                      <w:b w:val="0"/>
                      <w:color w:val="FFFFFF"/>
                      <w:spacing w:val="-5"/>
                      <w:sz w:val="24"/>
                    </w:rPr>
                    <w:t> </w:t>
                  </w:r>
                  <w:r>
                    <w:rPr>
                      <w:b w:val="0"/>
                      <w:color w:val="FFFFFF"/>
                      <w:spacing w:val="-2"/>
                      <w:sz w:val="24"/>
                    </w:rPr>
                    <w:t>LEGISLAÇÃO</w:t>
                  </w:r>
                  <w:r>
                    <w:rPr>
                      <w:b w:val="0"/>
                      <w:color w:val="FFFFFF"/>
                      <w:spacing w:val="-3"/>
                      <w:sz w:val="24"/>
                    </w:rPr>
                    <w:t> </w:t>
                  </w:r>
                  <w:r>
                    <w:rPr>
                      <w:b w:val="0"/>
                      <w:color w:val="FFFFFF"/>
                      <w:spacing w:val="-2"/>
                      <w:sz w:val="24"/>
                    </w:rPr>
                    <w:t>APLICADA</w:t>
                  </w:r>
                </w:p>
              </w:txbxContent>
            </v:textbox>
            <v:fill type="solid"/>
            <w10:wrap type="topAndBottom"/>
          </v:shape>
        </w:pict>
      </w:r>
    </w:p>
    <w:p>
      <w:pPr>
        <w:pStyle w:val="BodyText"/>
        <w:spacing w:before="2"/>
        <w:ind w:left="719"/>
        <w:rPr>
          <w:b w:val="0"/>
        </w:rPr>
      </w:pPr>
      <w:r>
        <w:rPr>
          <w:b w:val="0"/>
        </w:rPr>
        <w:t>8.1.</w:t>
      </w:r>
      <w:r>
        <w:rPr>
          <w:b w:val="0"/>
          <w:spacing w:val="11"/>
        </w:rPr>
        <w:t> </w:t>
      </w:r>
      <w:r>
        <w:rPr>
          <w:b w:val="0"/>
        </w:rPr>
        <w:t>Aplica-se</w:t>
      </w:r>
      <w:r>
        <w:rPr>
          <w:b w:val="0"/>
          <w:spacing w:val="-4"/>
        </w:rPr>
        <w:t> </w:t>
      </w:r>
      <w:r>
        <w:rPr>
          <w:b w:val="0"/>
        </w:rPr>
        <w:t>à</w:t>
      </w:r>
      <w:r>
        <w:rPr>
          <w:b w:val="0"/>
          <w:spacing w:val="-2"/>
        </w:rPr>
        <w:t> </w:t>
      </w:r>
      <w:r>
        <w:rPr>
          <w:b w:val="0"/>
        </w:rPr>
        <w:t>este</w:t>
      </w:r>
      <w:r>
        <w:rPr>
          <w:b w:val="0"/>
          <w:spacing w:val="-3"/>
        </w:rPr>
        <w:t> </w:t>
      </w:r>
      <w:r>
        <w:rPr>
          <w:b w:val="0"/>
        </w:rPr>
        <w:t>Termo</w:t>
      </w:r>
      <w:r>
        <w:rPr>
          <w:b w:val="0"/>
          <w:spacing w:val="-3"/>
        </w:rPr>
        <w:t> </w:t>
      </w:r>
      <w:r>
        <w:rPr>
          <w:b w:val="0"/>
        </w:rPr>
        <w:t>de</w:t>
      </w:r>
      <w:r>
        <w:rPr>
          <w:b w:val="0"/>
          <w:spacing w:val="-4"/>
        </w:rPr>
        <w:t> </w:t>
      </w:r>
      <w:r>
        <w:rPr>
          <w:b w:val="0"/>
        </w:rPr>
        <w:t>Dispensa,</w:t>
      </w:r>
      <w:r>
        <w:rPr>
          <w:b w:val="0"/>
          <w:spacing w:val="-6"/>
        </w:rPr>
        <w:t> </w:t>
      </w:r>
      <w:r>
        <w:rPr>
          <w:b w:val="0"/>
        </w:rPr>
        <w:t>nos</w:t>
      </w:r>
      <w:r>
        <w:rPr>
          <w:b w:val="0"/>
          <w:spacing w:val="-5"/>
        </w:rPr>
        <w:t> </w:t>
      </w:r>
      <w:r>
        <w:rPr>
          <w:b w:val="0"/>
        </w:rPr>
        <w:t>casos</w:t>
      </w:r>
      <w:r>
        <w:rPr>
          <w:b w:val="0"/>
          <w:spacing w:val="-2"/>
        </w:rPr>
        <w:t> </w:t>
      </w:r>
      <w:r>
        <w:rPr>
          <w:b w:val="0"/>
        </w:rPr>
        <w:t>omissos,</w:t>
      </w:r>
      <w:r>
        <w:rPr>
          <w:b w:val="0"/>
          <w:spacing w:val="-4"/>
        </w:rPr>
        <w:t> </w:t>
      </w:r>
      <w:r>
        <w:rPr>
          <w:b w:val="0"/>
        </w:rPr>
        <w:t>a</w:t>
      </w:r>
      <w:r>
        <w:rPr>
          <w:b w:val="0"/>
          <w:spacing w:val="-2"/>
        </w:rPr>
        <w:t> </w:t>
      </w:r>
      <w:r>
        <w:rPr>
          <w:b w:val="0"/>
        </w:rPr>
        <w:t>seguinte</w:t>
      </w:r>
      <w:r>
        <w:rPr>
          <w:b w:val="0"/>
          <w:spacing w:val="-2"/>
        </w:rPr>
        <w:t> legislação:</w:t>
      </w:r>
    </w:p>
    <w:p>
      <w:pPr>
        <w:pStyle w:val="ListParagraph"/>
        <w:numPr>
          <w:ilvl w:val="0"/>
          <w:numId w:val="5"/>
        </w:numPr>
        <w:tabs>
          <w:tab w:pos="960" w:val="left" w:leader="none"/>
        </w:tabs>
        <w:spacing w:line="240" w:lineRule="auto" w:before="0" w:after="0"/>
        <w:ind w:left="959" w:right="0" w:hanging="241"/>
        <w:jc w:val="left"/>
        <w:rPr>
          <w:b w:val="0"/>
          <w:sz w:val="24"/>
        </w:rPr>
      </w:pPr>
      <w:r>
        <w:rPr>
          <w:b w:val="0"/>
          <w:sz w:val="24"/>
        </w:rPr>
        <w:t>Constituição</w:t>
      </w:r>
      <w:r>
        <w:rPr>
          <w:b w:val="0"/>
          <w:spacing w:val="-3"/>
          <w:sz w:val="24"/>
        </w:rPr>
        <w:t> </w:t>
      </w:r>
      <w:r>
        <w:rPr>
          <w:b w:val="0"/>
          <w:sz w:val="24"/>
        </w:rPr>
        <w:t>da</w:t>
      </w:r>
      <w:r>
        <w:rPr>
          <w:b w:val="0"/>
          <w:spacing w:val="-3"/>
          <w:sz w:val="24"/>
        </w:rPr>
        <w:t> </w:t>
      </w:r>
      <w:r>
        <w:rPr>
          <w:b w:val="0"/>
          <w:sz w:val="24"/>
        </w:rPr>
        <w:t>República</w:t>
      </w:r>
      <w:r>
        <w:rPr>
          <w:b w:val="0"/>
          <w:spacing w:val="-2"/>
          <w:sz w:val="24"/>
        </w:rPr>
        <w:t> </w:t>
      </w:r>
      <w:r>
        <w:rPr>
          <w:b w:val="0"/>
          <w:sz w:val="24"/>
        </w:rPr>
        <w:t>Federativa</w:t>
      </w:r>
      <w:r>
        <w:rPr>
          <w:b w:val="0"/>
          <w:spacing w:val="-2"/>
          <w:sz w:val="24"/>
        </w:rPr>
        <w:t> </w:t>
      </w:r>
      <w:r>
        <w:rPr>
          <w:b w:val="0"/>
          <w:sz w:val="24"/>
        </w:rPr>
        <w:t>do</w:t>
      </w:r>
      <w:r>
        <w:rPr>
          <w:b w:val="0"/>
          <w:spacing w:val="-4"/>
          <w:sz w:val="24"/>
        </w:rPr>
        <w:t> </w:t>
      </w:r>
      <w:r>
        <w:rPr>
          <w:b w:val="0"/>
          <w:sz w:val="24"/>
        </w:rPr>
        <w:t>Brasil</w:t>
      </w:r>
      <w:r>
        <w:rPr>
          <w:b w:val="0"/>
          <w:spacing w:val="-5"/>
          <w:sz w:val="24"/>
        </w:rPr>
        <w:t> </w:t>
      </w:r>
      <w:r>
        <w:rPr>
          <w:b w:val="0"/>
          <w:sz w:val="24"/>
        </w:rPr>
        <w:t>de</w:t>
      </w:r>
      <w:r>
        <w:rPr>
          <w:b w:val="0"/>
          <w:spacing w:val="-3"/>
          <w:sz w:val="24"/>
        </w:rPr>
        <w:t> </w:t>
      </w:r>
      <w:r>
        <w:rPr>
          <w:b w:val="0"/>
          <w:spacing w:val="-2"/>
          <w:sz w:val="24"/>
        </w:rPr>
        <w:t>1988;</w:t>
      </w:r>
    </w:p>
    <w:p>
      <w:pPr>
        <w:pStyle w:val="ListParagraph"/>
        <w:numPr>
          <w:ilvl w:val="0"/>
          <w:numId w:val="5"/>
        </w:numPr>
        <w:tabs>
          <w:tab w:pos="970" w:val="left" w:leader="none"/>
        </w:tabs>
        <w:spacing w:line="240" w:lineRule="auto" w:before="0" w:after="0"/>
        <w:ind w:left="969" w:right="0" w:hanging="251"/>
        <w:jc w:val="left"/>
        <w:rPr>
          <w:b w:val="0"/>
          <w:sz w:val="24"/>
        </w:rPr>
      </w:pPr>
      <w:r>
        <w:rPr>
          <w:b w:val="0"/>
          <w:sz w:val="24"/>
        </w:rPr>
        <w:t>Lei</w:t>
      </w:r>
      <w:r>
        <w:rPr>
          <w:b w:val="0"/>
          <w:spacing w:val="-3"/>
          <w:sz w:val="24"/>
        </w:rPr>
        <w:t> </w:t>
      </w:r>
      <w:r>
        <w:rPr>
          <w:b w:val="0"/>
          <w:sz w:val="24"/>
        </w:rPr>
        <w:t>Federal</w:t>
      </w:r>
      <w:r>
        <w:rPr>
          <w:b w:val="0"/>
          <w:spacing w:val="-2"/>
          <w:sz w:val="24"/>
        </w:rPr>
        <w:t> </w:t>
      </w:r>
      <w:r>
        <w:rPr>
          <w:b w:val="0"/>
          <w:sz w:val="24"/>
        </w:rPr>
        <w:t>nº</w:t>
      </w:r>
      <w:r>
        <w:rPr>
          <w:b w:val="0"/>
          <w:spacing w:val="-2"/>
          <w:sz w:val="24"/>
        </w:rPr>
        <w:t> </w:t>
      </w:r>
      <w:r>
        <w:rPr>
          <w:b w:val="0"/>
          <w:sz w:val="24"/>
        </w:rPr>
        <w:t>14.133,</w:t>
      </w:r>
      <w:r>
        <w:rPr>
          <w:b w:val="0"/>
          <w:spacing w:val="-3"/>
          <w:sz w:val="24"/>
        </w:rPr>
        <w:t> </w:t>
      </w:r>
      <w:r>
        <w:rPr>
          <w:b w:val="0"/>
          <w:sz w:val="24"/>
        </w:rPr>
        <w:t>de</w:t>
      </w:r>
      <w:r>
        <w:rPr>
          <w:b w:val="0"/>
          <w:spacing w:val="-2"/>
          <w:sz w:val="24"/>
        </w:rPr>
        <w:t> </w:t>
      </w:r>
      <w:r>
        <w:rPr>
          <w:b w:val="0"/>
          <w:spacing w:val="-4"/>
          <w:sz w:val="24"/>
        </w:rPr>
        <w:t>2021;</w:t>
      </w:r>
    </w:p>
    <w:p>
      <w:pPr>
        <w:pStyle w:val="ListParagraph"/>
        <w:numPr>
          <w:ilvl w:val="0"/>
          <w:numId w:val="5"/>
        </w:numPr>
        <w:tabs>
          <w:tab w:pos="946" w:val="left" w:leader="none"/>
        </w:tabs>
        <w:spacing w:line="240" w:lineRule="auto" w:before="0" w:after="0"/>
        <w:ind w:left="945" w:right="0" w:hanging="227"/>
        <w:jc w:val="left"/>
        <w:rPr>
          <w:b w:val="0"/>
          <w:sz w:val="24"/>
        </w:rPr>
      </w:pPr>
      <w:r>
        <w:rPr>
          <w:b w:val="0"/>
          <w:sz w:val="24"/>
        </w:rPr>
        <w:t>Lei</w:t>
      </w:r>
      <w:r>
        <w:rPr>
          <w:b w:val="0"/>
          <w:spacing w:val="-2"/>
          <w:sz w:val="24"/>
        </w:rPr>
        <w:t> </w:t>
      </w:r>
      <w:r>
        <w:rPr>
          <w:b w:val="0"/>
          <w:sz w:val="24"/>
        </w:rPr>
        <w:t>Federal</w:t>
      </w:r>
      <w:r>
        <w:rPr>
          <w:b w:val="0"/>
          <w:spacing w:val="-2"/>
          <w:sz w:val="24"/>
        </w:rPr>
        <w:t> </w:t>
      </w:r>
      <w:r>
        <w:rPr>
          <w:b w:val="0"/>
          <w:sz w:val="24"/>
        </w:rPr>
        <w:t>nº</w:t>
      </w:r>
      <w:r>
        <w:rPr>
          <w:b w:val="0"/>
          <w:spacing w:val="-1"/>
          <w:sz w:val="24"/>
        </w:rPr>
        <w:t> </w:t>
      </w:r>
      <w:r>
        <w:rPr>
          <w:b w:val="0"/>
          <w:sz w:val="24"/>
        </w:rPr>
        <w:t>4.320,</w:t>
      </w:r>
      <w:r>
        <w:rPr>
          <w:b w:val="0"/>
          <w:spacing w:val="-4"/>
          <w:sz w:val="24"/>
        </w:rPr>
        <w:t> </w:t>
      </w:r>
      <w:r>
        <w:rPr>
          <w:b w:val="0"/>
          <w:sz w:val="24"/>
        </w:rPr>
        <w:t>de</w:t>
      </w:r>
      <w:r>
        <w:rPr>
          <w:b w:val="0"/>
          <w:spacing w:val="-1"/>
          <w:sz w:val="24"/>
        </w:rPr>
        <w:t> </w:t>
      </w:r>
      <w:r>
        <w:rPr>
          <w:b w:val="0"/>
          <w:spacing w:val="-4"/>
          <w:sz w:val="24"/>
        </w:rPr>
        <w:t>1964;</w:t>
      </w:r>
    </w:p>
    <w:p>
      <w:pPr>
        <w:pStyle w:val="ListParagraph"/>
        <w:numPr>
          <w:ilvl w:val="0"/>
          <w:numId w:val="5"/>
        </w:numPr>
        <w:tabs>
          <w:tab w:pos="970" w:val="left" w:leader="none"/>
        </w:tabs>
        <w:spacing w:line="240" w:lineRule="auto" w:before="0" w:after="0"/>
        <w:ind w:left="969" w:right="0" w:hanging="251"/>
        <w:jc w:val="left"/>
        <w:rPr>
          <w:b w:val="0"/>
          <w:sz w:val="24"/>
        </w:rPr>
      </w:pPr>
      <w:r>
        <w:rPr>
          <w:b w:val="0"/>
          <w:sz w:val="24"/>
        </w:rPr>
        <w:t>Lei</w:t>
      </w:r>
      <w:r>
        <w:rPr>
          <w:b w:val="0"/>
          <w:spacing w:val="-3"/>
          <w:sz w:val="24"/>
        </w:rPr>
        <w:t> </w:t>
      </w:r>
      <w:r>
        <w:rPr>
          <w:b w:val="0"/>
          <w:sz w:val="24"/>
        </w:rPr>
        <w:t>Complementar</w:t>
      </w:r>
      <w:r>
        <w:rPr>
          <w:b w:val="0"/>
          <w:spacing w:val="-3"/>
          <w:sz w:val="24"/>
        </w:rPr>
        <w:t> </w:t>
      </w:r>
      <w:r>
        <w:rPr>
          <w:b w:val="0"/>
          <w:sz w:val="24"/>
        </w:rPr>
        <w:t>Federal</w:t>
      </w:r>
      <w:r>
        <w:rPr>
          <w:b w:val="0"/>
          <w:spacing w:val="-2"/>
          <w:sz w:val="24"/>
        </w:rPr>
        <w:t> </w:t>
      </w:r>
      <w:r>
        <w:rPr>
          <w:b w:val="0"/>
          <w:sz w:val="24"/>
        </w:rPr>
        <w:t>nº</w:t>
      </w:r>
      <w:r>
        <w:rPr>
          <w:b w:val="0"/>
          <w:spacing w:val="-2"/>
          <w:sz w:val="24"/>
        </w:rPr>
        <w:t> </w:t>
      </w:r>
      <w:r>
        <w:rPr>
          <w:b w:val="0"/>
          <w:sz w:val="24"/>
        </w:rPr>
        <w:t>101,</w:t>
      </w:r>
      <w:r>
        <w:rPr>
          <w:b w:val="0"/>
          <w:spacing w:val="-4"/>
          <w:sz w:val="24"/>
        </w:rPr>
        <w:t> </w:t>
      </w:r>
      <w:r>
        <w:rPr>
          <w:b w:val="0"/>
          <w:sz w:val="24"/>
        </w:rPr>
        <w:t>de</w:t>
      </w:r>
      <w:r>
        <w:rPr>
          <w:b w:val="0"/>
          <w:spacing w:val="-1"/>
          <w:sz w:val="24"/>
        </w:rPr>
        <w:t> </w:t>
      </w:r>
      <w:r>
        <w:rPr>
          <w:b w:val="0"/>
          <w:spacing w:val="-4"/>
          <w:sz w:val="24"/>
        </w:rPr>
        <w:t>2000;</w:t>
      </w:r>
    </w:p>
    <w:p>
      <w:pPr>
        <w:pStyle w:val="ListParagraph"/>
        <w:numPr>
          <w:ilvl w:val="0"/>
          <w:numId w:val="5"/>
        </w:numPr>
        <w:tabs>
          <w:tab w:pos="965" w:val="left" w:leader="none"/>
        </w:tabs>
        <w:spacing w:line="240" w:lineRule="auto" w:before="0" w:after="0"/>
        <w:ind w:left="964" w:right="0" w:hanging="246"/>
        <w:jc w:val="left"/>
        <w:rPr>
          <w:b w:val="0"/>
          <w:sz w:val="24"/>
        </w:rPr>
      </w:pPr>
      <w:r>
        <w:rPr>
          <w:b w:val="0"/>
          <w:sz w:val="24"/>
        </w:rPr>
        <w:t>Lei</w:t>
      </w:r>
      <w:r>
        <w:rPr>
          <w:b w:val="0"/>
          <w:spacing w:val="-3"/>
          <w:sz w:val="24"/>
        </w:rPr>
        <w:t> </w:t>
      </w:r>
      <w:r>
        <w:rPr>
          <w:b w:val="0"/>
          <w:sz w:val="24"/>
        </w:rPr>
        <w:t>Complementar</w:t>
      </w:r>
      <w:r>
        <w:rPr>
          <w:b w:val="0"/>
          <w:spacing w:val="-5"/>
          <w:sz w:val="24"/>
        </w:rPr>
        <w:t> </w:t>
      </w:r>
      <w:r>
        <w:rPr>
          <w:b w:val="0"/>
          <w:sz w:val="24"/>
        </w:rPr>
        <w:t>123/2006</w:t>
      </w:r>
      <w:r>
        <w:rPr>
          <w:b w:val="0"/>
          <w:spacing w:val="-6"/>
          <w:sz w:val="24"/>
        </w:rPr>
        <w:t> </w:t>
      </w:r>
      <w:r>
        <w:rPr>
          <w:b w:val="0"/>
          <w:sz w:val="24"/>
        </w:rPr>
        <w:t>de</w:t>
      </w:r>
      <w:r>
        <w:rPr>
          <w:b w:val="0"/>
          <w:spacing w:val="2"/>
          <w:sz w:val="24"/>
        </w:rPr>
        <w:t> </w:t>
      </w:r>
      <w:r>
        <w:rPr>
          <w:b w:val="0"/>
          <w:sz w:val="24"/>
        </w:rPr>
        <w:t>14</w:t>
      </w:r>
      <w:r>
        <w:rPr>
          <w:b w:val="0"/>
          <w:spacing w:val="-2"/>
          <w:sz w:val="24"/>
        </w:rPr>
        <w:t> </w:t>
      </w:r>
      <w:r>
        <w:rPr>
          <w:b w:val="0"/>
          <w:sz w:val="24"/>
        </w:rPr>
        <w:t>de</w:t>
      </w:r>
      <w:r>
        <w:rPr>
          <w:b w:val="0"/>
          <w:spacing w:val="-3"/>
          <w:sz w:val="24"/>
        </w:rPr>
        <w:t> </w:t>
      </w:r>
      <w:r>
        <w:rPr>
          <w:b w:val="0"/>
          <w:sz w:val="24"/>
        </w:rPr>
        <w:t>dezembro</w:t>
      </w:r>
      <w:r>
        <w:rPr>
          <w:b w:val="0"/>
          <w:spacing w:val="-4"/>
          <w:sz w:val="24"/>
        </w:rPr>
        <w:t> </w:t>
      </w:r>
      <w:r>
        <w:rPr>
          <w:b w:val="0"/>
          <w:sz w:val="24"/>
        </w:rPr>
        <w:t>de</w:t>
      </w:r>
      <w:r>
        <w:rPr>
          <w:b w:val="0"/>
          <w:spacing w:val="-1"/>
          <w:sz w:val="24"/>
        </w:rPr>
        <w:t> </w:t>
      </w:r>
      <w:r>
        <w:rPr>
          <w:b w:val="0"/>
          <w:spacing w:val="-2"/>
          <w:sz w:val="24"/>
        </w:rPr>
        <w:t>2006;</w:t>
      </w:r>
    </w:p>
    <w:p>
      <w:pPr>
        <w:pStyle w:val="ListParagraph"/>
        <w:numPr>
          <w:ilvl w:val="0"/>
          <w:numId w:val="5"/>
        </w:numPr>
        <w:tabs>
          <w:tab w:pos="917" w:val="left" w:leader="none"/>
        </w:tabs>
        <w:spacing w:line="240" w:lineRule="auto" w:before="0" w:after="0"/>
        <w:ind w:left="916" w:right="0" w:hanging="198"/>
        <w:jc w:val="left"/>
        <w:rPr>
          <w:b w:val="0"/>
          <w:sz w:val="24"/>
        </w:rPr>
      </w:pPr>
      <w:r>
        <w:rPr>
          <w:b w:val="0"/>
          <w:sz w:val="24"/>
        </w:rPr>
        <w:t>Instrução</w:t>
      </w:r>
      <w:r>
        <w:rPr>
          <w:b w:val="0"/>
          <w:spacing w:val="-6"/>
          <w:sz w:val="24"/>
        </w:rPr>
        <w:t> </w:t>
      </w:r>
      <w:r>
        <w:rPr>
          <w:b w:val="0"/>
          <w:sz w:val="24"/>
        </w:rPr>
        <w:t>Normativa</w:t>
      </w:r>
      <w:r>
        <w:rPr>
          <w:b w:val="0"/>
          <w:spacing w:val="-2"/>
          <w:sz w:val="24"/>
        </w:rPr>
        <w:t> </w:t>
      </w:r>
      <w:r>
        <w:rPr>
          <w:b w:val="0"/>
          <w:sz w:val="24"/>
        </w:rPr>
        <w:t>SEGES/CE,</w:t>
      </w:r>
      <w:r>
        <w:rPr>
          <w:b w:val="0"/>
          <w:spacing w:val="-4"/>
          <w:sz w:val="24"/>
        </w:rPr>
        <w:t> </w:t>
      </w:r>
      <w:r>
        <w:rPr>
          <w:b w:val="0"/>
          <w:sz w:val="24"/>
        </w:rPr>
        <w:t>nº</w:t>
      </w:r>
      <w:r>
        <w:rPr>
          <w:b w:val="0"/>
          <w:spacing w:val="1"/>
          <w:sz w:val="24"/>
        </w:rPr>
        <w:t> </w:t>
      </w:r>
      <w:r>
        <w:rPr>
          <w:b w:val="0"/>
          <w:sz w:val="24"/>
        </w:rPr>
        <w:t>67, de</w:t>
      </w:r>
      <w:r>
        <w:rPr>
          <w:b w:val="0"/>
          <w:spacing w:val="-2"/>
          <w:sz w:val="24"/>
        </w:rPr>
        <w:t> </w:t>
      </w:r>
      <w:r>
        <w:rPr>
          <w:b w:val="0"/>
          <w:sz w:val="24"/>
        </w:rPr>
        <w:t>8</w:t>
      </w:r>
      <w:r>
        <w:rPr>
          <w:b w:val="0"/>
          <w:spacing w:val="-6"/>
          <w:sz w:val="24"/>
        </w:rPr>
        <w:t> </w:t>
      </w:r>
      <w:r>
        <w:rPr>
          <w:b w:val="0"/>
          <w:sz w:val="24"/>
        </w:rPr>
        <w:t>de</w:t>
      </w:r>
      <w:r>
        <w:rPr>
          <w:b w:val="0"/>
          <w:spacing w:val="-2"/>
          <w:sz w:val="24"/>
        </w:rPr>
        <w:t> </w:t>
      </w:r>
      <w:r>
        <w:rPr>
          <w:b w:val="0"/>
          <w:sz w:val="24"/>
        </w:rPr>
        <w:t>Julho</w:t>
      </w:r>
      <w:r>
        <w:rPr>
          <w:b w:val="0"/>
          <w:spacing w:val="-4"/>
          <w:sz w:val="24"/>
        </w:rPr>
        <w:t> </w:t>
      </w:r>
      <w:r>
        <w:rPr>
          <w:b w:val="0"/>
          <w:sz w:val="24"/>
        </w:rPr>
        <w:t>de</w:t>
      </w:r>
      <w:r>
        <w:rPr>
          <w:b w:val="0"/>
          <w:spacing w:val="-2"/>
          <w:sz w:val="24"/>
        </w:rPr>
        <w:t> 2021;</w:t>
      </w:r>
    </w:p>
    <w:p>
      <w:pPr>
        <w:pStyle w:val="BodyText"/>
        <w:spacing w:before="2"/>
        <w:rPr>
          <w:b w:val="0"/>
          <w:sz w:val="22"/>
        </w:rPr>
      </w:pPr>
      <w:r>
        <w:rPr/>
        <w:pict>
          <v:shape style="position:absolute;margin-left:83.543999pt;margin-top:14.770938pt;width:428.35pt;height:14.65pt;mso-position-horizontal-relative:page;mso-position-vertical-relative:paragraph;z-index:-15724032;mso-wrap-distance-left:0;mso-wrap-distance-right:0" type="#_x0000_t202" id="docshape11" filled="true" fillcolor="#44536a" stroked="false">
            <v:textbox inset="0,0,0,0">
              <w:txbxContent>
                <w:p>
                  <w:pPr>
                    <w:tabs>
                      <w:tab w:pos="734" w:val="left" w:leader="none"/>
                    </w:tabs>
                    <w:spacing w:line="291" w:lineRule="exact" w:before="2"/>
                    <w:ind w:left="28" w:right="0" w:firstLine="0"/>
                    <w:jc w:val="left"/>
                    <w:rPr>
                      <w:b w:val="0"/>
                      <w:color w:val="000000"/>
                      <w:sz w:val="24"/>
                    </w:rPr>
                  </w:pPr>
                  <w:r>
                    <w:rPr>
                      <w:b w:val="0"/>
                      <w:color w:val="FFFFFF"/>
                      <w:spacing w:val="-5"/>
                      <w:sz w:val="24"/>
                    </w:rPr>
                    <w:t>9.</w:t>
                  </w:r>
                  <w:r>
                    <w:rPr>
                      <w:b w:val="0"/>
                      <w:color w:val="FFFFFF"/>
                      <w:sz w:val="24"/>
                    </w:rPr>
                    <w:tab/>
                  </w:r>
                  <w:r>
                    <w:rPr>
                      <w:b w:val="0"/>
                      <w:color w:val="FFFFFF"/>
                      <w:spacing w:val="-2"/>
                      <w:sz w:val="24"/>
                    </w:rPr>
                    <w:t>DO</w:t>
                  </w:r>
                  <w:r>
                    <w:rPr>
                      <w:b w:val="0"/>
                      <w:color w:val="FFFFFF"/>
                      <w:spacing w:val="-11"/>
                      <w:sz w:val="24"/>
                    </w:rPr>
                    <w:t> </w:t>
                  </w:r>
                  <w:r>
                    <w:rPr>
                      <w:b w:val="0"/>
                      <w:color w:val="FFFFFF"/>
                      <w:spacing w:val="-2"/>
                      <w:sz w:val="24"/>
                    </w:rPr>
                    <w:t>ENQUANDRAMENTO</w:t>
                  </w:r>
                  <w:r>
                    <w:rPr>
                      <w:b w:val="0"/>
                      <w:color w:val="FFFFFF"/>
                      <w:spacing w:val="-10"/>
                      <w:sz w:val="24"/>
                    </w:rPr>
                    <w:t> </w:t>
                  </w:r>
                  <w:r>
                    <w:rPr>
                      <w:b w:val="0"/>
                      <w:color w:val="FFFFFF"/>
                      <w:spacing w:val="-4"/>
                      <w:sz w:val="24"/>
                    </w:rPr>
                    <w:t>LEGAL</w:t>
                  </w:r>
                </w:p>
              </w:txbxContent>
            </v:textbox>
            <v:fill type="solid"/>
            <w10:wrap type="topAndBottom"/>
          </v:shape>
        </w:pict>
      </w:r>
    </w:p>
    <w:p>
      <w:pPr>
        <w:pStyle w:val="BodyText"/>
        <w:spacing w:before="2"/>
        <w:ind w:left="719" w:right="1083"/>
        <w:jc w:val="both"/>
        <w:rPr>
          <w:b w:val="0"/>
        </w:rPr>
      </w:pPr>
      <w:r>
        <w:rPr>
          <w:b w:val="0"/>
        </w:rPr>
        <w:t>9.1.</w:t>
      </w:r>
      <w:r>
        <w:rPr>
          <w:b w:val="0"/>
          <w:spacing w:val="-14"/>
        </w:rPr>
        <w:t> </w:t>
      </w:r>
      <w:r>
        <w:rPr>
          <w:b w:val="0"/>
        </w:rPr>
        <w:t>O</w:t>
      </w:r>
      <w:r>
        <w:rPr>
          <w:b w:val="0"/>
          <w:spacing w:val="-14"/>
        </w:rPr>
        <w:t> </w:t>
      </w:r>
      <w:r>
        <w:rPr>
          <w:b w:val="0"/>
        </w:rPr>
        <w:t>objeto</w:t>
      </w:r>
      <w:r>
        <w:rPr>
          <w:b w:val="0"/>
          <w:spacing w:val="-13"/>
        </w:rPr>
        <w:t> </w:t>
      </w:r>
      <w:r>
        <w:rPr>
          <w:b w:val="0"/>
        </w:rPr>
        <w:t>pretendido</w:t>
      </w:r>
      <w:r>
        <w:rPr>
          <w:b w:val="0"/>
          <w:spacing w:val="-14"/>
        </w:rPr>
        <w:t> </w:t>
      </w:r>
      <w:r>
        <w:rPr>
          <w:b w:val="0"/>
        </w:rPr>
        <w:t>pela</w:t>
      </w:r>
      <w:r>
        <w:rPr>
          <w:b w:val="0"/>
          <w:spacing w:val="-13"/>
        </w:rPr>
        <w:t> </w:t>
      </w:r>
      <w:r>
        <w:rPr>
          <w:b w:val="0"/>
        </w:rPr>
        <w:t>Administração</w:t>
      </w:r>
      <w:r>
        <w:rPr>
          <w:b w:val="0"/>
          <w:spacing w:val="-14"/>
        </w:rPr>
        <w:t> </w:t>
      </w:r>
      <w:r>
        <w:rPr>
          <w:b w:val="0"/>
        </w:rPr>
        <w:t>e</w:t>
      </w:r>
      <w:r>
        <w:rPr>
          <w:b w:val="0"/>
          <w:spacing w:val="-12"/>
        </w:rPr>
        <w:t> </w:t>
      </w:r>
      <w:r>
        <w:rPr>
          <w:b w:val="0"/>
        </w:rPr>
        <w:t>ora</w:t>
      </w:r>
      <w:r>
        <w:rPr>
          <w:b w:val="0"/>
          <w:spacing w:val="-8"/>
        </w:rPr>
        <w:t> </w:t>
      </w:r>
      <w:r>
        <w:rPr>
          <w:b w:val="0"/>
        </w:rPr>
        <w:t>processado</w:t>
      </w:r>
      <w:r>
        <w:rPr>
          <w:b w:val="0"/>
          <w:spacing w:val="-14"/>
        </w:rPr>
        <w:t> </w:t>
      </w:r>
      <w:r>
        <w:rPr>
          <w:b w:val="0"/>
        </w:rPr>
        <w:t>se</w:t>
      </w:r>
      <w:r>
        <w:rPr>
          <w:b w:val="0"/>
          <w:spacing w:val="-13"/>
        </w:rPr>
        <w:t> </w:t>
      </w:r>
      <w:r>
        <w:rPr>
          <w:b w:val="0"/>
        </w:rPr>
        <w:t>caracteriza</w:t>
      </w:r>
      <w:r>
        <w:rPr>
          <w:b w:val="0"/>
          <w:spacing w:val="-13"/>
        </w:rPr>
        <w:t> </w:t>
      </w:r>
      <w:r>
        <w:rPr>
          <w:b w:val="0"/>
        </w:rPr>
        <w:t>em</w:t>
      </w:r>
      <w:r>
        <w:rPr>
          <w:b w:val="0"/>
          <w:spacing w:val="-13"/>
        </w:rPr>
        <w:t> </w:t>
      </w:r>
      <w:r>
        <w:rPr>
          <w:b w:val="0"/>
        </w:rPr>
        <w:t>hipótese de</w:t>
      </w:r>
      <w:r>
        <w:rPr>
          <w:b w:val="0"/>
          <w:spacing w:val="-2"/>
        </w:rPr>
        <w:t> </w:t>
      </w:r>
      <w:r>
        <w:rPr>
          <w:b w:val="0"/>
        </w:rPr>
        <w:t>dispensa de licitação, amparado no art. 75, inciso II, c/c § 3º todos da Lei Federal nº 14.133,de 2021, com as justificativas presentes nos autos.</w:t>
      </w:r>
    </w:p>
    <w:p>
      <w:pPr>
        <w:pStyle w:val="BodyText"/>
        <w:spacing w:before="10"/>
        <w:rPr>
          <w:b w:val="0"/>
          <w:sz w:val="21"/>
        </w:rPr>
      </w:pPr>
      <w:r>
        <w:rPr/>
        <w:pict>
          <v:group style="position:absolute;margin-left:83.543999pt;margin-top:14.534687pt;width:428.35pt;height:29.3pt;mso-position-horizontal-relative:page;mso-position-vertical-relative:paragraph;z-index:-15723520;mso-wrap-distance-left:0;mso-wrap-distance-right:0" id="docshapegroup12" coordorigin="1671,291" coordsize="8567,586">
            <v:shape style="position:absolute;left:1670;top:290;width:8567;height:586" id="docshape13" coordorigin="1671,291" coordsize="8567,586" path="m10238,291l1671,291,1671,583,1671,876,10238,876,10238,583,10238,291xe" filled="true" fillcolor="#44536a" stroked="false">
              <v:path arrowok="t"/>
              <v:fill type="solid"/>
            </v:shape>
            <v:shape style="position:absolute;left:1699;top:341;width:318;height:240" type="#_x0000_t202" id="docshape14" filled="false" stroked="false">
              <v:textbox inset="0,0,0,0">
                <w:txbxContent>
                  <w:p>
                    <w:pPr>
                      <w:spacing w:line="240" w:lineRule="exact" w:before="0"/>
                      <w:ind w:left="0" w:right="0" w:firstLine="0"/>
                      <w:jc w:val="left"/>
                      <w:rPr>
                        <w:b w:val="0"/>
                        <w:sz w:val="24"/>
                      </w:rPr>
                    </w:pPr>
                    <w:r>
                      <w:rPr>
                        <w:b w:val="0"/>
                        <w:color w:val="FFFFFF"/>
                        <w:spacing w:val="-5"/>
                        <w:sz w:val="24"/>
                      </w:rPr>
                      <w:t>10.</w:t>
                    </w:r>
                  </w:p>
                </w:txbxContent>
              </v:textbox>
              <w10:wrap type="none"/>
            </v:shape>
            <v:shape style="position:absolute;left:2405;top:341;width:7819;height:240" type="#_x0000_t202" id="docshape15" filled="false" stroked="false">
              <v:textbox inset="0,0,0,0">
                <w:txbxContent>
                  <w:p>
                    <w:pPr>
                      <w:tabs>
                        <w:tab w:pos="518" w:val="left" w:leader="none"/>
                        <w:tab w:pos="1808" w:val="left" w:leader="none"/>
                        <w:tab w:pos="2312" w:val="left" w:leader="none"/>
                        <w:tab w:pos="4005" w:val="left" w:leader="none"/>
                        <w:tab w:pos="5661" w:val="left" w:leader="none"/>
                        <w:tab w:pos="6160" w:val="left" w:leader="none"/>
                        <w:tab w:pos="7681" w:val="left" w:leader="none"/>
                      </w:tabs>
                      <w:spacing w:line="240" w:lineRule="exact" w:before="0"/>
                      <w:ind w:left="0" w:right="0" w:firstLine="0"/>
                      <w:jc w:val="left"/>
                      <w:rPr>
                        <w:b w:val="0"/>
                        <w:sz w:val="24"/>
                      </w:rPr>
                    </w:pPr>
                    <w:r>
                      <w:rPr>
                        <w:b w:val="0"/>
                        <w:color w:val="FFFFFF"/>
                        <w:spacing w:val="-5"/>
                        <w:sz w:val="24"/>
                      </w:rPr>
                      <w:t>DA</w:t>
                    </w:r>
                    <w:r>
                      <w:rPr>
                        <w:b w:val="0"/>
                        <w:color w:val="FFFFFF"/>
                        <w:sz w:val="24"/>
                      </w:rPr>
                      <w:tab/>
                    </w:r>
                    <w:r>
                      <w:rPr>
                        <w:b w:val="0"/>
                        <w:color w:val="FFFFFF"/>
                        <w:spacing w:val="-2"/>
                        <w:sz w:val="24"/>
                      </w:rPr>
                      <w:t>CONDIÇÃO</w:t>
                    </w:r>
                    <w:r>
                      <w:rPr>
                        <w:b w:val="0"/>
                        <w:color w:val="FFFFFF"/>
                        <w:sz w:val="24"/>
                      </w:rPr>
                      <w:tab/>
                    </w:r>
                    <w:r>
                      <w:rPr>
                        <w:b w:val="0"/>
                        <w:color w:val="FFFFFF"/>
                        <w:spacing w:val="-5"/>
                        <w:sz w:val="24"/>
                      </w:rPr>
                      <w:t>DE</w:t>
                    </w:r>
                    <w:r>
                      <w:rPr>
                        <w:b w:val="0"/>
                        <w:color w:val="FFFFFF"/>
                        <w:sz w:val="24"/>
                      </w:rPr>
                      <w:tab/>
                    </w:r>
                    <w:r>
                      <w:rPr>
                        <w:b w:val="0"/>
                        <w:color w:val="FFFFFF"/>
                        <w:spacing w:val="-2"/>
                        <w:sz w:val="24"/>
                      </w:rPr>
                      <w:t>PARTICIPAÇÃO,</w:t>
                    </w:r>
                    <w:r>
                      <w:rPr>
                        <w:b w:val="0"/>
                        <w:color w:val="FFFFFF"/>
                        <w:sz w:val="24"/>
                      </w:rPr>
                      <w:tab/>
                    </w:r>
                    <w:r>
                      <w:rPr>
                        <w:b w:val="0"/>
                        <w:color w:val="FFFFFF"/>
                        <w:spacing w:val="-2"/>
                        <w:sz w:val="24"/>
                      </w:rPr>
                      <w:t>DOCUMENTOS</w:t>
                    </w:r>
                    <w:r>
                      <w:rPr>
                        <w:b w:val="0"/>
                        <w:color w:val="FFFFFF"/>
                        <w:sz w:val="24"/>
                      </w:rPr>
                      <w:tab/>
                    </w:r>
                    <w:r>
                      <w:rPr>
                        <w:b w:val="0"/>
                        <w:color w:val="FFFFFF"/>
                        <w:spacing w:val="-5"/>
                        <w:sz w:val="24"/>
                      </w:rPr>
                      <w:t>DE</w:t>
                    </w:r>
                    <w:r>
                      <w:rPr>
                        <w:b w:val="0"/>
                        <w:color w:val="FFFFFF"/>
                        <w:sz w:val="24"/>
                      </w:rPr>
                      <w:tab/>
                    </w:r>
                    <w:r>
                      <w:rPr>
                        <w:b w:val="0"/>
                        <w:color w:val="FFFFFF"/>
                        <w:spacing w:val="-2"/>
                        <w:sz w:val="24"/>
                      </w:rPr>
                      <w:t>HABILITAÇÃO</w:t>
                    </w:r>
                    <w:r>
                      <w:rPr>
                        <w:b w:val="0"/>
                        <w:color w:val="FFFFFF"/>
                        <w:sz w:val="24"/>
                      </w:rPr>
                      <w:tab/>
                    </w:r>
                    <w:r>
                      <w:rPr>
                        <w:b w:val="0"/>
                        <w:color w:val="FFFFFF"/>
                        <w:spacing w:val="-10"/>
                        <w:sz w:val="24"/>
                      </w:rPr>
                      <w:t>E</w:t>
                    </w:r>
                  </w:p>
                </w:txbxContent>
              </v:textbox>
              <w10:wrap type="none"/>
            </v:shape>
            <v:shape style="position:absolute;left:1699;top:633;width:3529;height:240" type="#_x0000_t202" id="docshape16" filled="false" stroked="false">
              <v:textbox inset="0,0,0,0">
                <w:txbxContent>
                  <w:p>
                    <w:pPr>
                      <w:spacing w:line="240" w:lineRule="exact" w:before="0"/>
                      <w:ind w:left="0" w:right="0" w:firstLine="0"/>
                      <w:jc w:val="left"/>
                      <w:rPr>
                        <w:b w:val="0"/>
                        <w:sz w:val="24"/>
                      </w:rPr>
                    </w:pPr>
                    <w:r>
                      <w:rPr>
                        <w:b w:val="0"/>
                        <w:color w:val="FFFFFF"/>
                        <w:spacing w:val="-2"/>
                        <w:sz w:val="24"/>
                      </w:rPr>
                      <w:t>QUALIFICAÇÃO</w:t>
                    </w:r>
                    <w:r>
                      <w:rPr>
                        <w:b w:val="0"/>
                        <w:color w:val="FFFFFF"/>
                        <w:spacing w:val="-7"/>
                        <w:sz w:val="24"/>
                      </w:rPr>
                      <w:t> </w:t>
                    </w:r>
                    <w:r>
                      <w:rPr>
                        <w:b w:val="0"/>
                        <w:color w:val="FFFFFF"/>
                        <w:spacing w:val="-2"/>
                        <w:sz w:val="24"/>
                      </w:rPr>
                      <w:t>MÍNIMA</w:t>
                    </w:r>
                    <w:r>
                      <w:rPr>
                        <w:b w:val="0"/>
                        <w:color w:val="FFFFFF"/>
                        <w:spacing w:val="-7"/>
                        <w:sz w:val="24"/>
                      </w:rPr>
                      <w:t> </w:t>
                    </w:r>
                    <w:r>
                      <w:rPr>
                        <w:b w:val="0"/>
                        <w:color w:val="FFFFFF"/>
                        <w:spacing w:val="-2"/>
                        <w:sz w:val="24"/>
                      </w:rPr>
                      <w:t>NECESSÁRIA</w:t>
                    </w:r>
                  </w:p>
                </w:txbxContent>
              </v:textbox>
              <w10:wrap type="none"/>
            </v:shape>
            <w10:wrap type="topAndBottom"/>
          </v:group>
        </w:pict>
      </w:r>
    </w:p>
    <w:p>
      <w:pPr>
        <w:pStyle w:val="ListParagraph"/>
        <w:numPr>
          <w:ilvl w:val="1"/>
          <w:numId w:val="6"/>
        </w:numPr>
        <w:tabs>
          <w:tab w:pos="1287" w:val="left" w:leader="none"/>
        </w:tabs>
        <w:spacing w:line="240" w:lineRule="auto" w:before="2" w:after="0"/>
        <w:ind w:left="719" w:right="1071" w:firstLine="0"/>
        <w:jc w:val="both"/>
        <w:rPr>
          <w:b w:val="0"/>
          <w:sz w:val="24"/>
        </w:rPr>
      </w:pPr>
      <w:r>
        <w:rPr>
          <w:b w:val="0"/>
          <w:sz w:val="24"/>
        </w:rPr>
        <w:t>Considerando</w:t>
      </w:r>
      <w:r>
        <w:rPr>
          <w:b w:val="0"/>
          <w:spacing w:val="40"/>
          <w:sz w:val="24"/>
        </w:rPr>
        <w:t> </w:t>
      </w:r>
      <w:r>
        <w:rPr>
          <w:b w:val="0"/>
          <w:sz w:val="24"/>
        </w:rPr>
        <w:t>o</w:t>
      </w:r>
      <w:r>
        <w:rPr>
          <w:b w:val="0"/>
          <w:spacing w:val="40"/>
          <w:sz w:val="24"/>
        </w:rPr>
        <w:t> </w:t>
      </w:r>
      <w:r>
        <w:rPr>
          <w:b w:val="0"/>
          <w:sz w:val="24"/>
        </w:rPr>
        <w:t>capitulo</w:t>
      </w:r>
      <w:r>
        <w:rPr>
          <w:b w:val="0"/>
          <w:spacing w:val="40"/>
          <w:sz w:val="24"/>
        </w:rPr>
        <w:t> </w:t>
      </w:r>
      <w:r>
        <w:rPr>
          <w:b w:val="0"/>
          <w:sz w:val="24"/>
        </w:rPr>
        <w:t>VI</w:t>
      </w:r>
      <w:r>
        <w:rPr>
          <w:b w:val="0"/>
          <w:spacing w:val="40"/>
          <w:sz w:val="24"/>
        </w:rPr>
        <w:t> </w:t>
      </w:r>
      <w:r>
        <w:rPr>
          <w:b w:val="0"/>
          <w:sz w:val="24"/>
        </w:rPr>
        <w:t>da</w:t>
      </w:r>
      <w:r>
        <w:rPr>
          <w:b w:val="0"/>
          <w:spacing w:val="40"/>
          <w:sz w:val="24"/>
        </w:rPr>
        <w:t> </w:t>
      </w:r>
      <w:r>
        <w:rPr>
          <w:b w:val="0"/>
          <w:sz w:val="24"/>
        </w:rPr>
        <w:t>lei</w:t>
      </w:r>
      <w:r>
        <w:rPr>
          <w:b w:val="0"/>
          <w:spacing w:val="40"/>
          <w:sz w:val="24"/>
        </w:rPr>
        <w:t> </w:t>
      </w:r>
      <w:r>
        <w:rPr>
          <w:b w:val="0"/>
          <w:sz w:val="24"/>
        </w:rPr>
        <w:t>nº</w:t>
      </w:r>
      <w:r>
        <w:rPr>
          <w:b w:val="0"/>
          <w:spacing w:val="40"/>
          <w:sz w:val="24"/>
        </w:rPr>
        <w:t> </w:t>
      </w:r>
      <w:r>
        <w:rPr>
          <w:b w:val="0"/>
          <w:sz w:val="24"/>
        </w:rPr>
        <w:t>14.133/21,</w:t>
      </w:r>
      <w:r>
        <w:rPr>
          <w:b w:val="0"/>
          <w:spacing w:val="40"/>
          <w:sz w:val="24"/>
        </w:rPr>
        <w:t> </w:t>
      </w:r>
      <w:r>
        <w:rPr>
          <w:b w:val="0"/>
          <w:sz w:val="24"/>
        </w:rPr>
        <w:t>ficam</w:t>
      </w:r>
      <w:r>
        <w:rPr>
          <w:b w:val="0"/>
          <w:spacing w:val="40"/>
          <w:sz w:val="24"/>
        </w:rPr>
        <w:t> </w:t>
      </w:r>
      <w:r>
        <w:rPr>
          <w:b w:val="0"/>
          <w:sz w:val="24"/>
        </w:rPr>
        <w:t>estabelecidos</w:t>
      </w:r>
      <w:r>
        <w:rPr>
          <w:b w:val="0"/>
          <w:spacing w:val="40"/>
          <w:sz w:val="24"/>
        </w:rPr>
        <w:t> </w:t>
      </w:r>
      <w:r>
        <w:rPr>
          <w:b w:val="0"/>
          <w:sz w:val="24"/>
        </w:rPr>
        <w:t>os seguintes critérios:</w:t>
      </w:r>
    </w:p>
    <w:p>
      <w:pPr>
        <w:pStyle w:val="ListParagraph"/>
        <w:numPr>
          <w:ilvl w:val="2"/>
          <w:numId w:val="6"/>
        </w:numPr>
        <w:tabs>
          <w:tab w:pos="1431" w:val="left" w:leader="none"/>
        </w:tabs>
        <w:spacing w:line="240" w:lineRule="auto" w:before="0" w:after="0"/>
        <w:ind w:left="719" w:right="1081" w:firstLine="0"/>
        <w:jc w:val="both"/>
        <w:rPr>
          <w:b w:val="0"/>
          <w:sz w:val="24"/>
        </w:rPr>
      </w:pPr>
      <w:r>
        <w:rPr>
          <w:b w:val="0"/>
          <w:sz w:val="24"/>
        </w:rPr>
        <w:t>Poderão</w:t>
      </w:r>
      <w:r>
        <w:rPr>
          <w:b w:val="0"/>
          <w:spacing w:val="-10"/>
          <w:sz w:val="24"/>
        </w:rPr>
        <w:t> </w:t>
      </w:r>
      <w:r>
        <w:rPr>
          <w:b w:val="0"/>
          <w:sz w:val="24"/>
        </w:rPr>
        <w:t>participar</w:t>
      </w:r>
      <w:r>
        <w:rPr>
          <w:b w:val="0"/>
          <w:spacing w:val="-11"/>
          <w:sz w:val="24"/>
        </w:rPr>
        <w:t> </w:t>
      </w:r>
      <w:r>
        <w:rPr>
          <w:b w:val="0"/>
          <w:sz w:val="24"/>
        </w:rPr>
        <w:t>desta</w:t>
      </w:r>
      <w:r>
        <w:rPr>
          <w:b w:val="0"/>
          <w:spacing w:val="-3"/>
          <w:sz w:val="24"/>
        </w:rPr>
        <w:t> </w:t>
      </w:r>
      <w:r>
        <w:rPr>
          <w:b w:val="0"/>
          <w:sz w:val="24"/>
        </w:rPr>
        <w:t>Dispensa</w:t>
      </w:r>
      <w:r>
        <w:rPr>
          <w:b w:val="0"/>
          <w:spacing w:val="-3"/>
          <w:sz w:val="24"/>
        </w:rPr>
        <w:t> </w:t>
      </w:r>
      <w:r>
        <w:rPr>
          <w:b w:val="0"/>
          <w:sz w:val="24"/>
        </w:rPr>
        <w:t>Eletrônica</w:t>
      </w:r>
      <w:r>
        <w:rPr>
          <w:b w:val="0"/>
          <w:spacing w:val="-8"/>
          <w:sz w:val="24"/>
        </w:rPr>
        <w:t> </w:t>
      </w:r>
      <w:r>
        <w:rPr>
          <w:b w:val="0"/>
          <w:sz w:val="24"/>
        </w:rPr>
        <w:t>todas</w:t>
      </w:r>
      <w:r>
        <w:rPr>
          <w:b w:val="0"/>
          <w:spacing w:val="-11"/>
          <w:sz w:val="24"/>
        </w:rPr>
        <w:t> </w:t>
      </w:r>
      <w:r>
        <w:rPr>
          <w:b w:val="0"/>
          <w:sz w:val="24"/>
        </w:rPr>
        <w:t>as</w:t>
      </w:r>
      <w:r>
        <w:rPr>
          <w:b w:val="0"/>
          <w:spacing w:val="-7"/>
          <w:sz w:val="24"/>
        </w:rPr>
        <w:t> </w:t>
      </w:r>
      <w:r>
        <w:rPr>
          <w:b w:val="0"/>
          <w:sz w:val="24"/>
        </w:rPr>
        <w:t>Empresas,</w:t>
      </w:r>
      <w:r>
        <w:rPr>
          <w:b w:val="0"/>
          <w:spacing w:val="40"/>
          <w:sz w:val="24"/>
        </w:rPr>
        <w:t> </w:t>
      </w:r>
      <w:r>
        <w:rPr>
          <w:b w:val="0"/>
          <w:sz w:val="24"/>
        </w:rPr>
        <w:t>Microempresas e Empresas</w:t>
      </w:r>
      <w:r>
        <w:rPr>
          <w:b w:val="0"/>
          <w:spacing w:val="-1"/>
          <w:sz w:val="24"/>
        </w:rPr>
        <w:t> </w:t>
      </w:r>
      <w:r>
        <w:rPr>
          <w:b w:val="0"/>
          <w:sz w:val="24"/>
        </w:rPr>
        <w:t>de Pequeno Porte ou Microempreendedor</w:t>
      </w:r>
      <w:r>
        <w:rPr>
          <w:b w:val="0"/>
          <w:spacing w:val="-1"/>
          <w:sz w:val="24"/>
        </w:rPr>
        <w:t> </w:t>
      </w:r>
      <w:r>
        <w:rPr>
          <w:b w:val="0"/>
          <w:sz w:val="24"/>
        </w:rPr>
        <w:t>Individual,</w:t>
      </w:r>
      <w:r>
        <w:rPr>
          <w:b w:val="0"/>
          <w:spacing w:val="-1"/>
          <w:sz w:val="24"/>
        </w:rPr>
        <w:t> </w:t>
      </w:r>
      <w:r>
        <w:rPr>
          <w:b w:val="0"/>
          <w:sz w:val="24"/>
        </w:rPr>
        <w:t>classificados como tal nos termos do art. 3º, da Lei Complementar n° 123/2006, alterada pela Lei Complementar</w:t>
      </w:r>
      <w:r>
        <w:rPr>
          <w:b w:val="0"/>
          <w:spacing w:val="-4"/>
          <w:sz w:val="24"/>
        </w:rPr>
        <w:t> </w:t>
      </w:r>
      <w:r>
        <w:rPr>
          <w:b w:val="0"/>
          <w:sz w:val="24"/>
        </w:rPr>
        <w:t>nº</w:t>
      </w:r>
      <w:r>
        <w:rPr>
          <w:b w:val="0"/>
          <w:spacing w:val="-2"/>
          <w:sz w:val="24"/>
        </w:rPr>
        <w:t> </w:t>
      </w:r>
      <w:r>
        <w:rPr>
          <w:b w:val="0"/>
          <w:sz w:val="24"/>
        </w:rPr>
        <w:t>147/2014, e demais</w:t>
      </w:r>
      <w:r>
        <w:rPr>
          <w:b w:val="0"/>
          <w:spacing w:val="-5"/>
          <w:sz w:val="24"/>
        </w:rPr>
        <w:t> </w:t>
      </w:r>
      <w:r>
        <w:rPr>
          <w:b w:val="0"/>
          <w:sz w:val="24"/>
        </w:rPr>
        <w:t>Empresas</w:t>
      </w:r>
      <w:r>
        <w:rPr>
          <w:b w:val="0"/>
          <w:spacing w:val="-5"/>
          <w:sz w:val="24"/>
        </w:rPr>
        <w:t> </w:t>
      </w:r>
      <w:r>
        <w:rPr>
          <w:b w:val="0"/>
          <w:sz w:val="24"/>
        </w:rPr>
        <w:t>que</w:t>
      </w:r>
      <w:r>
        <w:rPr>
          <w:b w:val="0"/>
          <w:spacing w:val="-2"/>
          <w:sz w:val="24"/>
        </w:rPr>
        <w:t> </w:t>
      </w:r>
      <w:r>
        <w:rPr>
          <w:b w:val="0"/>
          <w:sz w:val="24"/>
        </w:rPr>
        <w:t>atendam</w:t>
      </w:r>
      <w:r>
        <w:rPr>
          <w:b w:val="0"/>
          <w:spacing w:val="-1"/>
          <w:sz w:val="24"/>
        </w:rPr>
        <w:t> </w:t>
      </w:r>
      <w:r>
        <w:rPr>
          <w:b w:val="0"/>
          <w:sz w:val="24"/>
        </w:rPr>
        <w:t>às</w:t>
      </w:r>
      <w:r>
        <w:rPr>
          <w:b w:val="0"/>
          <w:spacing w:val="-5"/>
          <w:sz w:val="24"/>
        </w:rPr>
        <w:t> </w:t>
      </w:r>
      <w:r>
        <w:rPr>
          <w:b w:val="0"/>
          <w:sz w:val="24"/>
        </w:rPr>
        <w:t>condições deste Edital e seus Anexos.</w:t>
      </w:r>
    </w:p>
    <w:p>
      <w:pPr>
        <w:pStyle w:val="ListParagraph"/>
        <w:numPr>
          <w:ilvl w:val="2"/>
          <w:numId w:val="6"/>
        </w:numPr>
        <w:tabs>
          <w:tab w:pos="1440" w:val="left" w:leader="none"/>
        </w:tabs>
        <w:spacing w:line="240" w:lineRule="auto" w:before="0" w:after="0"/>
        <w:ind w:left="719" w:right="1081" w:firstLine="0"/>
        <w:jc w:val="both"/>
        <w:rPr>
          <w:b w:val="0"/>
          <w:sz w:val="24"/>
        </w:rPr>
      </w:pPr>
      <w:r>
        <w:rPr>
          <w:b w:val="0"/>
          <w:sz w:val="24"/>
        </w:rPr>
        <w:t>Para efeitos de participação das Microempresas ou Empresas de Pequeno Porte nesta licitação, nos termos do art. 3º, inciso I, da Lei Complementar nº 123/2006, são </w:t>
      </w:r>
      <w:r>
        <w:rPr>
          <w:b w:val="0"/>
          <w:spacing w:val="-2"/>
          <w:sz w:val="24"/>
        </w:rPr>
        <w:t>considerados:</w:t>
      </w:r>
    </w:p>
    <w:p>
      <w:pPr>
        <w:pStyle w:val="ListParagraph"/>
        <w:numPr>
          <w:ilvl w:val="2"/>
          <w:numId w:val="6"/>
        </w:numPr>
        <w:tabs>
          <w:tab w:pos="1430" w:val="left" w:leader="none"/>
        </w:tabs>
        <w:spacing w:line="240" w:lineRule="auto" w:before="0" w:after="0"/>
        <w:ind w:left="719" w:right="1084" w:firstLine="0"/>
        <w:jc w:val="both"/>
        <w:rPr>
          <w:b w:val="0"/>
          <w:sz w:val="24"/>
        </w:rPr>
      </w:pPr>
      <w:r>
        <w:rPr>
          <w:b w:val="0"/>
          <w:sz w:val="24"/>
        </w:rPr>
        <w:t>Microempresa</w:t>
      </w:r>
      <w:r>
        <w:rPr>
          <w:b w:val="0"/>
          <w:spacing w:val="-3"/>
          <w:sz w:val="24"/>
        </w:rPr>
        <w:t> </w:t>
      </w:r>
      <w:r>
        <w:rPr>
          <w:b w:val="0"/>
          <w:sz w:val="24"/>
        </w:rPr>
        <w:t>–</w:t>
      </w:r>
      <w:r>
        <w:rPr>
          <w:b w:val="0"/>
          <w:spacing w:val="-7"/>
          <w:sz w:val="24"/>
        </w:rPr>
        <w:t> </w:t>
      </w:r>
      <w:r>
        <w:rPr>
          <w:b w:val="0"/>
          <w:sz w:val="24"/>
        </w:rPr>
        <w:t>O</w:t>
      </w:r>
      <w:r>
        <w:rPr>
          <w:b w:val="0"/>
          <w:spacing w:val="-2"/>
          <w:sz w:val="24"/>
        </w:rPr>
        <w:t> </w:t>
      </w:r>
      <w:r>
        <w:rPr>
          <w:b w:val="0"/>
          <w:sz w:val="24"/>
        </w:rPr>
        <w:t>empresário,</w:t>
      </w:r>
      <w:r>
        <w:rPr>
          <w:b w:val="0"/>
          <w:spacing w:val="-9"/>
          <w:sz w:val="24"/>
        </w:rPr>
        <w:t> </w:t>
      </w:r>
      <w:r>
        <w:rPr>
          <w:b w:val="0"/>
          <w:sz w:val="24"/>
        </w:rPr>
        <w:t>a</w:t>
      </w:r>
      <w:r>
        <w:rPr>
          <w:b w:val="0"/>
          <w:spacing w:val="-6"/>
          <w:sz w:val="24"/>
        </w:rPr>
        <w:t> </w:t>
      </w:r>
      <w:r>
        <w:rPr>
          <w:b w:val="0"/>
          <w:sz w:val="24"/>
        </w:rPr>
        <w:t>pessoa</w:t>
      </w:r>
      <w:r>
        <w:rPr>
          <w:b w:val="0"/>
          <w:spacing w:val="-6"/>
          <w:sz w:val="24"/>
        </w:rPr>
        <w:t> </w:t>
      </w:r>
      <w:r>
        <w:rPr>
          <w:b w:val="0"/>
          <w:sz w:val="24"/>
        </w:rPr>
        <w:t>jurídica,</w:t>
      </w:r>
      <w:r>
        <w:rPr>
          <w:b w:val="0"/>
          <w:spacing w:val="-9"/>
          <w:sz w:val="24"/>
        </w:rPr>
        <w:t> </w:t>
      </w:r>
      <w:r>
        <w:rPr>
          <w:b w:val="0"/>
          <w:sz w:val="24"/>
        </w:rPr>
        <w:t>ou</w:t>
      </w:r>
      <w:r>
        <w:rPr>
          <w:b w:val="0"/>
          <w:spacing w:val="-4"/>
          <w:sz w:val="24"/>
        </w:rPr>
        <w:t> </w:t>
      </w:r>
      <w:r>
        <w:rPr>
          <w:b w:val="0"/>
          <w:sz w:val="24"/>
        </w:rPr>
        <w:t>a</w:t>
      </w:r>
      <w:r>
        <w:rPr>
          <w:b w:val="0"/>
          <w:spacing w:val="-6"/>
          <w:sz w:val="24"/>
        </w:rPr>
        <w:t> </w:t>
      </w:r>
      <w:r>
        <w:rPr>
          <w:b w:val="0"/>
          <w:sz w:val="24"/>
        </w:rPr>
        <w:t>ela</w:t>
      </w:r>
      <w:r>
        <w:rPr>
          <w:b w:val="0"/>
          <w:spacing w:val="-6"/>
          <w:sz w:val="24"/>
        </w:rPr>
        <w:t> </w:t>
      </w:r>
      <w:r>
        <w:rPr>
          <w:b w:val="0"/>
          <w:sz w:val="24"/>
        </w:rPr>
        <w:t>equiparada,</w:t>
      </w:r>
      <w:r>
        <w:rPr>
          <w:b w:val="0"/>
          <w:spacing w:val="-9"/>
          <w:sz w:val="24"/>
        </w:rPr>
        <w:t> </w:t>
      </w:r>
      <w:r>
        <w:rPr>
          <w:b w:val="0"/>
          <w:sz w:val="24"/>
        </w:rPr>
        <w:t>que</w:t>
      </w:r>
      <w:r>
        <w:rPr>
          <w:b w:val="0"/>
          <w:spacing w:val="-6"/>
          <w:sz w:val="24"/>
        </w:rPr>
        <w:t> </w:t>
      </w:r>
      <w:r>
        <w:rPr>
          <w:b w:val="0"/>
          <w:sz w:val="24"/>
        </w:rPr>
        <w:t>aufira, em cada ano calendário, receita bruta igual ou inferior a R$ 360.000,00 (trezentos sessenta mil reais).</w:t>
      </w:r>
    </w:p>
    <w:p>
      <w:pPr>
        <w:pStyle w:val="ListParagraph"/>
        <w:numPr>
          <w:ilvl w:val="2"/>
          <w:numId w:val="6"/>
        </w:numPr>
        <w:tabs>
          <w:tab w:pos="1421" w:val="left" w:leader="none"/>
        </w:tabs>
        <w:spacing w:line="240" w:lineRule="auto" w:before="0" w:after="0"/>
        <w:ind w:left="719" w:right="1078" w:firstLine="0"/>
        <w:jc w:val="both"/>
        <w:rPr>
          <w:b w:val="0"/>
          <w:sz w:val="24"/>
        </w:rPr>
      </w:pPr>
      <w:r>
        <w:rPr>
          <w:b w:val="0"/>
          <w:sz w:val="24"/>
        </w:rPr>
        <w:t>Empresa</w:t>
      </w:r>
      <w:r>
        <w:rPr>
          <w:b w:val="0"/>
          <w:spacing w:val="-14"/>
          <w:sz w:val="24"/>
        </w:rPr>
        <w:t> </w:t>
      </w:r>
      <w:r>
        <w:rPr>
          <w:b w:val="0"/>
          <w:sz w:val="24"/>
        </w:rPr>
        <w:t>de</w:t>
      </w:r>
      <w:r>
        <w:rPr>
          <w:b w:val="0"/>
          <w:spacing w:val="-14"/>
          <w:sz w:val="24"/>
        </w:rPr>
        <w:t> </w:t>
      </w:r>
      <w:r>
        <w:rPr>
          <w:b w:val="0"/>
          <w:sz w:val="24"/>
        </w:rPr>
        <w:t>Pequeno</w:t>
      </w:r>
      <w:r>
        <w:rPr>
          <w:b w:val="0"/>
          <w:spacing w:val="-13"/>
          <w:sz w:val="24"/>
        </w:rPr>
        <w:t> </w:t>
      </w:r>
      <w:r>
        <w:rPr>
          <w:b w:val="0"/>
          <w:sz w:val="24"/>
        </w:rPr>
        <w:t>Porte</w:t>
      </w:r>
      <w:r>
        <w:rPr>
          <w:b w:val="0"/>
          <w:spacing w:val="-14"/>
          <w:sz w:val="24"/>
        </w:rPr>
        <w:t> </w:t>
      </w:r>
      <w:r>
        <w:rPr>
          <w:b w:val="0"/>
          <w:sz w:val="24"/>
        </w:rPr>
        <w:t>–</w:t>
      </w:r>
      <w:r>
        <w:rPr>
          <w:b w:val="0"/>
          <w:spacing w:val="-13"/>
          <w:sz w:val="24"/>
        </w:rPr>
        <w:t> </w:t>
      </w:r>
      <w:r>
        <w:rPr>
          <w:b w:val="0"/>
          <w:sz w:val="24"/>
        </w:rPr>
        <w:t>O</w:t>
      </w:r>
      <w:r>
        <w:rPr>
          <w:b w:val="0"/>
          <w:spacing w:val="-14"/>
          <w:sz w:val="24"/>
        </w:rPr>
        <w:t> </w:t>
      </w:r>
      <w:r>
        <w:rPr>
          <w:b w:val="0"/>
          <w:sz w:val="24"/>
        </w:rPr>
        <w:t>empresário,</w:t>
      </w:r>
      <w:r>
        <w:rPr>
          <w:b w:val="0"/>
          <w:spacing w:val="-13"/>
          <w:sz w:val="24"/>
        </w:rPr>
        <w:t> </w:t>
      </w:r>
      <w:r>
        <w:rPr>
          <w:b w:val="0"/>
          <w:sz w:val="24"/>
        </w:rPr>
        <w:t>a</w:t>
      </w:r>
      <w:r>
        <w:rPr>
          <w:b w:val="0"/>
          <w:spacing w:val="-14"/>
          <w:sz w:val="24"/>
        </w:rPr>
        <w:t> </w:t>
      </w:r>
      <w:r>
        <w:rPr>
          <w:b w:val="0"/>
          <w:sz w:val="24"/>
        </w:rPr>
        <w:t>pessoa</w:t>
      </w:r>
      <w:r>
        <w:rPr>
          <w:b w:val="0"/>
          <w:spacing w:val="-14"/>
          <w:sz w:val="24"/>
        </w:rPr>
        <w:t> </w:t>
      </w:r>
      <w:r>
        <w:rPr>
          <w:b w:val="0"/>
          <w:sz w:val="24"/>
        </w:rPr>
        <w:t>jurídica,</w:t>
      </w:r>
      <w:r>
        <w:rPr>
          <w:b w:val="0"/>
          <w:spacing w:val="-13"/>
          <w:sz w:val="24"/>
        </w:rPr>
        <w:t> </w:t>
      </w:r>
      <w:r>
        <w:rPr>
          <w:b w:val="0"/>
          <w:sz w:val="24"/>
        </w:rPr>
        <w:t>ou</w:t>
      </w:r>
      <w:r>
        <w:rPr>
          <w:b w:val="0"/>
          <w:spacing w:val="-14"/>
          <w:sz w:val="24"/>
        </w:rPr>
        <w:t> </w:t>
      </w:r>
      <w:r>
        <w:rPr>
          <w:b w:val="0"/>
          <w:sz w:val="24"/>
        </w:rPr>
        <w:t>a</w:t>
      </w:r>
      <w:r>
        <w:rPr>
          <w:b w:val="0"/>
          <w:spacing w:val="-13"/>
          <w:sz w:val="24"/>
        </w:rPr>
        <w:t> </w:t>
      </w:r>
      <w:r>
        <w:rPr>
          <w:b w:val="0"/>
          <w:sz w:val="24"/>
        </w:rPr>
        <w:t>ela</w:t>
      </w:r>
      <w:r>
        <w:rPr>
          <w:b w:val="0"/>
          <w:spacing w:val="-14"/>
          <w:sz w:val="24"/>
        </w:rPr>
        <w:t> </w:t>
      </w:r>
      <w:r>
        <w:rPr>
          <w:b w:val="0"/>
          <w:sz w:val="24"/>
        </w:rPr>
        <w:t>equiparada, que aufira, em cada ano-calendário, receita bruta superior a R$ 360.000,00 (trezentos sessenta</w:t>
      </w:r>
      <w:r>
        <w:rPr>
          <w:b w:val="0"/>
          <w:spacing w:val="-2"/>
          <w:sz w:val="24"/>
        </w:rPr>
        <w:t> </w:t>
      </w:r>
      <w:r>
        <w:rPr>
          <w:b w:val="0"/>
          <w:sz w:val="24"/>
        </w:rPr>
        <w:t>mil</w:t>
      </w:r>
      <w:r>
        <w:rPr>
          <w:b w:val="0"/>
          <w:spacing w:val="-4"/>
          <w:sz w:val="24"/>
        </w:rPr>
        <w:t> </w:t>
      </w:r>
      <w:r>
        <w:rPr>
          <w:b w:val="0"/>
          <w:sz w:val="24"/>
        </w:rPr>
        <w:t>reais)</w:t>
      </w:r>
      <w:r>
        <w:rPr>
          <w:b w:val="0"/>
          <w:spacing w:val="-4"/>
          <w:sz w:val="24"/>
        </w:rPr>
        <w:t> </w:t>
      </w:r>
      <w:r>
        <w:rPr>
          <w:b w:val="0"/>
          <w:sz w:val="24"/>
        </w:rPr>
        <w:t>e</w:t>
      </w:r>
      <w:r>
        <w:rPr>
          <w:b w:val="0"/>
          <w:spacing w:val="-3"/>
          <w:sz w:val="24"/>
        </w:rPr>
        <w:t> </w:t>
      </w:r>
      <w:r>
        <w:rPr>
          <w:b w:val="0"/>
          <w:sz w:val="24"/>
        </w:rPr>
        <w:t>igual</w:t>
      </w:r>
      <w:r>
        <w:rPr>
          <w:b w:val="0"/>
          <w:spacing w:val="-4"/>
          <w:sz w:val="24"/>
        </w:rPr>
        <w:t> </w:t>
      </w:r>
      <w:r>
        <w:rPr>
          <w:b w:val="0"/>
          <w:sz w:val="24"/>
        </w:rPr>
        <w:t>ou inferior</w:t>
      </w:r>
      <w:r>
        <w:rPr>
          <w:b w:val="0"/>
          <w:spacing w:val="-5"/>
          <w:sz w:val="24"/>
        </w:rPr>
        <w:t> </w:t>
      </w:r>
      <w:r>
        <w:rPr>
          <w:b w:val="0"/>
          <w:sz w:val="24"/>
        </w:rPr>
        <w:t>a</w:t>
      </w:r>
      <w:r>
        <w:rPr>
          <w:b w:val="0"/>
          <w:spacing w:val="-2"/>
          <w:sz w:val="24"/>
        </w:rPr>
        <w:t> </w:t>
      </w:r>
      <w:r>
        <w:rPr>
          <w:b w:val="0"/>
          <w:sz w:val="24"/>
        </w:rPr>
        <w:t>R$</w:t>
      </w:r>
      <w:r>
        <w:rPr>
          <w:b w:val="0"/>
          <w:spacing w:val="-1"/>
          <w:sz w:val="24"/>
        </w:rPr>
        <w:t> </w:t>
      </w:r>
      <w:r>
        <w:rPr>
          <w:b w:val="0"/>
          <w:sz w:val="24"/>
        </w:rPr>
        <w:t>4.800.000,00</w:t>
      </w:r>
      <w:r>
        <w:rPr>
          <w:b w:val="0"/>
          <w:spacing w:val="-1"/>
          <w:sz w:val="24"/>
        </w:rPr>
        <w:t> </w:t>
      </w:r>
      <w:r>
        <w:rPr>
          <w:b w:val="0"/>
          <w:sz w:val="24"/>
        </w:rPr>
        <w:t>(quatro</w:t>
      </w:r>
      <w:r>
        <w:rPr>
          <w:b w:val="0"/>
          <w:spacing w:val="-4"/>
          <w:sz w:val="24"/>
        </w:rPr>
        <w:t> </w:t>
      </w:r>
      <w:r>
        <w:rPr>
          <w:b w:val="0"/>
          <w:sz w:val="24"/>
        </w:rPr>
        <w:t>milhões</w:t>
      </w:r>
      <w:r>
        <w:rPr>
          <w:b w:val="0"/>
          <w:spacing w:val="-5"/>
          <w:sz w:val="24"/>
        </w:rPr>
        <w:t> </w:t>
      </w:r>
      <w:r>
        <w:rPr>
          <w:b w:val="0"/>
          <w:sz w:val="24"/>
        </w:rPr>
        <w:t>e</w:t>
      </w:r>
      <w:r>
        <w:rPr>
          <w:b w:val="0"/>
          <w:spacing w:val="-3"/>
          <w:sz w:val="24"/>
        </w:rPr>
        <w:t> </w:t>
      </w:r>
      <w:r>
        <w:rPr>
          <w:b w:val="0"/>
          <w:sz w:val="24"/>
        </w:rPr>
        <w:t>oitocentos</w:t>
      </w:r>
      <w:r>
        <w:rPr>
          <w:b w:val="0"/>
          <w:spacing w:val="-5"/>
          <w:sz w:val="24"/>
        </w:rPr>
        <w:t> </w:t>
      </w:r>
      <w:r>
        <w:rPr>
          <w:b w:val="0"/>
          <w:sz w:val="24"/>
        </w:rPr>
        <w:t>mil </w:t>
      </w:r>
      <w:r>
        <w:rPr>
          <w:b w:val="0"/>
          <w:spacing w:val="-2"/>
          <w:sz w:val="24"/>
        </w:rPr>
        <w:t>reais).</w:t>
      </w:r>
    </w:p>
    <w:p>
      <w:pPr>
        <w:pStyle w:val="ListParagraph"/>
        <w:numPr>
          <w:ilvl w:val="1"/>
          <w:numId w:val="6"/>
        </w:numPr>
        <w:tabs>
          <w:tab w:pos="1248" w:val="left" w:leader="none"/>
        </w:tabs>
        <w:spacing w:line="240" w:lineRule="auto" w:before="0" w:after="0"/>
        <w:ind w:left="719" w:right="1087" w:firstLine="0"/>
        <w:jc w:val="both"/>
        <w:rPr>
          <w:b w:val="0"/>
          <w:sz w:val="24"/>
        </w:rPr>
      </w:pPr>
      <w:r>
        <w:rPr>
          <w:b w:val="0"/>
          <w:sz w:val="24"/>
        </w:rPr>
        <w:t>Não</w:t>
      </w:r>
      <w:r>
        <w:rPr>
          <w:b w:val="0"/>
          <w:spacing w:val="-4"/>
          <w:sz w:val="24"/>
        </w:rPr>
        <w:t> </w:t>
      </w:r>
      <w:r>
        <w:rPr>
          <w:b w:val="0"/>
          <w:sz w:val="24"/>
        </w:rPr>
        <w:t>fará</w:t>
      </w:r>
      <w:r>
        <w:rPr>
          <w:b w:val="0"/>
          <w:spacing w:val="-2"/>
          <w:sz w:val="24"/>
        </w:rPr>
        <w:t> </w:t>
      </w:r>
      <w:r>
        <w:rPr>
          <w:b w:val="0"/>
          <w:sz w:val="24"/>
        </w:rPr>
        <w:t>jus</w:t>
      </w:r>
      <w:r>
        <w:rPr>
          <w:b w:val="0"/>
          <w:spacing w:val="-6"/>
          <w:sz w:val="24"/>
        </w:rPr>
        <w:t> </w:t>
      </w:r>
      <w:r>
        <w:rPr>
          <w:b w:val="0"/>
          <w:sz w:val="24"/>
        </w:rPr>
        <w:t>ao</w:t>
      </w:r>
      <w:r>
        <w:rPr>
          <w:b w:val="0"/>
          <w:spacing w:val="-4"/>
          <w:sz w:val="24"/>
        </w:rPr>
        <w:t> </w:t>
      </w:r>
      <w:r>
        <w:rPr>
          <w:b w:val="0"/>
          <w:sz w:val="24"/>
        </w:rPr>
        <w:t>regime</w:t>
      </w:r>
      <w:r>
        <w:rPr>
          <w:b w:val="0"/>
          <w:spacing w:val="-3"/>
          <w:sz w:val="24"/>
        </w:rPr>
        <w:t> </w:t>
      </w:r>
      <w:r>
        <w:rPr>
          <w:b w:val="0"/>
          <w:sz w:val="24"/>
        </w:rPr>
        <w:t>diferenciado</w:t>
      </w:r>
      <w:r>
        <w:rPr>
          <w:b w:val="0"/>
          <w:spacing w:val="-9"/>
          <w:sz w:val="24"/>
        </w:rPr>
        <w:t> </w:t>
      </w:r>
      <w:r>
        <w:rPr>
          <w:b w:val="0"/>
          <w:sz w:val="24"/>
        </w:rPr>
        <w:t>e</w:t>
      </w:r>
      <w:r>
        <w:rPr>
          <w:b w:val="0"/>
          <w:spacing w:val="-3"/>
          <w:sz w:val="24"/>
        </w:rPr>
        <w:t> </w:t>
      </w:r>
      <w:r>
        <w:rPr>
          <w:b w:val="0"/>
          <w:sz w:val="24"/>
        </w:rPr>
        <w:t>favorecido</w:t>
      </w:r>
      <w:r>
        <w:rPr>
          <w:b w:val="0"/>
          <w:spacing w:val="-4"/>
          <w:sz w:val="24"/>
        </w:rPr>
        <w:t> </w:t>
      </w:r>
      <w:r>
        <w:rPr>
          <w:b w:val="0"/>
          <w:sz w:val="24"/>
        </w:rPr>
        <w:t>nas</w:t>
      </w:r>
      <w:r>
        <w:rPr>
          <w:b w:val="0"/>
          <w:spacing w:val="-6"/>
          <w:sz w:val="24"/>
        </w:rPr>
        <w:t> </w:t>
      </w:r>
      <w:r>
        <w:rPr>
          <w:b w:val="0"/>
          <w:sz w:val="24"/>
        </w:rPr>
        <w:t>licitações</w:t>
      </w:r>
      <w:r>
        <w:rPr>
          <w:b w:val="0"/>
          <w:spacing w:val="-6"/>
          <w:sz w:val="24"/>
        </w:rPr>
        <w:t> </w:t>
      </w:r>
      <w:r>
        <w:rPr>
          <w:b w:val="0"/>
          <w:sz w:val="24"/>
        </w:rPr>
        <w:t>públicas</w:t>
      </w:r>
      <w:r>
        <w:rPr>
          <w:b w:val="0"/>
          <w:spacing w:val="-6"/>
          <w:sz w:val="24"/>
        </w:rPr>
        <w:t> </w:t>
      </w:r>
      <w:r>
        <w:rPr>
          <w:b w:val="0"/>
          <w:sz w:val="24"/>
        </w:rPr>
        <w:t>previsto</w:t>
      </w:r>
      <w:r>
        <w:rPr>
          <w:b w:val="0"/>
          <w:spacing w:val="-4"/>
          <w:sz w:val="24"/>
        </w:rPr>
        <w:t> </w:t>
      </w:r>
      <w:r>
        <w:rPr>
          <w:b w:val="0"/>
          <w:sz w:val="24"/>
        </w:rPr>
        <w:t>na Lei Complementar nº 123/2006 a Microempresa ou Empresa de Pequeno Porte:</w:t>
      </w:r>
    </w:p>
    <w:p>
      <w:pPr>
        <w:pStyle w:val="ListParagraph"/>
        <w:numPr>
          <w:ilvl w:val="2"/>
          <w:numId w:val="6"/>
        </w:numPr>
        <w:tabs>
          <w:tab w:pos="1430" w:val="left" w:leader="none"/>
        </w:tabs>
        <w:spacing w:line="293" w:lineRule="exact" w:before="0" w:after="0"/>
        <w:ind w:left="1429" w:right="0" w:hanging="711"/>
        <w:jc w:val="both"/>
        <w:rPr>
          <w:b w:val="0"/>
          <w:sz w:val="24"/>
        </w:rPr>
      </w:pPr>
      <w:r>
        <w:rPr>
          <w:b w:val="0"/>
          <w:sz w:val="24"/>
        </w:rPr>
        <w:t>de</w:t>
      </w:r>
      <w:r>
        <w:rPr>
          <w:b w:val="0"/>
          <w:spacing w:val="1"/>
          <w:sz w:val="24"/>
        </w:rPr>
        <w:t> </w:t>
      </w:r>
      <w:r>
        <w:rPr>
          <w:b w:val="0"/>
          <w:sz w:val="24"/>
        </w:rPr>
        <w:t>cujo</w:t>
      </w:r>
      <w:r>
        <w:rPr>
          <w:b w:val="0"/>
          <w:spacing w:val="-4"/>
          <w:sz w:val="24"/>
        </w:rPr>
        <w:t> </w:t>
      </w:r>
      <w:r>
        <w:rPr>
          <w:b w:val="0"/>
          <w:sz w:val="24"/>
        </w:rPr>
        <w:t>capital</w:t>
      </w:r>
      <w:r>
        <w:rPr>
          <w:b w:val="0"/>
          <w:spacing w:val="-4"/>
          <w:sz w:val="24"/>
        </w:rPr>
        <w:t> </w:t>
      </w:r>
      <w:r>
        <w:rPr>
          <w:b w:val="0"/>
          <w:sz w:val="24"/>
        </w:rPr>
        <w:t>participe</w:t>
      </w:r>
      <w:r>
        <w:rPr>
          <w:b w:val="0"/>
          <w:spacing w:val="-2"/>
          <w:sz w:val="24"/>
        </w:rPr>
        <w:t> </w:t>
      </w:r>
      <w:r>
        <w:rPr>
          <w:b w:val="0"/>
          <w:sz w:val="24"/>
        </w:rPr>
        <w:t>outra</w:t>
      </w:r>
      <w:r>
        <w:rPr>
          <w:b w:val="0"/>
          <w:spacing w:val="-2"/>
          <w:sz w:val="24"/>
        </w:rPr>
        <w:t> </w:t>
      </w:r>
      <w:r>
        <w:rPr>
          <w:b w:val="0"/>
          <w:sz w:val="24"/>
        </w:rPr>
        <w:t>pessoa</w:t>
      </w:r>
      <w:r>
        <w:rPr>
          <w:b w:val="0"/>
          <w:spacing w:val="-2"/>
          <w:sz w:val="24"/>
        </w:rPr>
        <w:t> jurídica;</w:t>
      </w:r>
    </w:p>
    <w:p>
      <w:pPr>
        <w:pStyle w:val="ListParagraph"/>
        <w:numPr>
          <w:ilvl w:val="2"/>
          <w:numId w:val="6"/>
        </w:numPr>
        <w:tabs>
          <w:tab w:pos="1426" w:val="left" w:leader="none"/>
        </w:tabs>
        <w:spacing w:line="244" w:lineRule="auto" w:before="0" w:after="0"/>
        <w:ind w:left="719" w:right="1088" w:firstLine="0"/>
        <w:jc w:val="both"/>
        <w:rPr>
          <w:b w:val="0"/>
          <w:sz w:val="24"/>
        </w:rPr>
      </w:pPr>
      <w:r>
        <w:rPr>
          <w:b w:val="0"/>
          <w:sz w:val="24"/>
        </w:rPr>
        <w:t>que</w:t>
      </w:r>
      <w:r>
        <w:rPr>
          <w:b w:val="0"/>
          <w:spacing w:val="-8"/>
          <w:sz w:val="24"/>
        </w:rPr>
        <w:t> </w:t>
      </w:r>
      <w:r>
        <w:rPr>
          <w:b w:val="0"/>
          <w:sz w:val="24"/>
        </w:rPr>
        <w:t>seja</w:t>
      </w:r>
      <w:r>
        <w:rPr>
          <w:b w:val="0"/>
          <w:spacing w:val="-8"/>
          <w:sz w:val="24"/>
        </w:rPr>
        <w:t> </w:t>
      </w:r>
      <w:r>
        <w:rPr>
          <w:b w:val="0"/>
          <w:sz w:val="24"/>
        </w:rPr>
        <w:t>filial,</w:t>
      </w:r>
      <w:r>
        <w:rPr>
          <w:b w:val="0"/>
          <w:spacing w:val="-11"/>
          <w:sz w:val="24"/>
        </w:rPr>
        <w:t> </w:t>
      </w:r>
      <w:r>
        <w:rPr>
          <w:b w:val="0"/>
          <w:sz w:val="24"/>
        </w:rPr>
        <w:t>sucursal,</w:t>
      </w:r>
      <w:r>
        <w:rPr>
          <w:b w:val="0"/>
          <w:spacing w:val="-11"/>
          <w:sz w:val="24"/>
        </w:rPr>
        <w:t> </w:t>
      </w:r>
      <w:r>
        <w:rPr>
          <w:b w:val="0"/>
          <w:sz w:val="24"/>
        </w:rPr>
        <w:t>agência</w:t>
      </w:r>
      <w:r>
        <w:rPr>
          <w:b w:val="0"/>
          <w:spacing w:val="-8"/>
          <w:sz w:val="24"/>
        </w:rPr>
        <w:t> </w:t>
      </w:r>
      <w:r>
        <w:rPr>
          <w:b w:val="0"/>
          <w:sz w:val="24"/>
        </w:rPr>
        <w:t>ou</w:t>
      </w:r>
      <w:r>
        <w:rPr>
          <w:b w:val="0"/>
          <w:spacing w:val="-10"/>
          <w:sz w:val="24"/>
        </w:rPr>
        <w:t> </w:t>
      </w:r>
      <w:r>
        <w:rPr>
          <w:b w:val="0"/>
          <w:sz w:val="24"/>
        </w:rPr>
        <w:t>representação,</w:t>
      </w:r>
      <w:r>
        <w:rPr>
          <w:b w:val="0"/>
          <w:spacing w:val="-11"/>
          <w:sz w:val="24"/>
        </w:rPr>
        <w:t> </w:t>
      </w:r>
      <w:r>
        <w:rPr>
          <w:b w:val="0"/>
          <w:sz w:val="24"/>
        </w:rPr>
        <w:t>no</w:t>
      </w:r>
      <w:r>
        <w:rPr>
          <w:b w:val="0"/>
          <w:spacing w:val="-10"/>
          <w:sz w:val="24"/>
        </w:rPr>
        <w:t> </w:t>
      </w:r>
      <w:r>
        <w:rPr>
          <w:b w:val="0"/>
          <w:sz w:val="24"/>
        </w:rPr>
        <w:t>País,</w:t>
      </w:r>
      <w:r>
        <w:rPr>
          <w:b w:val="0"/>
          <w:spacing w:val="-11"/>
          <w:sz w:val="24"/>
        </w:rPr>
        <w:t> </w:t>
      </w:r>
      <w:r>
        <w:rPr>
          <w:b w:val="0"/>
          <w:sz w:val="24"/>
        </w:rPr>
        <w:t>de</w:t>
      </w:r>
      <w:r>
        <w:rPr>
          <w:b w:val="0"/>
          <w:spacing w:val="-8"/>
          <w:sz w:val="24"/>
        </w:rPr>
        <w:t> </w:t>
      </w:r>
      <w:r>
        <w:rPr>
          <w:b w:val="0"/>
          <w:sz w:val="24"/>
        </w:rPr>
        <w:t>pessoa</w:t>
      </w:r>
      <w:r>
        <w:rPr>
          <w:b w:val="0"/>
          <w:spacing w:val="-8"/>
          <w:sz w:val="24"/>
        </w:rPr>
        <w:t> </w:t>
      </w:r>
      <w:r>
        <w:rPr>
          <w:b w:val="0"/>
          <w:sz w:val="24"/>
        </w:rPr>
        <w:t>jurídica</w:t>
      </w:r>
      <w:r>
        <w:rPr>
          <w:b w:val="0"/>
          <w:spacing w:val="-8"/>
          <w:sz w:val="24"/>
        </w:rPr>
        <w:t> </w:t>
      </w:r>
      <w:r>
        <w:rPr>
          <w:b w:val="0"/>
          <w:sz w:val="24"/>
        </w:rPr>
        <w:t>com sede no exterior;</w:t>
      </w:r>
    </w:p>
    <w:p>
      <w:pPr>
        <w:pStyle w:val="ListParagraph"/>
        <w:numPr>
          <w:ilvl w:val="2"/>
          <w:numId w:val="6"/>
        </w:numPr>
        <w:tabs>
          <w:tab w:pos="1440" w:val="left" w:leader="none"/>
        </w:tabs>
        <w:spacing w:line="240" w:lineRule="auto" w:before="0" w:after="0"/>
        <w:ind w:left="719" w:right="1082" w:firstLine="0"/>
        <w:jc w:val="both"/>
        <w:rPr>
          <w:b w:val="0"/>
          <w:sz w:val="24"/>
        </w:rPr>
      </w:pPr>
      <w:r>
        <w:rPr>
          <w:b w:val="0"/>
          <w:sz w:val="24"/>
        </w:rPr>
        <w:t>de cujo capital participe pessoa física que seja inscrita como empresário ou seja sócia</w:t>
      </w:r>
      <w:r>
        <w:rPr>
          <w:b w:val="0"/>
          <w:spacing w:val="35"/>
          <w:sz w:val="24"/>
        </w:rPr>
        <w:t> </w:t>
      </w:r>
      <w:r>
        <w:rPr>
          <w:b w:val="0"/>
          <w:sz w:val="24"/>
        </w:rPr>
        <w:t>de</w:t>
      </w:r>
      <w:r>
        <w:rPr>
          <w:b w:val="0"/>
          <w:spacing w:val="34"/>
          <w:sz w:val="24"/>
        </w:rPr>
        <w:t> </w:t>
      </w:r>
      <w:r>
        <w:rPr>
          <w:b w:val="0"/>
          <w:sz w:val="24"/>
        </w:rPr>
        <w:t>outra</w:t>
      </w:r>
      <w:r>
        <w:rPr>
          <w:b w:val="0"/>
          <w:spacing w:val="38"/>
          <w:sz w:val="24"/>
        </w:rPr>
        <w:t> </w:t>
      </w:r>
      <w:r>
        <w:rPr>
          <w:b w:val="0"/>
          <w:sz w:val="24"/>
        </w:rPr>
        <w:t>empresa</w:t>
      </w:r>
      <w:r>
        <w:rPr>
          <w:b w:val="0"/>
          <w:spacing w:val="35"/>
          <w:sz w:val="24"/>
        </w:rPr>
        <w:t> </w:t>
      </w:r>
      <w:r>
        <w:rPr>
          <w:b w:val="0"/>
          <w:sz w:val="24"/>
        </w:rPr>
        <w:t>que</w:t>
      </w:r>
      <w:r>
        <w:rPr>
          <w:b w:val="0"/>
          <w:spacing w:val="34"/>
          <w:sz w:val="24"/>
        </w:rPr>
        <w:t> </w:t>
      </w:r>
      <w:r>
        <w:rPr>
          <w:b w:val="0"/>
          <w:sz w:val="24"/>
        </w:rPr>
        <w:t>receba</w:t>
      </w:r>
      <w:r>
        <w:rPr>
          <w:b w:val="0"/>
          <w:spacing w:val="35"/>
          <w:sz w:val="24"/>
        </w:rPr>
        <w:t> </w:t>
      </w:r>
      <w:r>
        <w:rPr>
          <w:b w:val="0"/>
          <w:sz w:val="24"/>
        </w:rPr>
        <w:t>tratamento</w:t>
      </w:r>
      <w:r>
        <w:rPr>
          <w:b w:val="0"/>
          <w:spacing w:val="37"/>
          <w:sz w:val="24"/>
        </w:rPr>
        <w:t> </w:t>
      </w:r>
      <w:r>
        <w:rPr>
          <w:b w:val="0"/>
          <w:sz w:val="24"/>
        </w:rPr>
        <w:t>jurídico</w:t>
      </w:r>
      <w:r>
        <w:rPr>
          <w:b w:val="0"/>
          <w:spacing w:val="32"/>
          <w:sz w:val="24"/>
        </w:rPr>
        <w:t> </w:t>
      </w:r>
      <w:r>
        <w:rPr>
          <w:b w:val="0"/>
          <w:sz w:val="24"/>
        </w:rPr>
        <w:t>diferenciado,</w:t>
      </w:r>
      <w:r>
        <w:rPr>
          <w:b w:val="0"/>
          <w:spacing w:val="32"/>
          <w:sz w:val="24"/>
        </w:rPr>
        <w:t> </w:t>
      </w:r>
      <w:r>
        <w:rPr>
          <w:b w:val="0"/>
          <w:sz w:val="24"/>
        </w:rPr>
        <w:t>nos</w:t>
      </w:r>
      <w:r>
        <w:rPr>
          <w:b w:val="0"/>
          <w:spacing w:val="36"/>
          <w:sz w:val="24"/>
        </w:rPr>
        <w:t> </w:t>
      </w:r>
      <w:r>
        <w:rPr>
          <w:b w:val="0"/>
          <w:sz w:val="24"/>
        </w:rPr>
        <w:t>termos</w:t>
      </w:r>
      <w:r>
        <w:rPr>
          <w:b w:val="0"/>
          <w:spacing w:val="31"/>
          <w:sz w:val="24"/>
        </w:rPr>
        <w:t> </w:t>
      </w:r>
      <w:r>
        <w:rPr>
          <w:b w:val="0"/>
          <w:sz w:val="24"/>
        </w:rPr>
        <w:t>da</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BodyText"/>
        <w:spacing w:before="52"/>
        <w:ind w:left="719" w:right="1096"/>
        <w:jc w:val="both"/>
        <w:rPr>
          <w:b w:val="0"/>
        </w:rPr>
      </w:pPr>
      <w:r>
        <w:rPr>
          <w:b w:val="0"/>
        </w:rPr>
        <w:t>referida Lei Complementar, desde que a receita bruta global ultrapasse o limite de que trata o art. 3º, inciso II, da Lei Complementar nº 123/2006;</w:t>
      </w:r>
    </w:p>
    <w:p>
      <w:pPr>
        <w:pStyle w:val="ListParagraph"/>
        <w:numPr>
          <w:ilvl w:val="2"/>
          <w:numId w:val="6"/>
        </w:numPr>
        <w:tabs>
          <w:tab w:pos="1426" w:val="left" w:leader="none"/>
        </w:tabs>
        <w:spacing w:line="240" w:lineRule="auto" w:before="0" w:after="0"/>
        <w:ind w:left="719" w:right="1081" w:firstLine="0"/>
        <w:jc w:val="both"/>
        <w:rPr>
          <w:b w:val="0"/>
          <w:sz w:val="24"/>
        </w:rPr>
      </w:pPr>
      <w:r>
        <w:rPr>
          <w:b w:val="0"/>
          <w:sz w:val="24"/>
        </w:rPr>
        <w:t>cujo</w:t>
      </w:r>
      <w:r>
        <w:rPr>
          <w:b w:val="0"/>
          <w:spacing w:val="-14"/>
          <w:sz w:val="24"/>
        </w:rPr>
        <w:t> </w:t>
      </w:r>
      <w:r>
        <w:rPr>
          <w:b w:val="0"/>
          <w:sz w:val="24"/>
        </w:rPr>
        <w:t>titular</w:t>
      </w:r>
      <w:r>
        <w:rPr>
          <w:b w:val="0"/>
          <w:spacing w:val="-12"/>
          <w:sz w:val="24"/>
        </w:rPr>
        <w:t> </w:t>
      </w:r>
      <w:r>
        <w:rPr>
          <w:b w:val="0"/>
          <w:sz w:val="24"/>
        </w:rPr>
        <w:t>ou</w:t>
      </w:r>
      <w:r>
        <w:rPr>
          <w:b w:val="0"/>
          <w:spacing w:val="-13"/>
          <w:sz w:val="24"/>
        </w:rPr>
        <w:t> </w:t>
      </w:r>
      <w:r>
        <w:rPr>
          <w:b w:val="0"/>
          <w:sz w:val="24"/>
        </w:rPr>
        <w:t>sócio</w:t>
      </w:r>
      <w:r>
        <w:rPr>
          <w:b w:val="0"/>
          <w:spacing w:val="-13"/>
          <w:sz w:val="24"/>
        </w:rPr>
        <w:t> </w:t>
      </w:r>
      <w:r>
        <w:rPr>
          <w:b w:val="0"/>
          <w:sz w:val="24"/>
        </w:rPr>
        <w:t>participe</w:t>
      </w:r>
      <w:r>
        <w:rPr>
          <w:b w:val="0"/>
          <w:spacing w:val="-8"/>
          <w:sz w:val="24"/>
        </w:rPr>
        <w:t> </w:t>
      </w:r>
      <w:r>
        <w:rPr>
          <w:b w:val="0"/>
          <w:sz w:val="24"/>
        </w:rPr>
        <w:t>com</w:t>
      </w:r>
      <w:r>
        <w:rPr>
          <w:b w:val="0"/>
          <w:spacing w:val="-12"/>
          <w:sz w:val="24"/>
        </w:rPr>
        <w:t> </w:t>
      </w:r>
      <w:r>
        <w:rPr>
          <w:b w:val="0"/>
          <w:sz w:val="24"/>
        </w:rPr>
        <w:t>mais</w:t>
      </w:r>
      <w:r>
        <w:rPr>
          <w:b w:val="0"/>
          <w:spacing w:val="-14"/>
          <w:sz w:val="24"/>
        </w:rPr>
        <w:t> </w:t>
      </w:r>
      <w:r>
        <w:rPr>
          <w:b w:val="0"/>
          <w:sz w:val="24"/>
        </w:rPr>
        <w:t>de</w:t>
      </w:r>
      <w:r>
        <w:rPr>
          <w:b w:val="0"/>
          <w:spacing w:val="-11"/>
          <w:sz w:val="24"/>
        </w:rPr>
        <w:t> </w:t>
      </w:r>
      <w:r>
        <w:rPr>
          <w:b w:val="0"/>
          <w:sz w:val="24"/>
        </w:rPr>
        <w:t>10%</w:t>
      </w:r>
      <w:r>
        <w:rPr>
          <w:b w:val="0"/>
          <w:spacing w:val="-14"/>
          <w:sz w:val="24"/>
        </w:rPr>
        <w:t> </w:t>
      </w:r>
      <w:r>
        <w:rPr>
          <w:b w:val="0"/>
          <w:sz w:val="24"/>
        </w:rPr>
        <w:t>(dez</w:t>
      </w:r>
      <w:r>
        <w:rPr>
          <w:b w:val="0"/>
          <w:spacing w:val="-11"/>
          <w:sz w:val="24"/>
        </w:rPr>
        <w:t> </w:t>
      </w:r>
      <w:r>
        <w:rPr>
          <w:b w:val="0"/>
          <w:sz w:val="24"/>
        </w:rPr>
        <w:t>por</w:t>
      </w:r>
      <w:r>
        <w:rPr>
          <w:b w:val="0"/>
          <w:spacing w:val="-14"/>
          <w:sz w:val="24"/>
        </w:rPr>
        <w:t> </w:t>
      </w:r>
      <w:r>
        <w:rPr>
          <w:b w:val="0"/>
          <w:sz w:val="24"/>
        </w:rPr>
        <w:t>cento)</w:t>
      </w:r>
      <w:r>
        <w:rPr>
          <w:b w:val="0"/>
          <w:spacing w:val="-13"/>
          <w:sz w:val="24"/>
        </w:rPr>
        <w:t> </w:t>
      </w:r>
      <w:r>
        <w:rPr>
          <w:b w:val="0"/>
          <w:sz w:val="24"/>
        </w:rPr>
        <w:t>do</w:t>
      </w:r>
      <w:r>
        <w:rPr>
          <w:b w:val="0"/>
          <w:spacing w:val="-9"/>
          <w:sz w:val="24"/>
        </w:rPr>
        <w:t> </w:t>
      </w:r>
      <w:r>
        <w:rPr>
          <w:b w:val="0"/>
          <w:sz w:val="24"/>
        </w:rPr>
        <w:t>capital</w:t>
      </w:r>
      <w:r>
        <w:rPr>
          <w:b w:val="0"/>
          <w:spacing w:val="-14"/>
          <w:sz w:val="24"/>
        </w:rPr>
        <w:t> </w:t>
      </w:r>
      <w:r>
        <w:rPr>
          <w:b w:val="0"/>
          <w:sz w:val="24"/>
        </w:rPr>
        <w:t>de</w:t>
      </w:r>
      <w:r>
        <w:rPr>
          <w:b w:val="0"/>
          <w:spacing w:val="-11"/>
          <w:sz w:val="24"/>
        </w:rPr>
        <w:t> </w:t>
      </w:r>
      <w:r>
        <w:rPr>
          <w:b w:val="0"/>
          <w:sz w:val="24"/>
        </w:rPr>
        <w:t>outra empresa não beneficiada por esta Lei Complementar, desde que a receita bruta global ultrapasse</w:t>
      </w:r>
      <w:r>
        <w:rPr>
          <w:b w:val="0"/>
          <w:spacing w:val="-3"/>
          <w:sz w:val="24"/>
        </w:rPr>
        <w:t> </w:t>
      </w:r>
      <w:r>
        <w:rPr>
          <w:b w:val="0"/>
          <w:sz w:val="24"/>
        </w:rPr>
        <w:t>o</w:t>
      </w:r>
      <w:r>
        <w:rPr>
          <w:b w:val="0"/>
          <w:spacing w:val="-4"/>
          <w:sz w:val="24"/>
        </w:rPr>
        <w:t> </w:t>
      </w:r>
      <w:r>
        <w:rPr>
          <w:b w:val="0"/>
          <w:sz w:val="24"/>
        </w:rPr>
        <w:t>limite</w:t>
      </w:r>
      <w:r>
        <w:rPr>
          <w:b w:val="0"/>
          <w:spacing w:val="-3"/>
          <w:sz w:val="24"/>
        </w:rPr>
        <w:t> </w:t>
      </w:r>
      <w:r>
        <w:rPr>
          <w:b w:val="0"/>
          <w:sz w:val="24"/>
        </w:rPr>
        <w:t>de</w:t>
      </w:r>
      <w:r>
        <w:rPr>
          <w:b w:val="0"/>
          <w:spacing w:val="-3"/>
          <w:sz w:val="24"/>
        </w:rPr>
        <w:t> </w:t>
      </w:r>
      <w:r>
        <w:rPr>
          <w:b w:val="0"/>
          <w:sz w:val="24"/>
        </w:rPr>
        <w:t>que</w:t>
      </w:r>
      <w:r>
        <w:rPr>
          <w:b w:val="0"/>
          <w:spacing w:val="-3"/>
          <w:sz w:val="24"/>
        </w:rPr>
        <w:t> </w:t>
      </w:r>
      <w:r>
        <w:rPr>
          <w:b w:val="0"/>
          <w:sz w:val="24"/>
        </w:rPr>
        <w:t>trata</w:t>
      </w:r>
      <w:r>
        <w:rPr>
          <w:b w:val="0"/>
          <w:spacing w:val="-2"/>
          <w:sz w:val="24"/>
        </w:rPr>
        <w:t> </w:t>
      </w:r>
      <w:r>
        <w:rPr>
          <w:b w:val="0"/>
          <w:sz w:val="24"/>
        </w:rPr>
        <w:t>o</w:t>
      </w:r>
      <w:r>
        <w:rPr>
          <w:b w:val="0"/>
          <w:spacing w:val="-4"/>
          <w:sz w:val="24"/>
        </w:rPr>
        <w:t> </w:t>
      </w:r>
      <w:r>
        <w:rPr>
          <w:b w:val="0"/>
          <w:sz w:val="24"/>
        </w:rPr>
        <w:t>art. 3º,</w:t>
      </w:r>
      <w:r>
        <w:rPr>
          <w:b w:val="0"/>
          <w:spacing w:val="-5"/>
          <w:sz w:val="24"/>
        </w:rPr>
        <w:t> </w:t>
      </w:r>
      <w:r>
        <w:rPr>
          <w:b w:val="0"/>
          <w:sz w:val="24"/>
        </w:rPr>
        <w:t>inciso II, da</w:t>
      </w:r>
      <w:r>
        <w:rPr>
          <w:b w:val="0"/>
          <w:spacing w:val="-2"/>
          <w:sz w:val="24"/>
        </w:rPr>
        <w:t> </w:t>
      </w:r>
      <w:r>
        <w:rPr>
          <w:b w:val="0"/>
          <w:sz w:val="24"/>
        </w:rPr>
        <w:t>Lei</w:t>
      </w:r>
      <w:r>
        <w:rPr>
          <w:b w:val="0"/>
          <w:spacing w:val="-4"/>
          <w:sz w:val="24"/>
        </w:rPr>
        <w:t> </w:t>
      </w:r>
      <w:r>
        <w:rPr>
          <w:b w:val="0"/>
          <w:sz w:val="24"/>
        </w:rPr>
        <w:t>Complementar</w:t>
      </w:r>
      <w:r>
        <w:rPr>
          <w:b w:val="0"/>
          <w:spacing w:val="-5"/>
          <w:sz w:val="24"/>
        </w:rPr>
        <w:t> </w:t>
      </w:r>
      <w:r>
        <w:rPr>
          <w:b w:val="0"/>
          <w:sz w:val="24"/>
        </w:rPr>
        <w:t>nº</w:t>
      </w:r>
      <w:r>
        <w:rPr>
          <w:b w:val="0"/>
          <w:spacing w:val="-3"/>
          <w:sz w:val="24"/>
        </w:rPr>
        <w:t> </w:t>
      </w:r>
      <w:r>
        <w:rPr>
          <w:b w:val="0"/>
          <w:sz w:val="24"/>
        </w:rPr>
        <w:t>123,</w:t>
      </w:r>
      <w:r>
        <w:rPr>
          <w:b w:val="0"/>
          <w:spacing w:val="-5"/>
          <w:sz w:val="24"/>
        </w:rPr>
        <w:t> </w:t>
      </w:r>
      <w:r>
        <w:rPr>
          <w:b w:val="0"/>
          <w:sz w:val="24"/>
        </w:rPr>
        <w:t>de</w:t>
      </w:r>
      <w:r>
        <w:rPr>
          <w:b w:val="0"/>
          <w:spacing w:val="-3"/>
          <w:sz w:val="24"/>
        </w:rPr>
        <w:t> </w:t>
      </w:r>
      <w:r>
        <w:rPr>
          <w:b w:val="0"/>
          <w:sz w:val="24"/>
        </w:rPr>
        <w:t>14</w:t>
      </w:r>
      <w:r>
        <w:rPr>
          <w:b w:val="0"/>
          <w:spacing w:val="-6"/>
          <w:sz w:val="24"/>
        </w:rPr>
        <w:t> </w:t>
      </w:r>
      <w:r>
        <w:rPr>
          <w:b w:val="0"/>
          <w:sz w:val="24"/>
        </w:rPr>
        <w:t>de dezembro de 2006;</w:t>
      </w:r>
    </w:p>
    <w:p>
      <w:pPr>
        <w:pStyle w:val="ListParagraph"/>
        <w:numPr>
          <w:ilvl w:val="2"/>
          <w:numId w:val="6"/>
        </w:numPr>
        <w:tabs>
          <w:tab w:pos="1449" w:val="left" w:leader="none"/>
        </w:tabs>
        <w:spacing w:line="240" w:lineRule="auto" w:before="0" w:after="0"/>
        <w:ind w:left="719" w:right="1080" w:firstLine="0"/>
        <w:jc w:val="both"/>
        <w:rPr>
          <w:b w:val="0"/>
          <w:sz w:val="24"/>
        </w:rPr>
      </w:pPr>
      <w:r>
        <w:rPr>
          <w:b w:val="0"/>
          <w:sz w:val="24"/>
        </w:rPr>
        <w:t>cujo sócio ou titular seja administrador ou equiparado de outra pessoa jurídica com fins lucrativos, desde que a receita bruta global ultrapasse o limite de que trata o inciso II do caput do art. 3º da Lei Complementar nº 123, de 14 de dezembro de 2006;</w:t>
      </w:r>
    </w:p>
    <w:p>
      <w:pPr>
        <w:pStyle w:val="ListParagraph"/>
        <w:numPr>
          <w:ilvl w:val="2"/>
          <w:numId w:val="6"/>
        </w:numPr>
        <w:tabs>
          <w:tab w:pos="1435" w:val="left" w:leader="none"/>
        </w:tabs>
        <w:spacing w:line="292" w:lineRule="exact" w:before="0" w:after="0"/>
        <w:ind w:left="1434" w:right="0" w:hanging="716"/>
        <w:jc w:val="both"/>
        <w:rPr>
          <w:b w:val="0"/>
          <w:sz w:val="24"/>
        </w:rPr>
      </w:pPr>
      <w:r>
        <w:rPr>
          <w:b w:val="0"/>
          <w:sz w:val="24"/>
        </w:rPr>
        <w:t>constituída</w:t>
      </w:r>
      <w:r>
        <w:rPr>
          <w:b w:val="0"/>
          <w:spacing w:val="-3"/>
          <w:sz w:val="24"/>
        </w:rPr>
        <w:t> </w:t>
      </w:r>
      <w:r>
        <w:rPr>
          <w:b w:val="0"/>
          <w:sz w:val="24"/>
        </w:rPr>
        <w:t>sob</w:t>
      </w:r>
      <w:r>
        <w:rPr>
          <w:b w:val="0"/>
          <w:spacing w:val="-5"/>
          <w:sz w:val="24"/>
        </w:rPr>
        <w:t> </w:t>
      </w:r>
      <w:r>
        <w:rPr>
          <w:b w:val="0"/>
          <w:sz w:val="24"/>
        </w:rPr>
        <w:t>a</w:t>
      </w:r>
      <w:r>
        <w:rPr>
          <w:b w:val="0"/>
          <w:spacing w:val="-2"/>
          <w:sz w:val="24"/>
        </w:rPr>
        <w:t> </w:t>
      </w:r>
      <w:r>
        <w:rPr>
          <w:b w:val="0"/>
          <w:sz w:val="24"/>
        </w:rPr>
        <w:t>forma</w:t>
      </w:r>
      <w:r>
        <w:rPr>
          <w:b w:val="0"/>
          <w:spacing w:val="-3"/>
          <w:sz w:val="24"/>
        </w:rPr>
        <w:t> </w:t>
      </w:r>
      <w:r>
        <w:rPr>
          <w:b w:val="0"/>
          <w:sz w:val="24"/>
        </w:rPr>
        <w:t>de</w:t>
      </w:r>
      <w:r>
        <w:rPr>
          <w:b w:val="0"/>
          <w:spacing w:val="-3"/>
          <w:sz w:val="24"/>
        </w:rPr>
        <w:t> </w:t>
      </w:r>
      <w:r>
        <w:rPr>
          <w:b w:val="0"/>
          <w:spacing w:val="-2"/>
          <w:sz w:val="24"/>
        </w:rPr>
        <w:t>cooperativa;</w:t>
      </w:r>
    </w:p>
    <w:p>
      <w:pPr>
        <w:pStyle w:val="ListParagraph"/>
        <w:numPr>
          <w:ilvl w:val="2"/>
          <w:numId w:val="6"/>
        </w:numPr>
        <w:tabs>
          <w:tab w:pos="1430" w:val="left" w:leader="none"/>
        </w:tabs>
        <w:spacing w:line="240" w:lineRule="auto" w:before="0" w:after="0"/>
        <w:ind w:left="1429" w:right="0" w:hanging="711"/>
        <w:jc w:val="both"/>
        <w:rPr>
          <w:b w:val="0"/>
          <w:sz w:val="24"/>
        </w:rPr>
      </w:pPr>
      <w:r>
        <w:rPr>
          <w:b w:val="0"/>
          <w:sz w:val="24"/>
        </w:rPr>
        <w:t>que</w:t>
      </w:r>
      <w:r>
        <w:rPr>
          <w:b w:val="0"/>
          <w:spacing w:val="-3"/>
          <w:sz w:val="24"/>
        </w:rPr>
        <w:t> </w:t>
      </w:r>
      <w:r>
        <w:rPr>
          <w:b w:val="0"/>
          <w:sz w:val="24"/>
        </w:rPr>
        <w:t>participe</w:t>
      </w:r>
      <w:r>
        <w:rPr>
          <w:b w:val="0"/>
          <w:spacing w:val="-2"/>
          <w:sz w:val="24"/>
        </w:rPr>
        <w:t> </w:t>
      </w:r>
      <w:r>
        <w:rPr>
          <w:b w:val="0"/>
          <w:sz w:val="24"/>
        </w:rPr>
        <w:t>do</w:t>
      </w:r>
      <w:r>
        <w:rPr>
          <w:b w:val="0"/>
          <w:spacing w:val="-3"/>
          <w:sz w:val="24"/>
        </w:rPr>
        <w:t> </w:t>
      </w:r>
      <w:r>
        <w:rPr>
          <w:b w:val="0"/>
          <w:sz w:val="24"/>
        </w:rPr>
        <w:t>capital</w:t>
      </w:r>
      <w:r>
        <w:rPr>
          <w:b w:val="0"/>
          <w:spacing w:val="-3"/>
          <w:sz w:val="24"/>
        </w:rPr>
        <w:t> </w:t>
      </w:r>
      <w:r>
        <w:rPr>
          <w:b w:val="0"/>
          <w:sz w:val="24"/>
        </w:rPr>
        <w:t>de</w:t>
      </w:r>
      <w:r>
        <w:rPr>
          <w:b w:val="0"/>
          <w:spacing w:val="-2"/>
          <w:sz w:val="24"/>
        </w:rPr>
        <w:t> </w:t>
      </w:r>
      <w:r>
        <w:rPr>
          <w:b w:val="0"/>
          <w:sz w:val="24"/>
        </w:rPr>
        <w:t>outra</w:t>
      </w:r>
      <w:r>
        <w:rPr>
          <w:b w:val="0"/>
          <w:spacing w:val="-1"/>
          <w:sz w:val="24"/>
        </w:rPr>
        <w:t> </w:t>
      </w:r>
      <w:r>
        <w:rPr>
          <w:b w:val="0"/>
          <w:sz w:val="24"/>
        </w:rPr>
        <w:t>pessoa</w:t>
      </w:r>
      <w:r>
        <w:rPr>
          <w:b w:val="0"/>
          <w:spacing w:val="-1"/>
          <w:sz w:val="24"/>
        </w:rPr>
        <w:t> </w:t>
      </w:r>
      <w:r>
        <w:rPr>
          <w:b w:val="0"/>
          <w:spacing w:val="-2"/>
          <w:sz w:val="24"/>
        </w:rPr>
        <w:t>jurídica;</w:t>
      </w:r>
    </w:p>
    <w:p>
      <w:pPr>
        <w:pStyle w:val="ListParagraph"/>
        <w:numPr>
          <w:ilvl w:val="2"/>
          <w:numId w:val="6"/>
        </w:numPr>
        <w:tabs>
          <w:tab w:pos="1593" w:val="left" w:leader="none"/>
        </w:tabs>
        <w:spacing w:line="240" w:lineRule="auto" w:before="0" w:after="0"/>
        <w:ind w:left="719" w:right="1081" w:firstLine="0"/>
        <w:jc w:val="both"/>
        <w:rPr>
          <w:b w:val="0"/>
          <w:sz w:val="24"/>
        </w:rPr>
      </w:pPr>
      <w:r>
        <w:rPr>
          <w:b w:val="0"/>
          <w:sz w:val="24"/>
        </w:rPr>
        <w:t>que exerça atividade de banco comercial, de investimentos e de desenvolvimento, de caixa econômica, de sociedade de crédito, financiamento e investimento</w:t>
      </w:r>
      <w:r>
        <w:rPr>
          <w:b w:val="0"/>
          <w:spacing w:val="-14"/>
          <w:sz w:val="24"/>
        </w:rPr>
        <w:t> </w:t>
      </w:r>
      <w:r>
        <w:rPr>
          <w:b w:val="0"/>
          <w:sz w:val="24"/>
        </w:rPr>
        <w:t>ou</w:t>
      </w:r>
      <w:r>
        <w:rPr>
          <w:b w:val="0"/>
          <w:spacing w:val="-14"/>
          <w:sz w:val="24"/>
        </w:rPr>
        <w:t> </w:t>
      </w:r>
      <w:r>
        <w:rPr>
          <w:b w:val="0"/>
          <w:sz w:val="24"/>
        </w:rPr>
        <w:t>de</w:t>
      </w:r>
      <w:r>
        <w:rPr>
          <w:b w:val="0"/>
          <w:spacing w:val="-13"/>
          <w:sz w:val="24"/>
        </w:rPr>
        <w:t> </w:t>
      </w:r>
      <w:r>
        <w:rPr>
          <w:b w:val="0"/>
          <w:sz w:val="24"/>
        </w:rPr>
        <w:t>crédito</w:t>
      </w:r>
      <w:r>
        <w:rPr>
          <w:b w:val="0"/>
          <w:spacing w:val="-14"/>
          <w:sz w:val="24"/>
        </w:rPr>
        <w:t> </w:t>
      </w:r>
      <w:r>
        <w:rPr>
          <w:b w:val="0"/>
          <w:sz w:val="24"/>
        </w:rPr>
        <w:t>imobiliário,</w:t>
      </w:r>
      <w:r>
        <w:rPr>
          <w:b w:val="0"/>
          <w:spacing w:val="-13"/>
          <w:sz w:val="24"/>
        </w:rPr>
        <w:t> </w:t>
      </w:r>
      <w:r>
        <w:rPr>
          <w:b w:val="0"/>
          <w:sz w:val="24"/>
        </w:rPr>
        <w:t>de</w:t>
      </w:r>
      <w:r>
        <w:rPr>
          <w:b w:val="0"/>
          <w:spacing w:val="-14"/>
          <w:sz w:val="24"/>
        </w:rPr>
        <w:t> </w:t>
      </w:r>
      <w:r>
        <w:rPr>
          <w:b w:val="0"/>
          <w:sz w:val="24"/>
        </w:rPr>
        <w:t>corretora</w:t>
      </w:r>
      <w:r>
        <w:rPr>
          <w:b w:val="0"/>
          <w:spacing w:val="-13"/>
          <w:sz w:val="24"/>
        </w:rPr>
        <w:t> </w:t>
      </w:r>
      <w:r>
        <w:rPr>
          <w:b w:val="0"/>
          <w:sz w:val="24"/>
        </w:rPr>
        <w:t>ou</w:t>
      </w:r>
      <w:r>
        <w:rPr>
          <w:b w:val="0"/>
          <w:spacing w:val="-14"/>
          <w:sz w:val="24"/>
        </w:rPr>
        <w:t> </w:t>
      </w:r>
      <w:r>
        <w:rPr>
          <w:b w:val="0"/>
          <w:sz w:val="24"/>
        </w:rPr>
        <w:t>de</w:t>
      </w:r>
      <w:r>
        <w:rPr>
          <w:b w:val="0"/>
          <w:spacing w:val="-14"/>
          <w:sz w:val="24"/>
        </w:rPr>
        <w:t> </w:t>
      </w:r>
      <w:r>
        <w:rPr>
          <w:b w:val="0"/>
          <w:sz w:val="24"/>
        </w:rPr>
        <w:t>distribuidora</w:t>
      </w:r>
      <w:r>
        <w:rPr>
          <w:b w:val="0"/>
          <w:spacing w:val="-13"/>
          <w:sz w:val="24"/>
        </w:rPr>
        <w:t> </w:t>
      </w:r>
      <w:r>
        <w:rPr>
          <w:b w:val="0"/>
          <w:sz w:val="24"/>
        </w:rPr>
        <w:t>de</w:t>
      </w:r>
      <w:r>
        <w:rPr>
          <w:b w:val="0"/>
          <w:spacing w:val="-14"/>
          <w:sz w:val="24"/>
        </w:rPr>
        <w:t> </w:t>
      </w:r>
      <w:r>
        <w:rPr>
          <w:b w:val="0"/>
          <w:sz w:val="24"/>
        </w:rPr>
        <w:t>títulos,</w:t>
      </w:r>
      <w:r>
        <w:rPr>
          <w:b w:val="0"/>
          <w:spacing w:val="-13"/>
          <w:sz w:val="24"/>
        </w:rPr>
        <w:t> </w:t>
      </w:r>
      <w:r>
        <w:rPr>
          <w:b w:val="0"/>
          <w:sz w:val="24"/>
        </w:rPr>
        <w:t>valores mobiliários</w:t>
      </w:r>
      <w:r>
        <w:rPr>
          <w:b w:val="0"/>
          <w:spacing w:val="-2"/>
          <w:sz w:val="24"/>
        </w:rPr>
        <w:t> </w:t>
      </w:r>
      <w:r>
        <w:rPr>
          <w:b w:val="0"/>
          <w:sz w:val="24"/>
        </w:rPr>
        <w:t>e câmbio,</w:t>
      </w:r>
      <w:r>
        <w:rPr>
          <w:b w:val="0"/>
          <w:spacing w:val="-2"/>
          <w:sz w:val="24"/>
        </w:rPr>
        <w:t> </w:t>
      </w:r>
      <w:r>
        <w:rPr>
          <w:b w:val="0"/>
          <w:sz w:val="24"/>
        </w:rPr>
        <w:t>de</w:t>
      </w:r>
      <w:r>
        <w:rPr>
          <w:b w:val="0"/>
          <w:spacing w:val="-4"/>
          <w:sz w:val="24"/>
        </w:rPr>
        <w:t> </w:t>
      </w:r>
      <w:r>
        <w:rPr>
          <w:b w:val="0"/>
          <w:sz w:val="24"/>
        </w:rPr>
        <w:t>empresa de</w:t>
      </w:r>
      <w:r>
        <w:rPr>
          <w:b w:val="0"/>
          <w:spacing w:val="-4"/>
          <w:sz w:val="24"/>
        </w:rPr>
        <w:t> </w:t>
      </w:r>
      <w:r>
        <w:rPr>
          <w:b w:val="0"/>
          <w:sz w:val="24"/>
        </w:rPr>
        <w:t>arrendamento</w:t>
      </w:r>
      <w:r>
        <w:rPr>
          <w:b w:val="0"/>
          <w:spacing w:val="-1"/>
          <w:sz w:val="24"/>
        </w:rPr>
        <w:t> </w:t>
      </w:r>
      <w:r>
        <w:rPr>
          <w:b w:val="0"/>
          <w:sz w:val="24"/>
        </w:rPr>
        <w:t>mercantil,</w:t>
      </w:r>
      <w:r>
        <w:rPr>
          <w:b w:val="0"/>
          <w:spacing w:val="-2"/>
          <w:sz w:val="24"/>
        </w:rPr>
        <w:t> </w:t>
      </w:r>
      <w:r>
        <w:rPr>
          <w:b w:val="0"/>
          <w:sz w:val="24"/>
        </w:rPr>
        <w:t>de seguros</w:t>
      </w:r>
      <w:r>
        <w:rPr>
          <w:b w:val="0"/>
          <w:spacing w:val="-2"/>
          <w:sz w:val="24"/>
        </w:rPr>
        <w:t> </w:t>
      </w:r>
      <w:r>
        <w:rPr>
          <w:b w:val="0"/>
          <w:sz w:val="24"/>
        </w:rPr>
        <w:t>privados</w:t>
      </w:r>
      <w:r>
        <w:rPr>
          <w:b w:val="0"/>
          <w:spacing w:val="-2"/>
          <w:sz w:val="24"/>
        </w:rPr>
        <w:t> </w:t>
      </w:r>
      <w:r>
        <w:rPr>
          <w:b w:val="0"/>
          <w:sz w:val="24"/>
        </w:rPr>
        <w:t>e de capitalização ou de previdência complementar;</w:t>
      </w:r>
    </w:p>
    <w:p>
      <w:pPr>
        <w:pStyle w:val="ListParagraph"/>
        <w:numPr>
          <w:ilvl w:val="2"/>
          <w:numId w:val="6"/>
        </w:numPr>
        <w:tabs>
          <w:tab w:pos="1584" w:val="left" w:leader="none"/>
        </w:tabs>
        <w:spacing w:line="240" w:lineRule="auto" w:before="4" w:after="0"/>
        <w:ind w:left="719" w:right="1080" w:firstLine="0"/>
        <w:jc w:val="both"/>
        <w:rPr>
          <w:b w:val="0"/>
          <w:sz w:val="24"/>
        </w:rPr>
      </w:pPr>
      <w:r>
        <w:rPr>
          <w:b w:val="0"/>
          <w:sz w:val="24"/>
        </w:rPr>
        <w:t>resultante ou remanescente de cisão ou qualquer outra forma de desmembramento de pessoa jurídica que tenha ocorrido em um dos 5 (cinco) anos- calendário anteriores;</w:t>
      </w:r>
    </w:p>
    <w:p>
      <w:pPr>
        <w:pStyle w:val="ListParagraph"/>
        <w:numPr>
          <w:ilvl w:val="2"/>
          <w:numId w:val="6"/>
        </w:numPr>
        <w:tabs>
          <w:tab w:pos="1555" w:val="left" w:leader="none"/>
        </w:tabs>
        <w:spacing w:line="240" w:lineRule="auto" w:before="0" w:after="0"/>
        <w:ind w:left="1554" w:right="0" w:hanging="836"/>
        <w:jc w:val="both"/>
        <w:rPr>
          <w:b w:val="0"/>
          <w:sz w:val="24"/>
        </w:rPr>
      </w:pPr>
      <w:r>
        <w:rPr>
          <w:b w:val="0"/>
          <w:sz w:val="24"/>
        </w:rPr>
        <w:t>constituída</w:t>
      </w:r>
      <w:r>
        <w:rPr>
          <w:b w:val="0"/>
          <w:spacing w:val="-2"/>
          <w:sz w:val="24"/>
        </w:rPr>
        <w:t> </w:t>
      </w:r>
      <w:r>
        <w:rPr>
          <w:b w:val="0"/>
          <w:sz w:val="24"/>
        </w:rPr>
        <w:t>sob</w:t>
      </w:r>
      <w:r>
        <w:rPr>
          <w:b w:val="0"/>
          <w:spacing w:val="-1"/>
          <w:sz w:val="24"/>
        </w:rPr>
        <w:t> </w:t>
      </w:r>
      <w:r>
        <w:rPr>
          <w:b w:val="0"/>
          <w:sz w:val="24"/>
        </w:rPr>
        <w:t>a</w:t>
      </w:r>
      <w:r>
        <w:rPr>
          <w:b w:val="0"/>
          <w:spacing w:val="-2"/>
          <w:sz w:val="24"/>
        </w:rPr>
        <w:t> </w:t>
      </w:r>
      <w:r>
        <w:rPr>
          <w:b w:val="0"/>
          <w:sz w:val="24"/>
        </w:rPr>
        <w:t>forma</w:t>
      </w:r>
      <w:r>
        <w:rPr>
          <w:b w:val="0"/>
          <w:spacing w:val="-2"/>
          <w:sz w:val="24"/>
        </w:rPr>
        <w:t> </w:t>
      </w:r>
      <w:r>
        <w:rPr>
          <w:b w:val="0"/>
          <w:sz w:val="24"/>
        </w:rPr>
        <w:t>de</w:t>
      </w:r>
      <w:r>
        <w:rPr>
          <w:b w:val="0"/>
          <w:spacing w:val="-3"/>
          <w:sz w:val="24"/>
        </w:rPr>
        <w:t> </w:t>
      </w:r>
      <w:r>
        <w:rPr>
          <w:b w:val="0"/>
          <w:sz w:val="24"/>
        </w:rPr>
        <w:t>sociedade</w:t>
      </w:r>
      <w:r>
        <w:rPr>
          <w:b w:val="0"/>
          <w:spacing w:val="-2"/>
          <w:sz w:val="24"/>
        </w:rPr>
        <w:t> </w:t>
      </w:r>
      <w:r>
        <w:rPr>
          <w:b w:val="0"/>
          <w:sz w:val="24"/>
        </w:rPr>
        <w:t>por</w:t>
      </w:r>
      <w:r>
        <w:rPr>
          <w:b w:val="0"/>
          <w:spacing w:val="-1"/>
          <w:sz w:val="24"/>
        </w:rPr>
        <w:t> </w:t>
      </w:r>
      <w:r>
        <w:rPr>
          <w:b w:val="0"/>
          <w:spacing w:val="-2"/>
          <w:sz w:val="24"/>
        </w:rPr>
        <w:t>ações.</w:t>
      </w:r>
    </w:p>
    <w:p>
      <w:pPr>
        <w:pStyle w:val="ListParagraph"/>
        <w:numPr>
          <w:ilvl w:val="2"/>
          <w:numId w:val="6"/>
        </w:numPr>
        <w:tabs>
          <w:tab w:pos="1545" w:val="left" w:leader="none"/>
        </w:tabs>
        <w:spacing w:line="240" w:lineRule="auto" w:before="0" w:after="0"/>
        <w:ind w:left="719" w:right="1079" w:firstLine="0"/>
        <w:jc w:val="both"/>
        <w:rPr>
          <w:b w:val="0"/>
          <w:sz w:val="24"/>
        </w:rPr>
      </w:pPr>
      <w:r>
        <w:rPr>
          <w:b w:val="0"/>
          <w:sz w:val="24"/>
        </w:rPr>
        <w:t>caso</w:t>
      </w:r>
      <w:r>
        <w:rPr>
          <w:b w:val="0"/>
          <w:spacing w:val="-11"/>
          <w:sz w:val="24"/>
        </w:rPr>
        <w:t> </w:t>
      </w:r>
      <w:r>
        <w:rPr>
          <w:b w:val="0"/>
          <w:sz w:val="24"/>
        </w:rPr>
        <w:t>o</w:t>
      </w:r>
      <w:r>
        <w:rPr>
          <w:b w:val="0"/>
          <w:spacing w:val="-10"/>
          <w:sz w:val="24"/>
        </w:rPr>
        <w:t> </w:t>
      </w:r>
      <w:r>
        <w:rPr>
          <w:b w:val="0"/>
          <w:sz w:val="24"/>
        </w:rPr>
        <w:t>procedimento</w:t>
      </w:r>
      <w:r>
        <w:rPr>
          <w:b w:val="0"/>
          <w:spacing w:val="-14"/>
          <w:sz w:val="24"/>
        </w:rPr>
        <w:t> </w:t>
      </w:r>
      <w:r>
        <w:rPr>
          <w:b w:val="0"/>
          <w:sz w:val="24"/>
        </w:rPr>
        <w:t>de</w:t>
      </w:r>
      <w:r>
        <w:rPr>
          <w:b w:val="0"/>
          <w:spacing w:val="-8"/>
          <w:sz w:val="24"/>
        </w:rPr>
        <w:t> </w:t>
      </w:r>
      <w:r>
        <w:rPr>
          <w:b w:val="0"/>
          <w:sz w:val="24"/>
        </w:rPr>
        <w:t>dispensa</w:t>
      </w:r>
      <w:r>
        <w:rPr>
          <w:b w:val="0"/>
          <w:spacing w:val="-13"/>
          <w:sz w:val="24"/>
        </w:rPr>
        <w:t> </w:t>
      </w:r>
      <w:r>
        <w:rPr>
          <w:b w:val="0"/>
          <w:sz w:val="24"/>
        </w:rPr>
        <w:t>eletrônica</w:t>
      </w:r>
      <w:r>
        <w:rPr>
          <w:b w:val="0"/>
          <w:spacing w:val="-13"/>
          <w:sz w:val="24"/>
        </w:rPr>
        <w:t> </w:t>
      </w:r>
      <w:r>
        <w:rPr>
          <w:b w:val="0"/>
          <w:sz w:val="24"/>
        </w:rPr>
        <w:t>reste</w:t>
      </w:r>
      <w:r>
        <w:rPr>
          <w:b w:val="0"/>
          <w:spacing w:val="-9"/>
          <w:sz w:val="24"/>
        </w:rPr>
        <w:t> </w:t>
      </w:r>
      <w:r>
        <w:rPr>
          <w:b w:val="0"/>
          <w:sz w:val="24"/>
        </w:rPr>
        <w:t>deserto</w:t>
      </w:r>
      <w:r>
        <w:rPr>
          <w:b w:val="0"/>
          <w:spacing w:val="-10"/>
          <w:sz w:val="24"/>
        </w:rPr>
        <w:t> </w:t>
      </w:r>
      <w:r>
        <w:rPr>
          <w:b w:val="0"/>
          <w:sz w:val="24"/>
        </w:rPr>
        <w:t>ou</w:t>
      </w:r>
      <w:r>
        <w:rPr>
          <w:b w:val="0"/>
          <w:spacing w:val="-10"/>
          <w:sz w:val="24"/>
        </w:rPr>
        <w:t> </w:t>
      </w:r>
      <w:r>
        <w:rPr>
          <w:b w:val="0"/>
          <w:sz w:val="24"/>
        </w:rPr>
        <w:t>tenha</w:t>
      </w:r>
      <w:r>
        <w:rPr>
          <w:b w:val="0"/>
          <w:spacing w:val="-13"/>
          <w:sz w:val="24"/>
        </w:rPr>
        <w:t> </w:t>
      </w:r>
      <w:r>
        <w:rPr>
          <w:b w:val="0"/>
          <w:sz w:val="24"/>
        </w:rPr>
        <w:t>participação de</w:t>
      </w:r>
      <w:r>
        <w:rPr>
          <w:b w:val="0"/>
          <w:spacing w:val="-14"/>
          <w:sz w:val="24"/>
        </w:rPr>
        <w:t> </w:t>
      </w:r>
      <w:r>
        <w:rPr>
          <w:b w:val="0"/>
          <w:sz w:val="24"/>
        </w:rPr>
        <w:t>somente</w:t>
      </w:r>
      <w:r>
        <w:rPr>
          <w:b w:val="0"/>
          <w:spacing w:val="-10"/>
          <w:sz w:val="24"/>
        </w:rPr>
        <w:t> </w:t>
      </w:r>
      <w:r>
        <w:rPr>
          <w:b w:val="0"/>
          <w:sz w:val="24"/>
        </w:rPr>
        <w:t>empresa</w:t>
      </w:r>
      <w:r>
        <w:rPr>
          <w:b w:val="0"/>
          <w:spacing w:val="-11"/>
          <w:sz w:val="24"/>
        </w:rPr>
        <w:t> </w:t>
      </w:r>
      <w:r>
        <w:rPr>
          <w:b w:val="0"/>
          <w:sz w:val="24"/>
        </w:rPr>
        <w:t>que</w:t>
      </w:r>
      <w:r>
        <w:rPr>
          <w:b w:val="0"/>
          <w:spacing w:val="-11"/>
          <w:sz w:val="24"/>
        </w:rPr>
        <w:t> </w:t>
      </w:r>
      <w:r>
        <w:rPr>
          <w:b w:val="0"/>
          <w:sz w:val="24"/>
        </w:rPr>
        <w:t>não</w:t>
      </w:r>
      <w:r>
        <w:rPr>
          <w:b w:val="0"/>
          <w:spacing w:val="-13"/>
          <w:sz w:val="24"/>
        </w:rPr>
        <w:t> </w:t>
      </w:r>
      <w:r>
        <w:rPr>
          <w:b w:val="0"/>
          <w:sz w:val="24"/>
        </w:rPr>
        <w:t>se</w:t>
      </w:r>
      <w:r>
        <w:rPr>
          <w:b w:val="0"/>
          <w:spacing w:val="-11"/>
          <w:sz w:val="24"/>
        </w:rPr>
        <w:t> </w:t>
      </w:r>
      <w:r>
        <w:rPr>
          <w:b w:val="0"/>
          <w:sz w:val="24"/>
        </w:rPr>
        <w:t>enquadre</w:t>
      </w:r>
      <w:r>
        <w:rPr>
          <w:b w:val="0"/>
          <w:spacing w:val="-11"/>
          <w:sz w:val="24"/>
        </w:rPr>
        <w:t> </w:t>
      </w:r>
      <w:r>
        <w:rPr>
          <w:b w:val="0"/>
          <w:sz w:val="24"/>
        </w:rPr>
        <w:t>nos</w:t>
      </w:r>
      <w:r>
        <w:rPr>
          <w:b w:val="0"/>
          <w:spacing w:val="-14"/>
          <w:sz w:val="24"/>
        </w:rPr>
        <w:t> </w:t>
      </w:r>
      <w:r>
        <w:rPr>
          <w:b w:val="0"/>
          <w:sz w:val="24"/>
        </w:rPr>
        <w:t>benefícios</w:t>
      </w:r>
      <w:r>
        <w:rPr>
          <w:b w:val="0"/>
          <w:spacing w:val="-14"/>
          <w:sz w:val="24"/>
        </w:rPr>
        <w:t> </w:t>
      </w:r>
      <w:r>
        <w:rPr>
          <w:b w:val="0"/>
          <w:sz w:val="24"/>
        </w:rPr>
        <w:t>previstos</w:t>
      </w:r>
      <w:r>
        <w:rPr>
          <w:b w:val="0"/>
          <w:spacing w:val="-13"/>
          <w:sz w:val="24"/>
        </w:rPr>
        <w:t> </w:t>
      </w:r>
      <w:r>
        <w:rPr>
          <w:b w:val="0"/>
          <w:sz w:val="24"/>
        </w:rPr>
        <w:t>na</w:t>
      </w:r>
      <w:r>
        <w:rPr>
          <w:b w:val="0"/>
          <w:spacing w:val="-11"/>
          <w:sz w:val="24"/>
        </w:rPr>
        <w:t> </w:t>
      </w:r>
      <w:r>
        <w:rPr>
          <w:b w:val="0"/>
          <w:sz w:val="24"/>
        </w:rPr>
        <w:t>Lei</w:t>
      </w:r>
      <w:r>
        <w:rPr>
          <w:b w:val="0"/>
          <w:spacing w:val="-13"/>
          <w:sz w:val="24"/>
        </w:rPr>
        <w:t> </w:t>
      </w:r>
      <w:r>
        <w:rPr>
          <w:b w:val="0"/>
          <w:sz w:val="24"/>
        </w:rPr>
        <w:t>Complementar 123/06, a administração poderá proceder com a aquisição do produto com empresa de demais porte.</w:t>
      </w:r>
    </w:p>
    <w:p>
      <w:pPr>
        <w:pStyle w:val="ListParagraph"/>
        <w:numPr>
          <w:ilvl w:val="1"/>
          <w:numId w:val="6"/>
        </w:numPr>
        <w:tabs>
          <w:tab w:pos="1268" w:val="left" w:leader="none"/>
        </w:tabs>
        <w:spacing w:line="240" w:lineRule="auto" w:before="0" w:after="0"/>
        <w:ind w:left="719" w:right="1076" w:firstLine="0"/>
        <w:jc w:val="both"/>
        <w:rPr>
          <w:b w:val="0"/>
          <w:sz w:val="24"/>
        </w:rPr>
      </w:pPr>
      <w:r>
        <w:rPr>
          <w:b w:val="0"/>
          <w:sz w:val="24"/>
        </w:rPr>
        <w:t>O licitante interessado em participar do processo, deverá se credenciar de forma antecipada na Plataforma Licita Mais Brasil, diretamente através do site da Plataforma </w:t>
      </w:r>
      <w:hyperlink r:id="rId8">
        <w:r>
          <w:rPr>
            <w:b w:val="0"/>
            <w:color w:val="0000FF"/>
            <w:spacing w:val="-2"/>
            <w:sz w:val="24"/>
            <w:u w:val="single" w:color="0000FF"/>
          </w:rPr>
          <w:t>https://licitamaisbrasil.com.br/cadastro-fornecedor</w:t>
        </w:r>
        <w:r>
          <w:rPr>
            <w:b w:val="0"/>
            <w:spacing w:val="-2"/>
            <w:sz w:val="24"/>
          </w:rPr>
          <w:t>.</w:t>
        </w:r>
      </w:hyperlink>
    </w:p>
    <w:p>
      <w:pPr>
        <w:pStyle w:val="ListParagraph"/>
        <w:numPr>
          <w:ilvl w:val="1"/>
          <w:numId w:val="6"/>
        </w:numPr>
        <w:tabs>
          <w:tab w:pos="1276" w:val="left" w:leader="none"/>
        </w:tabs>
        <w:spacing w:line="240" w:lineRule="auto" w:before="0" w:after="0"/>
        <w:ind w:left="719" w:right="1077" w:firstLine="0"/>
        <w:jc w:val="both"/>
        <w:rPr>
          <w:b w:val="0"/>
          <w:sz w:val="24"/>
        </w:rPr>
      </w:pPr>
      <w:r>
        <w:rPr>
          <w:b w:val="0"/>
          <w:sz w:val="24"/>
        </w:rPr>
        <w:t>Os licitantes deverão responsabilizar-se formalmente pelas transações efetuadas em seu nome, assumindo como firmes e verdadeiras suas propostas e lances, inclusive os atos praticados diretamente ou por seu representante, não cabendo ao provedor do sistema ou a Conselho Regional de Odontologia do Ceará - CRO/CE a responsabilidade por eventuais danos decorrentes de uso indevido da senha, ainda que por terceiros;</w:t>
      </w:r>
    </w:p>
    <w:p>
      <w:pPr>
        <w:pStyle w:val="ListParagraph"/>
        <w:numPr>
          <w:ilvl w:val="1"/>
          <w:numId w:val="6"/>
        </w:numPr>
        <w:tabs>
          <w:tab w:pos="1315" w:val="left" w:leader="none"/>
        </w:tabs>
        <w:spacing w:line="240" w:lineRule="auto" w:before="0" w:after="0"/>
        <w:ind w:left="719" w:right="1092" w:firstLine="0"/>
        <w:jc w:val="both"/>
        <w:rPr>
          <w:b w:val="0"/>
          <w:sz w:val="24"/>
        </w:rPr>
      </w:pPr>
      <w:r>
        <w:rPr>
          <w:b w:val="0"/>
          <w:sz w:val="24"/>
        </w:rPr>
        <w:t>O custo de operacionalização e uso do sistema ficará a cargo dos licitantes </w:t>
      </w:r>
      <w:r>
        <w:rPr>
          <w:b w:val="0"/>
          <w:spacing w:val="-2"/>
          <w:sz w:val="24"/>
        </w:rPr>
        <w:t>participantes.</w:t>
      </w:r>
    </w:p>
    <w:p>
      <w:pPr>
        <w:pStyle w:val="ListParagraph"/>
        <w:numPr>
          <w:ilvl w:val="1"/>
          <w:numId w:val="6"/>
        </w:numPr>
        <w:tabs>
          <w:tab w:pos="1238" w:val="left" w:leader="none"/>
        </w:tabs>
        <w:spacing w:line="240" w:lineRule="auto" w:before="0" w:after="0"/>
        <w:ind w:left="719" w:right="1078" w:firstLine="0"/>
        <w:jc w:val="both"/>
        <w:rPr>
          <w:b w:val="0"/>
          <w:sz w:val="24"/>
        </w:rPr>
      </w:pPr>
      <w:r>
        <w:rPr>
          <w:b w:val="0"/>
          <w:sz w:val="24"/>
        </w:rPr>
        <w:t>O</w:t>
      </w:r>
      <w:r>
        <w:rPr>
          <w:b w:val="0"/>
          <w:spacing w:val="-14"/>
          <w:sz w:val="24"/>
        </w:rPr>
        <w:t> </w:t>
      </w:r>
      <w:r>
        <w:rPr>
          <w:b w:val="0"/>
          <w:sz w:val="24"/>
        </w:rPr>
        <w:t>Licitante</w:t>
      </w:r>
      <w:r>
        <w:rPr>
          <w:b w:val="0"/>
          <w:spacing w:val="-14"/>
          <w:sz w:val="24"/>
        </w:rPr>
        <w:t> </w:t>
      </w:r>
      <w:r>
        <w:rPr>
          <w:b w:val="0"/>
          <w:sz w:val="24"/>
        </w:rPr>
        <w:t>arcará</w:t>
      </w:r>
      <w:r>
        <w:rPr>
          <w:b w:val="0"/>
          <w:spacing w:val="-13"/>
          <w:sz w:val="24"/>
        </w:rPr>
        <w:t> </w:t>
      </w:r>
      <w:r>
        <w:rPr>
          <w:b w:val="0"/>
          <w:sz w:val="24"/>
        </w:rPr>
        <w:t>integralmente</w:t>
      </w:r>
      <w:r>
        <w:rPr>
          <w:b w:val="0"/>
          <w:spacing w:val="-14"/>
          <w:sz w:val="24"/>
        </w:rPr>
        <w:t> </w:t>
      </w:r>
      <w:r>
        <w:rPr>
          <w:b w:val="0"/>
          <w:sz w:val="24"/>
        </w:rPr>
        <w:t>com</w:t>
      </w:r>
      <w:r>
        <w:rPr>
          <w:b w:val="0"/>
          <w:spacing w:val="-13"/>
          <w:sz w:val="24"/>
        </w:rPr>
        <w:t> </w:t>
      </w:r>
      <w:r>
        <w:rPr>
          <w:b w:val="0"/>
          <w:sz w:val="24"/>
        </w:rPr>
        <w:t>todos</w:t>
      </w:r>
      <w:r>
        <w:rPr>
          <w:b w:val="0"/>
          <w:spacing w:val="-14"/>
          <w:sz w:val="24"/>
        </w:rPr>
        <w:t> </w:t>
      </w:r>
      <w:r>
        <w:rPr>
          <w:b w:val="0"/>
          <w:sz w:val="24"/>
        </w:rPr>
        <w:t>os</w:t>
      </w:r>
      <w:r>
        <w:rPr>
          <w:b w:val="0"/>
          <w:spacing w:val="-13"/>
          <w:sz w:val="24"/>
        </w:rPr>
        <w:t> </w:t>
      </w:r>
      <w:r>
        <w:rPr>
          <w:b w:val="0"/>
          <w:sz w:val="24"/>
        </w:rPr>
        <w:t>custos</w:t>
      </w:r>
      <w:r>
        <w:rPr>
          <w:b w:val="0"/>
          <w:spacing w:val="-14"/>
          <w:sz w:val="24"/>
        </w:rPr>
        <w:t> </w:t>
      </w:r>
      <w:r>
        <w:rPr>
          <w:b w:val="0"/>
          <w:sz w:val="24"/>
        </w:rPr>
        <w:t>de</w:t>
      </w:r>
      <w:r>
        <w:rPr>
          <w:b w:val="0"/>
          <w:spacing w:val="-14"/>
          <w:sz w:val="24"/>
        </w:rPr>
        <w:t> </w:t>
      </w:r>
      <w:r>
        <w:rPr>
          <w:b w:val="0"/>
          <w:sz w:val="24"/>
        </w:rPr>
        <w:t>preparação</w:t>
      </w:r>
      <w:r>
        <w:rPr>
          <w:b w:val="0"/>
          <w:spacing w:val="-13"/>
          <w:sz w:val="24"/>
        </w:rPr>
        <w:t> </w:t>
      </w:r>
      <w:r>
        <w:rPr>
          <w:b w:val="0"/>
          <w:sz w:val="24"/>
        </w:rPr>
        <w:t>e</w:t>
      </w:r>
      <w:r>
        <w:rPr>
          <w:b w:val="0"/>
          <w:spacing w:val="-14"/>
          <w:sz w:val="24"/>
        </w:rPr>
        <w:t> </w:t>
      </w:r>
      <w:r>
        <w:rPr>
          <w:b w:val="0"/>
          <w:sz w:val="24"/>
        </w:rPr>
        <w:t>apresentação de sua proposta de preços, independente do resultado do procedimento licitatório.</w:t>
      </w:r>
    </w:p>
    <w:p>
      <w:pPr>
        <w:pStyle w:val="ListParagraph"/>
        <w:numPr>
          <w:ilvl w:val="1"/>
          <w:numId w:val="6"/>
        </w:numPr>
        <w:tabs>
          <w:tab w:pos="1306" w:val="left" w:leader="none"/>
        </w:tabs>
        <w:spacing w:line="293" w:lineRule="exact" w:before="0" w:after="0"/>
        <w:ind w:left="1305" w:right="0" w:hanging="587"/>
        <w:jc w:val="both"/>
        <w:rPr>
          <w:b w:val="0"/>
          <w:sz w:val="24"/>
        </w:rPr>
      </w:pPr>
      <w:r>
        <w:rPr>
          <w:b w:val="0"/>
          <w:sz w:val="24"/>
        </w:rPr>
        <w:t>Não</w:t>
      </w:r>
      <w:r>
        <w:rPr>
          <w:b w:val="0"/>
          <w:spacing w:val="-3"/>
          <w:sz w:val="24"/>
        </w:rPr>
        <w:t> </w:t>
      </w:r>
      <w:r>
        <w:rPr>
          <w:b w:val="0"/>
          <w:sz w:val="24"/>
        </w:rPr>
        <w:t>poderão</w:t>
      </w:r>
      <w:r>
        <w:rPr>
          <w:b w:val="0"/>
          <w:spacing w:val="-2"/>
          <w:sz w:val="24"/>
        </w:rPr>
        <w:t> </w:t>
      </w:r>
      <w:r>
        <w:rPr>
          <w:b w:val="0"/>
          <w:sz w:val="24"/>
        </w:rPr>
        <w:t>participar</w:t>
      </w:r>
      <w:r>
        <w:rPr>
          <w:b w:val="0"/>
          <w:spacing w:val="-4"/>
          <w:sz w:val="24"/>
        </w:rPr>
        <w:t> </w:t>
      </w:r>
      <w:r>
        <w:rPr>
          <w:b w:val="0"/>
          <w:sz w:val="24"/>
        </w:rPr>
        <w:t>desta </w:t>
      </w:r>
      <w:r>
        <w:rPr>
          <w:b w:val="0"/>
          <w:spacing w:val="-2"/>
          <w:sz w:val="24"/>
        </w:rPr>
        <w:t>dispensa:</w:t>
      </w:r>
    </w:p>
    <w:p>
      <w:pPr>
        <w:pStyle w:val="ListParagraph"/>
        <w:numPr>
          <w:ilvl w:val="2"/>
          <w:numId w:val="6"/>
        </w:numPr>
        <w:tabs>
          <w:tab w:pos="1435" w:val="left" w:leader="none"/>
        </w:tabs>
        <w:spacing w:line="240" w:lineRule="auto" w:before="0" w:after="0"/>
        <w:ind w:left="719" w:right="1077" w:firstLine="0"/>
        <w:jc w:val="both"/>
        <w:rPr>
          <w:b w:val="0"/>
          <w:sz w:val="24"/>
        </w:rPr>
      </w:pPr>
      <w:r>
        <w:rPr>
          <w:b w:val="0"/>
          <w:sz w:val="24"/>
        </w:rPr>
        <w:t>Empresa</w:t>
      </w:r>
      <w:r>
        <w:rPr>
          <w:b w:val="0"/>
          <w:spacing w:val="-3"/>
          <w:sz w:val="24"/>
        </w:rPr>
        <w:t> </w:t>
      </w:r>
      <w:r>
        <w:rPr>
          <w:b w:val="0"/>
          <w:sz w:val="24"/>
        </w:rPr>
        <w:t>declarada</w:t>
      </w:r>
      <w:r>
        <w:rPr>
          <w:b w:val="0"/>
          <w:spacing w:val="-3"/>
          <w:sz w:val="24"/>
        </w:rPr>
        <w:t> </w:t>
      </w:r>
      <w:r>
        <w:rPr>
          <w:b w:val="0"/>
          <w:sz w:val="24"/>
        </w:rPr>
        <w:t>inidônea</w:t>
      </w:r>
      <w:r>
        <w:rPr>
          <w:b w:val="0"/>
          <w:spacing w:val="-3"/>
          <w:sz w:val="24"/>
        </w:rPr>
        <w:t> </w:t>
      </w:r>
      <w:r>
        <w:rPr>
          <w:b w:val="0"/>
          <w:sz w:val="24"/>
        </w:rPr>
        <w:t>por</w:t>
      </w:r>
      <w:r>
        <w:rPr>
          <w:b w:val="0"/>
          <w:spacing w:val="-5"/>
          <w:sz w:val="24"/>
        </w:rPr>
        <w:t> </w:t>
      </w:r>
      <w:r>
        <w:rPr>
          <w:b w:val="0"/>
          <w:sz w:val="24"/>
        </w:rPr>
        <w:t>qualquer</w:t>
      </w:r>
      <w:r>
        <w:rPr>
          <w:b w:val="0"/>
          <w:spacing w:val="-5"/>
          <w:sz w:val="24"/>
        </w:rPr>
        <w:t> </w:t>
      </w:r>
      <w:r>
        <w:rPr>
          <w:b w:val="0"/>
          <w:sz w:val="24"/>
        </w:rPr>
        <w:t>Órgão</w:t>
      </w:r>
      <w:r>
        <w:rPr>
          <w:b w:val="0"/>
          <w:spacing w:val="-5"/>
          <w:sz w:val="24"/>
        </w:rPr>
        <w:t> </w:t>
      </w:r>
      <w:r>
        <w:rPr>
          <w:b w:val="0"/>
          <w:sz w:val="24"/>
        </w:rPr>
        <w:t>da</w:t>
      </w:r>
      <w:r>
        <w:rPr>
          <w:b w:val="0"/>
          <w:spacing w:val="-3"/>
          <w:sz w:val="24"/>
        </w:rPr>
        <w:t> </w:t>
      </w:r>
      <w:r>
        <w:rPr>
          <w:b w:val="0"/>
          <w:sz w:val="24"/>
        </w:rPr>
        <w:t>Administração</w:t>
      </w:r>
      <w:r>
        <w:rPr>
          <w:b w:val="0"/>
          <w:spacing w:val="-5"/>
          <w:sz w:val="24"/>
        </w:rPr>
        <w:t> </w:t>
      </w:r>
      <w:r>
        <w:rPr>
          <w:b w:val="0"/>
          <w:sz w:val="24"/>
        </w:rPr>
        <w:t>Pública</w:t>
      </w:r>
      <w:r>
        <w:rPr>
          <w:b w:val="0"/>
          <w:spacing w:val="-3"/>
          <w:sz w:val="24"/>
        </w:rPr>
        <w:t> </w:t>
      </w:r>
      <w:r>
        <w:rPr>
          <w:b w:val="0"/>
          <w:sz w:val="24"/>
        </w:rPr>
        <w:t>direta ou</w:t>
      </w:r>
      <w:r>
        <w:rPr>
          <w:b w:val="0"/>
          <w:spacing w:val="-14"/>
          <w:sz w:val="24"/>
        </w:rPr>
        <w:t> </w:t>
      </w:r>
      <w:r>
        <w:rPr>
          <w:b w:val="0"/>
          <w:sz w:val="24"/>
        </w:rPr>
        <w:t>indireta,</w:t>
      </w:r>
      <w:r>
        <w:rPr>
          <w:b w:val="0"/>
          <w:spacing w:val="-14"/>
          <w:sz w:val="24"/>
        </w:rPr>
        <w:t> </w:t>
      </w:r>
      <w:r>
        <w:rPr>
          <w:b w:val="0"/>
          <w:sz w:val="24"/>
        </w:rPr>
        <w:t>Federal,</w:t>
      </w:r>
      <w:r>
        <w:rPr>
          <w:b w:val="0"/>
          <w:spacing w:val="-13"/>
          <w:sz w:val="24"/>
        </w:rPr>
        <w:t> </w:t>
      </w:r>
      <w:r>
        <w:rPr>
          <w:b w:val="0"/>
          <w:sz w:val="24"/>
        </w:rPr>
        <w:t>Estadual,</w:t>
      </w:r>
      <w:r>
        <w:rPr>
          <w:b w:val="0"/>
          <w:spacing w:val="-14"/>
          <w:sz w:val="24"/>
        </w:rPr>
        <w:t> </w:t>
      </w:r>
      <w:r>
        <w:rPr>
          <w:b w:val="0"/>
          <w:sz w:val="24"/>
        </w:rPr>
        <w:t>Municipal</w:t>
      </w:r>
      <w:r>
        <w:rPr>
          <w:b w:val="0"/>
          <w:spacing w:val="-13"/>
          <w:sz w:val="24"/>
        </w:rPr>
        <w:t> </w:t>
      </w:r>
      <w:r>
        <w:rPr>
          <w:b w:val="0"/>
          <w:sz w:val="24"/>
        </w:rPr>
        <w:t>ou</w:t>
      </w:r>
      <w:r>
        <w:rPr>
          <w:b w:val="0"/>
          <w:spacing w:val="-14"/>
          <w:sz w:val="24"/>
        </w:rPr>
        <w:t> </w:t>
      </w:r>
      <w:r>
        <w:rPr>
          <w:b w:val="0"/>
          <w:sz w:val="24"/>
        </w:rPr>
        <w:t>do</w:t>
      </w:r>
      <w:r>
        <w:rPr>
          <w:b w:val="0"/>
          <w:spacing w:val="-13"/>
          <w:sz w:val="24"/>
        </w:rPr>
        <w:t> </w:t>
      </w:r>
      <w:r>
        <w:rPr>
          <w:b w:val="0"/>
          <w:sz w:val="24"/>
        </w:rPr>
        <w:t>Distrito</w:t>
      </w:r>
      <w:r>
        <w:rPr>
          <w:b w:val="0"/>
          <w:spacing w:val="-14"/>
          <w:sz w:val="24"/>
        </w:rPr>
        <w:t> </w:t>
      </w:r>
      <w:r>
        <w:rPr>
          <w:b w:val="0"/>
          <w:sz w:val="24"/>
        </w:rPr>
        <w:t>Federal,</w:t>
      </w:r>
      <w:r>
        <w:rPr>
          <w:b w:val="0"/>
          <w:spacing w:val="-14"/>
          <w:sz w:val="24"/>
        </w:rPr>
        <w:t> </w:t>
      </w:r>
      <w:r>
        <w:rPr>
          <w:b w:val="0"/>
          <w:sz w:val="24"/>
        </w:rPr>
        <w:t>bem</w:t>
      </w:r>
      <w:r>
        <w:rPr>
          <w:b w:val="0"/>
          <w:spacing w:val="-13"/>
          <w:sz w:val="24"/>
        </w:rPr>
        <w:t> </w:t>
      </w:r>
      <w:r>
        <w:rPr>
          <w:b w:val="0"/>
          <w:sz w:val="24"/>
        </w:rPr>
        <w:t>como</w:t>
      </w:r>
      <w:r>
        <w:rPr>
          <w:b w:val="0"/>
          <w:spacing w:val="-14"/>
          <w:sz w:val="24"/>
        </w:rPr>
        <w:t> </w:t>
      </w:r>
      <w:r>
        <w:rPr>
          <w:b w:val="0"/>
          <w:sz w:val="24"/>
        </w:rPr>
        <w:t>as</w:t>
      </w:r>
      <w:r>
        <w:rPr>
          <w:b w:val="0"/>
          <w:spacing w:val="-13"/>
          <w:sz w:val="24"/>
        </w:rPr>
        <w:t> </w:t>
      </w:r>
      <w:r>
        <w:rPr>
          <w:b w:val="0"/>
          <w:sz w:val="24"/>
        </w:rPr>
        <w:t>que</w:t>
      </w:r>
      <w:r>
        <w:rPr>
          <w:b w:val="0"/>
          <w:spacing w:val="-14"/>
          <w:sz w:val="24"/>
        </w:rPr>
        <w:t> </w:t>
      </w:r>
      <w:r>
        <w:rPr>
          <w:b w:val="0"/>
          <w:sz w:val="24"/>
        </w:rPr>
        <w:t>estejam punidas</w:t>
      </w:r>
      <w:r>
        <w:rPr>
          <w:b w:val="0"/>
          <w:spacing w:val="-10"/>
          <w:sz w:val="24"/>
        </w:rPr>
        <w:t> </w:t>
      </w:r>
      <w:r>
        <w:rPr>
          <w:b w:val="0"/>
          <w:sz w:val="24"/>
        </w:rPr>
        <w:t>com</w:t>
      </w:r>
      <w:r>
        <w:rPr>
          <w:b w:val="0"/>
          <w:spacing w:val="-7"/>
          <w:sz w:val="24"/>
        </w:rPr>
        <w:t> </w:t>
      </w:r>
      <w:r>
        <w:rPr>
          <w:b w:val="0"/>
          <w:sz w:val="24"/>
        </w:rPr>
        <w:t>suspensão</w:t>
      </w:r>
      <w:r>
        <w:rPr>
          <w:b w:val="0"/>
          <w:spacing w:val="-9"/>
          <w:sz w:val="24"/>
        </w:rPr>
        <w:t> </w:t>
      </w:r>
      <w:r>
        <w:rPr>
          <w:b w:val="0"/>
          <w:sz w:val="24"/>
        </w:rPr>
        <w:t>do</w:t>
      </w:r>
      <w:r>
        <w:rPr>
          <w:b w:val="0"/>
          <w:spacing w:val="-9"/>
          <w:sz w:val="24"/>
        </w:rPr>
        <w:t> </w:t>
      </w:r>
      <w:r>
        <w:rPr>
          <w:b w:val="0"/>
          <w:sz w:val="24"/>
        </w:rPr>
        <w:t>direito</w:t>
      </w:r>
      <w:r>
        <w:rPr>
          <w:b w:val="0"/>
          <w:spacing w:val="-9"/>
          <w:sz w:val="24"/>
        </w:rPr>
        <w:t> </w:t>
      </w:r>
      <w:r>
        <w:rPr>
          <w:b w:val="0"/>
          <w:sz w:val="24"/>
        </w:rPr>
        <w:t>de</w:t>
      </w:r>
      <w:r>
        <w:rPr>
          <w:b w:val="0"/>
          <w:spacing w:val="-3"/>
          <w:sz w:val="24"/>
        </w:rPr>
        <w:t> </w:t>
      </w:r>
      <w:r>
        <w:rPr>
          <w:b w:val="0"/>
          <w:sz w:val="24"/>
        </w:rPr>
        <w:t>contratar</w:t>
      </w:r>
      <w:r>
        <w:rPr>
          <w:b w:val="0"/>
          <w:spacing w:val="-5"/>
          <w:sz w:val="24"/>
        </w:rPr>
        <w:t> </w:t>
      </w:r>
      <w:r>
        <w:rPr>
          <w:b w:val="0"/>
          <w:sz w:val="24"/>
        </w:rPr>
        <w:t>ou</w:t>
      </w:r>
      <w:r>
        <w:rPr>
          <w:b w:val="0"/>
          <w:spacing w:val="-4"/>
          <w:sz w:val="24"/>
        </w:rPr>
        <w:t> </w:t>
      </w:r>
      <w:r>
        <w:rPr>
          <w:b w:val="0"/>
          <w:sz w:val="24"/>
        </w:rPr>
        <w:t>licitar</w:t>
      </w:r>
      <w:r>
        <w:rPr>
          <w:b w:val="0"/>
          <w:spacing w:val="-10"/>
          <w:sz w:val="24"/>
        </w:rPr>
        <w:t> </w:t>
      </w:r>
      <w:r>
        <w:rPr>
          <w:b w:val="0"/>
          <w:sz w:val="24"/>
        </w:rPr>
        <w:t>com</w:t>
      </w:r>
      <w:r>
        <w:rPr>
          <w:b w:val="0"/>
          <w:spacing w:val="-7"/>
          <w:sz w:val="24"/>
        </w:rPr>
        <w:t> </w:t>
      </w:r>
      <w:r>
        <w:rPr>
          <w:b w:val="0"/>
          <w:sz w:val="24"/>
        </w:rPr>
        <w:t>a</w:t>
      </w:r>
      <w:r>
        <w:rPr>
          <w:b w:val="0"/>
          <w:spacing w:val="-7"/>
          <w:sz w:val="24"/>
        </w:rPr>
        <w:t> </w:t>
      </w:r>
      <w:r>
        <w:rPr>
          <w:b w:val="0"/>
          <w:sz w:val="24"/>
        </w:rPr>
        <w:t>Administração</w:t>
      </w:r>
      <w:r>
        <w:rPr>
          <w:b w:val="0"/>
          <w:spacing w:val="-9"/>
          <w:sz w:val="24"/>
        </w:rPr>
        <w:t> </w:t>
      </w:r>
      <w:r>
        <w:rPr>
          <w:b w:val="0"/>
          <w:sz w:val="24"/>
        </w:rPr>
        <w:t>Pública</w:t>
      </w:r>
      <w:r>
        <w:rPr>
          <w:b w:val="0"/>
          <w:spacing w:val="-7"/>
          <w:sz w:val="24"/>
        </w:rPr>
        <w:t> </w:t>
      </w:r>
      <w:r>
        <w:rPr>
          <w:b w:val="0"/>
          <w:sz w:val="24"/>
        </w:rPr>
        <w:t>no âmbito do Estado de Ceará;</w:t>
      </w:r>
    </w:p>
    <w:p>
      <w:pPr>
        <w:pStyle w:val="ListParagraph"/>
        <w:numPr>
          <w:ilvl w:val="2"/>
          <w:numId w:val="6"/>
        </w:numPr>
        <w:tabs>
          <w:tab w:pos="1516" w:val="left" w:leader="none"/>
        </w:tabs>
        <w:spacing w:line="244" w:lineRule="auto" w:before="0" w:after="0"/>
        <w:ind w:left="719" w:right="1085" w:firstLine="0"/>
        <w:jc w:val="both"/>
        <w:rPr>
          <w:b w:val="0"/>
          <w:sz w:val="24"/>
        </w:rPr>
      </w:pPr>
      <w:r>
        <w:rPr>
          <w:b w:val="0"/>
          <w:sz w:val="24"/>
        </w:rPr>
        <w:t>Empresas impedidas de licitar ou contratar com o Conselho Regional de Odontologia CRO/CE;</w:t>
      </w:r>
    </w:p>
    <w:p>
      <w:pPr>
        <w:pStyle w:val="ListParagraph"/>
        <w:numPr>
          <w:ilvl w:val="2"/>
          <w:numId w:val="6"/>
        </w:numPr>
        <w:tabs>
          <w:tab w:pos="1421" w:val="left" w:leader="none"/>
        </w:tabs>
        <w:spacing w:line="240" w:lineRule="auto" w:before="0" w:after="0"/>
        <w:ind w:left="719" w:right="1083" w:firstLine="0"/>
        <w:jc w:val="both"/>
        <w:rPr>
          <w:b w:val="0"/>
          <w:sz w:val="24"/>
        </w:rPr>
      </w:pPr>
      <w:r>
        <w:rPr>
          <w:b w:val="0"/>
          <w:sz w:val="24"/>
        </w:rPr>
        <w:t>Servidor</w:t>
      </w:r>
      <w:r>
        <w:rPr>
          <w:b w:val="0"/>
          <w:spacing w:val="-14"/>
          <w:sz w:val="24"/>
        </w:rPr>
        <w:t> </w:t>
      </w:r>
      <w:r>
        <w:rPr>
          <w:b w:val="0"/>
          <w:sz w:val="24"/>
        </w:rPr>
        <w:t>de</w:t>
      </w:r>
      <w:r>
        <w:rPr>
          <w:b w:val="0"/>
          <w:spacing w:val="-12"/>
          <w:sz w:val="24"/>
        </w:rPr>
        <w:t> </w:t>
      </w:r>
      <w:r>
        <w:rPr>
          <w:b w:val="0"/>
          <w:sz w:val="24"/>
        </w:rPr>
        <w:t>qualquer</w:t>
      </w:r>
      <w:r>
        <w:rPr>
          <w:b w:val="0"/>
          <w:spacing w:val="-14"/>
          <w:sz w:val="24"/>
        </w:rPr>
        <w:t> </w:t>
      </w:r>
      <w:r>
        <w:rPr>
          <w:b w:val="0"/>
          <w:sz w:val="24"/>
        </w:rPr>
        <w:t>órgão</w:t>
      </w:r>
      <w:r>
        <w:rPr>
          <w:b w:val="0"/>
          <w:spacing w:val="-14"/>
          <w:sz w:val="24"/>
        </w:rPr>
        <w:t> </w:t>
      </w:r>
      <w:r>
        <w:rPr>
          <w:b w:val="0"/>
          <w:sz w:val="24"/>
        </w:rPr>
        <w:t>ou</w:t>
      </w:r>
      <w:r>
        <w:rPr>
          <w:b w:val="0"/>
          <w:spacing w:val="-9"/>
          <w:sz w:val="24"/>
        </w:rPr>
        <w:t> </w:t>
      </w:r>
      <w:r>
        <w:rPr>
          <w:b w:val="0"/>
          <w:sz w:val="24"/>
        </w:rPr>
        <w:t>Entidade</w:t>
      </w:r>
      <w:r>
        <w:rPr>
          <w:b w:val="0"/>
          <w:spacing w:val="-12"/>
          <w:sz w:val="24"/>
        </w:rPr>
        <w:t> </w:t>
      </w:r>
      <w:r>
        <w:rPr>
          <w:b w:val="0"/>
          <w:sz w:val="24"/>
        </w:rPr>
        <w:t>vinculada</w:t>
      </w:r>
      <w:r>
        <w:rPr>
          <w:b w:val="0"/>
          <w:spacing w:val="-12"/>
          <w:sz w:val="24"/>
        </w:rPr>
        <w:t> </w:t>
      </w:r>
      <w:r>
        <w:rPr>
          <w:b w:val="0"/>
          <w:sz w:val="24"/>
        </w:rPr>
        <w:t>ao</w:t>
      </w:r>
      <w:r>
        <w:rPr>
          <w:b w:val="0"/>
          <w:spacing w:val="-14"/>
          <w:sz w:val="24"/>
        </w:rPr>
        <w:t> </w:t>
      </w:r>
      <w:r>
        <w:rPr>
          <w:b w:val="0"/>
          <w:sz w:val="24"/>
        </w:rPr>
        <w:t>órgão</w:t>
      </w:r>
      <w:r>
        <w:rPr>
          <w:b w:val="0"/>
          <w:spacing w:val="-14"/>
          <w:sz w:val="24"/>
        </w:rPr>
        <w:t> </w:t>
      </w:r>
      <w:r>
        <w:rPr>
          <w:b w:val="0"/>
          <w:sz w:val="24"/>
        </w:rPr>
        <w:t>promotor</w:t>
      </w:r>
      <w:r>
        <w:rPr>
          <w:b w:val="0"/>
          <w:spacing w:val="-13"/>
          <w:sz w:val="24"/>
        </w:rPr>
        <w:t> </w:t>
      </w:r>
      <w:r>
        <w:rPr>
          <w:b w:val="0"/>
          <w:sz w:val="24"/>
        </w:rPr>
        <w:t>da</w:t>
      </w:r>
      <w:r>
        <w:rPr>
          <w:b w:val="0"/>
          <w:spacing w:val="-12"/>
          <w:sz w:val="24"/>
        </w:rPr>
        <w:t> </w:t>
      </w:r>
      <w:r>
        <w:rPr>
          <w:b w:val="0"/>
          <w:sz w:val="24"/>
        </w:rPr>
        <w:t>licitação, bem assim a empresa da qual tal servidor seja sócio, dirigente ou responsável técnico;</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2"/>
          <w:numId w:val="6"/>
        </w:numPr>
        <w:tabs>
          <w:tab w:pos="1435" w:val="left" w:leader="none"/>
        </w:tabs>
        <w:spacing w:line="240" w:lineRule="auto" w:before="52" w:after="0"/>
        <w:ind w:left="1434" w:right="0" w:hanging="716"/>
        <w:jc w:val="left"/>
        <w:rPr>
          <w:b w:val="0"/>
          <w:sz w:val="24"/>
        </w:rPr>
      </w:pPr>
      <w:r>
        <w:rPr>
          <w:b w:val="0"/>
          <w:sz w:val="24"/>
        </w:rPr>
        <w:t>Empresas</w:t>
      </w:r>
      <w:r>
        <w:rPr>
          <w:b w:val="0"/>
          <w:spacing w:val="-8"/>
          <w:sz w:val="24"/>
        </w:rPr>
        <w:t> </w:t>
      </w:r>
      <w:r>
        <w:rPr>
          <w:b w:val="0"/>
          <w:sz w:val="24"/>
        </w:rPr>
        <w:t>que</w:t>
      </w:r>
      <w:r>
        <w:rPr>
          <w:b w:val="0"/>
          <w:spacing w:val="-3"/>
          <w:sz w:val="24"/>
        </w:rPr>
        <w:t> </w:t>
      </w:r>
      <w:r>
        <w:rPr>
          <w:b w:val="0"/>
          <w:sz w:val="24"/>
        </w:rPr>
        <w:t>não</w:t>
      </w:r>
      <w:r>
        <w:rPr>
          <w:b w:val="0"/>
          <w:spacing w:val="-4"/>
          <w:sz w:val="24"/>
        </w:rPr>
        <w:t> </w:t>
      </w:r>
      <w:r>
        <w:rPr>
          <w:b w:val="0"/>
          <w:sz w:val="24"/>
        </w:rPr>
        <w:t>comprovarem</w:t>
      </w:r>
      <w:r>
        <w:rPr>
          <w:b w:val="0"/>
          <w:spacing w:val="-2"/>
          <w:sz w:val="24"/>
        </w:rPr>
        <w:t> </w:t>
      </w:r>
      <w:r>
        <w:rPr>
          <w:b w:val="0"/>
          <w:sz w:val="24"/>
        </w:rPr>
        <w:t>a</w:t>
      </w:r>
      <w:r>
        <w:rPr>
          <w:b w:val="0"/>
          <w:spacing w:val="-2"/>
          <w:sz w:val="24"/>
        </w:rPr>
        <w:t> </w:t>
      </w:r>
      <w:r>
        <w:rPr>
          <w:b w:val="0"/>
          <w:sz w:val="24"/>
        </w:rPr>
        <w:t>condição</w:t>
      </w:r>
      <w:r>
        <w:rPr>
          <w:b w:val="0"/>
          <w:spacing w:val="-4"/>
          <w:sz w:val="24"/>
        </w:rPr>
        <w:t> </w:t>
      </w:r>
      <w:r>
        <w:rPr>
          <w:b w:val="0"/>
          <w:sz w:val="24"/>
        </w:rPr>
        <w:t>de</w:t>
      </w:r>
      <w:r>
        <w:rPr>
          <w:b w:val="0"/>
          <w:spacing w:val="-2"/>
          <w:sz w:val="24"/>
        </w:rPr>
        <w:t> ME/EPP;</w:t>
      </w:r>
    </w:p>
    <w:p>
      <w:pPr>
        <w:pStyle w:val="ListParagraph"/>
        <w:numPr>
          <w:ilvl w:val="2"/>
          <w:numId w:val="6"/>
        </w:numPr>
        <w:tabs>
          <w:tab w:pos="1435" w:val="left" w:leader="none"/>
        </w:tabs>
        <w:spacing w:line="240" w:lineRule="auto" w:before="0" w:after="0"/>
        <w:ind w:left="1434" w:right="0" w:hanging="716"/>
        <w:jc w:val="left"/>
        <w:rPr>
          <w:b w:val="0"/>
          <w:sz w:val="24"/>
        </w:rPr>
      </w:pPr>
      <w:r>
        <w:rPr>
          <w:b w:val="0"/>
          <w:sz w:val="24"/>
        </w:rPr>
        <w:t>Empresas</w:t>
      </w:r>
      <w:r>
        <w:rPr>
          <w:b w:val="0"/>
          <w:spacing w:val="-5"/>
          <w:sz w:val="24"/>
        </w:rPr>
        <w:t> </w:t>
      </w:r>
      <w:r>
        <w:rPr>
          <w:b w:val="0"/>
          <w:sz w:val="24"/>
        </w:rPr>
        <w:t>Inidôneas</w:t>
      </w:r>
      <w:r>
        <w:rPr>
          <w:b w:val="0"/>
          <w:spacing w:val="-5"/>
          <w:sz w:val="24"/>
        </w:rPr>
        <w:t> </w:t>
      </w:r>
      <w:r>
        <w:rPr>
          <w:b w:val="0"/>
          <w:sz w:val="24"/>
        </w:rPr>
        <w:t>e</w:t>
      </w:r>
      <w:r>
        <w:rPr>
          <w:b w:val="0"/>
          <w:spacing w:val="-1"/>
          <w:sz w:val="24"/>
        </w:rPr>
        <w:t> </w:t>
      </w:r>
      <w:r>
        <w:rPr>
          <w:b w:val="0"/>
          <w:spacing w:val="-2"/>
          <w:sz w:val="24"/>
        </w:rPr>
        <w:t>Suspensas;</w:t>
      </w:r>
    </w:p>
    <w:p>
      <w:pPr>
        <w:pStyle w:val="ListParagraph"/>
        <w:numPr>
          <w:ilvl w:val="1"/>
          <w:numId w:val="6"/>
        </w:numPr>
        <w:tabs>
          <w:tab w:pos="1253" w:val="left" w:leader="none"/>
        </w:tabs>
        <w:spacing w:line="240" w:lineRule="auto" w:before="0" w:after="0"/>
        <w:ind w:left="719" w:right="1084" w:firstLine="0"/>
        <w:jc w:val="left"/>
        <w:rPr>
          <w:b w:val="0"/>
          <w:sz w:val="24"/>
        </w:rPr>
      </w:pPr>
      <w:r>
        <w:rPr>
          <w:b w:val="0"/>
          <w:sz w:val="24"/>
        </w:rPr>
        <w:t>Após</w:t>
      </w:r>
      <w:r>
        <w:rPr>
          <w:b w:val="0"/>
          <w:spacing w:val="-8"/>
          <w:sz w:val="24"/>
        </w:rPr>
        <w:t> </w:t>
      </w:r>
      <w:r>
        <w:rPr>
          <w:b w:val="0"/>
          <w:sz w:val="24"/>
        </w:rPr>
        <w:t>conclusão</w:t>
      </w:r>
      <w:r>
        <w:rPr>
          <w:b w:val="0"/>
          <w:spacing w:val="-6"/>
          <w:sz w:val="24"/>
        </w:rPr>
        <w:t> </w:t>
      </w:r>
      <w:r>
        <w:rPr>
          <w:b w:val="0"/>
          <w:sz w:val="24"/>
        </w:rPr>
        <w:t>da</w:t>
      </w:r>
      <w:r>
        <w:rPr>
          <w:b w:val="0"/>
          <w:spacing w:val="-4"/>
          <w:sz w:val="24"/>
        </w:rPr>
        <w:t> </w:t>
      </w:r>
      <w:r>
        <w:rPr>
          <w:b w:val="0"/>
          <w:sz w:val="24"/>
        </w:rPr>
        <w:t>disputa</w:t>
      </w:r>
      <w:r>
        <w:rPr>
          <w:b w:val="0"/>
          <w:spacing w:val="-4"/>
          <w:sz w:val="24"/>
        </w:rPr>
        <w:t> </w:t>
      </w:r>
      <w:r>
        <w:rPr>
          <w:b w:val="0"/>
          <w:sz w:val="24"/>
        </w:rPr>
        <w:t>será</w:t>
      </w:r>
      <w:r>
        <w:rPr>
          <w:b w:val="0"/>
          <w:spacing w:val="-4"/>
          <w:sz w:val="24"/>
        </w:rPr>
        <w:t> </w:t>
      </w:r>
      <w:r>
        <w:rPr>
          <w:b w:val="0"/>
          <w:sz w:val="24"/>
        </w:rPr>
        <w:t>realizada</w:t>
      </w:r>
      <w:r>
        <w:rPr>
          <w:b w:val="0"/>
          <w:spacing w:val="-4"/>
          <w:sz w:val="24"/>
        </w:rPr>
        <w:t> </w:t>
      </w:r>
      <w:r>
        <w:rPr>
          <w:b w:val="0"/>
          <w:sz w:val="24"/>
        </w:rPr>
        <w:t>consulta</w:t>
      </w:r>
      <w:r>
        <w:rPr>
          <w:b w:val="0"/>
          <w:spacing w:val="-4"/>
          <w:sz w:val="24"/>
        </w:rPr>
        <w:t> </w:t>
      </w:r>
      <w:r>
        <w:rPr>
          <w:b w:val="0"/>
          <w:sz w:val="24"/>
        </w:rPr>
        <w:t>no</w:t>
      </w:r>
      <w:r>
        <w:rPr>
          <w:b w:val="0"/>
          <w:spacing w:val="-6"/>
          <w:sz w:val="24"/>
        </w:rPr>
        <w:t> </w:t>
      </w:r>
      <w:r>
        <w:rPr>
          <w:b w:val="0"/>
          <w:sz w:val="24"/>
        </w:rPr>
        <w:t>Portal</w:t>
      </w:r>
      <w:r>
        <w:rPr>
          <w:b w:val="0"/>
          <w:spacing w:val="-6"/>
          <w:sz w:val="24"/>
        </w:rPr>
        <w:t> </w:t>
      </w:r>
      <w:r>
        <w:rPr>
          <w:b w:val="0"/>
          <w:sz w:val="24"/>
        </w:rPr>
        <w:t>da</w:t>
      </w:r>
      <w:r>
        <w:rPr>
          <w:b w:val="0"/>
          <w:spacing w:val="-4"/>
          <w:sz w:val="24"/>
        </w:rPr>
        <w:t> </w:t>
      </w:r>
      <w:r>
        <w:rPr>
          <w:b w:val="0"/>
          <w:sz w:val="24"/>
        </w:rPr>
        <w:t>Transparência,</w:t>
      </w:r>
      <w:r>
        <w:rPr>
          <w:b w:val="0"/>
          <w:spacing w:val="-7"/>
          <w:sz w:val="24"/>
        </w:rPr>
        <w:t> </w:t>
      </w:r>
      <w:r>
        <w:rPr>
          <w:b w:val="0"/>
          <w:sz w:val="24"/>
        </w:rPr>
        <w:t>caso a vencedora esteja com uma dessas pendências, sua proposta será desclassificada.</w:t>
      </w:r>
    </w:p>
    <w:p>
      <w:pPr>
        <w:pStyle w:val="ListParagraph"/>
        <w:numPr>
          <w:ilvl w:val="1"/>
          <w:numId w:val="6"/>
        </w:numPr>
        <w:tabs>
          <w:tab w:pos="1253" w:val="left" w:leader="none"/>
        </w:tabs>
        <w:spacing w:line="293" w:lineRule="exact" w:before="0" w:after="0"/>
        <w:ind w:left="1253" w:right="0" w:hanging="534"/>
        <w:jc w:val="left"/>
        <w:rPr>
          <w:b w:val="0"/>
          <w:sz w:val="24"/>
        </w:rPr>
      </w:pPr>
      <w:r>
        <w:rPr>
          <w:b w:val="0"/>
          <w:sz w:val="24"/>
        </w:rPr>
        <w:t>Do</w:t>
      </w:r>
      <w:r>
        <w:rPr>
          <w:b w:val="0"/>
          <w:spacing w:val="-4"/>
          <w:sz w:val="24"/>
        </w:rPr>
        <w:t> </w:t>
      </w:r>
      <w:r>
        <w:rPr>
          <w:b w:val="0"/>
          <w:sz w:val="24"/>
        </w:rPr>
        <w:t>Credenciamento</w:t>
      </w:r>
      <w:r>
        <w:rPr>
          <w:b w:val="0"/>
          <w:spacing w:val="-3"/>
          <w:sz w:val="24"/>
        </w:rPr>
        <w:t> </w:t>
      </w:r>
      <w:r>
        <w:rPr>
          <w:b w:val="0"/>
          <w:sz w:val="24"/>
        </w:rPr>
        <w:t>nos</w:t>
      </w:r>
      <w:r>
        <w:rPr>
          <w:b w:val="0"/>
          <w:spacing w:val="-5"/>
          <w:sz w:val="24"/>
        </w:rPr>
        <w:t> </w:t>
      </w:r>
      <w:r>
        <w:rPr>
          <w:b w:val="0"/>
          <w:spacing w:val="-2"/>
          <w:sz w:val="24"/>
        </w:rPr>
        <w:t>Sistemas</w:t>
      </w:r>
    </w:p>
    <w:p>
      <w:pPr>
        <w:pStyle w:val="ListParagraph"/>
        <w:numPr>
          <w:ilvl w:val="2"/>
          <w:numId w:val="6"/>
        </w:numPr>
        <w:tabs>
          <w:tab w:pos="1431" w:val="left" w:leader="none"/>
        </w:tabs>
        <w:spacing w:line="240" w:lineRule="auto" w:before="0" w:after="0"/>
        <w:ind w:left="719" w:right="1073" w:firstLine="0"/>
        <w:jc w:val="both"/>
        <w:rPr>
          <w:b w:val="0"/>
          <w:sz w:val="24"/>
        </w:rPr>
      </w:pPr>
      <w:r>
        <w:rPr>
          <w:b w:val="0"/>
          <w:sz w:val="24"/>
        </w:rPr>
        <w:t>As</w:t>
      </w:r>
      <w:r>
        <w:rPr>
          <w:b w:val="0"/>
          <w:spacing w:val="-5"/>
          <w:sz w:val="24"/>
        </w:rPr>
        <w:t> </w:t>
      </w:r>
      <w:r>
        <w:rPr>
          <w:b w:val="0"/>
          <w:sz w:val="24"/>
        </w:rPr>
        <w:t>pessoas</w:t>
      </w:r>
      <w:r>
        <w:rPr>
          <w:b w:val="0"/>
          <w:spacing w:val="-5"/>
          <w:sz w:val="24"/>
        </w:rPr>
        <w:t> </w:t>
      </w:r>
      <w:r>
        <w:rPr>
          <w:b w:val="0"/>
          <w:sz w:val="24"/>
        </w:rPr>
        <w:t>jurídicas</w:t>
      </w:r>
      <w:r>
        <w:rPr>
          <w:b w:val="0"/>
          <w:spacing w:val="-5"/>
          <w:sz w:val="24"/>
        </w:rPr>
        <w:t> </w:t>
      </w:r>
      <w:r>
        <w:rPr>
          <w:b w:val="0"/>
          <w:sz w:val="24"/>
        </w:rPr>
        <w:t>ou firmas</w:t>
      </w:r>
      <w:r>
        <w:rPr>
          <w:b w:val="0"/>
          <w:spacing w:val="-5"/>
          <w:sz w:val="24"/>
        </w:rPr>
        <w:t> </w:t>
      </w:r>
      <w:r>
        <w:rPr>
          <w:b w:val="0"/>
          <w:sz w:val="24"/>
        </w:rPr>
        <w:t>individuais</w:t>
      </w:r>
      <w:r>
        <w:rPr>
          <w:b w:val="0"/>
          <w:spacing w:val="-5"/>
          <w:sz w:val="24"/>
        </w:rPr>
        <w:t> </w:t>
      </w:r>
      <w:r>
        <w:rPr>
          <w:b w:val="0"/>
          <w:sz w:val="24"/>
        </w:rPr>
        <w:t>interessadas</w:t>
      </w:r>
      <w:r>
        <w:rPr>
          <w:b w:val="0"/>
          <w:spacing w:val="-5"/>
          <w:sz w:val="24"/>
        </w:rPr>
        <w:t> </w:t>
      </w:r>
      <w:r>
        <w:rPr>
          <w:b w:val="0"/>
          <w:sz w:val="24"/>
        </w:rPr>
        <w:t>deverão</w:t>
      </w:r>
      <w:r>
        <w:rPr>
          <w:b w:val="0"/>
          <w:spacing w:val="-3"/>
          <w:sz w:val="24"/>
        </w:rPr>
        <w:t> </w:t>
      </w:r>
      <w:r>
        <w:rPr>
          <w:b w:val="0"/>
          <w:sz w:val="24"/>
        </w:rPr>
        <w:t>nomear</w:t>
      </w:r>
      <w:r>
        <w:rPr>
          <w:b w:val="0"/>
          <w:spacing w:val="-4"/>
          <w:sz w:val="24"/>
        </w:rPr>
        <w:t> </w:t>
      </w:r>
      <w:r>
        <w:rPr>
          <w:b w:val="0"/>
          <w:sz w:val="24"/>
        </w:rPr>
        <w:t>operador devidamente instruído, atribuindo poderes para formular lances de preços e praticar todos os demais atos e operações no site na Plataforma Licita Mais Brasil.</w:t>
      </w:r>
    </w:p>
    <w:p>
      <w:pPr>
        <w:pStyle w:val="ListParagraph"/>
        <w:numPr>
          <w:ilvl w:val="2"/>
          <w:numId w:val="6"/>
        </w:numPr>
        <w:tabs>
          <w:tab w:pos="1532" w:val="left" w:leader="none"/>
        </w:tabs>
        <w:spacing w:line="240" w:lineRule="auto" w:before="0" w:after="0"/>
        <w:ind w:left="719" w:right="1084" w:firstLine="0"/>
        <w:jc w:val="both"/>
        <w:rPr>
          <w:b w:val="0"/>
          <w:sz w:val="24"/>
        </w:rPr>
      </w:pPr>
      <w:r>
        <w:rPr>
          <w:b w:val="0"/>
          <w:sz w:val="24"/>
        </w:rPr>
        <w:t>O acesso do operador à dispensa, para efeito de encaminhamento da documentação de habilitação, proposta de preços e lances sucessivos de preços, em nome do licitante, somente se dará mediante prévia definição de senha privativa;</w:t>
      </w:r>
    </w:p>
    <w:p>
      <w:pPr>
        <w:pStyle w:val="ListParagraph"/>
        <w:numPr>
          <w:ilvl w:val="2"/>
          <w:numId w:val="6"/>
        </w:numPr>
        <w:tabs>
          <w:tab w:pos="1465" w:val="left" w:leader="none"/>
        </w:tabs>
        <w:spacing w:line="240" w:lineRule="auto" w:before="0" w:after="0"/>
        <w:ind w:left="719" w:right="1081" w:firstLine="0"/>
        <w:jc w:val="both"/>
        <w:rPr>
          <w:b w:val="0"/>
          <w:sz w:val="24"/>
        </w:rPr>
      </w:pPr>
      <w:r>
        <w:rPr>
          <w:b w:val="0"/>
          <w:sz w:val="24"/>
        </w:rPr>
        <w:t>A chave de identificação e a senha dos operadores poderão ser utilizadas em qualquer pregão eletrônico ou dispensa eletrônica, salvo quando canceladas por solicitação do credenciado ou por iniciativa do Sistema Licita+Brasil;</w:t>
      </w:r>
    </w:p>
    <w:p>
      <w:pPr>
        <w:pStyle w:val="ListParagraph"/>
        <w:numPr>
          <w:ilvl w:val="2"/>
          <w:numId w:val="6"/>
        </w:numPr>
        <w:tabs>
          <w:tab w:pos="1445" w:val="left" w:leader="none"/>
        </w:tabs>
        <w:spacing w:line="240" w:lineRule="auto" w:before="4" w:after="0"/>
        <w:ind w:left="719" w:right="1084" w:firstLine="0"/>
        <w:jc w:val="both"/>
        <w:rPr>
          <w:b w:val="0"/>
          <w:sz w:val="24"/>
        </w:rPr>
      </w:pPr>
      <w:r>
        <w:rPr>
          <w:b w:val="0"/>
          <w:sz w:val="24"/>
        </w:rPr>
        <w:t>É de exclusiva responsabilidade do usuário o sigilo da senha, bem como seu uso em</w:t>
      </w:r>
      <w:r>
        <w:rPr>
          <w:b w:val="0"/>
          <w:spacing w:val="-8"/>
          <w:sz w:val="24"/>
        </w:rPr>
        <w:t> </w:t>
      </w:r>
      <w:r>
        <w:rPr>
          <w:b w:val="0"/>
          <w:sz w:val="24"/>
        </w:rPr>
        <w:t>qualquer</w:t>
      </w:r>
      <w:r>
        <w:rPr>
          <w:b w:val="0"/>
          <w:spacing w:val="-11"/>
          <w:sz w:val="24"/>
        </w:rPr>
        <w:t> </w:t>
      </w:r>
      <w:r>
        <w:rPr>
          <w:b w:val="0"/>
          <w:sz w:val="24"/>
        </w:rPr>
        <w:t>transação</w:t>
      </w:r>
      <w:r>
        <w:rPr>
          <w:b w:val="0"/>
          <w:spacing w:val="-10"/>
          <w:sz w:val="24"/>
        </w:rPr>
        <w:t> </w:t>
      </w:r>
      <w:r>
        <w:rPr>
          <w:b w:val="0"/>
          <w:sz w:val="24"/>
        </w:rPr>
        <w:t>efetuada</w:t>
      </w:r>
      <w:r>
        <w:rPr>
          <w:b w:val="0"/>
          <w:spacing w:val="-8"/>
          <w:sz w:val="24"/>
        </w:rPr>
        <w:t> </w:t>
      </w:r>
      <w:r>
        <w:rPr>
          <w:b w:val="0"/>
          <w:sz w:val="24"/>
        </w:rPr>
        <w:t>diretamente</w:t>
      </w:r>
      <w:r>
        <w:rPr>
          <w:b w:val="0"/>
          <w:spacing w:val="-9"/>
          <w:sz w:val="24"/>
        </w:rPr>
        <w:t> </w:t>
      </w:r>
      <w:r>
        <w:rPr>
          <w:b w:val="0"/>
          <w:sz w:val="24"/>
        </w:rPr>
        <w:t>ou</w:t>
      </w:r>
      <w:r>
        <w:rPr>
          <w:b w:val="0"/>
          <w:spacing w:val="-10"/>
          <w:sz w:val="24"/>
        </w:rPr>
        <w:t> </w:t>
      </w:r>
      <w:r>
        <w:rPr>
          <w:b w:val="0"/>
          <w:sz w:val="24"/>
        </w:rPr>
        <w:t>por</w:t>
      </w:r>
      <w:r>
        <w:rPr>
          <w:b w:val="0"/>
          <w:spacing w:val="-11"/>
          <w:sz w:val="24"/>
        </w:rPr>
        <w:t> </w:t>
      </w:r>
      <w:r>
        <w:rPr>
          <w:b w:val="0"/>
          <w:sz w:val="24"/>
        </w:rPr>
        <w:t>seu</w:t>
      </w:r>
      <w:r>
        <w:rPr>
          <w:b w:val="0"/>
          <w:spacing w:val="-10"/>
          <w:sz w:val="24"/>
        </w:rPr>
        <w:t> </w:t>
      </w:r>
      <w:r>
        <w:rPr>
          <w:b w:val="0"/>
          <w:sz w:val="24"/>
        </w:rPr>
        <w:t>representante,</w:t>
      </w:r>
      <w:r>
        <w:rPr>
          <w:b w:val="0"/>
          <w:spacing w:val="-11"/>
          <w:sz w:val="24"/>
        </w:rPr>
        <w:t> </w:t>
      </w:r>
      <w:r>
        <w:rPr>
          <w:b w:val="0"/>
          <w:sz w:val="24"/>
        </w:rPr>
        <w:t>não</w:t>
      </w:r>
      <w:r>
        <w:rPr>
          <w:b w:val="0"/>
          <w:spacing w:val="-10"/>
          <w:sz w:val="24"/>
        </w:rPr>
        <w:t> </w:t>
      </w:r>
      <w:r>
        <w:rPr>
          <w:b w:val="0"/>
          <w:sz w:val="24"/>
        </w:rPr>
        <w:t>cabendo</w:t>
      </w:r>
      <w:r>
        <w:rPr>
          <w:b w:val="0"/>
          <w:spacing w:val="-10"/>
          <w:sz w:val="24"/>
        </w:rPr>
        <w:t> </w:t>
      </w:r>
      <w:r>
        <w:rPr>
          <w:b w:val="0"/>
          <w:sz w:val="24"/>
        </w:rPr>
        <w:t>ao Licita+Brasil a responsabilidade por eventuais danos decorrentes de uso indevido da senha, ainda que por terceiros;</w:t>
      </w:r>
    </w:p>
    <w:p>
      <w:pPr>
        <w:pStyle w:val="ListParagraph"/>
        <w:numPr>
          <w:ilvl w:val="2"/>
          <w:numId w:val="7"/>
        </w:numPr>
        <w:tabs>
          <w:tab w:pos="1441" w:val="left" w:leader="none"/>
        </w:tabs>
        <w:spacing w:line="240" w:lineRule="auto" w:before="0" w:after="0"/>
        <w:ind w:left="719" w:right="1080" w:firstLine="0"/>
        <w:jc w:val="both"/>
        <w:rPr>
          <w:b w:val="0"/>
          <w:sz w:val="24"/>
        </w:rPr>
      </w:pPr>
      <w:r>
        <w:rPr>
          <w:b w:val="0"/>
          <w:sz w:val="24"/>
        </w:rPr>
        <w:t>O credenciamento do fornecedor e de seu representante legal junto ao sistema eletrônico implica a responsabilidade legal pelos atos praticados e a presunção de capacidade técnica para realização das transações inerentes à dispensa eletrônica;</w:t>
      </w:r>
    </w:p>
    <w:p>
      <w:pPr>
        <w:pStyle w:val="ListParagraph"/>
        <w:numPr>
          <w:ilvl w:val="2"/>
          <w:numId w:val="7"/>
        </w:numPr>
        <w:tabs>
          <w:tab w:pos="1474" w:val="left" w:leader="none"/>
        </w:tabs>
        <w:spacing w:line="240" w:lineRule="auto" w:before="0" w:after="0"/>
        <w:ind w:left="719" w:right="1078" w:firstLine="0"/>
        <w:jc w:val="both"/>
        <w:rPr>
          <w:b w:val="0"/>
          <w:sz w:val="24"/>
        </w:rPr>
      </w:pPr>
      <w:r>
        <w:rPr>
          <w:b w:val="0"/>
          <w:sz w:val="24"/>
        </w:rPr>
        <w:t>Qualquer dúvida em relação ao acesso e utilização da Plataforma Licita Mais Brasil, deverá ser sanada através dos canais de atendimento da Plataforma, disponíveis em sua página inicial.</w:t>
      </w:r>
    </w:p>
    <w:p>
      <w:pPr>
        <w:pStyle w:val="ListParagraph"/>
        <w:numPr>
          <w:ilvl w:val="1"/>
          <w:numId w:val="6"/>
        </w:numPr>
        <w:tabs>
          <w:tab w:pos="1373" w:val="left" w:leader="none"/>
        </w:tabs>
        <w:spacing w:line="292" w:lineRule="exact" w:before="0" w:after="0"/>
        <w:ind w:left="1372" w:right="0" w:hanging="654"/>
        <w:jc w:val="both"/>
        <w:rPr>
          <w:b w:val="0"/>
          <w:sz w:val="24"/>
        </w:rPr>
      </w:pPr>
      <w:r>
        <w:rPr>
          <w:b w:val="0"/>
          <w:sz w:val="24"/>
        </w:rPr>
        <w:t>Dos</w:t>
      </w:r>
      <w:r>
        <w:rPr>
          <w:b w:val="0"/>
          <w:spacing w:val="-1"/>
          <w:sz w:val="24"/>
        </w:rPr>
        <w:t> </w:t>
      </w:r>
      <w:r>
        <w:rPr>
          <w:b w:val="0"/>
          <w:sz w:val="24"/>
        </w:rPr>
        <w:t>Documentos</w:t>
      </w:r>
      <w:r>
        <w:rPr>
          <w:b w:val="0"/>
          <w:spacing w:val="-6"/>
          <w:sz w:val="24"/>
        </w:rPr>
        <w:t> </w:t>
      </w:r>
      <w:r>
        <w:rPr>
          <w:b w:val="0"/>
          <w:sz w:val="24"/>
        </w:rPr>
        <w:t>de</w:t>
      </w:r>
      <w:r>
        <w:rPr>
          <w:b w:val="0"/>
          <w:spacing w:val="-2"/>
          <w:sz w:val="24"/>
        </w:rPr>
        <w:t> Habilitação:</w:t>
      </w:r>
    </w:p>
    <w:p>
      <w:pPr>
        <w:pStyle w:val="ListParagraph"/>
        <w:numPr>
          <w:ilvl w:val="0"/>
          <w:numId w:val="8"/>
        </w:numPr>
        <w:tabs>
          <w:tab w:pos="845" w:val="left" w:leader="none"/>
        </w:tabs>
        <w:spacing w:line="240" w:lineRule="auto" w:before="0" w:after="0"/>
        <w:ind w:left="844" w:right="0" w:hanging="126"/>
        <w:jc w:val="both"/>
        <w:rPr>
          <w:b w:val="0"/>
          <w:sz w:val="24"/>
        </w:rPr>
      </w:pPr>
      <w:r>
        <w:rPr>
          <w:b w:val="0"/>
          <w:sz w:val="24"/>
        </w:rPr>
        <w:t>Da</w:t>
      </w:r>
      <w:r>
        <w:rPr>
          <w:b w:val="0"/>
          <w:spacing w:val="-2"/>
          <w:sz w:val="24"/>
        </w:rPr>
        <w:t> </w:t>
      </w:r>
      <w:r>
        <w:rPr>
          <w:b w:val="0"/>
          <w:sz w:val="24"/>
        </w:rPr>
        <w:t>Habilitação</w:t>
      </w:r>
      <w:r>
        <w:rPr>
          <w:b w:val="0"/>
          <w:spacing w:val="-3"/>
          <w:sz w:val="24"/>
        </w:rPr>
        <w:t> </w:t>
      </w:r>
      <w:r>
        <w:rPr>
          <w:b w:val="0"/>
          <w:spacing w:val="-2"/>
          <w:sz w:val="24"/>
        </w:rPr>
        <w:t>Jurídica:</w:t>
      </w:r>
    </w:p>
    <w:p>
      <w:pPr>
        <w:pStyle w:val="ListParagraph"/>
        <w:numPr>
          <w:ilvl w:val="2"/>
          <w:numId w:val="6"/>
        </w:numPr>
        <w:tabs>
          <w:tab w:pos="1546" w:val="left" w:leader="none"/>
        </w:tabs>
        <w:spacing w:line="240" w:lineRule="auto" w:before="0" w:after="0"/>
        <w:ind w:left="719" w:right="1085" w:firstLine="0"/>
        <w:jc w:val="both"/>
        <w:rPr>
          <w:b w:val="0"/>
          <w:sz w:val="24"/>
        </w:rPr>
      </w:pPr>
      <w:r>
        <w:rPr>
          <w:b w:val="0"/>
          <w:sz w:val="24"/>
        </w:rPr>
        <w:t>Registro</w:t>
      </w:r>
      <w:r>
        <w:rPr>
          <w:b w:val="0"/>
          <w:spacing w:val="-14"/>
          <w:sz w:val="24"/>
        </w:rPr>
        <w:t> </w:t>
      </w:r>
      <w:r>
        <w:rPr>
          <w:b w:val="0"/>
          <w:sz w:val="24"/>
        </w:rPr>
        <w:t>Comercial,</w:t>
      </w:r>
      <w:r>
        <w:rPr>
          <w:b w:val="0"/>
          <w:spacing w:val="-14"/>
          <w:sz w:val="24"/>
        </w:rPr>
        <w:t> </w:t>
      </w:r>
      <w:r>
        <w:rPr>
          <w:b w:val="0"/>
          <w:sz w:val="24"/>
        </w:rPr>
        <w:t>no</w:t>
      </w:r>
      <w:r>
        <w:rPr>
          <w:b w:val="0"/>
          <w:spacing w:val="-11"/>
          <w:sz w:val="24"/>
        </w:rPr>
        <w:t> </w:t>
      </w:r>
      <w:r>
        <w:rPr>
          <w:b w:val="0"/>
          <w:sz w:val="24"/>
        </w:rPr>
        <w:t>caso</w:t>
      </w:r>
      <w:r>
        <w:rPr>
          <w:b w:val="0"/>
          <w:spacing w:val="-9"/>
          <w:sz w:val="24"/>
        </w:rPr>
        <w:t> </w:t>
      </w:r>
      <w:r>
        <w:rPr>
          <w:b w:val="0"/>
          <w:sz w:val="24"/>
        </w:rPr>
        <w:t>de</w:t>
      </w:r>
      <w:r>
        <w:rPr>
          <w:b w:val="0"/>
          <w:spacing w:val="-12"/>
          <w:sz w:val="24"/>
        </w:rPr>
        <w:t> </w:t>
      </w:r>
      <w:r>
        <w:rPr>
          <w:b w:val="0"/>
          <w:sz w:val="24"/>
        </w:rPr>
        <w:t>empresa</w:t>
      </w:r>
      <w:r>
        <w:rPr>
          <w:b w:val="0"/>
          <w:spacing w:val="-12"/>
          <w:sz w:val="24"/>
        </w:rPr>
        <w:t> </w:t>
      </w:r>
      <w:r>
        <w:rPr>
          <w:b w:val="0"/>
          <w:sz w:val="24"/>
        </w:rPr>
        <w:t>(firma</w:t>
      </w:r>
      <w:r>
        <w:rPr>
          <w:b w:val="0"/>
          <w:spacing w:val="-12"/>
          <w:sz w:val="24"/>
        </w:rPr>
        <w:t> </w:t>
      </w:r>
      <w:r>
        <w:rPr>
          <w:b w:val="0"/>
          <w:sz w:val="24"/>
        </w:rPr>
        <w:t>individual),</w:t>
      </w:r>
      <w:r>
        <w:rPr>
          <w:b w:val="0"/>
          <w:spacing w:val="-14"/>
          <w:sz w:val="24"/>
        </w:rPr>
        <w:t> </w:t>
      </w:r>
      <w:r>
        <w:rPr>
          <w:b w:val="0"/>
          <w:sz w:val="24"/>
        </w:rPr>
        <w:t>no</w:t>
      </w:r>
      <w:r>
        <w:rPr>
          <w:b w:val="0"/>
          <w:spacing w:val="-14"/>
          <w:sz w:val="24"/>
        </w:rPr>
        <w:t> </w:t>
      </w:r>
      <w:r>
        <w:rPr>
          <w:b w:val="0"/>
          <w:sz w:val="24"/>
        </w:rPr>
        <w:t>registro</w:t>
      </w:r>
      <w:r>
        <w:rPr>
          <w:b w:val="0"/>
          <w:spacing w:val="-9"/>
          <w:sz w:val="24"/>
        </w:rPr>
        <w:t> </w:t>
      </w:r>
      <w:r>
        <w:rPr>
          <w:b w:val="0"/>
          <w:sz w:val="24"/>
        </w:rPr>
        <w:t>público</w:t>
      </w:r>
      <w:r>
        <w:rPr>
          <w:b w:val="0"/>
          <w:spacing w:val="-9"/>
          <w:sz w:val="24"/>
        </w:rPr>
        <w:t> </w:t>
      </w:r>
      <w:r>
        <w:rPr>
          <w:b w:val="0"/>
          <w:sz w:val="24"/>
        </w:rPr>
        <w:t>de empresa</w:t>
      </w:r>
      <w:r>
        <w:rPr>
          <w:b w:val="0"/>
          <w:spacing w:val="-2"/>
          <w:sz w:val="24"/>
        </w:rPr>
        <w:t> </w:t>
      </w:r>
      <w:r>
        <w:rPr>
          <w:b w:val="0"/>
          <w:sz w:val="24"/>
        </w:rPr>
        <w:t>mercantil</w:t>
      </w:r>
      <w:r>
        <w:rPr>
          <w:b w:val="0"/>
          <w:spacing w:val="-4"/>
          <w:sz w:val="24"/>
        </w:rPr>
        <w:t> </w:t>
      </w:r>
      <w:r>
        <w:rPr>
          <w:b w:val="0"/>
          <w:sz w:val="24"/>
        </w:rPr>
        <w:t>da</w:t>
      </w:r>
      <w:r>
        <w:rPr>
          <w:b w:val="0"/>
          <w:spacing w:val="-2"/>
          <w:sz w:val="24"/>
        </w:rPr>
        <w:t> </w:t>
      </w:r>
      <w:r>
        <w:rPr>
          <w:b w:val="0"/>
          <w:sz w:val="24"/>
        </w:rPr>
        <w:t>Junta</w:t>
      </w:r>
      <w:r>
        <w:rPr>
          <w:b w:val="0"/>
          <w:spacing w:val="-2"/>
          <w:sz w:val="24"/>
        </w:rPr>
        <w:t> </w:t>
      </w:r>
      <w:r>
        <w:rPr>
          <w:b w:val="0"/>
          <w:sz w:val="24"/>
        </w:rPr>
        <w:t>Comercial;</w:t>
      </w:r>
      <w:r>
        <w:rPr>
          <w:b w:val="0"/>
          <w:spacing w:val="-5"/>
          <w:sz w:val="24"/>
        </w:rPr>
        <w:t> </w:t>
      </w:r>
      <w:r>
        <w:rPr>
          <w:b w:val="0"/>
          <w:sz w:val="24"/>
        </w:rPr>
        <w:t>devendo,</w:t>
      </w:r>
      <w:r>
        <w:rPr>
          <w:b w:val="0"/>
          <w:spacing w:val="-5"/>
          <w:sz w:val="24"/>
        </w:rPr>
        <w:t> </w:t>
      </w:r>
      <w:r>
        <w:rPr>
          <w:b w:val="0"/>
          <w:sz w:val="24"/>
        </w:rPr>
        <w:t>no</w:t>
      </w:r>
      <w:r>
        <w:rPr>
          <w:b w:val="0"/>
          <w:spacing w:val="-4"/>
          <w:sz w:val="24"/>
        </w:rPr>
        <w:t> </w:t>
      </w:r>
      <w:r>
        <w:rPr>
          <w:b w:val="0"/>
          <w:sz w:val="24"/>
        </w:rPr>
        <w:t>caso da</w:t>
      </w:r>
      <w:r>
        <w:rPr>
          <w:b w:val="0"/>
          <w:spacing w:val="-2"/>
          <w:sz w:val="24"/>
        </w:rPr>
        <w:t> </w:t>
      </w:r>
      <w:r>
        <w:rPr>
          <w:b w:val="0"/>
          <w:sz w:val="24"/>
        </w:rPr>
        <w:t>licitante ser</w:t>
      </w:r>
      <w:r>
        <w:rPr>
          <w:b w:val="0"/>
          <w:spacing w:val="-1"/>
          <w:sz w:val="24"/>
        </w:rPr>
        <w:t> </w:t>
      </w:r>
      <w:r>
        <w:rPr>
          <w:b w:val="0"/>
          <w:sz w:val="24"/>
        </w:rPr>
        <w:t>a</w:t>
      </w:r>
      <w:r>
        <w:rPr>
          <w:b w:val="0"/>
          <w:spacing w:val="-2"/>
          <w:sz w:val="24"/>
        </w:rPr>
        <w:t> </w:t>
      </w:r>
      <w:r>
        <w:rPr>
          <w:b w:val="0"/>
          <w:sz w:val="24"/>
        </w:rPr>
        <w:t>sucursal,</w:t>
      </w:r>
      <w:r>
        <w:rPr>
          <w:b w:val="0"/>
          <w:spacing w:val="-5"/>
          <w:sz w:val="24"/>
        </w:rPr>
        <w:t> </w:t>
      </w:r>
      <w:r>
        <w:rPr>
          <w:b w:val="0"/>
          <w:sz w:val="24"/>
        </w:rPr>
        <w:t>filial ou agência, apresentar o registro da Junta onde opera com averbação no registro da Junta onde tem sede a matriz.</w:t>
      </w:r>
    </w:p>
    <w:p>
      <w:pPr>
        <w:pStyle w:val="ListParagraph"/>
        <w:numPr>
          <w:ilvl w:val="2"/>
          <w:numId w:val="6"/>
        </w:numPr>
        <w:tabs>
          <w:tab w:pos="1546" w:val="left" w:leader="none"/>
        </w:tabs>
        <w:spacing w:line="240" w:lineRule="auto" w:before="0" w:after="0"/>
        <w:ind w:left="719" w:right="1076" w:firstLine="0"/>
        <w:jc w:val="both"/>
        <w:rPr>
          <w:b w:val="0"/>
          <w:sz w:val="24"/>
        </w:rPr>
      </w:pPr>
      <w:r>
        <w:rPr>
          <w:b w:val="0"/>
          <w:sz w:val="24"/>
        </w:rPr>
        <w:t>Ato</w:t>
      </w:r>
      <w:r>
        <w:rPr>
          <w:b w:val="0"/>
          <w:spacing w:val="-14"/>
          <w:sz w:val="24"/>
        </w:rPr>
        <w:t> </w:t>
      </w:r>
      <w:r>
        <w:rPr>
          <w:b w:val="0"/>
          <w:sz w:val="24"/>
        </w:rPr>
        <w:t>Constitutivo,</w:t>
      </w:r>
      <w:r>
        <w:rPr>
          <w:b w:val="0"/>
          <w:spacing w:val="-14"/>
          <w:sz w:val="24"/>
        </w:rPr>
        <w:t> </w:t>
      </w:r>
      <w:r>
        <w:rPr>
          <w:b w:val="0"/>
          <w:sz w:val="24"/>
        </w:rPr>
        <w:t>Estatuto</w:t>
      </w:r>
      <w:r>
        <w:rPr>
          <w:b w:val="0"/>
          <w:spacing w:val="-13"/>
          <w:sz w:val="24"/>
        </w:rPr>
        <w:t> </w:t>
      </w:r>
      <w:r>
        <w:rPr>
          <w:b w:val="0"/>
          <w:sz w:val="24"/>
        </w:rPr>
        <w:t>ou</w:t>
      </w:r>
      <w:r>
        <w:rPr>
          <w:b w:val="0"/>
          <w:spacing w:val="-14"/>
          <w:sz w:val="24"/>
        </w:rPr>
        <w:t> </w:t>
      </w:r>
      <w:r>
        <w:rPr>
          <w:b w:val="0"/>
          <w:sz w:val="24"/>
        </w:rPr>
        <w:t>Contrato</w:t>
      </w:r>
      <w:r>
        <w:rPr>
          <w:b w:val="0"/>
          <w:spacing w:val="-13"/>
          <w:sz w:val="24"/>
        </w:rPr>
        <w:t> </w:t>
      </w:r>
      <w:r>
        <w:rPr>
          <w:b w:val="0"/>
          <w:sz w:val="24"/>
        </w:rPr>
        <w:t>Social</w:t>
      </w:r>
      <w:r>
        <w:rPr>
          <w:b w:val="0"/>
          <w:spacing w:val="-14"/>
          <w:sz w:val="24"/>
        </w:rPr>
        <w:t> </w:t>
      </w:r>
      <w:r>
        <w:rPr>
          <w:b w:val="0"/>
          <w:sz w:val="24"/>
        </w:rPr>
        <w:t>Consolidado</w:t>
      </w:r>
      <w:r>
        <w:rPr>
          <w:b w:val="0"/>
          <w:spacing w:val="-13"/>
          <w:sz w:val="24"/>
        </w:rPr>
        <w:t> </w:t>
      </w:r>
      <w:r>
        <w:rPr>
          <w:b w:val="0"/>
          <w:sz w:val="24"/>
        </w:rPr>
        <w:t>em</w:t>
      </w:r>
      <w:r>
        <w:rPr>
          <w:b w:val="0"/>
          <w:spacing w:val="-14"/>
          <w:sz w:val="24"/>
        </w:rPr>
        <w:t> </w:t>
      </w:r>
      <w:r>
        <w:rPr>
          <w:b w:val="0"/>
          <w:sz w:val="24"/>
        </w:rPr>
        <w:t>vigor</w:t>
      </w:r>
      <w:r>
        <w:rPr>
          <w:b w:val="0"/>
          <w:spacing w:val="-14"/>
          <w:sz w:val="24"/>
        </w:rPr>
        <w:t> </w:t>
      </w:r>
      <w:r>
        <w:rPr>
          <w:b w:val="0"/>
          <w:sz w:val="24"/>
        </w:rPr>
        <w:t>devidamente registrado</w:t>
      </w:r>
      <w:r>
        <w:rPr>
          <w:b w:val="0"/>
          <w:spacing w:val="-1"/>
          <w:sz w:val="24"/>
        </w:rPr>
        <w:t> </w:t>
      </w:r>
      <w:r>
        <w:rPr>
          <w:b w:val="0"/>
          <w:sz w:val="24"/>
        </w:rPr>
        <w:t>no</w:t>
      </w:r>
      <w:r>
        <w:rPr>
          <w:b w:val="0"/>
          <w:spacing w:val="-1"/>
          <w:sz w:val="24"/>
        </w:rPr>
        <w:t> </w:t>
      </w:r>
      <w:r>
        <w:rPr>
          <w:b w:val="0"/>
          <w:sz w:val="24"/>
        </w:rPr>
        <w:t>registro</w:t>
      </w:r>
      <w:r>
        <w:rPr>
          <w:b w:val="0"/>
          <w:spacing w:val="-2"/>
          <w:sz w:val="24"/>
        </w:rPr>
        <w:t> </w:t>
      </w:r>
      <w:r>
        <w:rPr>
          <w:b w:val="0"/>
          <w:sz w:val="24"/>
        </w:rPr>
        <w:t>público</w:t>
      </w:r>
      <w:r>
        <w:rPr>
          <w:b w:val="0"/>
          <w:spacing w:val="-2"/>
          <w:sz w:val="24"/>
        </w:rPr>
        <w:t> </w:t>
      </w:r>
      <w:r>
        <w:rPr>
          <w:b w:val="0"/>
          <w:sz w:val="24"/>
        </w:rPr>
        <w:t>de empresa mercantil</w:t>
      </w:r>
      <w:r>
        <w:rPr>
          <w:b w:val="0"/>
          <w:spacing w:val="-2"/>
          <w:sz w:val="24"/>
        </w:rPr>
        <w:t> </w:t>
      </w:r>
      <w:r>
        <w:rPr>
          <w:b w:val="0"/>
          <w:sz w:val="24"/>
        </w:rPr>
        <w:t>da Junta Comercial,</w:t>
      </w:r>
      <w:r>
        <w:rPr>
          <w:b w:val="0"/>
          <w:spacing w:val="-3"/>
          <w:sz w:val="24"/>
        </w:rPr>
        <w:t> </w:t>
      </w:r>
      <w:r>
        <w:rPr>
          <w:b w:val="0"/>
          <w:sz w:val="24"/>
        </w:rPr>
        <w:t>em</w:t>
      </w:r>
      <w:r>
        <w:rPr>
          <w:b w:val="0"/>
          <w:spacing w:val="-3"/>
          <w:sz w:val="24"/>
        </w:rPr>
        <w:t> </w:t>
      </w:r>
      <w:r>
        <w:rPr>
          <w:b w:val="0"/>
          <w:sz w:val="24"/>
        </w:rPr>
        <w:t>se tratando de sociedades empresárias e, no caso de sociedades por ações, acompanhado de documentos de eleição de seus administradores; devendo, no caso da licitante ser a sucursal, filial ou agência, apresentar o registro da Junta onde opera com averbação no registro da Junta onde tem sede a matriz. Se o contrato social não for consolidado deverão ser apresentados os aditivos posteriores ao contrato inicial e se consolidado, existindo alterações posteriores, também, essas serão exigidas.</w:t>
      </w:r>
    </w:p>
    <w:p>
      <w:pPr>
        <w:pStyle w:val="ListParagraph"/>
        <w:numPr>
          <w:ilvl w:val="2"/>
          <w:numId w:val="6"/>
        </w:numPr>
        <w:tabs>
          <w:tab w:pos="1647" w:val="left" w:leader="none"/>
        </w:tabs>
        <w:spacing w:line="240" w:lineRule="auto" w:before="0" w:after="0"/>
        <w:ind w:left="719" w:right="1081" w:firstLine="0"/>
        <w:jc w:val="both"/>
        <w:rPr>
          <w:b w:val="0"/>
          <w:sz w:val="24"/>
        </w:rPr>
      </w:pPr>
      <w:r>
        <w:rPr>
          <w:b w:val="0"/>
          <w:sz w:val="24"/>
        </w:rPr>
        <w:t>Inscrição do Ato Constitutivo, no caso de sociedades simples - exceto cooperativas - no Cartório de Registro das Pessoas Jurídicas acompanhada de prova da diretoria em exercício; devendo, no caso da licitante ser a sucursal, filial ou agência, apresentar</w:t>
      </w:r>
      <w:r>
        <w:rPr>
          <w:b w:val="0"/>
          <w:spacing w:val="-10"/>
          <w:sz w:val="24"/>
        </w:rPr>
        <w:t> </w:t>
      </w:r>
      <w:r>
        <w:rPr>
          <w:b w:val="0"/>
          <w:sz w:val="24"/>
        </w:rPr>
        <w:t>o</w:t>
      </w:r>
      <w:r>
        <w:rPr>
          <w:b w:val="0"/>
          <w:spacing w:val="-9"/>
          <w:sz w:val="24"/>
        </w:rPr>
        <w:t> </w:t>
      </w:r>
      <w:r>
        <w:rPr>
          <w:b w:val="0"/>
          <w:sz w:val="24"/>
        </w:rPr>
        <w:t>registro</w:t>
      </w:r>
      <w:r>
        <w:rPr>
          <w:b w:val="0"/>
          <w:spacing w:val="-9"/>
          <w:sz w:val="24"/>
        </w:rPr>
        <w:t> </w:t>
      </w:r>
      <w:r>
        <w:rPr>
          <w:b w:val="0"/>
          <w:sz w:val="24"/>
        </w:rPr>
        <w:t>no</w:t>
      </w:r>
      <w:r>
        <w:rPr>
          <w:b w:val="0"/>
          <w:spacing w:val="-4"/>
          <w:sz w:val="24"/>
        </w:rPr>
        <w:t> </w:t>
      </w:r>
      <w:r>
        <w:rPr>
          <w:b w:val="0"/>
          <w:sz w:val="24"/>
        </w:rPr>
        <w:t>Cartório</w:t>
      </w:r>
      <w:r>
        <w:rPr>
          <w:b w:val="0"/>
          <w:spacing w:val="-9"/>
          <w:sz w:val="24"/>
        </w:rPr>
        <w:t> </w:t>
      </w:r>
      <w:r>
        <w:rPr>
          <w:b w:val="0"/>
          <w:sz w:val="24"/>
        </w:rPr>
        <w:t>de</w:t>
      </w:r>
      <w:r>
        <w:rPr>
          <w:b w:val="0"/>
          <w:spacing w:val="-7"/>
          <w:sz w:val="24"/>
        </w:rPr>
        <w:t> </w:t>
      </w:r>
      <w:r>
        <w:rPr>
          <w:b w:val="0"/>
          <w:sz w:val="24"/>
        </w:rPr>
        <w:t>Registro</w:t>
      </w:r>
      <w:r>
        <w:rPr>
          <w:b w:val="0"/>
          <w:spacing w:val="-5"/>
          <w:sz w:val="24"/>
        </w:rPr>
        <w:t> </w:t>
      </w:r>
      <w:r>
        <w:rPr>
          <w:b w:val="0"/>
          <w:sz w:val="24"/>
        </w:rPr>
        <w:t>das</w:t>
      </w:r>
      <w:r>
        <w:rPr>
          <w:b w:val="0"/>
          <w:spacing w:val="-10"/>
          <w:sz w:val="24"/>
        </w:rPr>
        <w:t> </w:t>
      </w:r>
      <w:r>
        <w:rPr>
          <w:b w:val="0"/>
          <w:sz w:val="24"/>
        </w:rPr>
        <w:t>Pessoas</w:t>
      </w:r>
      <w:r>
        <w:rPr>
          <w:b w:val="0"/>
          <w:spacing w:val="-10"/>
          <w:sz w:val="24"/>
        </w:rPr>
        <w:t> </w:t>
      </w:r>
      <w:r>
        <w:rPr>
          <w:b w:val="0"/>
          <w:sz w:val="24"/>
        </w:rPr>
        <w:t>Jurídicas</w:t>
      </w:r>
      <w:r>
        <w:rPr>
          <w:b w:val="0"/>
          <w:spacing w:val="-10"/>
          <w:sz w:val="24"/>
        </w:rPr>
        <w:t> </w:t>
      </w:r>
      <w:r>
        <w:rPr>
          <w:b w:val="0"/>
          <w:sz w:val="24"/>
        </w:rPr>
        <w:t>do</w:t>
      </w:r>
      <w:r>
        <w:rPr>
          <w:b w:val="0"/>
          <w:spacing w:val="-4"/>
          <w:sz w:val="24"/>
        </w:rPr>
        <w:t> </w:t>
      </w:r>
      <w:r>
        <w:rPr>
          <w:b w:val="0"/>
          <w:sz w:val="24"/>
        </w:rPr>
        <w:t>Estado</w:t>
      </w:r>
      <w:r>
        <w:rPr>
          <w:b w:val="0"/>
          <w:spacing w:val="-9"/>
          <w:sz w:val="24"/>
        </w:rPr>
        <w:t> </w:t>
      </w:r>
      <w:r>
        <w:rPr>
          <w:b w:val="0"/>
          <w:sz w:val="24"/>
        </w:rPr>
        <w:t>onde</w:t>
      </w:r>
      <w:r>
        <w:rPr>
          <w:b w:val="0"/>
          <w:spacing w:val="-7"/>
          <w:sz w:val="24"/>
        </w:rPr>
        <w:t> </w:t>
      </w:r>
      <w:r>
        <w:rPr>
          <w:b w:val="0"/>
          <w:sz w:val="24"/>
        </w:rPr>
        <w:t>opera com averbação no Cartório onde tem sede a matriz.</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2"/>
          <w:numId w:val="6"/>
        </w:numPr>
        <w:tabs>
          <w:tab w:pos="1570" w:val="left" w:leader="none"/>
        </w:tabs>
        <w:spacing w:line="240" w:lineRule="auto" w:before="52" w:after="0"/>
        <w:ind w:left="719" w:right="1079" w:firstLine="0"/>
        <w:jc w:val="both"/>
        <w:rPr>
          <w:b w:val="0"/>
          <w:sz w:val="24"/>
        </w:rPr>
      </w:pPr>
      <w:r>
        <w:rPr>
          <w:b w:val="0"/>
          <w:sz w:val="24"/>
        </w:rPr>
        <w:t>Decreto de Autorização, em se tratando de empresa ou sociedade estrangeira em funcionamento no País, e ato de registro de autorização para funcionamento expedido pelo órgão competente, quando a atividade assim o exigir.</w:t>
      </w:r>
    </w:p>
    <w:p>
      <w:pPr>
        <w:pStyle w:val="ListParagraph"/>
        <w:numPr>
          <w:ilvl w:val="2"/>
          <w:numId w:val="6"/>
        </w:numPr>
        <w:tabs>
          <w:tab w:pos="1565" w:val="left" w:leader="none"/>
        </w:tabs>
        <w:spacing w:line="240" w:lineRule="auto" w:before="0" w:after="0"/>
        <w:ind w:left="719" w:right="1082" w:firstLine="0"/>
        <w:jc w:val="both"/>
        <w:rPr>
          <w:b w:val="0"/>
          <w:sz w:val="24"/>
        </w:rPr>
      </w:pPr>
      <w:r>
        <w:rPr>
          <w:b w:val="0"/>
          <w:sz w:val="24"/>
        </w:rPr>
        <w:t>Documento oficial de identificação válido</w:t>
      </w:r>
      <w:r>
        <w:rPr>
          <w:b w:val="0"/>
          <w:spacing w:val="-1"/>
          <w:sz w:val="24"/>
        </w:rPr>
        <w:t> </w:t>
      </w:r>
      <w:r>
        <w:rPr>
          <w:b w:val="0"/>
          <w:sz w:val="24"/>
        </w:rPr>
        <w:t>(com foto) e comprovante de CPF do sócio -administrador e ou titular da empresa.</w:t>
      </w:r>
    </w:p>
    <w:p>
      <w:pPr>
        <w:pStyle w:val="ListParagraph"/>
        <w:numPr>
          <w:ilvl w:val="0"/>
          <w:numId w:val="8"/>
        </w:numPr>
        <w:tabs>
          <w:tab w:pos="845" w:val="left" w:leader="none"/>
        </w:tabs>
        <w:spacing w:line="293" w:lineRule="exact" w:before="0" w:after="0"/>
        <w:ind w:left="844" w:right="0" w:hanging="126"/>
        <w:jc w:val="both"/>
        <w:rPr>
          <w:b w:val="0"/>
          <w:sz w:val="24"/>
        </w:rPr>
      </w:pPr>
      <w:r>
        <w:rPr>
          <w:b w:val="0"/>
          <w:sz w:val="24"/>
        </w:rPr>
        <w:t>Da</w:t>
      </w:r>
      <w:r>
        <w:rPr>
          <w:b w:val="0"/>
          <w:spacing w:val="-2"/>
          <w:sz w:val="24"/>
        </w:rPr>
        <w:t> </w:t>
      </w:r>
      <w:r>
        <w:rPr>
          <w:b w:val="0"/>
          <w:sz w:val="24"/>
        </w:rPr>
        <w:t>Regularidade</w:t>
      </w:r>
      <w:r>
        <w:rPr>
          <w:b w:val="0"/>
          <w:spacing w:val="-2"/>
          <w:sz w:val="24"/>
        </w:rPr>
        <w:t> </w:t>
      </w:r>
      <w:r>
        <w:rPr>
          <w:b w:val="0"/>
          <w:sz w:val="24"/>
        </w:rPr>
        <w:t>Fiscal</w:t>
      </w:r>
      <w:r>
        <w:rPr>
          <w:b w:val="0"/>
          <w:spacing w:val="-3"/>
          <w:sz w:val="24"/>
        </w:rPr>
        <w:t> </w:t>
      </w:r>
      <w:r>
        <w:rPr>
          <w:b w:val="0"/>
          <w:sz w:val="24"/>
        </w:rPr>
        <w:t>e</w:t>
      </w:r>
      <w:r>
        <w:rPr>
          <w:b w:val="0"/>
          <w:spacing w:val="-2"/>
          <w:sz w:val="24"/>
        </w:rPr>
        <w:t> Trabalhista:</w:t>
      </w:r>
    </w:p>
    <w:p>
      <w:pPr>
        <w:pStyle w:val="ListParagraph"/>
        <w:numPr>
          <w:ilvl w:val="2"/>
          <w:numId w:val="6"/>
        </w:numPr>
        <w:tabs>
          <w:tab w:pos="1556" w:val="left" w:leader="none"/>
        </w:tabs>
        <w:spacing w:line="240" w:lineRule="auto" w:before="0" w:after="0"/>
        <w:ind w:left="1555" w:right="0" w:hanging="837"/>
        <w:jc w:val="both"/>
        <w:rPr>
          <w:b w:val="0"/>
          <w:sz w:val="24"/>
        </w:rPr>
      </w:pPr>
      <w:r>
        <w:rPr>
          <w:b w:val="0"/>
          <w:sz w:val="24"/>
        </w:rPr>
        <w:t>Prova</w:t>
      </w:r>
      <w:r>
        <w:rPr>
          <w:b w:val="0"/>
          <w:spacing w:val="-3"/>
          <w:sz w:val="24"/>
        </w:rPr>
        <w:t> </w:t>
      </w:r>
      <w:r>
        <w:rPr>
          <w:b w:val="0"/>
          <w:sz w:val="24"/>
        </w:rPr>
        <w:t>de</w:t>
      </w:r>
      <w:r>
        <w:rPr>
          <w:b w:val="0"/>
          <w:spacing w:val="-3"/>
          <w:sz w:val="24"/>
        </w:rPr>
        <w:t> </w:t>
      </w:r>
      <w:r>
        <w:rPr>
          <w:b w:val="0"/>
          <w:sz w:val="24"/>
        </w:rPr>
        <w:t>inscrição</w:t>
      </w:r>
      <w:r>
        <w:rPr>
          <w:b w:val="0"/>
          <w:spacing w:val="-4"/>
          <w:sz w:val="24"/>
        </w:rPr>
        <w:t> </w:t>
      </w:r>
      <w:r>
        <w:rPr>
          <w:b w:val="0"/>
          <w:sz w:val="24"/>
        </w:rPr>
        <w:t>no Cadastro</w:t>
      </w:r>
      <w:r>
        <w:rPr>
          <w:b w:val="0"/>
          <w:spacing w:val="-4"/>
          <w:sz w:val="24"/>
        </w:rPr>
        <w:t> </w:t>
      </w:r>
      <w:r>
        <w:rPr>
          <w:b w:val="0"/>
          <w:sz w:val="24"/>
        </w:rPr>
        <w:t>Nacional</w:t>
      </w:r>
      <w:r>
        <w:rPr>
          <w:b w:val="0"/>
          <w:spacing w:val="-4"/>
          <w:sz w:val="24"/>
        </w:rPr>
        <w:t> </w:t>
      </w:r>
      <w:r>
        <w:rPr>
          <w:b w:val="0"/>
          <w:sz w:val="24"/>
        </w:rPr>
        <w:t>de</w:t>
      </w:r>
      <w:r>
        <w:rPr>
          <w:b w:val="0"/>
          <w:spacing w:val="1"/>
          <w:sz w:val="24"/>
        </w:rPr>
        <w:t> </w:t>
      </w:r>
      <w:r>
        <w:rPr>
          <w:b w:val="0"/>
          <w:sz w:val="24"/>
        </w:rPr>
        <w:t>Pessoas</w:t>
      </w:r>
      <w:r>
        <w:rPr>
          <w:b w:val="0"/>
          <w:spacing w:val="-6"/>
          <w:sz w:val="24"/>
        </w:rPr>
        <w:t> </w:t>
      </w:r>
      <w:r>
        <w:rPr>
          <w:b w:val="0"/>
          <w:sz w:val="24"/>
        </w:rPr>
        <w:t>Jurídicas</w:t>
      </w:r>
      <w:r>
        <w:rPr>
          <w:b w:val="0"/>
          <w:spacing w:val="-5"/>
          <w:sz w:val="24"/>
        </w:rPr>
        <w:t> </w:t>
      </w:r>
      <w:r>
        <w:rPr>
          <w:b w:val="0"/>
          <w:spacing w:val="-2"/>
          <w:sz w:val="24"/>
        </w:rPr>
        <w:t>(CNPJ);</w:t>
      </w:r>
    </w:p>
    <w:p>
      <w:pPr>
        <w:pStyle w:val="ListParagraph"/>
        <w:numPr>
          <w:ilvl w:val="2"/>
          <w:numId w:val="6"/>
        </w:numPr>
        <w:tabs>
          <w:tab w:pos="1585" w:val="left" w:leader="none"/>
        </w:tabs>
        <w:spacing w:line="240" w:lineRule="auto" w:before="0" w:after="0"/>
        <w:ind w:left="719" w:right="1076" w:firstLine="0"/>
        <w:jc w:val="both"/>
        <w:rPr>
          <w:b w:val="0"/>
          <w:sz w:val="24"/>
        </w:rPr>
      </w:pPr>
      <w:r>
        <w:rPr>
          <w:b w:val="0"/>
          <w:sz w:val="24"/>
        </w:rPr>
        <w:t>Prova de inscrição no Cadastro de Contribuintes Estadual (FIC) ou Municipal, conforme</w:t>
      </w:r>
      <w:r>
        <w:rPr>
          <w:b w:val="0"/>
          <w:spacing w:val="-3"/>
          <w:sz w:val="24"/>
        </w:rPr>
        <w:t> </w:t>
      </w:r>
      <w:r>
        <w:rPr>
          <w:b w:val="0"/>
          <w:sz w:val="24"/>
        </w:rPr>
        <w:t>o</w:t>
      </w:r>
      <w:r>
        <w:rPr>
          <w:b w:val="0"/>
          <w:spacing w:val="-4"/>
          <w:sz w:val="24"/>
        </w:rPr>
        <w:t> </w:t>
      </w:r>
      <w:r>
        <w:rPr>
          <w:b w:val="0"/>
          <w:sz w:val="24"/>
        </w:rPr>
        <w:t>caso,</w:t>
      </w:r>
      <w:r>
        <w:rPr>
          <w:b w:val="0"/>
          <w:spacing w:val="-1"/>
          <w:sz w:val="24"/>
        </w:rPr>
        <w:t> </w:t>
      </w:r>
      <w:r>
        <w:rPr>
          <w:b w:val="0"/>
          <w:sz w:val="24"/>
        </w:rPr>
        <w:t>se houver, relativo</w:t>
      </w:r>
      <w:r>
        <w:rPr>
          <w:b w:val="0"/>
          <w:spacing w:val="-4"/>
          <w:sz w:val="24"/>
        </w:rPr>
        <w:t> </w:t>
      </w:r>
      <w:r>
        <w:rPr>
          <w:b w:val="0"/>
          <w:sz w:val="24"/>
        </w:rPr>
        <w:t>ao</w:t>
      </w:r>
      <w:r>
        <w:rPr>
          <w:b w:val="0"/>
          <w:spacing w:val="-4"/>
          <w:sz w:val="24"/>
        </w:rPr>
        <w:t> </w:t>
      </w:r>
      <w:r>
        <w:rPr>
          <w:b w:val="0"/>
          <w:sz w:val="24"/>
        </w:rPr>
        <w:t>domicílio ou</w:t>
      </w:r>
      <w:r>
        <w:rPr>
          <w:b w:val="0"/>
          <w:spacing w:val="-4"/>
          <w:sz w:val="24"/>
        </w:rPr>
        <w:t> </w:t>
      </w:r>
      <w:r>
        <w:rPr>
          <w:b w:val="0"/>
          <w:sz w:val="24"/>
        </w:rPr>
        <w:t>sede</w:t>
      </w:r>
      <w:r>
        <w:rPr>
          <w:b w:val="0"/>
          <w:spacing w:val="-3"/>
          <w:sz w:val="24"/>
        </w:rPr>
        <w:t> </w:t>
      </w:r>
      <w:r>
        <w:rPr>
          <w:b w:val="0"/>
          <w:sz w:val="24"/>
        </w:rPr>
        <w:t>da</w:t>
      </w:r>
      <w:r>
        <w:rPr>
          <w:b w:val="0"/>
          <w:spacing w:val="-2"/>
          <w:sz w:val="24"/>
        </w:rPr>
        <w:t> </w:t>
      </w:r>
      <w:r>
        <w:rPr>
          <w:b w:val="0"/>
          <w:sz w:val="24"/>
        </w:rPr>
        <w:t>licitante,</w:t>
      </w:r>
      <w:r>
        <w:rPr>
          <w:b w:val="0"/>
          <w:spacing w:val="-5"/>
          <w:sz w:val="24"/>
        </w:rPr>
        <w:t> </w:t>
      </w:r>
      <w:r>
        <w:rPr>
          <w:b w:val="0"/>
          <w:sz w:val="24"/>
        </w:rPr>
        <w:t>pertinente</w:t>
      </w:r>
      <w:r>
        <w:rPr>
          <w:b w:val="0"/>
          <w:spacing w:val="-3"/>
          <w:sz w:val="24"/>
        </w:rPr>
        <w:t> </w:t>
      </w:r>
      <w:r>
        <w:rPr>
          <w:b w:val="0"/>
          <w:sz w:val="24"/>
        </w:rPr>
        <w:t>ao seu ramo de atividade e compatível com o objeto contratual;</w:t>
      </w:r>
    </w:p>
    <w:p>
      <w:pPr>
        <w:pStyle w:val="ListParagraph"/>
        <w:numPr>
          <w:ilvl w:val="2"/>
          <w:numId w:val="6"/>
        </w:numPr>
        <w:tabs>
          <w:tab w:pos="1585" w:val="left" w:leader="none"/>
        </w:tabs>
        <w:spacing w:line="240" w:lineRule="auto" w:before="0" w:after="0"/>
        <w:ind w:left="719" w:right="1088" w:firstLine="0"/>
        <w:jc w:val="both"/>
        <w:rPr>
          <w:b w:val="0"/>
          <w:sz w:val="24"/>
        </w:rPr>
      </w:pPr>
      <w:r>
        <w:rPr>
          <w:b w:val="0"/>
          <w:sz w:val="24"/>
        </w:rPr>
        <w:t>Prova de Regularidade relativa aos Tributos Federais e Dívida Ativa da União (inclusive contribuições sociais), com base na Portaria Conjunta RFB/PGFN nº 1.751, de </w:t>
      </w:r>
      <w:r>
        <w:rPr>
          <w:b w:val="0"/>
          <w:spacing w:val="-2"/>
          <w:sz w:val="24"/>
        </w:rPr>
        <w:t>02/10/2014;</w:t>
      </w:r>
    </w:p>
    <w:p>
      <w:pPr>
        <w:pStyle w:val="ListParagraph"/>
        <w:numPr>
          <w:ilvl w:val="2"/>
          <w:numId w:val="6"/>
        </w:numPr>
        <w:tabs>
          <w:tab w:pos="1575" w:val="left" w:leader="none"/>
        </w:tabs>
        <w:spacing w:line="244" w:lineRule="auto" w:before="0" w:after="0"/>
        <w:ind w:left="719" w:right="1075" w:firstLine="0"/>
        <w:jc w:val="both"/>
        <w:rPr>
          <w:b w:val="0"/>
          <w:sz w:val="24"/>
        </w:rPr>
      </w:pPr>
      <w:r>
        <w:rPr>
          <w:b w:val="0"/>
          <w:sz w:val="24"/>
        </w:rPr>
        <w:t>Prova de regularidade para com a fazenda estadual mediante a apresentação Certidão Negativa de Débitos Estaduais de seu domicílio ou sede;</w:t>
      </w:r>
    </w:p>
    <w:p>
      <w:pPr>
        <w:pStyle w:val="ListParagraph"/>
        <w:numPr>
          <w:ilvl w:val="2"/>
          <w:numId w:val="6"/>
        </w:numPr>
        <w:tabs>
          <w:tab w:pos="1676" w:val="left" w:leader="none"/>
        </w:tabs>
        <w:spacing w:line="240" w:lineRule="auto" w:before="0" w:after="0"/>
        <w:ind w:left="719" w:right="1081" w:firstLine="0"/>
        <w:jc w:val="both"/>
        <w:rPr>
          <w:b w:val="0"/>
          <w:sz w:val="24"/>
        </w:rPr>
      </w:pPr>
      <w:r>
        <w:rPr>
          <w:b w:val="0"/>
          <w:sz w:val="24"/>
        </w:rPr>
        <w:t>Prova</w:t>
      </w:r>
      <w:r>
        <w:rPr>
          <w:b w:val="0"/>
          <w:spacing w:val="-4"/>
          <w:sz w:val="24"/>
        </w:rPr>
        <w:t> </w:t>
      </w:r>
      <w:r>
        <w:rPr>
          <w:b w:val="0"/>
          <w:sz w:val="24"/>
        </w:rPr>
        <w:t>de</w:t>
      </w:r>
      <w:r>
        <w:rPr>
          <w:b w:val="0"/>
          <w:spacing w:val="-5"/>
          <w:sz w:val="24"/>
        </w:rPr>
        <w:t> </w:t>
      </w:r>
      <w:r>
        <w:rPr>
          <w:b w:val="0"/>
          <w:sz w:val="24"/>
        </w:rPr>
        <w:t>regularidade</w:t>
      </w:r>
      <w:r>
        <w:rPr>
          <w:b w:val="0"/>
          <w:spacing w:val="-5"/>
          <w:sz w:val="24"/>
        </w:rPr>
        <w:t> </w:t>
      </w:r>
      <w:r>
        <w:rPr>
          <w:b w:val="0"/>
          <w:sz w:val="24"/>
        </w:rPr>
        <w:t>para</w:t>
      </w:r>
      <w:r>
        <w:rPr>
          <w:b w:val="0"/>
          <w:spacing w:val="-4"/>
          <w:sz w:val="24"/>
        </w:rPr>
        <w:t> </w:t>
      </w:r>
      <w:r>
        <w:rPr>
          <w:b w:val="0"/>
          <w:sz w:val="24"/>
        </w:rPr>
        <w:t>com</w:t>
      </w:r>
      <w:r>
        <w:rPr>
          <w:b w:val="0"/>
          <w:spacing w:val="-8"/>
          <w:sz w:val="24"/>
        </w:rPr>
        <w:t> </w:t>
      </w:r>
      <w:r>
        <w:rPr>
          <w:b w:val="0"/>
          <w:sz w:val="24"/>
        </w:rPr>
        <w:t>a</w:t>
      </w:r>
      <w:r>
        <w:rPr>
          <w:b w:val="0"/>
          <w:spacing w:val="-4"/>
          <w:sz w:val="24"/>
        </w:rPr>
        <w:t> </w:t>
      </w:r>
      <w:r>
        <w:rPr>
          <w:b w:val="0"/>
          <w:sz w:val="24"/>
        </w:rPr>
        <w:t>fazenda</w:t>
      </w:r>
      <w:r>
        <w:rPr>
          <w:b w:val="0"/>
          <w:spacing w:val="-4"/>
          <w:sz w:val="24"/>
        </w:rPr>
        <w:t> </w:t>
      </w:r>
      <w:r>
        <w:rPr>
          <w:b w:val="0"/>
          <w:sz w:val="24"/>
        </w:rPr>
        <w:t>municipal</w:t>
      </w:r>
      <w:r>
        <w:rPr>
          <w:b w:val="0"/>
          <w:spacing w:val="-5"/>
          <w:sz w:val="24"/>
        </w:rPr>
        <w:t> </w:t>
      </w:r>
      <w:r>
        <w:rPr>
          <w:b w:val="0"/>
          <w:sz w:val="24"/>
        </w:rPr>
        <w:t>mediante</w:t>
      </w:r>
      <w:r>
        <w:rPr>
          <w:b w:val="0"/>
          <w:spacing w:val="-5"/>
          <w:sz w:val="24"/>
        </w:rPr>
        <w:t> </w:t>
      </w:r>
      <w:r>
        <w:rPr>
          <w:b w:val="0"/>
          <w:sz w:val="24"/>
        </w:rPr>
        <w:t>a</w:t>
      </w:r>
      <w:r>
        <w:rPr>
          <w:b w:val="0"/>
          <w:spacing w:val="-8"/>
          <w:sz w:val="24"/>
        </w:rPr>
        <w:t> </w:t>
      </w:r>
      <w:r>
        <w:rPr>
          <w:b w:val="0"/>
          <w:sz w:val="24"/>
        </w:rPr>
        <w:t>apresentação da Certidão Negativa de Débitos Municipais de seu domicílio ou sede (Geral ou ISS);</w:t>
      </w:r>
    </w:p>
    <w:p>
      <w:pPr>
        <w:pStyle w:val="BodyText"/>
        <w:ind w:left="719" w:right="1087"/>
        <w:jc w:val="both"/>
        <w:rPr>
          <w:b w:val="0"/>
        </w:rPr>
      </w:pPr>
      <w:r>
        <w:rPr>
          <w:b w:val="0"/>
        </w:rPr>
        <w:t>10.10.11 Prova de regularidade relativa ao Fundo de Garantia por Tempo de Serviço (FGTS) mediante a apresentação do Certificado de Regularidade Fiscal (CRF);</w:t>
      </w:r>
    </w:p>
    <w:p>
      <w:pPr>
        <w:pStyle w:val="ListParagraph"/>
        <w:numPr>
          <w:ilvl w:val="2"/>
          <w:numId w:val="9"/>
        </w:numPr>
        <w:tabs>
          <w:tab w:pos="1705" w:val="left" w:leader="none"/>
        </w:tabs>
        <w:spacing w:line="240" w:lineRule="auto" w:before="0" w:after="0"/>
        <w:ind w:left="719" w:right="1077" w:firstLine="0"/>
        <w:jc w:val="both"/>
        <w:rPr>
          <w:b w:val="0"/>
          <w:sz w:val="24"/>
        </w:rPr>
      </w:pPr>
      <w:r>
        <w:rPr>
          <w:b w:val="0"/>
          <w:sz w:val="24"/>
        </w:rPr>
        <w:t>Prova de inexistência de débitos inadimplidos perante a justiça do trabalho, mediante a apresentação de Certidão Negativa de Débitos Trabalhistas – CNDT, em conformidade com o disposto na CLT com as alterações da Lei nº 12.440/11 – DOU de </w:t>
      </w:r>
      <w:r>
        <w:rPr>
          <w:b w:val="0"/>
          <w:spacing w:val="-2"/>
          <w:sz w:val="24"/>
        </w:rPr>
        <w:t>08/07/2011.</w:t>
      </w:r>
    </w:p>
    <w:p>
      <w:pPr>
        <w:pStyle w:val="ListParagraph"/>
        <w:numPr>
          <w:ilvl w:val="2"/>
          <w:numId w:val="9"/>
        </w:numPr>
        <w:tabs>
          <w:tab w:pos="1671" w:val="left" w:leader="none"/>
        </w:tabs>
        <w:spacing w:line="240" w:lineRule="auto" w:before="0" w:after="0"/>
        <w:ind w:left="719" w:right="1083" w:firstLine="0"/>
        <w:jc w:val="both"/>
        <w:rPr>
          <w:b w:val="0"/>
          <w:sz w:val="24"/>
        </w:rPr>
      </w:pPr>
      <w:r>
        <w:rPr>
          <w:b w:val="0"/>
          <w:sz w:val="24"/>
        </w:rPr>
        <w:t>Havendo</w:t>
      </w:r>
      <w:r>
        <w:rPr>
          <w:b w:val="0"/>
          <w:spacing w:val="-11"/>
          <w:sz w:val="24"/>
        </w:rPr>
        <w:t> </w:t>
      </w:r>
      <w:r>
        <w:rPr>
          <w:b w:val="0"/>
          <w:sz w:val="24"/>
        </w:rPr>
        <w:t>alguma</w:t>
      </w:r>
      <w:r>
        <w:rPr>
          <w:b w:val="0"/>
          <w:spacing w:val="-9"/>
          <w:sz w:val="24"/>
        </w:rPr>
        <w:t> </w:t>
      </w:r>
      <w:r>
        <w:rPr>
          <w:b w:val="0"/>
          <w:sz w:val="24"/>
        </w:rPr>
        <w:t>restrição</w:t>
      </w:r>
      <w:r>
        <w:rPr>
          <w:b w:val="0"/>
          <w:spacing w:val="-11"/>
          <w:sz w:val="24"/>
        </w:rPr>
        <w:t> </w:t>
      </w:r>
      <w:r>
        <w:rPr>
          <w:b w:val="0"/>
          <w:sz w:val="24"/>
        </w:rPr>
        <w:t>na</w:t>
      </w:r>
      <w:r>
        <w:rPr>
          <w:b w:val="0"/>
          <w:spacing w:val="-9"/>
          <w:sz w:val="24"/>
        </w:rPr>
        <w:t> </w:t>
      </w:r>
      <w:r>
        <w:rPr>
          <w:b w:val="0"/>
          <w:sz w:val="24"/>
        </w:rPr>
        <w:t>comprovação</w:t>
      </w:r>
      <w:r>
        <w:rPr>
          <w:b w:val="0"/>
          <w:spacing w:val="-11"/>
          <w:sz w:val="24"/>
        </w:rPr>
        <w:t> </w:t>
      </w:r>
      <w:r>
        <w:rPr>
          <w:b w:val="0"/>
          <w:sz w:val="24"/>
        </w:rPr>
        <w:t>da</w:t>
      </w:r>
      <w:r>
        <w:rPr>
          <w:b w:val="0"/>
          <w:spacing w:val="-9"/>
          <w:sz w:val="24"/>
        </w:rPr>
        <w:t> </w:t>
      </w:r>
      <w:r>
        <w:rPr>
          <w:b w:val="0"/>
          <w:sz w:val="24"/>
        </w:rPr>
        <w:t>regularidade</w:t>
      </w:r>
      <w:r>
        <w:rPr>
          <w:b w:val="0"/>
          <w:spacing w:val="-9"/>
          <w:sz w:val="24"/>
        </w:rPr>
        <w:t> </w:t>
      </w:r>
      <w:r>
        <w:rPr>
          <w:b w:val="0"/>
          <w:sz w:val="24"/>
        </w:rPr>
        <w:t>fiscal</w:t>
      </w:r>
      <w:r>
        <w:rPr>
          <w:b w:val="0"/>
          <w:spacing w:val="-11"/>
          <w:sz w:val="24"/>
        </w:rPr>
        <w:t> </w:t>
      </w:r>
      <w:r>
        <w:rPr>
          <w:b w:val="0"/>
          <w:sz w:val="24"/>
        </w:rPr>
        <w:t>e</w:t>
      </w:r>
      <w:r>
        <w:rPr>
          <w:b w:val="0"/>
          <w:spacing w:val="-10"/>
          <w:sz w:val="24"/>
        </w:rPr>
        <w:t> </w:t>
      </w:r>
      <w:r>
        <w:rPr>
          <w:b w:val="0"/>
          <w:sz w:val="24"/>
        </w:rPr>
        <w:t>trabalhista, aos licitantes enquadrados como microempresas e empresas de pequeno porte, será </w:t>
      </w:r>
      <w:r>
        <w:rPr>
          <w:b w:val="0"/>
          <w:spacing w:val="-2"/>
          <w:sz w:val="24"/>
        </w:rPr>
        <w:t>assegurado</w:t>
      </w:r>
      <w:r>
        <w:rPr>
          <w:b w:val="0"/>
          <w:spacing w:val="-6"/>
          <w:sz w:val="24"/>
        </w:rPr>
        <w:t> </w:t>
      </w:r>
      <w:r>
        <w:rPr>
          <w:b w:val="0"/>
          <w:spacing w:val="-2"/>
          <w:sz w:val="24"/>
        </w:rPr>
        <w:t>o</w:t>
      </w:r>
      <w:r>
        <w:rPr>
          <w:b w:val="0"/>
          <w:spacing w:val="-7"/>
          <w:sz w:val="24"/>
        </w:rPr>
        <w:t> </w:t>
      </w:r>
      <w:r>
        <w:rPr>
          <w:b w:val="0"/>
          <w:spacing w:val="-2"/>
          <w:sz w:val="24"/>
        </w:rPr>
        <w:t>prazo</w:t>
      </w:r>
      <w:r>
        <w:rPr>
          <w:b w:val="0"/>
          <w:spacing w:val="-7"/>
          <w:sz w:val="24"/>
        </w:rPr>
        <w:t> </w:t>
      </w:r>
      <w:r>
        <w:rPr>
          <w:b w:val="0"/>
          <w:spacing w:val="-2"/>
          <w:sz w:val="24"/>
        </w:rPr>
        <w:t>de</w:t>
      </w:r>
      <w:r>
        <w:rPr>
          <w:b w:val="0"/>
          <w:spacing w:val="-5"/>
          <w:sz w:val="24"/>
        </w:rPr>
        <w:t> </w:t>
      </w:r>
      <w:r>
        <w:rPr>
          <w:b w:val="0"/>
          <w:spacing w:val="-2"/>
          <w:sz w:val="24"/>
        </w:rPr>
        <w:t>05 (cinco) dias</w:t>
      </w:r>
      <w:r>
        <w:rPr>
          <w:b w:val="0"/>
          <w:spacing w:val="-8"/>
          <w:sz w:val="24"/>
        </w:rPr>
        <w:t> </w:t>
      </w:r>
      <w:r>
        <w:rPr>
          <w:b w:val="0"/>
          <w:spacing w:val="-2"/>
          <w:sz w:val="24"/>
        </w:rPr>
        <w:t>úteis, cujo</w:t>
      </w:r>
      <w:r>
        <w:rPr>
          <w:b w:val="0"/>
          <w:spacing w:val="-7"/>
          <w:sz w:val="24"/>
        </w:rPr>
        <w:t> </w:t>
      </w:r>
      <w:r>
        <w:rPr>
          <w:b w:val="0"/>
          <w:spacing w:val="-2"/>
          <w:sz w:val="24"/>
        </w:rPr>
        <w:t>termo</w:t>
      </w:r>
      <w:r>
        <w:rPr>
          <w:b w:val="0"/>
          <w:spacing w:val="-7"/>
          <w:sz w:val="24"/>
        </w:rPr>
        <w:t> </w:t>
      </w:r>
      <w:r>
        <w:rPr>
          <w:b w:val="0"/>
          <w:spacing w:val="-2"/>
          <w:sz w:val="24"/>
        </w:rPr>
        <w:t>inicial</w:t>
      </w:r>
      <w:r>
        <w:rPr>
          <w:b w:val="0"/>
          <w:spacing w:val="-6"/>
          <w:sz w:val="24"/>
        </w:rPr>
        <w:t> </w:t>
      </w:r>
      <w:r>
        <w:rPr>
          <w:b w:val="0"/>
          <w:spacing w:val="-2"/>
          <w:sz w:val="24"/>
        </w:rPr>
        <w:t>corresponderá</w:t>
      </w:r>
      <w:r>
        <w:rPr>
          <w:b w:val="0"/>
          <w:spacing w:val="-3"/>
          <w:sz w:val="24"/>
        </w:rPr>
        <w:t> </w:t>
      </w:r>
      <w:r>
        <w:rPr>
          <w:b w:val="0"/>
          <w:spacing w:val="-2"/>
          <w:sz w:val="24"/>
        </w:rPr>
        <w:t>ao</w:t>
      </w:r>
      <w:r>
        <w:rPr>
          <w:b w:val="0"/>
          <w:spacing w:val="-7"/>
          <w:sz w:val="24"/>
        </w:rPr>
        <w:t> </w:t>
      </w:r>
      <w:r>
        <w:rPr>
          <w:b w:val="0"/>
          <w:spacing w:val="-2"/>
          <w:sz w:val="24"/>
        </w:rPr>
        <w:t>momento </w:t>
      </w:r>
      <w:r>
        <w:rPr>
          <w:b w:val="0"/>
          <w:sz w:val="24"/>
        </w:rPr>
        <w:t>em que o proponente for declarado o vencedor do certame, prorrogáveis por igual período, a critério do Pregoeiro, para a regularização da documentação e emissão de eventuais certidões negativas ou positivas com efeito de certidão negativa;</w:t>
      </w:r>
    </w:p>
    <w:p>
      <w:pPr>
        <w:pStyle w:val="ListParagraph"/>
        <w:numPr>
          <w:ilvl w:val="2"/>
          <w:numId w:val="9"/>
        </w:numPr>
        <w:tabs>
          <w:tab w:pos="1695" w:val="left" w:leader="none"/>
        </w:tabs>
        <w:spacing w:line="240" w:lineRule="auto" w:before="0" w:after="0"/>
        <w:ind w:left="719" w:right="1083" w:firstLine="0"/>
        <w:jc w:val="both"/>
        <w:rPr>
          <w:b w:val="0"/>
          <w:sz w:val="24"/>
        </w:rPr>
      </w:pPr>
      <w:r>
        <w:rPr>
          <w:b w:val="0"/>
          <w:sz w:val="24"/>
        </w:rPr>
        <w:t>As microempresas e empresas de pequeno porte deverão apresentar toda a documentação exigida para efeito de comprovação de regularidade fiscal e trabalhista, mesmo que esta apresente alguma restrição;</w:t>
      </w:r>
    </w:p>
    <w:p>
      <w:pPr>
        <w:pStyle w:val="ListParagraph"/>
        <w:numPr>
          <w:ilvl w:val="2"/>
          <w:numId w:val="9"/>
        </w:numPr>
        <w:tabs>
          <w:tab w:pos="1748" w:val="left" w:leader="none"/>
        </w:tabs>
        <w:spacing w:line="240" w:lineRule="auto" w:before="0" w:after="0"/>
        <w:ind w:left="719" w:right="1082" w:firstLine="0"/>
        <w:jc w:val="both"/>
        <w:rPr>
          <w:b w:val="0"/>
          <w:sz w:val="24"/>
        </w:rPr>
      </w:pPr>
      <w:r>
        <w:rPr>
          <w:b w:val="0"/>
          <w:sz w:val="24"/>
        </w:rPr>
        <w:t>A não regularização da documentação, no prazo estabelecido, implicará decadência do direito a registrar o preço, sem prejuízo das sanções previstas na Lei 14.133/21, sendo facultado a convocação dos licitantes remanescentes, na ordem de classificação, para a assinatura da respectiva ata, ou a revogação da licitação;</w:t>
      </w:r>
    </w:p>
    <w:p>
      <w:pPr>
        <w:pStyle w:val="ListParagraph"/>
        <w:numPr>
          <w:ilvl w:val="0"/>
          <w:numId w:val="8"/>
        </w:numPr>
        <w:tabs>
          <w:tab w:pos="845" w:val="left" w:leader="none"/>
        </w:tabs>
        <w:spacing w:line="292" w:lineRule="exact" w:before="0" w:after="0"/>
        <w:ind w:left="844" w:right="0" w:hanging="126"/>
        <w:jc w:val="both"/>
        <w:rPr>
          <w:b w:val="0"/>
          <w:sz w:val="24"/>
        </w:rPr>
      </w:pPr>
      <w:r>
        <w:rPr>
          <w:b w:val="0"/>
          <w:sz w:val="24"/>
        </w:rPr>
        <w:t>Da</w:t>
      </w:r>
      <w:r>
        <w:rPr>
          <w:b w:val="0"/>
          <w:spacing w:val="-5"/>
          <w:sz w:val="24"/>
        </w:rPr>
        <w:t> </w:t>
      </w:r>
      <w:r>
        <w:rPr>
          <w:b w:val="0"/>
          <w:sz w:val="24"/>
        </w:rPr>
        <w:t>Qualificação</w:t>
      </w:r>
      <w:r>
        <w:rPr>
          <w:b w:val="0"/>
          <w:spacing w:val="-6"/>
          <w:sz w:val="24"/>
        </w:rPr>
        <w:t> </w:t>
      </w:r>
      <w:r>
        <w:rPr>
          <w:b w:val="0"/>
          <w:sz w:val="24"/>
        </w:rPr>
        <w:t>Econômica-</w:t>
      </w:r>
      <w:r>
        <w:rPr>
          <w:b w:val="0"/>
          <w:spacing w:val="-2"/>
          <w:sz w:val="24"/>
        </w:rPr>
        <w:t>Financeira</w:t>
      </w:r>
    </w:p>
    <w:p>
      <w:pPr>
        <w:pStyle w:val="ListParagraph"/>
        <w:numPr>
          <w:ilvl w:val="2"/>
          <w:numId w:val="9"/>
        </w:numPr>
        <w:tabs>
          <w:tab w:pos="1690" w:val="left" w:leader="none"/>
        </w:tabs>
        <w:spacing w:line="240" w:lineRule="auto" w:before="0" w:after="0"/>
        <w:ind w:left="719" w:right="1083" w:firstLine="0"/>
        <w:jc w:val="both"/>
        <w:rPr>
          <w:b w:val="0"/>
          <w:sz w:val="24"/>
        </w:rPr>
      </w:pPr>
      <w:r>
        <w:rPr>
          <w:b w:val="0"/>
          <w:sz w:val="24"/>
        </w:rPr>
        <w:t>Certidão negativa de feitos sobre falência expedida pelo distribuidor da sede do licitante.</w:t>
      </w:r>
    </w:p>
    <w:p>
      <w:pPr>
        <w:pStyle w:val="ListParagraph"/>
        <w:numPr>
          <w:ilvl w:val="0"/>
          <w:numId w:val="8"/>
        </w:numPr>
        <w:tabs>
          <w:tab w:pos="845" w:val="left" w:leader="none"/>
        </w:tabs>
        <w:spacing w:line="293" w:lineRule="exact" w:before="0" w:after="0"/>
        <w:ind w:left="844" w:right="0" w:hanging="126"/>
        <w:jc w:val="both"/>
        <w:rPr>
          <w:b w:val="0"/>
          <w:sz w:val="24"/>
        </w:rPr>
      </w:pPr>
      <w:r>
        <w:rPr>
          <w:b w:val="0"/>
          <w:sz w:val="24"/>
        </w:rPr>
        <w:t>Da</w:t>
      </w:r>
      <w:r>
        <w:rPr>
          <w:b w:val="0"/>
          <w:spacing w:val="-2"/>
          <w:sz w:val="24"/>
        </w:rPr>
        <w:t> </w:t>
      </w:r>
      <w:r>
        <w:rPr>
          <w:b w:val="0"/>
          <w:sz w:val="24"/>
        </w:rPr>
        <w:t>Qualificação</w:t>
      </w:r>
      <w:r>
        <w:rPr>
          <w:b w:val="0"/>
          <w:spacing w:val="-2"/>
          <w:sz w:val="24"/>
        </w:rPr>
        <w:t> </w:t>
      </w:r>
      <w:r>
        <w:rPr>
          <w:b w:val="0"/>
          <w:sz w:val="24"/>
        </w:rPr>
        <w:t>Técnica</w:t>
      </w:r>
      <w:r>
        <w:rPr>
          <w:b w:val="0"/>
          <w:spacing w:val="-2"/>
          <w:sz w:val="24"/>
        </w:rPr>
        <w:t> </w:t>
      </w:r>
      <w:r>
        <w:rPr>
          <w:b w:val="0"/>
          <w:sz w:val="24"/>
        </w:rPr>
        <w:t>Operacional</w:t>
      </w:r>
      <w:r>
        <w:rPr>
          <w:b w:val="0"/>
          <w:spacing w:val="-2"/>
          <w:sz w:val="24"/>
        </w:rPr>
        <w:t> </w:t>
      </w:r>
      <w:r>
        <w:rPr>
          <w:b w:val="0"/>
          <w:sz w:val="24"/>
        </w:rPr>
        <w:t>e</w:t>
      </w:r>
      <w:r>
        <w:rPr>
          <w:b w:val="0"/>
          <w:spacing w:val="-2"/>
          <w:sz w:val="24"/>
        </w:rPr>
        <w:t> Profissional</w:t>
      </w:r>
    </w:p>
    <w:p>
      <w:pPr>
        <w:pStyle w:val="ListParagraph"/>
        <w:numPr>
          <w:ilvl w:val="2"/>
          <w:numId w:val="9"/>
        </w:numPr>
        <w:tabs>
          <w:tab w:pos="1695" w:val="left" w:leader="none"/>
        </w:tabs>
        <w:spacing w:line="242" w:lineRule="auto" w:before="0" w:after="0"/>
        <w:ind w:left="719" w:right="1082" w:firstLine="0"/>
        <w:jc w:val="both"/>
        <w:rPr>
          <w:b w:val="0"/>
          <w:sz w:val="24"/>
        </w:rPr>
      </w:pPr>
      <w:r>
        <w:rPr>
          <w:b w:val="0"/>
          <w:sz w:val="24"/>
        </w:rPr>
        <w:t>Apresentar certidão(ões) ou atestado(s) fornecido(s) por pessoa(s) jurídica(s) de direito público ou privado, em que figurem o nome da empresa concorrente na condição</w:t>
      </w:r>
      <w:r>
        <w:rPr>
          <w:b w:val="0"/>
          <w:spacing w:val="-14"/>
          <w:sz w:val="24"/>
        </w:rPr>
        <w:t> </w:t>
      </w:r>
      <w:r>
        <w:rPr>
          <w:b w:val="0"/>
          <w:sz w:val="24"/>
        </w:rPr>
        <w:t>de</w:t>
      </w:r>
      <w:r>
        <w:rPr>
          <w:b w:val="0"/>
          <w:spacing w:val="-12"/>
          <w:sz w:val="24"/>
        </w:rPr>
        <w:t> </w:t>
      </w:r>
      <w:r>
        <w:rPr>
          <w:b w:val="0"/>
          <w:sz w:val="24"/>
        </w:rPr>
        <w:t>“Contratada”,</w:t>
      </w:r>
      <w:r>
        <w:rPr>
          <w:b w:val="0"/>
          <w:spacing w:val="-14"/>
          <w:sz w:val="24"/>
        </w:rPr>
        <w:t> </w:t>
      </w:r>
      <w:r>
        <w:rPr>
          <w:b w:val="0"/>
          <w:sz w:val="24"/>
        </w:rPr>
        <w:t>demonstrando</w:t>
      </w:r>
      <w:r>
        <w:rPr>
          <w:b w:val="0"/>
          <w:spacing w:val="-9"/>
          <w:sz w:val="24"/>
        </w:rPr>
        <w:t> </w:t>
      </w:r>
      <w:r>
        <w:rPr>
          <w:b w:val="0"/>
          <w:sz w:val="24"/>
        </w:rPr>
        <w:t>que</w:t>
      </w:r>
      <w:r>
        <w:rPr>
          <w:b w:val="0"/>
          <w:spacing w:val="-12"/>
          <w:sz w:val="24"/>
        </w:rPr>
        <w:t> </w:t>
      </w:r>
      <w:r>
        <w:rPr>
          <w:b w:val="0"/>
          <w:sz w:val="24"/>
        </w:rPr>
        <w:t>a</w:t>
      </w:r>
      <w:r>
        <w:rPr>
          <w:b w:val="0"/>
          <w:spacing w:val="-12"/>
          <w:sz w:val="24"/>
        </w:rPr>
        <w:t> </w:t>
      </w:r>
      <w:r>
        <w:rPr>
          <w:b w:val="0"/>
          <w:sz w:val="24"/>
        </w:rPr>
        <w:t>empresa</w:t>
      </w:r>
      <w:r>
        <w:rPr>
          <w:b w:val="0"/>
          <w:spacing w:val="-12"/>
          <w:sz w:val="24"/>
        </w:rPr>
        <w:t> </w:t>
      </w:r>
      <w:r>
        <w:rPr>
          <w:b w:val="0"/>
          <w:sz w:val="24"/>
        </w:rPr>
        <w:t>executou</w:t>
      </w:r>
      <w:r>
        <w:rPr>
          <w:b w:val="0"/>
          <w:spacing w:val="-14"/>
          <w:sz w:val="24"/>
        </w:rPr>
        <w:t> </w:t>
      </w:r>
      <w:r>
        <w:rPr>
          <w:b w:val="0"/>
          <w:sz w:val="24"/>
        </w:rPr>
        <w:t>ou</w:t>
      </w:r>
      <w:r>
        <w:rPr>
          <w:b w:val="0"/>
          <w:spacing w:val="-14"/>
          <w:sz w:val="24"/>
        </w:rPr>
        <w:t> </w:t>
      </w:r>
      <w:r>
        <w:rPr>
          <w:b w:val="0"/>
          <w:sz w:val="24"/>
        </w:rPr>
        <w:t>esteja</w:t>
      </w:r>
      <w:r>
        <w:rPr>
          <w:b w:val="0"/>
          <w:spacing w:val="-11"/>
          <w:sz w:val="24"/>
        </w:rPr>
        <w:t> </w:t>
      </w:r>
      <w:r>
        <w:rPr>
          <w:b w:val="0"/>
          <w:sz w:val="24"/>
        </w:rPr>
        <w:t>executando diretamente serviços compatíveis em características semelhantes ao objeto licitado.</w:t>
      </w:r>
    </w:p>
    <w:p>
      <w:pPr>
        <w:pStyle w:val="ListParagraph"/>
        <w:numPr>
          <w:ilvl w:val="1"/>
          <w:numId w:val="6"/>
        </w:numPr>
        <w:tabs>
          <w:tab w:pos="1373" w:val="left" w:leader="none"/>
        </w:tabs>
        <w:spacing w:line="286" w:lineRule="exact" w:before="0" w:after="0"/>
        <w:ind w:left="1372" w:right="0" w:hanging="654"/>
        <w:jc w:val="both"/>
        <w:rPr>
          <w:b w:val="0"/>
          <w:sz w:val="24"/>
        </w:rPr>
      </w:pPr>
      <w:r>
        <w:rPr>
          <w:b w:val="0"/>
          <w:sz w:val="24"/>
        </w:rPr>
        <w:t>Dos Demais</w:t>
      </w:r>
      <w:r>
        <w:rPr>
          <w:b w:val="0"/>
          <w:spacing w:val="-5"/>
          <w:sz w:val="24"/>
        </w:rPr>
        <w:t> </w:t>
      </w:r>
      <w:r>
        <w:rPr>
          <w:b w:val="0"/>
          <w:sz w:val="24"/>
        </w:rPr>
        <w:t>Documentos</w:t>
      </w:r>
      <w:r>
        <w:rPr>
          <w:b w:val="0"/>
          <w:spacing w:val="-5"/>
          <w:sz w:val="24"/>
        </w:rPr>
        <w:t> </w:t>
      </w:r>
      <w:r>
        <w:rPr>
          <w:b w:val="0"/>
          <w:sz w:val="24"/>
        </w:rPr>
        <w:t>de</w:t>
      </w:r>
      <w:r>
        <w:rPr>
          <w:b w:val="0"/>
          <w:spacing w:val="-1"/>
          <w:sz w:val="24"/>
        </w:rPr>
        <w:t> </w:t>
      </w:r>
      <w:r>
        <w:rPr>
          <w:b w:val="0"/>
          <w:spacing w:val="-2"/>
          <w:sz w:val="24"/>
        </w:rPr>
        <w:t>Habilitação:</w:t>
      </w:r>
    </w:p>
    <w:p>
      <w:pPr>
        <w:spacing w:after="0" w:line="286" w:lineRule="exact"/>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2"/>
          <w:numId w:val="6"/>
        </w:numPr>
        <w:tabs>
          <w:tab w:pos="1609" w:val="left" w:leader="none"/>
        </w:tabs>
        <w:spacing w:line="240" w:lineRule="auto" w:before="52" w:after="0"/>
        <w:ind w:left="719" w:right="1086" w:firstLine="0"/>
        <w:jc w:val="both"/>
        <w:rPr>
          <w:b w:val="0"/>
          <w:sz w:val="24"/>
        </w:rPr>
      </w:pPr>
      <w:r>
        <w:rPr>
          <w:b w:val="0"/>
          <w:sz w:val="24"/>
        </w:rPr>
        <w:t>Declaração de que não emprega menor de 18 anos em trabalho noturno, perigoso</w:t>
      </w:r>
      <w:r>
        <w:rPr>
          <w:b w:val="0"/>
          <w:spacing w:val="-14"/>
          <w:sz w:val="24"/>
        </w:rPr>
        <w:t> </w:t>
      </w:r>
      <w:r>
        <w:rPr>
          <w:b w:val="0"/>
          <w:sz w:val="24"/>
        </w:rPr>
        <w:t>ou</w:t>
      </w:r>
      <w:r>
        <w:rPr>
          <w:b w:val="0"/>
          <w:spacing w:val="-13"/>
          <w:sz w:val="24"/>
        </w:rPr>
        <w:t> </w:t>
      </w:r>
      <w:r>
        <w:rPr>
          <w:b w:val="0"/>
          <w:sz w:val="24"/>
        </w:rPr>
        <w:t>insalubre</w:t>
      </w:r>
      <w:r>
        <w:rPr>
          <w:b w:val="0"/>
          <w:spacing w:val="-12"/>
          <w:sz w:val="24"/>
        </w:rPr>
        <w:t> </w:t>
      </w:r>
      <w:r>
        <w:rPr>
          <w:b w:val="0"/>
          <w:sz w:val="24"/>
        </w:rPr>
        <w:t>e</w:t>
      </w:r>
      <w:r>
        <w:rPr>
          <w:b w:val="0"/>
          <w:spacing w:val="-12"/>
          <w:sz w:val="24"/>
        </w:rPr>
        <w:t> </w:t>
      </w:r>
      <w:r>
        <w:rPr>
          <w:b w:val="0"/>
          <w:sz w:val="24"/>
        </w:rPr>
        <w:t>não</w:t>
      </w:r>
      <w:r>
        <w:rPr>
          <w:b w:val="0"/>
          <w:spacing w:val="-14"/>
          <w:sz w:val="24"/>
        </w:rPr>
        <w:t> </w:t>
      </w:r>
      <w:r>
        <w:rPr>
          <w:b w:val="0"/>
          <w:sz w:val="24"/>
        </w:rPr>
        <w:t>emprega</w:t>
      </w:r>
      <w:r>
        <w:rPr>
          <w:b w:val="0"/>
          <w:spacing w:val="-12"/>
          <w:sz w:val="24"/>
        </w:rPr>
        <w:t> </w:t>
      </w:r>
      <w:r>
        <w:rPr>
          <w:b w:val="0"/>
          <w:sz w:val="24"/>
        </w:rPr>
        <w:t>menor</w:t>
      </w:r>
      <w:r>
        <w:rPr>
          <w:b w:val="0"/>
          <w:spacing w:val="-14"/>
          <w:sz w:val="24"/>
        </w:rPr>
        <w:t> </w:t>
      </w:r>
      <w:r>
        <w:rPr>
          <w:b w:val="0"/>
          <w:sz w:val="24"/>
        </w:rPr>
        <w:t>de</w:t>
      </w:r>
      <w:r>
        <w:rPr>
          <w:b w:val="0"/>
          <w:spacing w:val="-12"/>
          <w:sz w:val="24"/>
        </w:rPr>
        <w:t> </w:t>
      </w:r>
      <w:r>
        <w:rPr>
          <w:b w:val="0"/>
          <w:sz w:val="24"/>
        </w:rPr>
        <w:t>16</w:t>
      </w:r>
      <w:r>
        <w:rPr>
          <w:b w:val="0"/>
          <w:spacing w:val="-10"/>
          <w:sz w:val="24"/>
        </w:rPr>
        <w:t> </w:t>
      </w:r>
      <w:r>
        <w:rPr>
          <w:b w:val="0"/>
          <w:sz w:val="24"/>
        </w:rPr>
        <w:t>anos,</w:t>
      </w:r>
      <w:r>
        <w:rPr>
          <w:b w:val="0"/>
          <w:spacing w:val="-14"/>
          <w:sz w:val="24"/>
        </w:rPr>
        <w:t> </w:t>
      </w:r>
      <w:r>
        <w:rPr>
          <w:b w:val="0"/>
          <w:sz w:val="24"/>
        </w:rPr>
        <w:t>salvo</w:t>
      </w:r>
      <w:r>
        <w:rPr>
          <w:b w:val="0"/>
          <w:spacing w:val="-14"/>
          <w:sz w:val="24"/>
        </w:rPr>
        <w:t> </w:t>
      </w:r>
      <w:r>
        <w:rPr>
          <w:b w:val="0"/>
          <w:sz w:val="24"/>
        </w:rPr>
        <w:t>menor,</w:t>
      </w:r>
      <w:r>
        <w:rPr>
          <w:b w:val="0"/>
          <w:spacing w:val="-13"/>
          <w:sz w:val="24"/>
        </w:rPr>
        <w:t> </w:t>
      </w:r>
      <w:r>
        <w:rPr>
          <w:b w:val="0"/>
          <w:sz w:val="24"/>
        </w:rPr>
        <w:t>a</w:t>
      </w:r>
      <w:r>
        <w:rPr>
          <w:b w:val="0"/>
          <w:spacing w:val="-12"/>
          <w:sz w:val="24"/>
        </w:rPr>
        <w:t> </w:t>
      </w:r>
      <w:r>
        <w:rPr>
          <w:b w:val="0"/>
          <w:sz w:val="24"/>
        </w:rPr>
        <w:t>partir</w:t>
      </w:r>
      <w:r>
        <w:rPr>
          <w:b w:val="0"/>
          <w:spacing w:val="-14"/>
          <w:sz w:val="24"/>
        </w:rPr>
        <w:t> </w:t>
      </w:r>
      <w:r>
        <w:rPr>
          <w:b w:val="0"/>
          <w:sz w:val="24"/>
        </w:rPr>
        <w:t>de</w:t>
      </w:r>
      <w:r>
        <w:rPr>
          <w:b w:val="0"/>
          <w:spacing w:val="-7"/>
          <w:sz w:val="24"/>
        </w:rPr>
        <w:t> </w:t>
      </w:r>
      <w:r>
        <w:rPr>
          <w:b w:val="0"/>
          <w:sz w:val="24"/>
        </w:rPr>
        <w:t>14</w:t>
      </w:r>
      <w:r>
        <w:rPr>
          <w:b w:val="0"/>
          <w:spacing w:val="-14"/>
          <w:sz w:val="24"/>
        </w:rPr>
        <w:t> </w:t>
      </w:r>
      <w:r>
        <w:rPr>
          <w:b w:val="0"/>
          <w:sz w:val="24"/>
        </w:rPr>
        <w:t>anos, na condição de aprendiz, nos termos do artigo 7°, XXXIII, da Constituição;</w:t>
      </w:r>
    </w:p>
    <w:p>
      <w:pPr>
        <w:pStyle w:val="BodyText"/>
        <w:ind w:left="719" w:right="1086"/>
        <w:jc w:val="both"/>
        <w:rPr>
          <w:b w:val="0"/>
        </w:rPr>
      </w:pPr>
      <w:r>
        <w:rPr>
          <w:b w:val="0"/>
        </w:rPr>
        <w:t>10.11.2 Declaração de que cumpre as exigências de reserva de cargos para pessoa com deficiência e para reabilitado da Previdência Social, de que trata o art. 93 da Lei nº </w:t>
      </w:r>
      <w:r>
        <w:rPr>
          <w:b w:val="0"/>
          <w:spacing w:val="-2"/>
        </w:rPr>
        <w:t>8.213/91;</w:t>
      </w:r>
    </w:p>
    <w:p>
      <w:pPr>
        <w:pStyle w:val="ListParagraph"/>
        <w:numPr>
          <w:ilvl w:val="2"/>
          <w:numId w:val="10"/>
        </w:numPr>
        <w:tabs>
          <w:tab w:pos="1575" w:val="left" w:leader="none"/>
        </w:tabs>
        <w:spacing w:line="240" w:lineRule="auto" w:before="0" w:after="0"/>
        <w:ind w:left="719" w:right="1084" w:firstLine="0"/>
        <w:jc w:val="both"/>
        <w:rPr>
          <w:b w:val="0"/>
          <w:sz w:val="24"/>
        </w:rPr>
      </w:pPr>
      <w:r>
        <w:rPr>
          <w:b w:val="0"/>
          <w:sz w:val="24"/>
        </w:rPr>
        <w:t>Declaração que a licitante não foi declarada inidônea para licitar ou contratar com a administração pública e da inexistência de fatos impeditivos para sua habilitação no certame, ciente da obrigatoriedade de declarar ocorrências posteriores;</w:t>
      </w:r>
    </w:p>
    <w:p>
      <w:pPr>
        <w:pStyle w:val="ListParagraph"/>
        <w:numPr>
          <w:ilvl w:val="2"/>
          <w:numId w:val="10"/>
        </w:numPr>
        <w:tabs>
          <w:tab w:pos="1565" w:val="left" w:leader="none"/>
        </w:tabs>
        <w:spacing w:line="240" w:lineRule="auto" w:before="0" w:after="0"/>
        <w:ind w:left="719" w:right="1090" w:firstLine="0"/>
        <w:jc w:val="both"/>
        <w:rPr>
          <w:b w:val="0"/>
          <w:sz w:val="24"/>
        </w:rPr>
      </w:pPr>
      <w:r>
        <w:rPr>
          <w:b w:val="0"/>
          <w:sz w:val="24"/>
        </w:rPr>
        <w:t>Declaração de consentimento para o tratamento de dados pessoais, conforme previsto no art. 7º da Lei n° 13.709/2018 (LGPD);</w:t>
      </w:r>
    </w:p>
    <w:p>
      <w:pPr>
        <w:pStyle w:val="ListParagraph"/>
        <w:numPr>
          <w:ilvl w:val="2"/>
          <w:numId w:val="10"/>
        </w:numPr>
        <w:tabs>
          <w:tab w:pos="1556" w:val="left" w:leader="none"/>
        </w:tabs>
        <w:spacing w:line="293" w:lineRule="exact" w:before="0" w:after="0"/>
        <w:ind w:left="1555" w:right="0" w:hanging="837"/>
        <w:jc w:val="both"/>
        <w:rPr>
          <w:b w:val="0"/>
          <w:sz w:val="24"/>
        </w:rPr>
      </w:pPr>
      <w:r>
        <w:rPr>
          <w:b w:val="0"/>
          <w:sz w:val="24"/>
        </w:rPr>
        <w:t>Declaração</w:t>
      </w:r>
      <w:r>
        <w:rPr>
          <w:b w:val="0"/>
          <w:spacing w:val="-6"/>
          <w:sz w:val="24"/>
        </w:rPr>
        <w:t> </w:t>
      </w:r>
      <w:r>
        <w:rPr>
          <w:b w:val="0"/>
          <w:sz w:val="24"/>
        </w:rPr>
        <w:t>que</w:t>
      </w:r>
      <w:r>
        <w:rPr>
          <w:b w:val="0"/>
          <w:spacing w:val="-2"/>
          <w:sz w:val="24"/>
        </w:rPr>
        <w:t> </w:t>
      </w:r>
      <w:r>
        <w:rPr>
          <w:b w:val="0"/>
          <w:sz w:val="24"/>
        </w:rPr>
        <w:t>cumpre</w:t>
      </w:r>
      <w:r>
        <w:rPr>
          <w:b w:val="0"/>
          <w:spacing w:val="-2"/>
          <w:sz w:val="24"/>
        </w:rPr>
        <w:t> </w:t>
      </w:r>
      <w:r>
        <w:rPr>
          <w:b w:val="0"/>
          <w:sz w:val="24"/>
        </w:rPr>
        <w:t>plenamente</w:t>
      </w:r>
      <w:r>
        <w:rPr>
          <w:b w:val="0"/>
          <w:spacing w:val="-2"/>
          <w:sz w:val="24"/>
        </w:rPr>
        <w:t> </w:t>
      </w:r>
      <w:r>
        <w:rPr>
          <w:b w:val="0"/>
          <w:sz w:val="24"/>
        </w:rPr>
        <w:t>a</w:t>
      </w:r>
      <w:r>
        <w:rPr>
          <w:b w:val="0"/>
          <w:spacing w:val="-2"/>
          <w:sz w:val="24"/>
        </w:rPr>
        <w:t> </w:t>
      </w:r>
      <w:r>
        <w:rPr>
          <w:b w:val="0"/>
          <w:sz w:val="24"/>
        </w:rPr>
        <w:t>todos</w:t>
      </w:r>
      <w:r>
        <w:rPr>
          <w:b w:val="0"/>
          <w:spacing w:val="-5"/>
          <w:sz w:val="24"/>
        </w:rPr>
        <w:t> </w:t>
      </w:r>
      <w:r>
        <w:rPr>
          <w:b w:val="0"/>
          <w:sz w:val="24"/>
        </w:rPr>
        <w:t>os requisitos</w:t>
      </w:r>
      <w:r>
        <w:rPr>
          <w:b w:val="0"/>
          <w:spacing w:val="-5"/>
          <w:sz w:val="24"/>
        </w:rPr>
        <w:t> </w:t>
      </w:r>
      <w:r>
        <w:rPr>
          <w:b w:val="0"/>
          <w:sz w:val="24"/>
        </w:rPr>
        <w:t>de</w:t>
      </w:r>
      <w:r>
        <w:rPr>
          <w:b w:val="0"/>
          <w:spacing w:val="-2"/>
          <w:sz w:val="24"/>
        </w:rPr>
        <w:t> habilitação.</w:t>
      </w:r>
    </w:p>
    <w:p>
      <w:pPr>
        <w:pStyle w:val="ListParagraph"/>
        <w:numPr>
          <w:ilvl w:val="1"/>
          <w:numId w:val="6"/>
        </w:numPr>
        <w:tabs>
          <w:tab w:pos="1450" w:val="left" w:leader="none"/>
        </w:tabs>
        <w:spacing w:line="242" w:lineRule="auto" w:before="0" w:after="0"/>
        <w:ind w:left="719" w:right="1073" w:firstLine="0"/>
        <w:jc w:val="both"/>
        <w:rPr>
          <w:b w:val="0"/>
          <w:sz w:val="24"/>
        </w:rPr>
      </w:pPr>
      <w:r>
        <w:rPr>
          <w:b w:val="0"/>
          <w:sz w:val="24"/>
        </w:rPr>
        <w:t>O fornecedor poderá se antecipar e deixar seus documentos previamente anexados na Plataforma durante a fase de Cadastro da Proposta Inicial. Porém, o fornecedor</w:t>
      </w:r>
      <w:r>
        <w:rPr>
          <w:b w:val="0"/>
          <w:spacing w:val="-3"/>
          <w:sz w:val="24"/>
        </w:rPr>
        <w:t> </w:t>
      </w:r>
      <w:r>
        <w:rPr>
          <w:b w:val="0"/>
          <w:sz w:val="24"/>
        </w:rPr>
        <w:t>primeiro</w:t>
      </w:r>
      <w:r>
        <w:rPr>
          <w:b w:val="0"/>
          <w:spacing w:val="-2"/>
          <w:sz w:val="24"/>
        </w:rPr>
        <w:t> </w:t>
      </w:r>
      <w:r>
        <w:rPr>
          <w:b w:val="0"/>
          <w:sz w:val="24"/>
        </w:rPr>
        <w:t>colocado</w:t>
      </w:r>
      <w:r>
        <w:rPr>
          <w:b w:val="0"/>
          <w:spacing w:val="-1"/>
          <w:sz w:val="24"/>
        </w:rPr>
        <w:t> </w:t>
      </w:r>
      <w:r>
        <w:rPr>
          <w:b w:val="0"/>
          <w:sz w:val="24"/>
        </w:rPr>
        <w:t>terá o</w:t>
      </w:r>
      <w:r>
        <w:rPr>
          <w:b w:val="0"/>
          <w:spacing w:val="-2"/>
          <w:sz w:val="24"/>
        </w:rPr>
        <w:t> </w:t>
      </w:r>
      <w:r>
        <w:rPr>
          <w:b w:val="0"/>
          <w:sz w:val="24"/>
        </w:rPr>
        <w:t>prazo</w:t>
      </w:r>
      <w:r>
        <w:rPr>
          <w:b w:val="0"/>
          <w:spacing w:val="-2"/>
          <w:sz w:val="24"/>
        </w:rPr>
        <w:t> </w:t>
      </w:r>
      <w:r>
        <w:rPr>
          <w:b w:val="0"/>
          <w:sz w:val="24"/>
        </w:rPr>
        <w:t>de</w:t>
      </w:r>
      <w:r>
        <w:rPr>
          <w:b w:val="0"/>
          <w:spacing w:val="-1"/>
          <w:sz w:val="24"/>
        </w:rPr>
        <w:t> </w:t>
      </w:r>
      <w:r>
        <w:rPr>
          <w:b w:val="0"/>
          <w:sz w:val="24"/>
        </w:rPr>
        <w:t>2</w:t>
      </w:r>
      <w:r>
        <w:rPr>
          <w:b w:val="0"/>
          <w:spacing w:val="-3"/>
          <w:sz w:val="24"/>
        </w:rPr>
        <w:t> </w:t>
      </w:r>
      <w:r>
        <w:rPr>
          <w:b w:val="0"/>
          <w:sz w:val="24"/>
        </w:rPr>
        <w:t>horas</w:t>
      </w:r>
      <w:r>
        <w:rPr>
          <w:b w:val="0"/>
          <w:spacing w:val="-4"/>
          <w:sz w:val="24"/>
        </w:rPr>
        <w:t> </w:t>
      </w:r>
      <w:r>
        <w:rPr>
          <w:b w:val="0"/>
          <w:sz w:val="24"/>
        </w:rPr>
        <w:t>para anexar,</w:t>
      </w:r>
      <w:r>
        <w:rPr>
          <w:b w:val="0"/>
          <w:spacing w:val="-3"/>
          <w:sz w:val="24"/>
        </w:rPr>
        <w:t> </w:t>
      </w:r>
      <w:r>
        <w:rPr>
          <w:b w:val="0"/>
          <w:sz w:val="24"/>
        </w:rPr>
        <w:t>revisar</w:t>
      </w:r>
      <w:r>
        <w:rPr>
          <w:b w:val="0"/>
          <w:spacing w:val="-3"/>
          <w:sz w:val="24"/>
        </w:rPr>
        <w:t> </w:t>
      </w:r>
      <w:r>
        <w:rPr>
          <w:b w:val="0"/>
          <w:sz w:val="24"/>
        </w:rPr>
        <w:t>e encaminhar para análise, os documentos de habilitação listados nos parágrafos anteriores.</w:t>
      </w:r>
    </w:p>
    <w:p>
      <w:pPr>
        <w:pStyle w:val="ListParagraph"/>
        <w:numPr>
          <w:ilvl w:val="2"/>
          <w:numId w:val="6"/>
        </w:numPr>
        <w:tabs>
          <w:tab w:pos="1575" w:val="left" w:leader="none"/>
        </w:tabs>
        <w:spacing w:line="240" w:lineRule="auto" w:before="0" w:after="0"/>
        <w:ind w:left="719" w:right="1082" w:firstLine="0"/>
        <w:jc w:val="both"/>
        <w:rPr>
          <w:b w:val="0"/>
          <w:sz w:val="24"/>
        </w:rPr>
      </w:pPr>
      <w:r>
        <w:rPr>
          <w:b w:val="0"/>
          <w:sz w:val="24"/>
        </w:rPr>
        <w:t>O prazo de 2 horas poderá ser prorrogado por mais duas horas, desde que o fornecedor justifique o motivo do atraso.</w:t>
      </w:r>
    </w:p>
    <w:p>
      <w:pPr>
        <w:pStyle w:val="ListParagraph"/>
        <w:numPr>
          <w:ilvl w:val="2"/>
          <w:numId w:val="6"/>
        </w:numPr>
        <w:tabs>
          <w:tab w:pos="1585" w:val="left" w:leader="none"/>
        </w:tabs>
        <w:spacing w:line="240" w:lineRule="auto" w:before="0" w:after="0"/>
        <w:ind w:left="719" w:right="1072" w:firstLine="0"/>
        <w:jc w:val="both"/>
        <w:rPr>
          <w:b w:val="0"/>
          <w:sz w:val="24"/>
        </w:rPr>
      </w:pPr>
      <w:r>
        <w:rPr>
          <w:b w:val="0"/>
          <w:sz w:val="24"/>
        </w:rPr>
        <w:t>O não encaminhamento dos documentos exigidos poderá acarretar medidas administrativas legais, sem prejuízo das demais sanções.</w:t>
      </w:r>
    </w:p>
    <w:p>
      <w:pPr>
        <w:pStyle w:val="ListParagraph"/>
        <w:numPr>
          <w:ilvl w:val="1"/>
          <w:numId w:val="6"/>
        </w:numPr>
        <w:tabs>
          <w:tab w:pos="1378" w:val="left" w:leader="none"/>
        </w:tabs>
        <w:spacing w:line="240" w:lineRule="auto" w:before="0" w:after="0"/>
        <w:ind w:left="719" w:right="1076" w:firstLine="0"/>
        <w:jc w:val="both"/>
        <w:rPr>
          <w:b w:val="0"/>
          <w:sz w:val="24"/>
        </w:rPr>
      </w:pPr>
      <w:r>
        <w:rPr>
          <w:b w:val="0"/>
          <w:sz w:val="24"/>
        </w:rPr>
        <w:t>Somente haverá a necessidade de comprovação do preenchimento de requisitos mediante</w:t>
      </w:r>
      <w:r>
        <w:rPr>
          <w:b w:val="0"/>
          <w:spacing w:val="-12"/>
          <w:sz w:val="24"/>
        </w:rPr>
        <w:t> </w:t>
      </w:r>
      <w:r>
        <w:rPr>
          <w:b w:val="0"/>
          <w:sz w:val="24"/>
        </w:rPr>
        <w:t>apresentação</w:t>
      </w:r>
      <w:r>
        <w:rPr>
          <w:b w:val="0"/>
          <w:spacing w:val="-9"/>
          <w:sz w:val="24"/>
        </w:rPr>
        <w:t> </w:t>
      </w:r>
      <w:r>
        <w:rPr>
          <w:b w:val="0"/>
          <w:sz w:val="24"/>
        </w:rPr>
        <w:t>dos</w:t>
      </w:r>
      <w:r>
        <w:rPr>
          <w:b w:val="0"/>
          <w:spacing w:val="-11"/>
          <w:sz w:val="24"/>
        </w:rPr>
        <w:t> </w:t>
      </w:r>
      <w:r>
        <w:rPr>
          <w:b w:val="0"/>
          <w:sz w:val="24"/>
        </w:rPr>
        <w:t>documentos</w:t>
      </w:r>
      <w:r>
        <w:rPr>
          <w:b w:val="0"/>
          <w:spacing w:val="-11"/>
          <w:sz w:val="24"/>
        </w:rPr>
        <w:t> </w:t>
      </w:r>
      <w:r>
        <w:rPr>
          <w:b w:val="0"/>
          <w:sz w:val="24"/>
        </w:rPr>
        <w:t>originais</w:t>
      </w:r>
      <w:r>
        <w:rPr>
          <w:b w:val="0"/>
          <w:spacing w:val="-11"/>
          <w:sz w:val="24"/>
        </w:rPr>
        <w:t> </w:t>
      </w:r>
      <w:r>
        <w:rPr>
          <w:b w:val="0"/>
          <w:sz w:val="24"/>
        </w:rPr>
        <w:t>não-digitais</w:t>
      </w:r>
      <w:r>
        <w:rPr>
          <w:b w:val="0"/>
          <w:spacing w:val="-11"/>
          <w:sz w:val="24"/>
        </w:rPr>
        <w:t> </w:t>
      </w:r>
      <w:r>
        <w:rPr>
          <w:b w:val="0"/>
          <w:sz w:val="24"/>
        </w:rPr>
        <w:t>quando</w:t>
      </w:r>
      <w:r>
        <w:rPr>
          <w:b w:val="0"/>
          <w:spacing w:val="-9"/>
          <w:sz w:val="24"/>
        </w:rPr>
        <w:t> </w:t>
      </w:r>
      <w:r>
        <w:rPr>
          <w:b w:val="0"/>
          <w:sz w:val="24"/>
        </w:rPr>
        <w:t>houver</w:t>
      </w:r>
      <w:r>
        <w:rPr>
          <w:b w:val="0"/>
          <w:spacing w:val="-10"/>
          <w:sz w:val="24"/>
        </w:rPr>
        <w:t> </w:t>
      </w:r>
      <w:r>
        <w:rPr>
          <w:b w:val="0"/>
          <w:sz w:val="24"/>
        </w:rPr>
        <w:t>dúvida</w:t>
      </w:r>
      <w:r>
        <w:rPr>
          <w:b w:val="0"/>
          <w:spacing w:val="-8"/>
          <w:sz w:val="24"/>
        </w:rPr>
        <w:t> </w:t>
      </w:r>
      <w:r>
        <w:rPr>
          <w:b w:val="0"/>
          <w:sz w:val="24"/>
        </w:rPr>
        <w:t>em relação à integridade do documento digital.</w:t>
      </w:r>
    </w:p>
    <w:p>
      <w:pPr>
        <w:pStyle w:val="ListParagraph"/>
        <w:numPr>
          <w:ilvl w:val="1"/>
          <w:numId w:val="6"/>
        </w:numPr>
        <w:tabs>
          <w:tab w:pos="1450" w:val="left" w:leader="none"/>
        </w:tabs>
        <w:spacing w:line="240" w:lineRule="auto" w:before="0" w:after="0"/>
        <w:ind w:left="719" w:right="1082" w:firstLine="0"/>
        <w:jc w:val="both"/>
        <w:rPr>
          <w:b w:val="0"/>
          <w:sz w:val="24"/>
        </w:rPr>
      </w:pPr>
      <w:r>
        <w:rPr>
          <w:b w:val="0"/>
          <w:sz w:val="24"/>
        </w:rPr>
        <w:t>Não serão aceitos documentos de habilitação com indicação de CNPJ/CPF diferentes, salvo aqueles legalmente permitidos.</w:t>
      </w:r>
    </w:p>
    <w:p>
      <w:pPr>
        <w:pStyle w:val="ListParagraph"/>
        <w:numPr>
          <w:ilvl w:val="1"/>
          <w:numId w:val="6"/>
        </w:numPr>
        <w:tabs>
          <w:tab w:pos="1364" w:val="left" w:leader="none"/>
        </w:tabs>
        <w:spacing w:line="240" w:lineRule="auto" w:before="0" w:after="0"/>
        <w:ind w:left="719" w:right="1085" w:firstLine="0"/>
        <w:jc w:val="both"/>
        <w:rPr>
          <w:b w:val="0"/>
          <w:sz w:val="24"/>
        </w:rPr>
      </w:pPr>
      <w:r>
        <w:rPr>
          <w:b w:val="0"/>
          <w:sz w:val="24"/>
        </w:rPr>
        <w:t>Se</w:t>
      </w:r>
      <w:r>
        <w:rPr>
          <w:b w:val="0"/>
          <w:spacing w:val="-12"/>
          <w:sz w:val="24"/>
        </w:rPr>
        <w:t> </w:t>
      </w:r>
      <w:r>
        <w:rPr>
          <w:b w:val="0"/>
          <w:sz w:val="24"/>
        </w:rPr>
        <w:t>o</w:t>
      </w:r>
      <w:r>
        <w:rPr>
          <w:b w:val="0"/>
          <w:spacing w:val="-8"/>
          <w:sz w:val="24"/>
        </w:rPr>
        <w:t> </w:t>
      </w:r>
      <w:r>
        <w:rPr>
          <w:b w:val="0"/>
          <w:sz w:val="24"/>
        </w:rPr>
        <w:t>licitante</w:t>
      </w:r>
      <w:r>
        <w:rPr>
          <w:b w:val="0"/>
          <w:spacing w:val="-11"/>
          <w:sz w:val="24"/>
        </w:rPr>
        <w:t> </w:t>
      </w:r>
      <w:r>
        <w:rPr>
          <w:b w:val="0"/>
          <w:sz w:val="24"/>
        </w:rPr>
        <w:t>for</w:t>
      </w:r>
      <w:r>
        <w:rPr>
          <w:b w:val="0"/>
          <w:spacing w:val="-9"/>
          <w:sz w:val="24"/>
        </w:rPr>
        <w:t> </w:t>
      </w:r>
      <w:r>
        <w:rPr>
          <w:b w:val="0"/>
          <w:sz w:val="24"/>
        </w:rPr>
        <w:t>a</w:t>
      </w:r>
      <w:r>
        <w:rPr>
          <w:b w:val="0"/>
          <w:spacing w:val="-11"/>
          <w:sz w:val="24"/>
        </w:rPr>
        <w:t> </w:t>
      </w:r>
      <w:r>
        <w:rPr>
          <w:b w:val="0"/>
          <w:sz w:val="24"/>
        </w:rPr>
        <w:t>matriz,</w:t>
      </w:r>
      <w:r>
        <w:rPr>
          <w:b w:val="0"/>
          <w:spacing w:val="-9"/>
          <w:sz w:val="24"/>
        </w:rPr>
        <w:t> </w:t>
      </w:r>
      <w:r>
        <w:rPr>
          <w:b w:val="0"/>
          <w:sz w:val="24"/>
        </w:rPr>
        <w:t>todos</w:t>
      </w:r>
      <w:r>
        <w:rPr>
          <w:b w:val="0"/>
          <w:spacing w:val="-10"/>
          <w:sz w:val="24"/>
        </w:rPr>
        <w:t> </w:t>
      </w:r>
      <w:r>
        <w:rPr>
          <w:b w:val="0"/>
          <w:sz w:val="24"/>
        </w:rPr>
        <w:t>os</w:t>
      </w:r>
      <w:r>
        <w:rPr>
          <w:b w:val="0"/>
          <w:spacing w:val="-10"/>
          <w:sz w:val="24"/>
        </w:rPr>
        <w:t> </w:t>
      </w:r>
      <w:r>
        <w:rPr>
          <w:b w:val="0"/>
          <w:sz w:val="24"/>
        </w:rPr>
        <w:t>documentos</w:t>
      </w:r>
      <w:r>
        <w:rPr>
          <w:b w:val="0"/>
          <w:spacing w:val="-14"/>
          <w:sz w:val="24"/>
        </w:rPr>
        <w:t> </w:t>
      </w:r>
      <w:r>
        <w:rPr>
          <w:b w:val="0"/>
          <w:sz w:val="24"/>
        </w:rPr>
        <w:t>deverão</w:t>
      </w:r>
      <w:r>
        <w:rPr>
          <w:b w:val="0"/>
          <w:spacing w:val="-13"/>
          <w:sz w:val="24"/>
        </w:rPr>
        <w:t> </w:t>
      </w:r>
      <w:r>
        <w:rPr>
          <w:b w:val="0"/>
          <w:sz w:val="24"/>
        </w:rPr>
        <w:t>estar</w:t>
      </w:r>
      <w:r>
        <w:rPr>
          <w:b w:val="0"/>
          <w:spacing w:val="-14"/>
          <w:sz w:val="24"/>
        </w:rPr>
        <w:t> </w:t>
      </w:r>
      <w:r>
        <w:rPr>
          <w:b w:val="0"/>
          <w:sz w:val="24"/>
        </w:rPr>
        <w:t>em</w:t>
      </w:r>
      <w:r>
        <w:rPr>
          <w:b w:val="0"/>
          <w:spacing w:val="-11"/>
          <w:sz w:val="24"/>
        </w:rPr>
        <w:t> </w:t>
      </w:r>
      <w:r>
        <w:rPr>
          <w:b w:val="0"/>
          <w:sz w:val="24"/>
        </w:rPr>
        <w:t>nome</w:t>
      </w:r>
      <w:r>
        <w:rPr>
          <w:b w:val="0"/>
          <w:spacing w:val="-11"/>
          <w:sz w:val="24"/>
        </w:rPr>
        <w:t> </w:t>
      </w:r>
      <w:r>
        <w:rPr>
          <w:b w:val="0"/>
          <w:sz w:val="24"/>
        </w:rPr>
        <w:t>da</w:t>
      </w:r>
      <w:r>
        <w:rPr>
          <w:b w:val="0"/>
          <w:spacing w:val="-11"/>
          <w:sz w:val="24"/>
        </w:rPr>
        <w:t> </w:t>
      </w:r>
      <w:r>
        <w:rPr>
          <w:b w:val="0"/>
          <w:sz w:val="24"/>
        </w:rPr>
        <w:t>matriz, e se o licitante for a filial, todos os documentos deverão estar em nome da filial, exceto aqueles documentos que, pela própria natureza, comprovadamente, forem emitidos somente em nome da matriz.</w:t>
      </w:r>
    </w:p>
    <w:p>
      <w:pPr>
        <w:pStyle w:val="ListParagraph"/>
        <w:numPr>
          <w:ilvl w:val="1"/>
          <w:numId w:val="6"/>
        </w:numPr>
        <w:tabs>
          <w:tab w:pos="1421" w:val="left" w:leader="none"/>
        </w:tabs>
        <w:spacing w:line="240" w:lineRule="auto" w:before="0" w:after="0"/>
        <w:ind w:left="719" w:right="1083" w:firstLine="0"/>
        <w:jc w:val="both"/>
        <w:rPr>
          <w:b w:val="0"/>
          <w:sz w:val="24"/>
        </w:rPr>
      </w:pPr>
      <w:r>
        <w:rPr>
          <w:b w:val="0"/>
          <w:sz w:val="24"/>
        </w:rPr>
        <w:t>Serão aceitos registros de CNPJ de licitante matriz e filial com diferenças de números de documentos pertinentes ao CND e ao CRF/FGTS, quando for comprovada a centralização do recolhimento dessas contribuições.</w:t>
      </w:r>
    </w:p>
    <w:p>
      <w:pPr>
        <w:pStyle w:val="ListParagraph"/>
        <w:numPr>
          <w:ilvl w:val="1"/>
          <w:numId w:val="6"/>
        </w:numPr>
        <w:tabs>
          <w:tab w:pos="1417" w:val="left" w:leader="none"/>
        </w:tabs>
        <w:spacing w:line="240" w:lineRule="auto" w:before="0" w:after="0"/>
        <w:ind w:left="719" w:right="1082" w:firstLine="0"/>
        <w:jc w:val="both"/>
        <w:rPr>
          <w:b w:val="0"/>
          <w:sz w:val="24"/>
        </w:rPr>
      </w:pPr>
      <w:r>
        <w:rPr>
          <w:b w:val="0"/>
          <w:sz w:val="24"/>
        </w:rPr>
        <w:t>Havendo necessidade de analisar minuciosamente os documentos exigidos, a sessão será suspensa, informando no “chat” a nova data e horário para a continuidade do processo.</w:t>
      </w:r>
    </w:p>
    <w:p>
      <w:pPr>
        <w:pStyle w:val="ListParagraph"/>
        <w:numPr>
          <w:ilvl w:val="1"/>
          <w:numId w:val="6"/>
        </w:numPr>
        <w:tabs>
          <w:tab w:pos="1426" w:val="left" w:leader="none"/>
        </w:tabs>
        <w:spacing w:line="240" w:lineRule="auto" w:before="0" w:after="0"/>
        <w:ind w:left="719" w:right="1083" w:firstLine="0"/>
        <w:jc w:val="both"/>
        <w:rPr>
          <w:b w:val="0"/>
          <w:sz w:val="24"/>
        </w:rPr>
      </w:pPr>
      <w:r>
        <w:rPr>
          <w:b w:val="0"/>
          <w:sz w:val="24"/>
        </w:rPr>
        <w:t>Será inabilitado o licitante que não comprovar sua habilitação, seja por não apresentar quaisquer dos documentos exigidos, ou apresentá-los em desacordo com o estabelecido neste Edital.</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Heading2"/>
        <w:numPr>
          <w:ilvl w:val="0"/>
          <w:numId w:val="11"/>
        </w:numPr>
        <w:tabs>
          <w:tab w:pos="1071" w:val="left" w:leader="none"/>
          <w:tab w:pos="8566" w:val="left" w:leader="none"/>
        </w:tabs>
        <w:spacing w:line="240" w:lineRule="auto" w:before="52" w:after="0"/>
        <w:ind w:left="1070" w:right="358" w:hanging="1071"/>
        <w:jc w:val="left"/>
        <w:rPr>
          <w:b w:val="0"/>
        </w:rPr>
      </w:pPr>
      <w:r>
        <w:rPr>
          <w:b w:val="0"/>
          <w:color w:val="FFFFFF"/>
          <w:shd w:fill="44536A" w:color="auto" w:val="clear"/>
        </w:rPr>
        <w:t>DO</w:t>
      </w:r>
      <w:r>
        <w:rPr>
          <w:b w:val="0"/>
          <w:color w:val="FFFFFF"/>
          <w:spacing w:val="-8"/>
          <w:shd w:fill="44536A" w:color="auto" w:val="clear"/>
        </w:rPr>
        <w:t> </w:t>
      </w:r>
      <w:r>
        <w:rPr>
          <w:b w:val="0"/>
          <w:color w:val="FFFFFF"/>
          <w:spacing w:val="-4"/>
          <w:shd w:fill="44536A" w:color="auto" w:val="clear"/>
        </w:rPr>
        <w:t>FORO</w:t>
      </w:r>
      <w:r>
        <w:rPr>
          <w:b w:val="0"/>
          <w:color w:val="FFFFFF"/>
          <w:shd w:fill="44536A" w:color="auto" w:val="clear"/>
        </w:rPr>
        <w:tab/>
      </w:r>
    </w:p>
    <w:p>
      <w:pPr>
        <w:pStyle w:val="ListParagraph"/>
        <w:numPr>
          <w:ilvl w:val="1"/>
          <w:numId w:val="11"/>
        </w:numPr>
        <w:tabs>
          <w:tab w:pos="1244" w:val="left" w:leader="none"/>
        </w:tabs>
        <w:spacing w:line="240" w:lineRule="auto" w:before="0" w:after="0"/>
        <w:ind w:left="719" w:right="1083" w:firstLine="0"/>
        <w:jc w:val="left"/>
        <w:rPr>
          <w:b w:val="0"/>
          <w:sz w:val="24"/>
        </w:rPr>
      </w:pPr>
      <w:r>
        <w:rPr>
          <w:b w:val="0"/>
          <w:sz w:val="24"/>
        </w:rPr>
        <w:t>O</w:t>
      </w:r>
      <w:r>
        <w:rPr>
          <w:b w:val="0"/>
          <w:spacing w:val="-13"/>
          <w:sz w:val="24"/>
        </w:rPr>
        <w:t> </w:t>
      </w:r>
      <w:r>
        <w:rPr>
          <w:b w:val="0"/>
          <w:sz w:val="24"/>
        </w:rPr>
        <w:t>foro</w:t>
      </w:r>
      <w:r>
        <w:rPr>
          <w:b w:val="0"/>
          <w:spacing w:val="-14"/>
          <w:sz w:val="24"/>
        </w:rPr>
        <w:t> </w:t>
      </w:r>
      <w:r>
        <w:rPr>
          <w:b w:val="0"/>
          <w:sz w:val="24"/>
        </w:rPr>
        <w:t>da</w:t>
      </w:r>
      <w:r>
        <w:rPr>
          <w:b w:val="0"/>
          <w:spacing w:val="-11"/>
          <w:sz w:val="24"/>
        </w:rPr>
        <w:t> </w:t>
      </w:r>
      <w:r>
        <w:rPr>
          <w:b w:val="0"/>
          <w:sz w:val="24"/>
        </w:rPr>
        <w:t>Comarca</w:t>
      </w:r>
      <w:r>
        <w:rPr>
          <w:b w:val="0"/>
          <w:spacing w:val="-9"/>
          <w:sz w:val="24"/>
        </w:rPr>
        <w:t> </w:t>
      </w:r>
      <w:r>
        <w:rPr>
          <w:b w:val="0"/>
          <w:sz w:val="24"/>
        </w:rPr>
        <w:t>Vinculada</w:t>
      </w:r>
      <w:r>
        <w:rPr>
          <w:b w:val="0"/>
          <w:spacing w:val="-12"/>
          <w:sz w:val="24"/>
        </w:rPr>
        <w:t> </w:t>
      </w:r>
      <w:r>
        <w:rPr>
          <w:b w:val="0"/>
          <w:sz w:val="24"/>
        </w:rPr>
        <w:t>de</w:t>
      </w:r>
      <w:r>
        <w:rPr>
          <w:b w:val="0"/>
          <w:spacing w:val="-12"/>
          <w:sz w:val="24"/>
        </w:rPr>
        <w:t> </w:t>
      </w:r>
      <w:r>
        <w:rPr>
          <w:b w:val="0"/>
          <w:sz w:val="24"/>
        </w:rPr>
        <w:t>Fortaleza/CE</w:t>
      </w:r>
      <w:r>
        <w:rPr>
          <w:b w:val="0"/>
          <w:spacing w:val="-14"/>
          <w:sz w:val="24"/>
        </w:rPr>
        <w:t> </w:t>
      </w:r>
      <w:r>
        <w:rPr>
          <w:b w:val="0"/>
          <w:sz w:val="24"/>
        </w:rPr>
        <w:t>é</w:t>
      </w:r>
      <w:r>
        <w:rPr>
          <w:b w:val="0"/>
          <w:spacing w:val="-11"/>
          <w:sz w:val="24"/>
        </w:rPr>
        <w:t> </w:t>
      </w:r>
      <w:r>
        <w:rPr>
          <w:b w:val="0"/>
          <w:sz w:val="24"/>
        </w:rPr>
        <w:t>o</w:t>
      </w:r>
      <w:r>
        <w:rPr>
          <w:b w:val="0"/>
          <w:spacing w:val="-14"/>
          <w:sz w:val="24"/>
        </w:rPr>
        <w:t> </w:t>
      </w:r>
      <w:r>
        <w:rPr>
          <w:b w:val="0"/>
          <w:sz w:val="24"/>
        </w:rPr>
        <w:t>competente</w:t>
      </w:r>
      <w:r>
        <w:rPr>
          <w:b w:val="0"/>
          <w:spacing w:val="-11"/>
          <w:sz w:val="24"/>
        </w:rPr>
        <w:t> </w:t>
      </w:r>
      <w:r>
        <w:rPr>
          <w:b w:val="0"/>
          <w:sz w:val="24"/>
        </w:rPr>
        <w:t>para</w:t>
      </w:r>
      <w:r>
        <w:rPr>
          <w:b w:val="0"/>
          <w:spacing w:val="-12"/>
          <w:sz w:val="24"/>
        </w:rPr>
        <w:t> </w:t>
      </w:r>
      <w:r>
        <w:rPr>
          <w:b w:val="0"/>
          <w:sz w:val="24"/>
        </w:rPr>
        <w:t>dirimir</w:t>
      </w:r>
      <w:r>
        <w:rPr>
          <w:b w:val="0"/>
          <w:spacing w:val="-14"/>
          <w:sz w:val="24"/>
        </w:rPr>
        <w:t> </w:t>
      </w:r>
      <w:r>
        <w:rPr>
          <w:b w:val="0"/>
          <w:sz w:val="24"/>
        </w:rPr>
        <w:t>questões decorrentes deste processo.</w:t>
      </w:r>
    </w:p>
    <w:p>
      <w:pPr>
        <w:pStyle w:val="BodyText"/>
        <w:rPr>
          <w:b w:val="0"/>
        </w:rPr>
      </w:pPr>
    </w:p>
    <w:p>
      <w:pPr>
        <w:pStyle w:val="BodyText"/>
        <w:spacing w:before="11"/>
        <w:rPr>
          <w:b w:val="0"/>
          <w:sz w:val="23"/>
        </w:rPr>
      </w:pPr>
    </w:p>
    <w:p>
      <w:pPr>
        <w:pStyle w:val="BodyText"/>
        <w:ind w:left="6035"/>
        <w:rPr>
          <w:b w:val="0"/>
        </w:rPr>
      </w:pPr>
      <w:r>
        <w:rPr>
          <w:b w:val="0"/>
        </w:rPr>
        <w:t>Fortaleza/CE,</w:t>
      </w:r>
      <w:r>
        <w:rPr>
          <w:b w:val="0"/>
          <w:spacing w:val="-3"/>
        </w:rPr>
        <w:t> </w:t>
      </w:r>
      <w:r>
        <w:rPr>
          <w:b w:val="0"/>
        </w:rPr>
        <w:t>19</w:t>
      </w:r>
      <w:r>
        <w:rPr>
          <w:b w:val="0"/>
          <w:spacing w:val="-5"/>
        </w:rPr>
        <w:t> </w:t>
      </w:r>
      <w:r>
        <w:rPr>
          <w:b w:val="0"/>
        </w:rPr>
        <w:t>de</w:t>
      </w:r>
      <w:r>
        <w:rPr>
          <w:b w:val="0"/>
          <w:spacing w:val="-2"/>
        </w:rPr>
        <w:t> </w:t>
      </w:r>
      <w:r>
        <w:rPr>
          <w:b w:val="0"/>
        </w:rPr>
        <w:t>abril</w:t>
      </w:r>
      <w:r>
        <w:rPr>
          <w:b w:val="0"/>
          <w:spacing w:val="-3"/>
        </w:rPr>
        <w:t> </w:t>
      </w:r>
      <w:r>
        <w:rPr>
          <w:b w:val="0"/>
        </w:rPr>
        <w:t>de</w:t>
      </w:r>
      <w:r>
        <w:rPr>
          <w:b w:val="0"/>
          <w:spacing w:val="-2"/>
        </w:rPr>
        <w:t> </w:t>
      </w:r>
      <w:r>
        <w:rPr>
          <w:b w:val="0"/>
          <w:spacing w:val="-4"/>
        </w:rPr>
        <w:t>2024</w:t>
      </w:r>
    </w:p>
    <w:p>
      <w:pPr>
        <w:pStyle w:val="BodyText"/>
        <w:rPr>
          <w:b w:val="0"/>
        </w:rPr>
      </w:pPr>
    </w:p>
    <w:p>
      <w:pPr>
        <w:pStyle w:val="BodyText"/>
        <w:rPr>
          <w:b w:val="0"/>
        </w:rPr>
      </w:pPr>
    </w:p>
    <w:p>
      <w:pPr>
        <w:pStyle w:val="BodyText"/>
        <w:rPr>
          <w:b w:val="0"/>
        </w:rPr>
      </w:pPr>
    </w:p>
    <w:p>
      <w:pPr>
        <w:pStyle w:val="BodyText"/>
        <w:rPr>
          <w:b w:val="0"/>
        </w:rPr>
      </w:pPr>
    </w:p>
    <w:p>
      <w:pPr>
        <w:pStyle w:val="Heading2"/>
        <w:ind w:left="1969" w:right="2329"/>
        <w:jc w:val="center"/>
        <w:rPr>
          <w:b w:val="0"/>
        </w:rPr>
      </w:pPr>
      <w:r>
        <w:rPr>
          <w:b w:val="0"/>
          <w:spacing w:val="-2"/>
        </w:rPr>
        <w:t>GLÁDYO</w:t>
      </w:r>
      <w:r>
        <w:rPr>
          <w:b w:val="0"/>
          <w:spacing w:val="-7"/>
        </w:rPr>
        <w:t> </w:t>
      </w:r>
      <w:r>
        <w:rPr>
          <w:b w:val="0"/>
          <w:spacing w:val="-2"/>
        </w:rPr>
        <w:t>GONÇALVES</w:t>
      </w:r>
      <w:r>
        <w:rPr>
          <w:b w:val="0"/>
          <w:spacing w:val="-10"/>
        </w:rPr>
        <w:t> </w:t>
      </w:r>
      <w:r>
        <w:rPr>
          <w:b w:val="0"/>
          <w:spacing w:val="-4"/>
        </w:rPr>
        <w:t>VIDAL</w:t>
      </w:r>
    </w:p>
    <w:p>
      <w:pPr>
        <w:pStyle w:val="BodyText"/>
        <w:ind w:left="1969" w:right="2326"/>
        <w:jc w:val="center"/>
        <w:rPr>
          <w:b w:val="0"/>
        </w:rPr>
      </w:pPr>
      <w:r>
        <w:rPr>
          <w:b w:val="0"/>
          <w:spacing w:val="-2"/>
        </w:rPr>
        <w:t>Presidente</w:t>
      </w:r>
      <w:r>
        <w:rPr>
          <w:b w:val="0"/>
        </w:rPr>
        <w:t> </w:t>
      </w:r>
      <w:r>
        <w:rPr>
          <w:b w:val="0"/>
          <w:spacing w:val="-2"/>
        </w:rPr>
        <w:t>do</w:t>
      </w:r>
      <w:r>
        <w:rPr>
          <w:b w:val="0"/>
          <w:spacing w:val="-5"/>
        </w:rPr>
        <w:t> </w:t>
      </w:r>
      <w:r>
        <w:rPr>
          <w:b w:val="0"/>
          <w:spacing w:val="-2"/>
        </w:rPr>
        <w:t>CRO/CE</w:t>
      </w:r>
    </w:p>
    <w:p>
      <w:pPr>
        <w:spacing w:after="0"/>
        <w:jc w:val="center"/>
        <w:sectPr>
          <w:pgSz w:w="11910" w:h="16840"/>
          <w:pgMar w:header="533" w:footer="0" w:top="2140" w:bottom="280" w:left="980" w:right="620"/>
        </w:sectPr>
      </w:pPr>
    </w:p>
    <w:p>
      <w:pPr>
        <w:pStyle w:val="BodyText"/>
        <w:rPr>
          <w:b w:val="0"/>
          <w:sz w:val="20"/>
        </w:rPr>
      </w:pPr>
    </w:p>
    <w:p>
      <w:pPr>
        <w:pStyle w:val="BodyText"/>
        <w:spacing w:before="10"/>
        <w:rPr>
          <w:b w:val="0"/>
          <w:sz w:val="26"/>
        </w:rPr>
      </w:pPr>
    </w:p>
    <w:p>
      <w:pPr>
        <w:pStyle w:val="BodyText"/>
        <w:ind w:left="719"/>
        <w:rPr>
          <w:sz w:val="20"/>
        </w:rPr>
      </w:pPr>
      <w:r>
        <w:rPr>
          <w:sz w:val="20"/>
        </w:rPr>
        <w:pict>
          <v:shape style="width:425pt;height:15.15pt;mso-position-horizontal-relative:char;mso-position-vertical-relative:line" type="#_x0000_t202" id="docshape17" filled="true" fillcolor="#44536a" stroked="true" strokeweight=".47998pt" strokecolor="#000000">
            <w10:anchorlock/>
            <v:textbox inset="0,0,0,0">
              <w:txbxContent>
                <w:p>
                  <w:pPr>
                    <w:spacing w:line="291" w:lineRule="exact" w:before="2"/>
                    <w:ind w:left="2040" w:right="2029" w:firstLine="0"/>
                    <w:jc w:val="center"/>
                    <w:rPr>
                      <w:b w:val="0"/>
                      <w:color w:val="000000"/>
                      <w:sz w:val="24"/>
                    </w:rPr>
                  </w:pPr>
                  <w:r>
                    <w:rPr>
                      <w:b w:val="0"/>
                      <w:color w:val="FFFFFF"/>
                      <w:sz w:val="24"/>
                    </w:rPr>
                    <w:t>ANEXO</w:t>
                  </w:r>
                  <w:r>
                    <w:rPr>
                      <w:b w:val="0"/>
                      <w:color w:val="FFFFFF"/>
                      <w:spacing w:val="-15"/>
                      <w:sz w:val="24"/>
                    </w:rPr>
                    <w:t> </w:t>
                  </w:r>
                  <w:r>
                    <w:rPr>
                      <w:b w:val="0"/>
                      <w:color w:val="FFFFFF"/>
                      <w:sz w:val="24"/>
                    </w:rPr>
                    <w:t>I</w:t>
                  </w:r>
                  <w:r>
                    <w:rPr>
                      <w:b w:val="0"/>
                      <w:color w:val="FFFFFF"/>
                      <w:spacing w:val="-13"/>
                      <w:sz w:val="24"/>
                    </w:rPr>
                    <w:t> </w:t>
                  </w:r>
                  <w:r>
                    <w:rPr>
                      <w:b w:val="0"/>
                      <w:color w:val="FFFFFF"/>
                      <w:sz w:val="24"/>
                    </w:rPr>
                    <w:t>-</w:t>
                  </w:r>
                  <w:r>
                    <w:rPr>
                      <w:b w:val="0"/>
                      <w:color w:val="FFFFFF"/>
                      <w:spacing w:val="-13"/>
                      <w:sz w:val="24"/>
                    </w:rPr>
                    <w:t> </w:t>
                  </w:r>
                  <w:r>
                    <w:rPr>
                      <w:b w:val="0"/>
                      <w:color w:val="FFFFFF"/>
                      <w:sz w:val="24"/>
                    </w:rPr>
                    <w:t>ESTUDO</w:t>
                  </w:r>
                  <w:r>
                    <w:rPr>
                      <w:b w:val="0"/>
                      <w:color w:val="FFFFFF"/>
                      <w:spacing w:val="-12"/>
                      <w:sz w:val="24"/>
                    </w:rPr>
                    <w:t> </w:t>
                  </w:r>
                  <w:r>
                    <w:rPr>
                      <w:b w:val="0"/>
                      <w:color w:val="FFFFFF"/>
                      <w:sz w:val="24"/>
                    </w:rPr>
                    <w:t>TÉCNICO</w:t>
                  </w:r>
                  <w:r>
                    <w:rPr>
                      <w:b w:val="0"/>
                      <w:color w:val="FFFFFF"/>
                      <w:spacing w:val="-12"/>
                      <w:sz w:val="24"/>
                    </w:rPr>
                    <w:t> </w:t>
                  </w:r>
                  <w:r>
                    <w:rPr>
                      <w:b w:val="0"/>
                      <w:color w:val="FFFFFF"/>
                      <w:sz w:val="24"/>
                    </w:rPr>
                    <w:t>PRELIMINAR</w:t>
                  </w:r>
                  <w:r>
                    <w:rPr>
                      <w:b w:val="0"/>
                      <w:color w:val="FFFFFF"/>
                      <w:spacing w:val="-10"/>
                      <w:sz w:val="24"/>
                    </w:rPr>
                    <w:t> </w:t>
                  </w:r>
                  <w:r>
                    <w:rPr>
                      <w:b w:val="0"/>
                      <w:color w:val="FFFFFF"/>
                      <w:sz w:val="24"/>
                    </w:rPr>
                    <w:t>-</w:t>
                  </w:r>
                  <w:r>
                    <w:rPr>
                      <w:b w:val="0"/>
                      <w:color w:val="FFFFFF"/>
                      <w:spacing w:val="-13"/>
                      <w:sz w:val="24"/>
                    </w:rPr>
                    <w:t> </w:t>
                  </w:r>
                  <w:r>
                    <w:rPr>
                      <w:b w:val="0"/>
                      <w:color w:val="FFFFFF"/>
                      <w:spacing w:val="-5"/>
                      <w:sz w:val="24"/>
                    </w:rPr>
                    <w:t>ETP</w:t>
                  </w:r>
                </w:p>
              </w:txbxContent>
            </v:textbox>
            <v:fill type="solid"/>
            <v:stroke dashstyle="solid"/>
          </v:shape>
        </w:pict>
      </w:r>
      <w:r>
        <w:rPr>
          <w:sz w:val="20"/>
        </w:rPr>
      </w:r>
    </w:p>
    <w:p>
      <w:pPr>
        <w:pStyle w:val="BodyText"/>
        <w:rPr>
          <w:b w:val="0"/>
          <w:sz w:val="20"/>
        </w:rPr>
      </w:pPr>
    </w:p>
    <w:p>
      <w:pPr>
        <w:pStyle w:val="Heading1"/>
        <w:spacing w:before="209"/>
        <w:ind w:left="1887"/>
      </w:pPr>
      <w:r>
        <w:rPr/>
        <w:t>SEÇÃO</w:t>
      </w:r>
      <w:r>
        <w:rPr>
          <w:spacing w:val="-5"/>
        </w:rPr>
        <w:t> </w:t>
      </w:r>
      <w:r>
        <w:rPr/>
        <w:t>I</w:t>
      </w:r>
      <w:r>
        <w:rPr>
          <w:spacing w:val="-6"/>
        </w:rPr>
        <w:t> </w:t>
      </w:r>
      <w:r>
        <w:rPr/>
        <w:t>-</w:t>
      </w:r>
      <w:r>
        <w:rPr>
          <w:spacing w:val="-11"/>
        </w:rPr>
        <w:t> </w:t>
      </w:r>
      <w:r>
        <w:rPr/>
        <w:t>CARACTERIZAÇÃO</w:t>
      </w:r>
      <w:r>
        <w:rPr>
          <w:spacing w:val="-1"/>
        </w:rPr>
        <w:t> </w:t>
      </w:r>
      <w:r>
        <w:rPr/>
        <w:t>DA</w:t>
      </w:r>
      <w:r>
        <w:rPr>
          <w:spacing w:val="-18"/>
        </w:rPr>
        <w:t> </w:t>
      </w:r>
      <w:r>
        <w:rPr>
          <w:spacing w:val="-2"/>
        </w:rPr>
        <w:t>DEMANDA</w:t>
      </w:r>
    </w:p>
    <w:p>
      <w:pPr>
        <w:spacing w:before="182"/>
        <w:ind w:left="1859" w:right="2412" w:firstLine="0"/>
        <w:jc w:val="center"/>
        <w:rPr>
          <w:rFonts w:ascii="Calibri" w:hAnsi="Calibri"/>
          <w:b/>
          <w:sz w:val="24"/>
        </w:rPr>
      </w:pPr>
      <w:r>
        <w:rPr>
          <w:rFonts w:ascii="Calibri" w:hAnsi="Calibri"/>
          <w:b/>
          <w:sz w:val="24"/>
        </w:rPr>
        <w:t>Equipe</w:t>
      </w:r>
      <w:r>
        <w:rPr>
          <w:rFonts w:ascii="Calibri" w:hAnsi="Calibri"/>
          <w:b/>
          <w:spacing w:val="-13"/>
          <w:sz w:val="24"/>
        </w:rPr>
        <w:t> </w:t>
      </w:r>
      <w:r>
        <w:rPr>
          <w:rFonts w:ascii="Calibri" w:hAnsi="Calibri"/>
          <w:b/>
          <w:sz w:val="24"/>
        </w:rPr>
        <w:t>de</w:t>
      </w:r>
      <w:r>
        <w:rPr>
          <w:rFonts w:ascii="Calibri" w:hAnsi="Calibri"/>
          <w:b/>
          <w:spacing w:val="-14"/>
          <w:sz w:val="24"/>
        </w:rPr>
        <w:t> </w:t>
      </w:r>
      <w:r>
        <w:rPr>
          <w:rFonts w:ascii="Calibri" w:hAnsi="Calibri"/>
          <w:b/>
          <w:sz w:val="24"/>
        </w:rPr>
        <w:t>planejamento</w:t>
      </w:r>
      <w:r>
        <w:rPr>
          <w:rFonts w:ascii="Calibri" w:hAnsi="Calibri"/>
          <w:b/>
          <w:spacing w:val="-11"/>
          <w:sz w:val="24"/>
        </w:rPr>
        <w:t> </w:t>
      </w:r>
      <w:r>
        <w:rPr>
          <w:rFonts w:ascii="Calibri" w:hAnsi="Calibri"/>
          <w:b/>
          <w:sz w:val="24"/>
        </w:rPr>
        <w:t>da</w:t>
      </w:r>
      <w:r>
        <w:rPr>
          <w:rFonts w:ascii="Calibri" w:hAnsi="Calibri"/>
          <w:b/>
          <w:spacing w:val="-6"/>
          <w:sz w:val="24"/>
        </w:rPr>
        <w:t> </w:t>
      </w:r>
      <w:r>
        <w:rPr>
          <w:rFonts w:ascii="Calibri" w:hAnsi="Calibri"/>
          <w:b/>
          <w:spacing w:val="-2"/>
          <w:sz w:val="24"/>
        </w:rPr>
        <w:t>contratação</w:t>
      </w:r>
    </w:p>
    <w:p>
      <w:pPr>
        <w:pStyle w:val="BodyText"/>
        <w:rPr>
          <w:rFonts w:ascii="Calibri"/>
          <w:b/>
          <w:sz w:val="20"/>
        </w:rPr>
      </w:pPr>
    </w:p>
    <w:p>
      <w:pPr>
        <w:pStyle w:val="BodyText"/>
        <w:spacing w:before="11"/>
        <w:rPr>
          <w:rFonts w:ascii="Calibri"/>
          <w:b/>
          <w:sz w:val="27"/>
        </w:rPr>
      </w:pPr>
    </w:p>
    <w:tbl>
      <w:tblPr>
        <w:tblW w:w="0" w:type="auto"/>
        <w:jc w:val="left"/>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1556"/>
        <w:gridCol w:w="2982"/>
        <w:gridCol w:w="2550"/>
      </w:tblGrid>
      <w:tr>
        <w:trPr>
          <w:trHeight w:val="321" w:hRule="atLeast"/>
        </w:trPr>
        <w:tc>
          <w:tcPr>
            <w:tcW w:w="1844" w:type="dxa"/>
            <w:shd w:val="clear" w:color="auto" w:fill="DBDBDB"/>
          </w:tcPr>
          <w:p>
            <w:pPr>
              <w:pStyle w:val="TableParagraph"/>
              <w:spacing w:line="204" w:lineRule="exact" w:before="97"/>
              <w:ind w:left="989"/>
              <w:rPr>
                <w:b/>
                <w:sz w:val="18"/>
              </w:rPr>
            </w:pPr>
            <w:r>
              <w:rPr>
                <w:b/>
                <w:spacing w:val="-4"/>
                <w:sz w:val="18"/>
              </w:rPr>
              <w:t>Nome</w:t>
            </w:r>
          </w:p>
        </w:tc>
        <w:tc>
          <w:tcPr>
            <w:tcW w:w="1556" w:type="dxa"/>
            <w:shd w:val="clear" w:color="auto" w:fill="DBDBDB"/>
          </w:tcPr>
          <w:p>
            <w:pPr>
              <w:pStyle w:val="TableParagraph"/>
              <w:spacing w:line="204" w:lineRule="exact" w:before="97"/>
              <w:ind w:left="309" w:right="492"/>
              <w:jc w:val="center"/>
              <w:rPr>
                <w:b/>
                <w:sz w:val="18"/>
              </w:rPr>
            </w:pPr>
            <w:r>
              <w:rPr>
                <w:b/>
                <w:spacing w:val="-2"/>
                <w:sz w:val="18"/>
              </w:rPr>
              <w:t>Setor</w:t>
            </w:r>
          </w:p>
        </w:tc>
        <w:tc>
          <w:tcPr>
            <w:tcW w:w="2982" w:type="dxa"/>
            <w:shd w:val="clear" w:color="auto" w:fill="DBDBDB"/>
          </w:tcPr>
          <w:p>
            <w:pPr>
              <w:pStyle w:val="TableParagraph"/>
              <w:spacing w:line="204" w:lineRule="exact" w:before="97"/>
              <w:ind w:left="1394" w:right="1091"/>
              <w:jc w:val="center"/>
              <w:rPr>
                <w:b/>
                <w:sz w:val="18"/>
              </w:rPr>
            </w:pPr>
            <w:r>
              <w:rPr>
                <w:b/>
                <w:spacing w:val="-2"/>
                <w:sz w:val="18"/>
              </w:rPr>
              <w:t>E-</w:t>
            </w:r>
            <w:r>
              <w:rPr>
                <w:b/>
                <w:spacing w:val="-4"/>
                <w:sz w:val="18"/>
              </w:rPr>
              <w:t>mail</w:t>
            </w:r>
          </w:p>
        </w:tc>
        <w:tc>
          <w:tcPr>
            <w:tcW w:w="2550" w:type="dxa"/>
            <w:shd w:val="clear" w:color="auto" w:fill="DBDBDB"/>
          </w:tcPr>
          <w:p>
            <w:pPr>
              <w:pStyle w:val="TableParagraph"/>
              <w:spacing w:line="204" w:lineRule="exact" w:before="97"/>
              <w:ind w:left="978" w:right="680"/>
              <w:jc w:val="center"/>
              <w:rPr>
                <w:b/>
                <w:sz w:val="18"/>
              </w:rPr>
            </w:pPr>
            <w:r>
              <w:rPr>
                <w:b/>
                <w:spacing w:val="-2"/>
                <w:sz w:val="18"/>
              </w:rPr>
              <w:t>Papel</w:t>
            </w:r>
          </w:p>
        </w:tc>
      </w:tr>
      <w:tr>
        <w:trPr>
          <w:trHeight w:val="527" w:hRule="atLeast"/>
        </w:trPr>
        <w:tc>
          <w:tcPr>
            <w:tcW w:w="1844" w:type="dxa"/>
          </w:tcPr>
          <w:p>
            <w:pPr>
              <w:pStyle w:val="TableParagraph"/>
              <w:spacing w:before="111"/>
              <w:ind w:left="115"/>
              <w:rPr>
                <w:sz w:val="18"/>
              </w:rPr>
            </w:pPr>
            <w:r>
              <w:rPr>
                <w:sz w:val="18"/>
              </w:rPr>
              <w:t>1</w:t>
            </w:r>
            <w:r>
              <w:rPr>
                <w:spacing w:val="1"/>
                <w:sz w:val="18"/>
              </w:rPr>
              <w:t> </w:t>
            </w:r>
            <w:r>
              <w:rPr>
                <w:sz w:val="18"/>
              </w:rPr>
              <w:t>Samila</w:t>
            </w:r>
            <w:r>
              <w:rPr>
                <w:spacing w:val="-3"/>
                <w:sz w:val="18"/>
              </w:rPr>
              <w:t> </w:t>
            </w:r>
            <w:r>
              <w:rPr>
                <w:spacing w:val="-2"/>
                <w:sz w:val="18"/>
              </w:rPr>
              <w:t>Silva</w:t>
            </w:r>
          </w:p>
        </w:tc>
        <w:tc>
          <w:tcPr>
            <w:tcW w:w="1556" w:type="dxa"/>
          </w:tcPr>
          <w:p>
            <w:pPr>
              <w:pStyle w:val="TableParagraph"/>
              <w:spacing w:line="206" w:lineRule="exact" w:before="95"/>
              <w:ind w:left="268"/>
              <w:rPr>
                <w:sz w:val="18"/>
              </w:rPr>
            </w:pPr>
            <w:r>
              <w:rPr>
                <w:sz w:val="18"/>
              </w:rPr>
              <w:t>Gestor</w:t>
            </w:r>
            <w:r>
              <w:rPr>
                <w:spacing w:val="-11"/>
                <w:sz w:val="18"/>
              </w:rPr>
              <w:t> </w:t>
            </w:r>
            <w:r>
              <w:rPr>
                <w:sz w:val="18"/>
              </w:rPr>
              <w:t>de </w:t>
            </w:r>
            <w:r>
              <w:rPr>
                <w:spacing w:val="-2"/>
                <w:sz w:val="18"/>
              </w:rPr>
              <w:t>Contratos</w:t>
            </w:r>
          </w:p>
        </w:tc>
        <w:tc>
          <w:tcPr>
            <w:tcW w:w="2982" w:type="dxa"/>
          </w:tcPr>
          <w:p>
            <w:pPr>
              <w:pStyle w:val="TableParagraph"/>
              <w:spacing w:before="111"/>
              <w:ind w:right="190"/>
              <w:jc w:val="right"/>
              <w:rPr>
                <w:sz w:val="18"/>
              </w:rPr>
            </w:pPr>
            <w:hyperlink r:id="rId9">
              <w:r>
                <w:rPr>
                  <w:spacing w:val="-2"/>
                  <w:sz w:val="18"/>
                </w:rPr>
                <w:t>gestaodecontratos@cro-ce.org.br</w:t>
              </w:r>
            </w:hyperlink>
          </w:p>
        </w:tc>
        <w:tc>
          <w:tcPr>
            <w:tcW w:w="2550" w:type="dxa"/>
          </w:tcPr>
          <w:p>
            <w:pPr>
              <w:pStyle w:val="TableParagraph"/>
              <w:spacing w:before="111"/>
              <w:ind w:right="442"/>
              <w:jc w:val="right"/>
              <w:rPr>
                <w:sz w:val="18"/>
              </w:rPr>
            </w:pPr>
            <w:r>
              <w:rPr>
                <w:sz w:val="18"/>
              </w:rPr>
              <w:t>Gestor</w:t>
            </w:r>
            <w:r>
              <w:rPr>
                <w:spacing w:val="-2"/>
                <w:sz w:val="18"/>
              </w:rPr>
              <w:t> </w:t>
            </w:r>
            <w:r>
              <w:rPr>
                <w:sz w:val="18"/>
              </w:rPr>
              <w:t>de </w:t>
            </w:r>
            <w:r>
              <w:rPr>
                <w:spacing w:val="-2"/>
                <w:sz w:val="18"/>
              </w:rPr>
              <w:t>contratos</w:t>
            </w:r>
          </w:p>
        </w:tc>
      </w:tr>
      <w:tr>
        <w:trPr>
          <w:trHeight w:val="662" w:hRule="atLeast"/>
        </w:trPr>
        <w:tc>
          <w:tcPr>
            <w:tcW w:w="1844" w:type="dxa"/>
          </w:tcPr>
          <w:p>
            <w:pPr>
              <w:pStyle w:val="TableParagraph"/>
              <w:spacing w:before="111"/>
              <w:ind w:left="115"/>
              <w:rPr>
                <w:sz w:val="18"/>
              </w:rPr>
            </w:pPr>
            <w:r>
              <w:rPr>
                <w:sz w:val="18"/>
              </w:rPr>
              <w:t>2</w:t>
            </w:r>
            <w:r>
              <w:rPr>
                <w:spacing w:val="43"/>
                <w:sz w:val="18"/>
              </w:rPr>
              <w:t> </w:t>
            </w:r>
            <w:r>
              <w:rPr>
                <w:sz w:val="18"/>
              </w:rPr>
              <w:t>Pedro</w:t>
            </w:r>
            <w:r>
              <w:rPr>
                <w:spacing w:val="-3"/>
                <w:sz w:val="18"/>
              </w:rPr>
              <w:t> </w:t>
            </w:r>
            <w:r>
              <w:rPr>
                <w:spacing w:val="-2"/>
                <w:sz w:val="18"/>
              </w:rPr>
              <w:t>Bandeira</w:t>
            </w:r>
          </w:p>
        </w:tc>
        <w:tc>
          <w:tcPr>
            <w:tcW w:w="1556" w:type="dxa"/>
          </w:tcPr>
          <w:p>
            <w:pPr>
              <w:pStyle w:val="TableParagraph"/>
              <w:spacing w:before="111"/>
              <w:ind w:left="378" w:right="475"/>
              <w:jc w:val="center"/>
              <w:rPr>
                <w:sz w:val="18"/>
              </w:rPr>
            </w:pPr>
            <w:r>
              <w:rPr>
                <w:spacing w:val="-5"/>
                <w:sz w:val="18"/>
              </w:rPr>
              <w:t>TI</w:t>
            </w:r>
          </w:p>
        </w:tc>
        <w:tc>
          <w:tcPr>
            <w:tcW w:w="2982" w:type="dxa"/>
          </w:tcPr>
          <w:p>
            <w:pPr>
              <w:pStyle w:val="TableParagraph"/>
              <w:spacing w:before="111"/>
              <w:ind w:left="374"/>
              <w:rPr>
                <w:sz w:val="18"/>
              </w:rPr>
            </w:pPr>
            <w:hyperlink r:id="rId10">
              <w:r>
                <w:rPr>
                  <w:spacing w:val="-2"/>
                  <w:sz w:val="18"/>
                </w:rPr>
                <w:t>informática@cro-ce.org.br</w:t>
              </w:r>
            </w:hyperlink>
          </w:p>
        </w:tc>
        <w:tc>
          <w:tcPr>
            <w:tcW w:w="2550" w:type="dxa"/>
          </w:tcPr>
          <w:p>
            <w:pPr>
              <w:pStyle w:val="TableParagraph"/>
              <w:spacing w:before="111"/>
              <w:ind w:left="901" w:right="897"/>
              <w:jc w:val="center"/>
              <w:rPr>
                <w:sz w:val="18"/>
              </w:rPr>
            </w:pPr>
            <w:r>
              <w:rPr>
                <w:spacing w:val="-2"/>
                <w:sz w:val="18"/>
              </w:rPr>
              <w:t>Técnico</w:t>
            </w:r>
          </w:p>
        </w:tc>
      </w:tr>
      <w:tr>
        <w:trPr>
          <w:trHeight w:val="642" w:hRule="atLeast"/>
        </w:trPr>
        <w:tc>
          <w:tcPr>
            <w:tcW w:w="1844" w:type="dxa"/>
          </w:tcPr>
          <w:p>
            <w:pPr>
              <w:pStyle w:val="TableParagraph"/>
              <w:spacing w:before="111"/>
              <w:ind w:left="115"/>
              <w:rPr>
                <w:sz w:val="18"/>
              </w:rPr>
            </w:pPr>
            <w:r>
              <w:rPr>
                <w:sz w:val="18"/>
              </w:rPr>
              <w:t>3</w:t>
            </w:r>
            <w:r>
              <w:rPr>
                <w:spacing w:val="43"/>
                <w:sz w:val="18"/>
              </w:rPr>
              <w:t> </w:t>
            </w:r>
            <w:r>
              <w:rPr>
                <w:sz w:val="18"/>
              </w:rPr>
              <w:t>Marcos</w:t>
            </w:r>
            <w:r>
              <w:rPr>
                <w:spacing w:val="-3"/>
                <w:sz w:val="18"/>
              </w:rPr>
              <w:t> </w:t>
            </w:r>
            <w:r>
              <w:rPr>
                <w:spacing w:val="-2"/>
                <w:sz w:val="18"/>
              </w:rPr>
              <w:t>André</w:t>
            </w:r>
          </w:p>
        </w:tc>
        <w:tc>
          <w:tcPr>
            <w:tcW w:w="1556" w:type="dxa"/>
          </w:tcPr>
          <w:p>
            <w:pPr>
              <w:pStyle w:val="TableParagraph"/>
              <w:spacing w:before="111"/>
              <w:ind w:left="378" w:right="492"/>
              <w:jc w:val="center"/>
              <w:rPr>
                <w:sz w:val="18"/>
              </w:rPr>
            </w:pPr>
            <w:r>
              <w:rPr>
                <w:spacing w:val="-2"/>
                <w:sz w:val="18"/>
              </w:rPr>
              <w:t>Compras</w:t>
            </w:r>
          </w:p>
        </w:tc>
        <w:tc>
          <w:tcPr>
            <w:tcW w:w="2982" w:type="dxa"/>
          </w:tcPr>
          <w:p>
            <w:pPr>
              <w:pStyle w:val="TableParagraph"/>
              <w:spacing w:before="111"/>
              <w:ind w:right="194"/>
              <w:jc w:val="right"/>
              <w:rPr>
                <w:sz w:val="18"/>
              </w:rPr>
            </w:pPr>
            <w:hyperlink r:id="rId11">
              <w:r>
                <w:rPr>
                  <w:spacing w:val="-2"/>
                  <w:sz w:val="18"/>
                </w:rPr>
                <w:t>helyannai.herysson@cro-ce.org.br</w:t>
              </w:r>
            </w:hyperlink>
          </w:p>
        </w:tc>
        <w:tc>
          <w:tcPr>
            <w:tcW w:w="2550" w:type="dxa"/>
          </w:tcPr>
          <w:p>
            <w:pPr>
              <w:pStyle w:val="TableParagraph"/>
              <w:spacing w:before="111"/>
              <w:ind w:right="469"/>
              <w:jc w:val="right"/>
              <w:rPr>
                <w:sz w:val="18"/>
              </w:rPr>
            </w:pPr>
            <w:r>
              <w:rPr>
                <w:sz w:val="18"/>
              </w:rPr>
              <w:t>Compras</w:t>
            </w:r>
            <w:r>
              <w:rPr>
                <w:spacing w:val="-7"/>
                <w:sz w:val="18"/>
              </w:rPr>
              <w:t> </w:t>
            </w:r>
            <w:r>
              <w:rPr>
                <w:sz w:val="18"/>
              </w:rPr>
              <w:t>/</w:t>
            </w:r>
            <w:r>
              <w:rPr>
                <w:spacing w:val="-2"/>
                <w:sz w:val="18"/>
              </w:rPr>
              <w:t> Licitação</w:t>
            </w:r>
          </w:p>
        </w:tc>
      </w:tr>
    </w:tbl>
    <w:p>
      <w:pPr>
        <w:spacing w:before="113"/>
        <w:ind w:left="1969" w:right="2018" w:firstLine="0"/>
        <w:jc w:val="center"/>
        <w:rPr>
          <w:b w:val="0"/>
          <w:sz w:val="18"/>
        </w:rPr>
      </w:pPr>
      <w:r>
        <w:rPr>
          <w:b w:val="0"/>
          <w:spacing w:val="-2"/>
          <w:sz w:val="18"/>
        </w:rPr>
        <w:t>Tabela</w:t>
      </w:r>
      <w:r>
        <w:rPr>
          <w:b w:val="0"/>
          <w:spacing w:val="-5"/>
          <w:sz w:val="18"/>
        </w:rPr>
        <w:t> </w:t>
      </w:r>
      <w:r>
        <w:rPr>
          <w:b w:val="0"/>
          <w:spacing w:val="-2"/>
          <w:sz w:val="18"/>
        </w:rPr>
        <w:t>01:</w:t>
      </w:r>
      <w:r>
        <w:rPr>
          <w:b w:val="0"/>
          <w:spacing w:val="-5"/>
          <w:sz w:val="18"/>
        </w:rPr>
        <w:t> </w:t>
      </w:r>
      <w:r>
        <w:rPr>
          <w:b w:val="0"/>
          <w:spacing w:val="-2"/>
          <w:sz w:val="18"/>
        </w:rPr>
        <w:t>Equipe</w:t>
      </w:r>
      <w:r>
        <w:rPr>
          <w:b w:val="0"/>
          <w:spacing w:val="-8"/>
          <w:sz w:val="18"/>
        </w:rPr>
        <w:t> </w:t>
      </w:r>
      <w:r>
        <w:rPr>
          <w:b w:val="0"/>
          <w:spacing w:val="-2"/>
          <w:sz w:val="18"/>
        </w:rPr>
        <w:t>de</w:t>
      </w:r>
      <w:r>
        <w:rPr>
          <w:b w:val="0"/>
          <w:spacing w:val="-9"/>
          <w:sz w:val="18"/>
        </w:rPr>
        <w:t> </w:t>
      </w:r>
      <w:r>
        <w:rPr>
          <w:b w:val="0"/>
          <w:spacing w:val="-2"/>
          <w:sz w:val="18"/>
        </w:rPr>
        <w:t>planejamento.</w:t>
      </w:r>
    </w:p>
    <w:p>
      <w:pPr>
        <w:pStyle w:val="BodyText"/>
        <w:rPr>
          <w:b w:val="0"/>
          <w:sz w:val="20"/>
        </w:rPr>
      </w:pPr>
    </w:p>
    <w:p>
      <w:pPr>
        <w:pStyle w:val="BodyText"/>
        <w:rPr>
          <w:b w:val="0"/>
          <w:sz w:val="26"/>
        </w:rPr>
      </w:pPr>
      <w:r>
        <w:rPr/>
        <w:pict>
          <v:group style="position:absolute;margin-left:99.407997pt;margin-top:17.106192pt;width:416.85pt;height:14.65pt;mso-position-horizontal-relative:page;mso-position-vertical-relative:paragraph;z-index:-15722496;mso-wrap-distance-left:0;mso-wrap-distance-right:0" id="docshapegroup18" coordorigin="1988,342" coordsize="8337,293">
            <v:rect style="position:absolute;left:1997;top:342;width:8317;height:293" id="docshape19" filled="true" fillcolor="#44536a" stroked="false">
              <v:fill type="solid"/>
            </v:rect>
            <v:shape style="position:absolute;left:1988;top:342;width:8337;height:293" id="docshape20" coordorigin="1988,342" coordsize="8337,293" path="m1998,342l1988,342,1988,635,1998,635,1998,342xm10324,342l10315,342,10315,635,10324,635,10324,342xe" filled="true" fillcolor="#000000" stroked="false">
              <v:path arrowok="t"/>
              <v:fill type="solid"/>
            </v:shape>
            <v:shape style="position:absolute;left:1997;top:342;width:8318;height:293" type="#_x0000_t202" id="docshape21" filled="false" stroked="false">
              <v:textbox inset="0,0,0,0">
                <w:txbxContent>
                  <w:p>
                    <w:pPr>
                      <w:spacing w:line="291" w:lineRule="exact" w:before="2"/>
                      <w:ind w:left="105" w:right="0" w:firstLine="0"/>
                      <w:jc w:val="left"/>
                      <w:rPr>
                        <w:b w:val="0"/>
                        <w:sz w:val="24"/>
                      </w:rPr>
                    </w:pPr>
                    <w:r>
                      <w:rPr>
                        <w:b w:val="0"/>
                        <w:color w:val="FFFFFF"/>
                        <w:sz w:val="24"/>
                      </w:rPr>
                      <w:t>1.</w:t>
                    </w:r>
                    <w:r>
                      <w:rPr>
                        <w:b w:val="0"/>
                        <w:color w:val="FFFFFF"/>
                        <w:spacing w:val="5"/>
                        <w:sz w:val="24"/>
                      </w:rPr>
                      <w:t> </w:t>
                    </w:r>
                    <w:r>
                      <w:rPr>
                        <w:b w:val="0"/>
                        <w:color w:val="FFFFFF"/>
                        <w:spacing w:val="-2"/>
                        <w:sz w:val="24"/>
                      </w:rPr>
                      <w:t>Introdução</w:t>
                    </w:r>
                  </w:p>
                </w:txbxContent>
              </v:textbox>
              <w10:wrap type="none"/>
            </v:shape>
            <w10:wrap type="topAndBottom"/>
          </v:group>
        </w:pict>
      </w:r>
    </w:p>
    <w:p>
      <w:pPr>
        <w:pStyle w:val="BodyText"/>
        <w:spacing w:before="5"/>
        <w:rPr>
          <w:b w:val="0"/>
          <w:sz w:val="10"/>
        </w:rPr>
      </w:pPr>
    </w:p>
    <w:p>
      <w:pPr>
        <w:pStyle w:val="BodyText"/>
        <w:spacing w:line="379" w:lineRule="auto" w:before="52"/>
        <w:ind w:left="719" w:right="933" w:firstLine="427"/>
        <w:jc w:val="both"/>
        <w:rPr>
          <w:b w:val="0"/>
        </w:rPr>
      </w:pPr>
      <w:r>
        <w:rPr>
          <w:b w:val="0"/>
        </w:rPr>
        <w:t>Este documento apresenta Estudo Técnico Preliminar,</w:t>
      </w:r>
      <w:r>
        <w:rPr>
          <w:b w:val="0"/>
          <w:spacing w:val="-1"/>
        </w:rPr>
        <w:t> </w:t>
      </w:r>
      <w:r>
        <w:rPr>
          <w:b w:val="0"/>
        </w:rPr>
        <w:t>que constitui a primeira etapa do</w:t>
      </w:r>
      <w:r>
        <w:rPr>
          <w:b w:val="0"/>
          <w:spacing w:val="-14"/>
        </w:rPr>
        <w:t> </w:t>
      </w:r>
      <w:r>
        <w:rPr>
          <w:b w:val="0"/>
        </w:rPr>
        <w:t>planejamento</w:t>
      </w:r>
      <w:r>
        <w:rPr>
          <w:b w:val="0"/>
          <w:spacing w:val="-14"/>
        </w:rPr>
        <w:t> </w:t>
      </w:r>
      <w:r>
        <w:rPr>
          <w:b w:val="0"/>
        </w:rPr>
        <w:t>de</w:t>
      </w:r>
      <w:r>
        <w:rPr>
          <w:b w:val="0"/>
          <w:spacing w:val="-13"/>
        </w:rPr>
        <w:t> </w:t>
      </w:r>
      <w:r>
        <w:rPr>
          <w:b w:val="0"/>
        </w:rPr>
        <w:t>uma</w:t>
      </w:r>
      <w:r>
        <w:rPr>
          <w:b w:val="0"/>
          <w:spacing w:val="-14"/>
        </w:rPr>
        <w:t> </w:t>
      </w:r>
      <w:r>
        <w:rPr>
          <w:b w:val="0"/>
        </w:rPr>
        <w:t>contratação</w:t>
      </w:r>
      <w:r>
        <w:rPr>
          <w:b w:val="0"/>
          <w:spacing w:val="-13"/>
        </w:rPr>
        <w:t> </w:t>
      </w:r>
      <w:r>
        <w:rPr>
          <w:b w:val="0"/>
        </w:rPr>
        <w:t>e</w:t>
      </w:r>
      <w:r>
        <w:rPr>
          <w:b w:val="0"/>
          <w:spacing w:val="-14"/>
        </w:rPr>
        <w:t> </w:t>
      </w:r>
      <w:r>
        <w:rPr>
          <w:b w:val="0"/>
        </w:rPr>
        <w:t>serve,</w:t>
      </w:r>
      <w:r>
        <w:rPr>
          <w:b w:val="0"/>
          <w:spacing w:val="-13"/>
        </w:rPr>
        <w:t> </w:t>
      </w:r>
      <w:r>
        <w:rPr>
          <w:b w:val="0"/>
        </w:rPr>
        <w:t>essencialmente,</w:t>
      </w:r>
      <w:r>
        <w:rPr>
          <w:b w:val="0"/>
          <w:spacing w:val="-14"/>
        </w:rPr>
        <w:t> </w:t>
      </w:r>
      <w:r>
        <w:rPr>
          <w:b w:val="0"/>
        </w:rPr>
        <w:t>para</w:t>
      </w:r>
      <w:r>
        <w:rPr>
          <w:b w:val="0"/>
          <w:spacing w:val="-14"/>
        </w:rPr>
        <w:t> </w:t>
      </w:r>
      <w:r>
        <w:rPr>
          <w:b w:val="0"/>
        </w:rPr>
        <w:t>assegurar</w:t>
      </w:r>
      <w:r>
        <w:rPr>
          <w:b w:val="0"/>
          <w:spacing w:val="-13"/>
        </w:rPr>
        <w:t> </w:t>
      </w:r>
      <w:r>
        <w:rPr>
          <w:b w:val="0"/>
        </w:rPr>
        <w:t>a</w:t>
      </w:r>
      <w:r>
        <w:rPr>
          <w:b w:val="0"/>
          <w:spacing w:val="-14"/>
        </w:rPr>
        <w:t> </w:t>
      </w:r>
      <w:r>
        <w:rPr>
          <w:b w:val="0"/>
        </w:rPr>
        <w:t>viabilidade técnica da contratação e embasar o termo de referência, conforme previsto na Lei 14.133/1993,</w:t>
      </w:r>
      <w:r>
        <w:rPr>
          <w:b w:val="0"/>
          <w:spacing w:val="-14"/>
        </w:rPr>
        <w:t> </w:t>
      </w:r>
      <w:r>
        <w:rPr>
          <w:b w:val="0"/>
        </w:rPr>
        <w:t>art.</w:t>
      </w:r>
      <w:r>
        <w:rPr>
          <w:b w:val="0"/>
          <w:spacing w:val="-14"/>
        </w:rPr>
        <w:t> </w:t>
      </w:r>
      <w:r>
        <w:rPr>
          <w:b w:val="0"/>
        </w:rPr>
        <w:t>6°,</w:t>
      </w:r>
      <w:r>
        <w:rPr>
          <w:b w:val="0"/>
          <w:spacing w:val="-13"/>
        </w:rPr>
        <w:t> </w:t>
      </w:r>
      <w:r>
        <w:rPr>
          <w:b w:val="0"/>
        </w:rPr>
        <w:t>inciso</w:t>
      </w:r>
      <w:r>
        <w:rPr>
          <w:b w:val="0"/>
          <w:spacing w:val="-14"/>
        </w:rPr>
        <w:t> </w:t>
      </w:r>
      <w:r>
        <w:rPr>
          <w:b w:val="0"/>
        </w:rPr>
        <w:t>XX</w:t>
      </w:r>
      <w:r>
        <w:rPr>
          <w:b w:val="0"/>
          <w:spacing w:val="-13"/>
        </w:rPr>
        <w:t> </w:t>
      </w:r>
      <w:r>
        <w:rPr>
          <w:b w:val="0"/>
        </w:rPr>
        <w:t>e</w:t>
      </w:r>
      <w:r>
        <w:rPr>
          <w:b w:val="0"/>
          <w:spacing w:val="-14"/>
        </w:rPr>
        <w:t> </w:t>
      </w:r>
      <w:r>
        <w:rPr>
          <w:b w:val="0"/>
        </w:rPr>
        <w:t>XXV.</w:t>
      </w:r>
      <w:r>
        <w:rPr>
          <w:b w:val="0"/>
          <w:spacing w:val="-13"/>
        </w:rPr>
        <w:t> </w:t>
      </w:r>
      <w:r>
        <w:rPr>
          <w:b w:val="0"/>
        </w:rPr>
        <w:t>Além</w:t>
      </w:r>
      <w:r>
        <w:rPr>
          <w:b w:val="0"/>
          <w:spacing w:val="-14"/>
        </w:rPr>
        <w:t> </w:t>
      </w:r>
      <w:r>
        <w:rPr>
          <w:b w:val="0"/>
        </w:rPr>
        <w:t>disso,</w:t>
      </w:r>
      <w:r>
        <w:rPr>
          <w:b w:val="0"/>
          <w:spacing w:val="-14"/>
        </w:rPr>
        <w:t> </w:t>
      </w:r>
      <w:r>
        <w:rPr>
          <w:b w:val="0"/>
        </w:rPr>
        <w:t>é</w:t>
      </w:r>
      <w:r>
        <w:rPr>
          <w:b w:val="0"/>
          <w:spacing w:val="-13"/>
        </w:rPr>
        <w:t> </w:t>
      </w:r>
      <w:r>
        <w:rPr>
          <w:b w:val="0"/>
        </w:rPr>
        <w:t>requisito</w:t>
      </w:r>
      <w:r>
        <w:rPr>
          <w:b w:val="0"/>
          <w:spacing w:val="-14"/>
        </w:rPr>
        <w:t> </w:t>
      </w:r>
      <w:r>
        <w:rPr>
          <w:b w:val="0"/>
        </w:rPr>
        <w:t>da</w:t>
      </w:r>
      <w:r>
        <w:rPr>
          <w:b w:val="0"/>
          <w:spacing w:val="-13"/>
        </w:rPr>
        <w:t> </w:t>
      </w:r>
      <w:r>
        <w:rPr>
          <w:b w:val="0"/>
        </w:rPr>
        <w:t>Resolução</w:t>
      </w:r>
      <w:r>
        <w:rPr>
          <w:b w:val="0"/>
          <w:spacing w:val="-14"/>
        </w:rPr>
        <w:t> </w:t>
      </w:r>
      <w:r>
        <w:rPr>
          <w:b w:val="0"/>
        </w:rPr>
        <w:t>CNJ</w:t>
      </w:r>
      <w:r>
        <w:rPr>
          <w:b w:val="0"/>
          <w:spacing w:val="-13"/>
        </w:rPr>
        <w:t> </w:t>
      </w:r>
      <w:r>
        <w:rPr>
          <w:b w:val="0"/>
        </w:rPr>
        <w:t>Nº</w:t>
      </w:r>
      <w:r>
        <w:rPr>
          <w:b w:val="0"/>
          <w:spacing w:val="-14"/>
        </w:rPr>
        <w:t> </w:t>
      </w:r>
      <w:r>
        <w:rPr>
          <w:b w:val="0"/>
        </w:rPr>
        <w:t>182/2013 que</w:t>
      </w:r>
      <w:r>
        <w:rPr>
          <w:b w:val="0"/>
          <w:spacing w:val="-2"/>
        </w:rPr>
        <w:t> </w:t>
      </w:r>
      <w:r>
        <w:rPr>
          <w:b w:val="0"/>
        </w:rPr>
        <w:t>dispõe</w:t>
      </w:r>
      <w:r>
        <w:rPr>
          <w:b w:val="0"/>
          <w:spacing w:val="-2"/>
        </w:rPr>
        <w:t> </w:t>
      </w:r>
      <w:r>
        <w:rPr>
          <w:b w:val="0"/>
        </w:rPr>
        <w:t>sobre</w:t>
      </w:r>
      <w:r>
        <w:rPr>
          <w:b w:val="0"/>
          <w:spacing w:val="-2"/>
        </w:rPr>
        <w:t> </w:t>
      </w:r>
      <w:r>
        <w:rPr>
          <w:b w:val="0"/>
        </w:rPr>
        <w:t>diretrizes</w:t>
      </w:r>
      <w:r>
        <w:rPr>
          <w:b w:val="0"/>
          <w:spacing w:val="-5"/>
        </w:rPr>
        <w:t> </w:t>
      </w:r>
      <w:r>
        <w:rPr>
          <w:b w:val="0"/>
        </w:rPr>
        <w:t>para</w:t>
      </w:r>
      <w:r>
        <w:rPr>
          <w:b w:val="0"/>
          <w:spacing w:val="-1"/>
        </w:rPr>
        <w:t> </w:t>
      </w:r>
      <w:r>
        <w:rPr>
          <w:b w:val="0"/>
        </w:rPr>
        <w:t>as contratações</w:t>
      </w:r>
      <w:r>
        <w:rPr>
          <w:b w:val="0"/>
          <w:spacing w:val="-5"/>
        </w:rPr>
        <w:t> </w:t>
      </w:r>
      <w:r>
        <w:rPr>
          <w:b w:val="0"/>
        </w:rPr>
        <w:t>de</w:t>
      </w:r>
      <w:r>
        <w:rPr>
          <w:b w:val="0"/>
          <w:spacing w:val="-2"/>
        </w:rPr>
        <w:t> </w:t>
      </w:r>
      <w:r>
        <w:rPr>
          <w:b w:val="0"/>
        </w:rPr>
        <w:t>Solução</w:t>
      </w:r>
      <w:r>
        <w:rPr>
          <w:b w:val="0"/>
          <w:spacing w:val="-3"/>
        </w:rPr>
        <w:t> </w:t>
      </w:r>
      <w:r>
        <w:rPr>
          <w:b w:val="0"/>
        </w:rPr>
        <w:t>de</w:t>
      </w:r>
      <w:r>
        <w:rPr>
          <w:b w:val="0"/>
          <w:spacing w:val="-2"/>
        </w:rPr>
        <w:t> </w:t>
      </w:r>
      <w:r>
        <w:rPr>
          <w:b w:val="0"/>
        </w:rPr>
        <w:t>Tecnologia</w:t>
      </w:r>
      <w:r>
        <w:rPr>
          <w:b w:val="0"/>
          <w:spacing w:val="-1"/>
        </w:rPr>
        <w:t> </w:t>
      </w:r>
      <w:r>
        <w:rPr>
          <w:b w:val="0"/>
        </w:rPr>
        <w:t>da Informação e Comunicação (TIC) pelos órgãos submetidos ao controle administrativo e financeiro do Conselho Nacional de Justiça (CNJ).</w:t>
      </w:r>
    </w:p>
    <w:p>
      <w:pPr>
        <w:pStyle w:val="BodyText"/>
        <w:spacing w:line="379" w:lineRule="auto" w:before="1"/>
        <w:ind w:left="719" w:right="941" w:firstLine="427"/>
        <w:jc w:val="both"/>
        <w:rPr>
          <w:b w:val="0"/>
        </w:rPr>
      </w:pPr>
      <w:r>
        <w:rPr>
          <w:b w:val="0"/>
        </w:rPr>
        <w:t>Ainda, a estrutura deste documento fundamenta-se nas orientações constantes do Guia de Boas Práticas em Contratação de Soluções de Tecnologia da Informação V1.0, publicado pelo Tribunal de Contas da União (TCU), e, por conseguinte, encontra-se respaldado no arcabouço técnico legal acerca das contratações de bens e serviços de Tecnologia da Informação.</w:t>
      </w:r>
    </w:p>
    <w:p>
      <w:pPr>
        <w:pStyle w:val="BodyText"/>
        <w:spacing w:before="10"/>
        <w:rPr>
          <w:b w:val="0"/>
          <w:sz w:val="21"/>
        </w:rPr>
      </w:pPr>
      <w:r>
        <w:rPr/>
        <w:pict>
          <v:shape style="position:absolute;margin-left:99.648003pt;margin-top:14.772089pt;width:416.35pt;height:17.3pt;mso-position-horizontal-relative:page;mso-position-vertical-relative:paragraph;z-index:-15721984;mso-wrap-distance-left:0;mso-wrap-distance-right:0" type="#_x0000_t202" id="docshape22" filled="true" fillcolor="#44536a" stroked="true" strokeweight=".47998pt" strokecolor="#000000">
            <v:textbox inset="0,0,0,0">
              <w:txbxContent>
                <w:p>
                  <w:pPr>
                    <w:pStyle w:val="BodyText"/>
                    <w:spacing w:before="26"/>
                    <w:ind w:left="105"/>
                    <w:rPr>
                      <w:b w:val="0"/>
                      <w:color w:val="000000"/>
                    </w:rPr>
                  </w:pPr>
                  <w:r>
                    <w:rPr>
                      <w:b w:val="0"/>
                      <w:color w:val="FFFFFF"/>
                    </w:rPr>
                    <w:t>2.</w:t>
                  </w:r>
                  <w:r>
                    <w:rPr>
                      <w:b w:val="0"/>
                      <w:color w:val="FFFFFF"/>
                      <w:spacing w:val="-3"/>
                    </w:rPr>
                    <w:t> </w:t>
                  </w:r>
                  <w:r>
                    <w:rPr>
                      <w:b w:val="0"/>
                      <w:color w:val="FFFFFF"/>
                    </w:rPr>
                    <w:t>Necessidade</w:t>
                  </w:r>
                  <w:r>
                    <w:rPr>
                      <w:b w:val="0"/>
                      <w:color w:val="FFFFFF"/>
                      <w:spacing w:val="-13"/>
                    </w:rPr>
                    <w:t> </w:t>
                  </w:r>
                  <w:r>
                    <w:rPr>
                      <w:b w:val="0"/>
                      <w:color w:val="FFFFFF"/>
                    </w:rPr>
                    <w:t>de</w:t>
                  </w:r>
                  <w:r>
                    <w:rPr>
                      <w:b w:val="0"/>
                      <w:color w:val="FFFFFF"/>
                      <w:spacing w:val="-12"/>
                    </w:rPr>
                    <w:t> </w:t>
                  </w:r>
                  <w:r>
                    <w:rPr>
                      <w:b w:val="0"/>
                      <w:color w:val="FFFFFF"/>
                      <w:spacing w:val="-2"/>
                    </w:rPr>
                    <w:t>Contratação</w:t>
                  </w:r>
                </w:p>
              </w:txbxContent>
            </v:textbox>
            <v:fill type="solid"/>
            <v:stroke dashstyle="solid"/>
            <w10:wrap type="topAndBottom"/>
          </v:shape>
        </w:pict>
      </w:r>
    </w:p>
    <w:p>
      <w:pPr>
        <w:spacing w:after="0"/>
        <w:rPr>
          <w:sz w:val="21"/>
        </w:rPr>
        <w:sectPr>
          <w:pgSz w:w="11910" w:h="16840"/>
          <w:pgMar w:header="533" w:footer="0" w:top="2140" w:bottom="280" w:left="980" w:right="620"/>
        </w:sectPr>
      </w:pPr>
    </w:p>
    <w:p>
      <w:pPr>
        <w:pStyle w:val="BodyText"/>
        <w:spacing w:before="2"/>
        <w:rPr>
          <w:b w:val="0"/>
          <w:sz w:val="19"/>
        </w:rPr>
      </w:pPr>
    </w:p>
    <w:p>
      <w:pPr>
        <w:pStyle w:val="BodyText"/>
        <w:spacing w:line="379" w:lineRule="auto" w:before="52"/>
        <w:ind w:left="719" w:right="940" w:firstLine="427"/>
        <w:jc w:val="both"/>
        <w:rPr>
          <w:b w:val="0"/>
        </w:rPr>
      </w:pPr>
      <w:r>
        <w:rPr>
          <w:b w:val="0"/>
        </w:rPr>
        <w:t>Para</w:t>
      </w:r>
      <w:r>
        <w:rPr>
          <w:b w:val="0"/>
          <w:spacing w:val="-14"/>
        </w:rPr>
        <w:t> </w:t>
      </w:r>
      <w:r>
        <w:rPr>
          <w:b w:val="0"/>
        </w:rPr>
        <w:t>a</w:t>
      </w:r>
      <w:r>
        <w:rPr>
          <w:b w:val="0"/>
          <w:spacing w:val="-14"/>
        </w:rPr>
        <w:t> </w:t>
      </w:r>
      <w:r>
        <w:rPr>
          <w:b w:val="0"/>
        </w:rPr>
        <w:t>efetiva</w:t>
      </w:r>
      <w:r>
        <w:rPr>
          <w:b w:val="0"/>
          <w:spacing w:val="-13"/>
        </w:rPr>
        <w:t> </w:t>
      </w:r>
      <w:r>
        <w:rPr>
          <w:b w:val="0"/>
        </w:rPr>
        <w:t>prestação</w:t>
      </w:r>
      <w:r>
        <w:rPr>
          <w:b w:val="0"/>
          <w:spacing w:val="-14"/>
        </w:rPr>
        <w:t> </w:t>
      </w:r>
      <w:r>
        <w:rPr>
          <w:b w:val="0"/>
        </w:rPr>
        <w:t>da</w:t>
      </w:r>
      <w:r>
        <w:rPr>
          <w:b w:val="0"/>
          <w:spacing w:val="-13"/>
        </w:rPr>
        <w:t> </w:t>
      </w:r>
      <w:r>
        <w:rPr>
          <w:b w:val="0"/>
        </w:rPr>
        <w:t>atividade,</w:t>
      </w:r>
      <w:r>
        <w:rPr>
          <w:b w:val="0"/>
          <w:spacing w:val="-14"/>
        </w:rPr>
        <w:t> </w:t>
      </w:r>
      <w:r>
        <w:rPr>
          <w:b w:val="0"/>
        </w:rPr>
        <w:t>a</w:t>
      </w:r>
      <w:r>
        <w:rPr>
          <w:b w:val="0"/>
          <w:spacing w:val="-5"/>
        </w:rPr>
        <w:t> </w:t>
      </w:r>
      <w:r>
        <w:rPr>
          <w:b w:val="0"/>
        </w:rPr>
        <w:t>disponibilização</w:t>
      </w:r>
      <w:r>
        <w:rPr>
          <w:b w:val="0"/>
          <w:spacing w:val="6"/>
        </w:rPr>
        <w:t> </w:t>
      </w:r>
      <w:r>
        <w:rPr>
          <w:b w:val="0"/>
        </w:rPr>
        <w:t>de uma</w:t>
      </w:r>
      <w:r>
        <w:rPr>
          <w:b w:val="0"/>
          <w:spacing w:val="-14"/>
        </w:rPr>
        <w:t> </w:t>
      </w:r>
      <w:r>
        <w:rPr>
          <w:b w:val="0"/>
        </w:rPr>
        <w:t>solução</w:t>
      </w:r>
      <w:r>
        <w:rPr>
          <w:b w:val="0"/>
          <w:spacing w:val="-13"/>
        </w:rPr>
        <w:t> </w:t>
      </w:r>
      <w:r>
        <w:rPr>
          <w:b w:val="0"/>
        </w:rPr>
        <w:t>que</w:t>
      </w:r>
      <w:r>
        <w:rPr>
          <w:b w:val="0"/>
          <w:spacing w:val="-12"/>
        </w:rPr>
        <w:t> </w:t>
      </w:r>
      <w:r>
        <w:rPr>
          <w:b w:val="0"/>
        </w:rPr>
        <w:t>propiciea comunicação é imprescindível e faz-se necessária para manter e garantir um meio de comunicação para cumprir as atividades administrativas e operacionais deste Conselho Regional</w:t>
      </w:r>
      <w:r>
        <w:rPr>
          <w:b w:val="0"/>
          <w:spacing w:val="-9"/>
        </w:rPr>
        <w:t> </w:t>
      </w:r>
      <w:r>
        <w:rPr>
          <w:b w:val="0"/>
        </w:rPr>
        <w:t>de</w:t>
      </w:r>
      <w:r>
        <w:rPr>
          <w:b w:val="0"/>
          <w:spacing w:val="-7"/>
        </w:rPr>
        <w:t> </w:t>
      </w:r>
      <w:r>
        <w:rPr>
          <w:b w:val="0"/>
        </w:rPr>
        <w:t>Odontologia</w:t>
      </w:r>
      <w:r>
        <w:rPr>
          <w:b w:val="0"/>
          <w:spacing w:val="-2"/>
        </w:rPr>
        <w:t> </w:t>
      </w:r>
      <w:r>
        <w:rPr>
          <w:b w:val="0"/>
        </w:rPr>
        <w:t>proporcionando</w:t>
      </w:r>
      <w:r>
        <w:rPr>
          <w:b w:val="0"/>
          <w:spacing w:val="-4"/>
        </w:rPr>
        <w:t> </w:t>
      </w:r>
      <w:r>
        <w:rPr>
          <w:b w:val="0"/>
        </w:rPr>
        <w:t>atendimento</w:t>
      </w:r>
      <w:r>
        <w:rPr>
          <w:b w:val="0"/>
          <w:spacing w:val="-9"/>
        </w:rPr>
        <w:t> </w:t>
      </w:r>
      <w:r>
        <w:rPr>
          <w:b w:val="0"/>
        </w:rPr>
        <w:t>ao</w:t>
      </w:r>
      <w:r>
        <w:rPr>
          <w:b w:val="0"/>
          <w:spacing w:val="-9"/>
        </w:rPr>
        <w:t> </w:t>
      </w:r>
      <w:r>
        <w:rPr>
          <w:b w:val="0"/>
        </w:rPr>
        <w:t>público</w:t>
      </w:r>
      <w:r>
        <w:rPr>
          <w:b w:val="0"/>
          <w:spacing w:val="-9"/>
        </w:rPr>
        <w:t> </w:t>
      </w:r>
      <w:r>
        <w:rPr>
          <w:b w:val="0"/>
        </w:rPr>
        <w:t>externo</w:t>
      </w:r>
      <w:r>
        <w:rPr>
          <w:b w:val="0"/>
          <w:spacing w:val="-4"/>
        </w:rPr>
        <w:t> </w:t>
      </w:r>
      <w:r>
        <w:rPr>
          <w:b w:val="0"/>
        </w:rPr>
        <w:t>em</w:t>
      </w:r>
      <w:r>
        <w:rPr>
          <w:b w:val="0"/>
          <w:spacing w:val="-7"/>
        </w:rPr>
        <w:t> </w:t>
      </w:r>
      <w:r>
        <w:rPr>
          <w:b w:val="0"/>
        </w:rPr>
        <w:t>geral,</w:t>
      </w:r>
      <w:r>
        <w:rPr>
          <w:b w:val="0"/>
          <w:spacing w:val="-6"/>
        </w:rPr>
        <w:t> </w:t>
      </w:r>
      <w:r>
        <w:rPr>
          <w:b w:val="0"/>
        </w:rPr>
        <w:t>tanto em</w:t>
      </w:r>
      <w:r>
        <w:rPr>
          <w:b w:val="0"/>
          <w:spacing w:val="-16"/>
        </w:rPr>
        <w:t> </w:t>
      </w:r>
      <w:r>
        <w:rPr>
          <w:b w:val="0"/>
        </w:rPr>
        <w:t>ligações</w:t>
      </w:r>
      <w:r>
        <w:rPr>
          <w:b w:val="0"/>
          <w:spacing w:val="-13"/>
        </w:rPr>
        <w:t> </w:t>
      </w:r>
      <w:r>
        <w:rPr>
          <w:b w:val="0"/>
        </w:rPr>
        <w:t>telefônicas</w:t>
      </w:r>
      <w:r>
        <w:rPr>
          <w:b w:val="0"/>
          <w:spacing w:val="-12"/>
        </w:rPr>
        <w:t> </w:t>
      </w:r>
      <w:r>
        <w:rPr>
          <w:b w:val="0"/>
        </w:rPr>
        <w:t>como</w:t>
      </w:r>
      <w:r>
        <w:rPr>
          <w:b w:val="0"/>
          <w:spacing w:val="-11"/>
        </w:rPr>
        <w:t> </w:t>
      </w:r>
      <w:r>
        <w:rPr>
          <w:b w:val="0"/>
        </w:rPr>
        <w:t>nos</w:t>
      </w:r>
      <w:r>
        <w:rPr>
          <w:b w:val="0"/>
          <w:spacing w:val="-14"/>
        </w:rPr>
        <w:t> </w:t>
      </w:r>
      <w:r>
        <w:rPr>
          <w:b w:val="0"/>
        </w:rPr>
        <w:t>atendimentos</w:t>
      </w:r>
      <w:r>
        <w:rPr>
          <w:b w:val="0"/>
          <w:spacing w:val="-17"/>
        </w:rPr>
        <w:t> </w:t>
      </w:r>
      <w:r>
        <w:rPr>
          <w:b w:val="0"/>
        </w:rPr>
        <w:t>diferenciados</w:t>
      </w:r>
      <w:r>
        <w:rPr>
          <w:b w:val="0"/>
          <w:spacing w:val="-17"/>
        </w:rPr>
        <w:t> </w:t>
      </w:r>
      <w:r>
        <w:rPr>
          <w:b w:val="0"/>
        </w:rPr>
        <w:t>por</w:t>
      </w:r>
      <w:r>
        <w:rPr>
          <w:b w:val="0"/>
          <w:spacing w:val="-13"/>
        </w:rPr>
        <w:t> </w:t>
      </w:r>
      <w:r>
        <w:rPr>
          <w:b w:val="0"/>
        </w:rPr>
        <w:t>meio</w:t>
      </w:r>
      <w:r>
        <w:rPr>
          <w:b w:val="0"/>
          <w:spacing w:val="-12"/>
        </w:rPr>
        <w:t> </w:t>
      </w:r>
      <w:r>
        <w:rPr>
          <w:b w:val="0"/>
        </w:rPr>
        <w:t>dos</w:t>
      </w:r>
      <w:r>
        <w:rPr>
          <w:b w:val="0"/>
          <w:spacing w:val="-13"/>
        </w:rPr>
        <w:t> </w:t>
      </w:r>
      <w:r>
        <w:rPr>
          <w:b w:val="0"/>
        </w:rPr>
        <w:t>demais</w:t>
      </w:r>
      <w:r>
        <w:rPr>
          <w:b w:val="0"/>
          <w:spacing w:val="-17"/>
        </w:rPr>
        <w:t> </w:t>
      </w:r>
      <w:r>
        <w:rPr>
          <w:b w:val="0"/>
          <w:spacing w:val="-2"/>
        </w:rPr>
        <w:t>canais.</w:t>
      </w:r>
    </w:p>
    <w:p>
      <w:pPr>
        <w:pStyle w:val="BodyText"/>
        <w:spacing w:line="376" w:lineRule="auto" w:before="86"/>
        <w:ind w:left="719" w:right="938" w:firstLine="427"/>
        <w:jc w:val="both"/>
        <w:rPr>
          <w:b w:val="0"/>
        </w:rPr>
      </w:pPr>
      <w:r>
        <w:rPr>
          <w:b w:val="0"/>
        </w:rPr>
        <w:t>Ainda, o serviço de telefonia fixa é imprescindível para facilitar a comunicação dos setores entre si, como também o público externo, para que o diálogo seja continuo e ininterrupto, tornando-se célere e eficiente.</w:t>
      </w:r>
    </w:p>
    <w:p>
      <w:pPr>
        <w:pStyle w:val="BodyText"/>
        <w:spacing w:line="379" w:lineRule="auto" w:before="8"/>
        <w:ind w:left="719" w:right="935" w:firstLine="427"/>
        <w:jc w:val="both"/>
        <w:rPr>
          <w:b w:val="0"/>
        </w:rPr>
      </w:pPr>
      <w:r>
        <w:rPr>
          <w:b w:val="0"/>
        </w:rPr>
        <w:t>O serviço de telefonia</w:t>
      </w:r>
      <w:r>
        <w:rPr>
          <w:b w:val="0"/>
          <w:spacing w:val="-1"/>
        </w:rPr>
        <w:t> </w:t>
      </w:r>
      <w:r>
        <w:rPr>
          <w:b w:val="0"/>
        </w:rPr>
        <w:t>móvel, igualmente se faz necessária para efetiva comunicação com agentes fiscalizadores atuantes em todo o estado do Ceará na realização de suas atribuições. Concernente ainda aos agentes de fiscalização deste conselho, e para o bom funcionamento de suas</w:t>
      </w:r>
      <w:r>
        <w:rPr>
          <w:b w:val="0"/>
          <w:spacing w:val="-1"/>
        </w:rPr>
        <w:t> </w:t>
      </w:r>
      <w:r>
        <w:rPr>
          <w:b w:val="0"/>
        </w:rPr>
        <w:t>prerrogativas, é basilar</w:t>
      </w:r>
      <w:r>
        <w:rPr>
          <w:b w:val="0"/>
          <w:spacing w:val="-1"/>
        </w:rPr>
        <w:t> </w:t>
      </w:r>
      <w:r>
        <w:rPr>
          <w:b w:val="0"/>
        </w:rPr>
        <w:t>o uso de chip de dados</w:t>
      </w:r>
      <w:r>
        <w:rPr>
          <w:b w:val="0"/>
          <w:spacing w:val="-1"/>
        </w:rPr>
        <w:t> </w:t>
      </w:r>
      <w:r>
        <w:rPr>
          <w:b w:val="0"/>
        </w:rPr>
        <w:t>para utilização em tablets de uso exclusivo para estes fins, a comunicação em tempo real de notificações e autuações decorrentes de diligências e vistorias.</w:t>
      </w:r>
    </w:p>
    <w:p>
      <w:pPr>
        <w:pStyle w:val="BodyText"/>
        <w:spacing w:line="379" w:lineRule="auto"/>
        <w:ind w:left="719" w:right="943" w:firstLine="427"/>
        <w:jc w:val="both"/>
        <w:rPr>
          <w:b w:val="0"/>
        </w:rPr>
      </w:pPr>
      <w:r>
        <w:rPr>
          <w:b w:val="0"/>
        </w:rPr>
        <w:t>Para</w:t>
      </w:r>
      <w:r>
        <w:rPr>
          <w:b w:val="0"/>
          <w:spacing w:val="-14"/>
        </w:rPr>
        <w:t> </w:t>
      </w:r>
      <w:r>
        <w:rPr>
          <w:b w:val="0"/>
        </w:rPr>
        <w:t>tanto,</w:t>
      </w:r>
      <w:r>
        <w:rPr>
          <w:b w:val="0"/>
          <w:spacing w:val="-14"/>
        </w:rPr>
        <w:t> </w:t>
      </w:r>
      <w:r>
        <w:rPr>
          <w:b w:val="0"/>
        </w:rPr>
        <w:t>faz-se</w:t>
      </w:r>
      <w:r>
        <w:rPr>
          <w:b w:val="0"/>
          <w:spacing w:val="-13"/>
        </w:rPr>
        <w:t> </w:t>
      </w:r>
      <w:r>
        <w:rPr>
          <w:b w:val="0"/>
        </w:rPr>
        <w:t>essencial</w:t>
      </w:r>
      <w:r>
        <w:rPr>
          <w:b w:val="0"/>
          <w:spacing w:val="-14"/>
        </w:rPr>
        <w:t> </w:t>
      </w:r>
      <w:r>
        <w:rPr>
          <w:b w:val="0"/>
        </w:rPr>
        <w:t>o</w:t>
      </w:r>
      <w:r>
        <w:rPr>
          <w:b w:val="0"/>
          <w:spacing w:val="-13"/>
        </w:rPr>
        <w:t> </w:t>
      </w:r>
      <w:r>
        <w:rPr>
          <w:b w:val="0"/>
        </w:rPr>
        <w:t>uso</w:t>
      </w:r>
      <w:r>
        <w:rPr>
          <w:b w:val="0"/>
          <w:spacing w:val="-10"/>
        </w:rPr>
        <w:t> </w:t>
      </w:r>
      <w:r>
        <w:rPr>
          <w:b w:val="0"/>
        </w:rPr>
        <w:t>de</w:t>
      </w:r>
      <w:r>
        <w:rPr>
          <w:b w:val="0"/>
          <w:spacing w:val="-12"/>
        </w:rPr>
        <w:t> </w:t>
      </w:r>
      <w:r>
        <w:rPr>
          <w:b w:val="0"/>
        </w:rPr>
        <w:t>uma</w:t>
      </w:r>
      <w:r>
        <w:rPr>
          <w:b w:val="0"/>
          <w:spacing w:val="-12"/>
        </w:rPr>
        <w:t> </w:t>
      </w:r>
      <w:r>
        <w:rPr>
          <w:b w:val="0"/>
        </w:rPr>
        <w:t>linha</w:t>
      </w:r>
      <w:r>
        <w:rPr>
          <w:b w:val="0"/>
          <w:spacing w:val="-12"/>
        </w:rPr>
        <w:t> </w:t>
      </w:r>
      <w:r>
        <w:rPr>
          <w:b w:val="0"/>
        </w:rPr>
        <w:t>telefônica</w:t>
      </w:r>
      <w:r>
        <w:rPr>
          <w:b w:val="0"/>
          <w:spacing w:val="-12"/>
        </w:rPr>
        <w:t> </w:t>
      </w:r>
      <w:r>
        <w:rPr>
          <w:b w:val="0"/>
        </w:rPr>
        <w:t>gratuita</w:t>
      </w:r>
      <w:r>
        <w:rPr>
          <w:b w:val="0"/>
          <w:spacing w:val="-12"/>
        </w:rPr>
        <w:t> </w:t>
      </w:r>
      <w:r>
        <w:rPr>
          <w:b w:val="0"/>
        </w:rPr>
        <w:t>por</w:t>
      </w:r>
      <w:r>
        <w:rPr>
          <w:b w:val="0"/>
          <w:spacing w:val="-14"/>
        </w:rPr>
        <w:t> </w:t>
      </w:r>
      <w:r>
        <w:rPr>
          <w:b w:val="0"/>
        </w:rPr>
        <w:t>meio</w:t>
      </w:r>
      <w:r>
        <w:rPr>
          <w:b w:val="0"/>
          <w:spacing w:val="-14"/>
        </w:rPr>
        <w:t> </w:t>
      </w:r>
      <w:r>
        <w:rPr>
          <w:b w:val="0"/>
        </w:rPr>
        <w:t>do</w:t>
      </w:r>
      <w:r>
        <w:rPr>
          <w:b w:val="0"/>
          <w:spacing w:val="-13"/>
        </w:rPr>
        <w:t> </w:t>
      </w:r>
      <w:r>
        <w:rPr>
          <w:b w:val="0"/>
        </w:rPr>
        <w:t>número (0800) que seja disponibilizada ao público em geral por meio da ouvidoria para comunicação ininterrupta e ágil entre os mesmos</w:t>
      </w:r>
      <w:r>
        <w:rPr>
          <w:b w:val="0"/>
          <w:spacing w:val="-2"/>
        </w:rPr>
        <w:t> </w:t>
      </w:r>
      <w:r>
        <w:rPr>
          <w:b w:val="0"/>
        </w:rPr>
        <w:t>e o ente público, seja esta ligação local regional ou nacional.</w:t>
      </w:r>
    </w:p>
    <w:p>
      <w:pPr>
        <w:pStyle w:val="BodyText"/>
        <w:spacing w:line="376" w:lineRule="auto"/>
        <w:ind w:left="719" w:right="940" w:firstLine="427"/>
        <w:jc w:val="both"/>
        <w:rPr>
          <w:b w:val="0"/>
        </w:rPr>
      </w:pPr>
      <w:r>
        <w:rPr>
          <w:b w:val="0"/>
        </w:rPr>
        <w:t>Considerando o supracitado é imprescindível nova contratação de serviços de telefonia</w:t>
      </w:r>
      <w:r>
        <w:rPr>
          <w:b w:val="0"/>
          <w:spacing w:val="-2"/>
        </w:rPr>
        <w:t> </w:t>
      </w:r>
      <w:r>
        <w:rPr>
          <w:b w:val="0"/>
        </w:rPr>
        <w:t>fixa,</w:t>
      </w:r>
      <w:r>
        <w:rPr>
          <w:b w:val="0"/>
          <w:spacing w:val="-5"/>
        </w:rPr>
        <w:t> </w:t>
      </w:r>
      <w:r>
        <w:rPr>
          <w:b w:val="0"/>
        </w:rPr>
        <w:t>móvel</w:t>
      </w:r>
      <w:r>
        <w:rPr>
          <w:b w:val="0"/>
          <w:spacing w:val="-4"/>
        </w:rPr>
        <w:t> </w:t>
      </w:r>
      <w:r>
        <w:rPr>
          <w:b w:val="0"/>
        </w:rPr>
        <w:t>e</w:t>
      </w:r>
      <w:r>
        <w:rPr>
          <w:b w:val="0"/>
          <w:spacing w:val="-3"/>
        </w:rPr>
        <w:t> </w:t>
      </w:r>
      <w:r>
        <w:rPr>
          <w:b w:val="0"/>
        </w:rPr>
        <w:t>chip</w:t>
      </w:r>
      <w:r>
        <w:rPr>
          <w:b w:val="0"/>
          <w:spacing w:val="-4"/>
        </w:rPr>
        <w:t> </w:t>
      </w:r>
      <w:r>
        <w:rPr>
          <w:b w:val="0"/>
        </w:rPr>
        <w:t>de</w:t>
      </w:r>
      <w:r>
        <w:rPr>
          <w:b w:val="0"/>
          <w:spacing w:val="-3"/>
        </w:rPr>
        <w:t> </w:t>
      </w:r>
      <w:r>
        <w:rPr>
          <w:b w:val="0"/>
        </w:rPr>
        <w:t>dados</w:t>
      </w:r>
      <w:r>
        <w:rPr>
          <w:b w:val="0"/>
          <w:spacing w:val="-6"/>
        </w:rPr>
        <w:t> </w:t>
      </w:r>
      <w:r>
        <w:rPr>
          <w:b w:val="0"/>
        </w:rPr>
        <w:t>móveis</w:t>
      </w:r>
      <w:r>
        <w:rPr>
          <w:b w:val="0"/>
          <w:spacing w:val="-6"/>
        </w:rPr>
        <w:t> </w:t>
      </w:r>
      <w:r>
        <w:rPr>
          <w:b w:val="0"/>
        </w:rPr>
        <w:t>e de</w:t>
      </w:r>
      <w:r>
        <w:rPr>
          <w:b w:val="0"/>
          <w:spacing w:val="-3"/>
        </w:rPr>
        <w:t> </w:t>
      </w:r>
      <w:r>
        <w:rPr>
          <w:b w:val="0"/>
        </w:rPr>
        <w:t>telefonia</w:t>
      </w:r>
      <w:r>
        <w:rPr>
          <w:b w:val="0"/>
          <w:spacing w:val="-2"/>
        </w:rPr>
        <w:t> </w:t>
      </w:r>
      <w:r>
        <w:rPr>
          <w:b w:val="0"/>
        </w:rPr>
        <w:t>com</w:t>
      </w:r>
      <w:r>
        <w:rPr>
          <w:b w:val="0"/>
          <w:spacing w:val="-2"/>
        </w:rPr>
        <w:t> </w:t>
      </w:r>
      <w:r>
        <w:rPr>
          <w:b w:val="0"/>
        </w:rPr>
        <w:t>discagem</w:t>
      </w:r>
      <w:r>
        <w:rPr>
          <w:b w:val="0"/>
          <w:spacing w:val="-2"/>
        </w:rPr>
        <w:t> </w:t>
      </w:r>
      <w:r>
        <w:rPr>
          <w:b w:val="0"/>
        </w:rPr>
        <w:t>direta</w:t>
      </w:r>
      <w:r>
        <w:rPr>
          <w:b w:val="0"/>
          <w:spacing w:val="-2"/>
        </w:rPr>
        <w:t> </w:t>
      </w:r>
      <w:r>
        <w:rPr>
          <w:b w:val="0"/>
        </w:rPr>
        <w:t>gratuita - DDG (0800) conforme as especificações apresentadas neste estudo.</w:t>
      </w:r>
    </w:p>
    <w:p>
      <w:pPr>
        <w:pStyle w:val="BodyText"/>
        <w:rPr>
          <w:b w:val="0"/>
          <w:sz w:val="20"/>
        </w:rPr>
      </w:pPr>
    </w:p>
    <w:p>
      <w:pPr>
        <w:pStyle w:val="BodyText"/>
        <w:spacing w:before="2"/>
        <w:rPr>
          <w:b w:val="0"/>
          <w:sz w:val="16"/>
        </w:rPr>
      </w:pPr>
      <w:r>
        <w:rPr/>
        <w:pict>
          <v:shape style="position:absolute;margin-left:103.730003pt;margin-top:11.081992pt;width:415.15pt;height:23.3pt;mso-position-horizontal-relative:page;mso-position-vertical-relative:paragraph;z-index:-15721472;mso-wrap-distance-left:0;mso-wrap-distance-right:0" type="#_x0000_t202" id="docshape23" filled="true" fillcolor="#44536a" stroked="false">
            <v:textbox inset="0,0,0,0">
              <w:txbxContent>
                <w:p>
                  <w:pPr>
                    <w:pStyle w:val="BodyText"/>
                    <w:spacing w:before="2"/>
                    <w:ind w:left="28"/>
                    <w:rPr>
                      <w:b w:val="0"/>
                      <w:color w:val="000000"/>
                    </w:rPr>
                  </w:pPr>
                  <w:r>
                    <w:rPr>
                      <w:b w:val="0"/>
                      <w:color w:val="FFFFFF"/>
                      <w:spacing w:val="-2"/>
                    </w:rPr>
                    <w:t>3.</w:t>
                  </w:r>
                  <w:r>
                    <w:rPr>
                      <w:b w:val="0"/>
                      <w:color w:val="FFFFFF"/>
                      <w:spacing w:val="3"/>
                    </w:rPr>
                    <w:t> </w:t>
                  </w:r>
                  <w:r>
                    <w:rPr>
                      <w:b w:val="0"/>
                      <w:color w:val="FFFFFF"/>
                      <w:spacing w:val="-2"/>
                    </w:rPr>
                    <w:t>Alinhamento</w:t>
                  </w:r>
                  <w:r>
                    <w:rPr>
                      <w:b w:val="0"/>
                      <w:color w:val="FFFFFF"/>
                      <w:spacing w:val="-3"/>
                    </w:rPr>
                    <w:t> </w:t>
                  </w:r>
                  <w:r>
                    <w:rPr>
                      <w:b w:val="0"/>
                      <w:color w:val="FFFFFF"/>
                      <w:spacing w:val="-2"/>
                    </w:rPr>
                    <w:t>com o</w:t>
                  </w:r>
                  <w:r>
                    <w:rPr>
                      <w:b w:val="0"/>
                      <w:color w:val="FFFFFF"/>
                      <w:spacing w:val="-3"/>
                    </w:rPr>
                    <w:t> </w:t>
                  </w:r>
                  <w:r>
                    <w:rPr>
                      <w:b w:val="0"/>
                      <w:color w:val="FFFFFF"/>
                      <w:spacing w:val="-2"/>
                    </w:rPr>
                    <w:t>Planejamento</w:t>
                  </w:r>
                  <w:r>
                    <w:rPr>
                      <w:b w:val="0"/>
                      <w:color w:val="FFFFFF"/>
                      <w:spacing w:val="-3"/>
                    </w:rPr>
                    <w:t> </w:t>
                  </w:r>
                  <w:r>
                    <w:rPr>
                      <w:b w:val="0"/>
                      <w:color w:val="FFFFFF"/>
                      <w:spacing w:val="-2"/>
                    </w:rPr>
                    <w:t>Estratégico</w:t>
                  </w:r>
                  <w:r>
                    <w:rPr>
                      <w:b w:val="0"/>
                      <w:color w:val="FFFFFF"/>
                      <w:spacing w:val="-3"/>
                    </w:rPr>
                    <w:t> </w:t>
                  </w:r>
                  <w:r>
                    <w:rPr>
                      <w:b w:val="0"/>
                      <w:color w:val="FFFFFF"/>
                      <w:spacing w:val="-2"/>
                    </w:rPr>
                    <w:t>Institucional</w:t>
                  </w:r>
                </w:p>
              </w:txbxContent>
            </v:textbox>
            <v:fill type="solid"/>
            <w10:wrap type="topAndBottom"/>
          </v:shape>
        </w:pict>
      </w:r>
    </w:p>
    <w:p>
      <w:pPr>
        <w:pStyle w:val="BodyText"/>
        <w:spacing w:before="6"/>
        <w:rPr>
          <w:b w:val="0"/>
          <w:sz w:val="8"/>
        </w:rPr>
      </w:pPr>
    </w:p>
    <w:p>
      <w:pPr>
        <w:pStyle w:val="BodyText"/>
        <w:spacing w:line="376" w:lineRule="auto" w:before="52"/>
        <w:ind w:left="719" w:firstLine="427"/>
        <w:rPr>
          <w:b w:val="0"/>
        </w:rPr>
      </w:pPr>
      <w:r>
        <w:rPr>
          <w:b w:val="0"/>
        </w:rPr>
        <w:t>Aprimorar</w:t>
      </w:r>
      <w:r>
        <w:rPr>
          <w:b w:val="0"/>
          <w:spacing w:val="80"/>
          <w:w w:val="150"/>
        </w:rPr>
        <w:t> </w:t>
      </w:r>
      <w:r>
        <w:rPr>
          <w:b w:val="0"/>
        </w:rPr>
        <w:t>a</w:t>
      </w:r>
      <w:r>
        <w:rPr>
          <w:b w:val="0"/>
          <w:spacing w:val="80"/>
          <w:w w:val="150"/>
        </w:rPr>
        <w:t> </w:t>
      </w:r>
      <w:r>
        <w:rPr>
          <w:b w:val="0"/>
        </w:rPr>
        <w:t>gestão</w:t>
      </w:r>
      <w:r>
        <w:rPr>
          <w:b w:val="0"/>
          <w:spacing w:val="80"/>
          <w:w w:val="150"/>
        </w:rPr>
        <w:t> </w:t>
      </w:r>
      <w:r>
        <w:rPr>
          <w:b w:val="0"/>
        </w:rPr>
        <w:t>e</w:t>
      </w:r>
      <w:r>
        <w:rPr>
          <w:b w:val="0"/>
          <w:spacing w:val="80"/>
          <w:w w:val="150"/>
        </w:rPr>
        <w:t> </w:t>
      </w:r>
      <w:r>
        <w:rPr>
          <w:b w:val="0"/>
        </w:rPr>
        <w:t>a</w:t>
      </w:r>
      <w:r>
        <w:rPr>
          <w:b w:val="0"/>
          <w:spacing w:val="80"/>
          <w:w w:val="150"/>
        </w:rPr>
        <w:t> </w:t>
      </w:r>
      <w:r>
        <w:rPr>
          <w:b w:val="0"/>
        </w:rPr>
        <w:t>governança</w:t>
      </w:r>
      <w:r>
        <w:rPr>
          <w:b w:val="0"/>
          <w:spacing w:val="80"/>
          <w:w w:val="150"/>
        </w:rPr>
        <w:t> </w:t>
      </w:r>
      <w:r>
        <w:rPr>
          <w:b w:val="0"/>
        </w:rPr>
        <w:t>de</w:t>
      </w:r>
      <w:r>
        <w:rPr>
          <w:b w:val="0"/>
          <w:spacing w:val="80"/>
          <w:w w:val="150"/>
        </w:rPr>
        <w:t> </w:t>
      </w:r>
      <w:r>
        <w:rPr>
          <w:b w:val="0"/>
        </w:rPr>
        <w:t>TIC</w:t>
      </w:r>
      <w:r>
        <w:rPr>
          <w:b w:val="0"/>
          <w:spacing w:val="80"/>
          <w:w w:val="150"/>
        </w:rPr>
        <w:t> </w:t>
      </w:r>
      <w:r>
        <w:rPr>
          <w:b w:val="0"/>
        </w:rPr>
        <w:t>(Tecnologia</w:t>
      </w:r>
      <w:r>
        <w:rPr>
          <w:b w:val="0"/>
          <w:spacing w:val="80"/>
          <w:w w:val="150"/>
        </w:rPr>
        <w:t> </w:t>
      </w:r>
      <w:r>
        <w:rPr>
          <w:b w:val="0"/>
        </w:rPr>
        <w:t>da</w:t>
      </w:r>
      <w:r>
        <w:rPr>
          <w:b w:val="0"/>
          <w:spacing w:val="80"/>
          <w:w w:val="150"/>
        </w:rPr>
        <w:t> </w:t>
      </w:r>
      <w:r>
        <w:rPr>
          <w:b w:val="0"/>
        </w:rPr>
        <w:t>Informação</w:t>
      </w:r>
      <w:r>
        <w:rPr>
          <w:b w:val="0"/>
          <w:spacing w:val="80"/>
          <w:w w:val="150"/>
        </w:rPr>
        <w:t> </w:t>
      </w:r>
      <w:r>
        <w:rPr>
          <w:b w:val="0"/>
        </w:rPr>
        <w:t>de </w:t>
      </w:r>
      <w:r>
        <w:rPr>
          <w:b w:val="0"/>
          <w:spacing w:val="-2"/>
        </w:rPr>
        <w:t>Comunicação).</w:t>
      </w:r>
    </w:p>
    <w:p>
      <w:pPr>
        <w:pStyle w:val="BodyText"/>
        <w:spacing w:before="2"/>
        <w:ind w:left="1147"/>
        <w:rPr>
          <w:b w:val="0"/>
        </w:rPr>
      </w:pPr>
      <w:r>
        <w:rPr>
          <w:b w:val="0"/>
        </w:rPr>
        <w:t>Promover</w:t>
      </w:r>
      <w:r>
        <w:rPr>
          <w:b w:val="0"/>
          <w:spacing w:val="-8"/>
        </w:rPr>
        <w:t> </w:t>
      </w:r>
      <w:r>
        <w:rPr>
          <w:b w:val="0"/>
        </w:rPr>
        <w:t>serviços</w:t>
      </w:r>
      <w:r>
        <w:rPr>
          <w:b w:val="0"/>
          <w:spacing w:val="-8"/>
        </w:rPr>
        <w:t> </w:t>
      </w:r>
      <w:r>
        <w:rPr>
          <w:b w:val="0"/>
        </w:rPr>
        <w:t>de</w:t>
      </w:r>
      <w:r>
        <w:rPr>
          <w:b w:val="0"/>
          <w:spacing w:val="-6"/>
        </w:rPr>
        <w:t> </w:t>
      </w:r>
      <w:r>
        <w:rPr>
          <w:b w:val="0"/>
        </w:rPr>
        <w:t>soluções</w:t>
      </w:r>
      <w:r>
        <w:rPr>
          <w:b w:val="0"/>
          <w:spacing w:val="-7"/>
        </w:rPr>
        <w:t> </w:t>
      </w:r>
      <w:r>
        <w:rPr>
          <w:b w:val="0"/>
          <w:spacing w:val="-2"/>
        </w:rPr>
        <w:t>corporativas.</w:t>
      </w:r>
    </w:p>
    <w:p>
      <w:pPr>
        <w:pStyle w:val="BodyText"/>
        <w:spacing w:line="374" w:lineRule="auto" w:before="167"/>
        <w:ind w:left="719" w:right="800" w:firstLine="427"/>
        <w:rPr>
          <w:b w:val="0"/>
        </w:rPr>
      </w:pPr>
      <w:r>
        <w:rPr>
          <w:b w:val="0"/>
        </w:rPr>
        <w:t>Viabilizar uma comunicação contínua e ininterrupta com público em geral (interno e </w:t>
      </w:r>
      <w:r>
        <w:rPr>
          <w:b w:val="0"/>
          <w:spacing w:val="-2"/>
        </w:rPr>
        <w:t>externo).</w:t>
      </w:r>
    </w:p>
    <w:p>
      <w:pPr>
        <w:spacing w:after="0" w:line="374" w:lineRule="auto"/>
        <w:sectPr>
          <w:pgSz w:w="11910" w:h="16840"/>
          <w:pgMar w:header="533" w:footer="0" w:top="2140" w:bottom="280" w:left="980" w:right="620"/>
        </w:sectPr>
      </w:pPr>
    </w:p>
    <w:p>
      <w:pPr>
        <w:pStyle w:val="BodyText"/>
        <w:spacing w:before="9"/>
        <w:rPr>
          <w:b w:val="0"/>
          <w:sz w:val="18"/>
        </w:rPr>
      </w:pPr>
    </w:p>
    <w:p>
      <w:pPr>
        <w:pStyle w:val="Heading1"/>
        <w:ind w:left="2011" w:right="0"/>
        <w:jc w:val="left"/>
      </w:pPr>
      <w:r>
        <w:rPr/>
        <w:t>SEÇÃO</w:t>
      </w:r>
      <w:r>
        <w:rPr>
          <w:spacing w:val="-3"/>
        </w:rPr>
        <w:t> </w:t>
      </w:r>
      <w:r>
        <w:rPr/>
        <w:t>II</w:t>
      </w:r>
      <w:r>
        <w:rPr>
          <w:spacing w:val="-4"/>
        </w:rPr>
        <w:t> </w:t>
      </w:r>
      <w:r>
        <w:rPr/>
        <w:t>- ANÁLISE DA</w:t>
      </w:r>
      <w:r>
        <w:rPr>
          <w:spacing w:val="-4"/>
        </w:rPr>
        <w:t> </w:t>
      </w:r>
      <w:r>
        <w:rPr/>
        <w:t>VIABILIDADE</w:t>
      </w:r>
      <w:r>
        <w:rPr>
          <w:spacing w:val="-5"/>
        </w:rPr>
        <w:t> </w:t>
      </w:r>
      <w:r>
        <w:rPr/>
        <w:t>DA</w:t>
      </w:r>
      <w:r>
        <w:rPr>
          <w:spacing w:val="-4"/>
        </w:rPr>
        <w:t> </w:t>
      </w:r>
      <w:r>
        <w:rPr>
          <w:spacing w:val="-2"/>
        </w:rPr>
        <w:t>CONTRATAÇÃO</w:t>
      </w:r>
    </w:p>
    <w:p>
      <w:pPr>
        <w:pStyle w:val="BodyText"/>
        <w:spacing w:before="10"/>
        <w:rPr>
          <w:rFonts w:ascii="Calibri"/>
          <w:b/>
          <w:sz w:val="10"/>
        </w:rPr>
      </w:pPr>
      <w:r>
        <w:rPr/>
        <w:pict>
          <v:shape style="position:absolute;margin-left:103.730003pt;margin-top:7.837187pt;width:415.15pt;height:23.05pt;mso-position-horizontal-relative:page;mso-position-vertical-relative:paragraph;z-index:-15720960;mso-wrap-distance-left:0;mso-wrap-distance-right:0" type="#_x0000_t202" id="docshape24" filled="true" fillcolor="#44536a" stroked="false">
            <v:textbox inset="0,0,0,0">
              <w:txbxContent>
                <w:p>
                  <w:pPr>
                    <w:pStyle w:val="BodyText"/>
                    <w:spacing w:before="2"/>
                    <w:ind w:left="28"/>
                    <w:rPr>
                      <w:b w:val="0"/>
                      <w:color w:val="000000"/>
                    </w:rPr>
                  </w:pPr>
                  <w:r>
                    <w:rPr>
                      <w:b w:val="0"/>
                      <w:color w:val="FFFFFF"/>
                    </w:rPr>
                    <w:t>4.</w:t>
                  </w:r>
                  <w:r>
                    <w:rPr>
                      <w:b w:val="0"/>
                      <w:color w:val="FFFFFF"/>
                      <w:spacing w:val="-2"/>
                    </w:rPr>
                    <w:t> </w:t>
                  </w:r>
                  <w:r>
                    <w:rPr>
                      <w:b w:val="0"/>
                      <w:color w:val="FFFFFF"/>
                    </w:rPr>
                    <w:t>Requisitos</w:t>
                  </w:r>
                  <w:r>
                    <w:rPr>
                      <w:b w:val="0"/>
                      <w:color w:val="FFFFFF"/>
                      <w:spacing w:val="-10"/>
                    </w:rPr>
                    <w:t> </w:t>
                  </w:r>
                  <w:r>
                    <w:rPr>
                      <w:b w:val="0"/>
                      <w:color w:val="FFFFFF"/>
                      <w:spacing w:val="-2"/>
                    </w:rPr>
                    <w:t>Técnicos</w:t>
                  </w:r>
                </w:p>
              </w:txbxContent>
            </v:textbox>
            <v:fill type="solid"/>
            <w10:wrap type="topAndBottom"/>
          </v:shape>
        </w:pict>
      </w:r>
    </w:p>
    <w:p>
      <w:pPr>
        <w:pStyle w:val="BodyText"/>
        <w:spacing w:before="9"/>
        <w:rPr>
          <w:rFonts w:ascii="Calibri"/>
          <w:b/>
          <w:sz w:val="5"/>
        </w:rPr>
      </w:pPr>
    </w:p>
    <w:p>
      <w:pPr>
        <w:pStyle w:val="ListParagraph"/>
        <w:numPr>
          <w:ilvl w:val="1"/>
          <w:numId w:val="12"/>
        </w:numPr>
        <w:tabs>
          <w:tab w:pos="1772" w:val="left" w:leader="none"/>
        </w:tabs>
        <w:spacing w:line="240" w:lineRule="auto" w:before="52" w:after="0"/>
        <w:ind w:left="1771" w:right="0" w:hanging="409"/>
        <w:jc w:val="left"/>
        <w:rPr>
          <w:b w:val="0"/>
          <w:sz w:val="24"/>
        </w:rPr>
      </w:pPr>
      <w:r>
        <w:rPr>
          <w:b w:val="0"/>
          <w:spacing w:val="-2"/>
          <w:sz w:val="24"/>
        </w:rPr>
        <w:t>Definição</w:t>
      </w:r>
    </w:p>
    <w:p>
      <w:pPr>
        <w:pStyle w:val="BodyText"/>
        <w:spacing w:before="2"/>
        <w:rPr>
          <w:b w:val="0"/>
          <w:sz w:val="23"/>
        </w:rPr>
      </w:pPr>
    </w:p>
    <w:p>
      <w:pPr>
        <w:pStyle w:val="BodyText"/>
        <w:spacing w:line="376" w:lineRule="auto"/>
        <w:ind w:left="719" w:right="940" w:firstLine="427"/>
        <w:jc w:val="both"/>
        <w:rPr>
          <w:b w:val="0"/>
        </w:rPr>
      </w:pPr>
      <w:r>
        <w:rPr>
          <w:b w:val="0"/>
        </w:rPr>
        <w:t>Empresa especializada e devidamente homologada nos órgãos reguladores para a prestação de serviços de telefonia fixa comutada - STFC, com portabilidade de número e telefonia móvel, mediante fornecimento de chip também com portabilidade, na modalidadeserviço</w:t>
      </w:r>
      <w:r>
        <w:rPr>
          <w:b w:val="0"/>
          <w:spacing w:val="-14"/>
        </w:rPr>
        <w:t> </w:t>
      </w:r>
      <w:r>
        <w:rPr>
          <w:b w:val="0"/>
        </w:rPr>
        <w:t>móvel</w:t>
      </w:r>
      <w:r>
        <w:rPr>
          <w:b w:val="0"/>
          <w:spacing w:val="-14"/>
        </w:rPr>
        <w:t> </w:t>
      </w:r>
      <w:r>
        <w:rPr>
          <w:b w:val="0"/>
        </w:rPr>
        <w:t>pessoal</w:t>
      </w:r>
      <w:r>
        <w:rPr>
          <w:b w:val="0"/>
          <w:spacing w:val="-13"/>
        </w:rPr>
        <w:t> </w:t>
      </w:r>
      <w:r>
        <w:rPr>
          <w:b w:val="0"/>
        </w:rPr>
        <w:t>-</w:t>
      </w:r>
      <w:r>
        <w:rPr>
          <w:b w:val="0"/>
          <w:spacing w:val="-14"/>
        </w:rPr>
        <w:t> </w:t>
      </w:r>
      <w:r>
        <w:rPr>
          <w:b w:val="0"/>
        </w:rPr>
        <w:t>SMP,</w:t>
      </w:r>
      <w:r>
        <w:rPr>
          <w:b w:val="0"/>
          <w:spacing w:val="-13"/>
        </w:rPr>
        <w:t> </w:t>
      </w:r>
      <w:r>
        <w:rPr>
          <w:b w:val="0"/>
        </w:rPr>
        <w:t>para</w:t>
      </w:r>
      <w:r>
        <w:rPr>
          <w:b w:val="0"/>
          <w:spacing w:val="-14"/>
        </w:rPr>
        <w:t> </w:t>
      </w:r>
      <w:r>
        <w:rPr>
          <w:b w:val="0"/>
        </w:rPr>
        <w:t>transmissão</w:t>
      </w:r>
      <w:r>
        <w:rPr>
          <w:b w:val="0"/>
          <w:spacing w:val="-13"/>
        </w:rPr>
        <w:t> </w:t>
      </w:r>
      <w:r>
        <w:rPr>
          <w:b w:val="0"/>
        </w:rPr>
        <w:t>de</w:t>
      </w:r>
      <w:r>
        <w:rPr>
          <w:b w:val="0"/>
          <w:spacing w:val="-14"/>
        </w:rPr>
        <w:t> </w:t>
      </w:r>
      <w:r>
        <w:rPr>
          <w:b w:val="0"/>
        </w:rPr>
        <w:t>voz</w:t>
      </w:r>
      <w:r>
        <w:rPr>
          <w:b w:val="0"/>
          <w:spacing w:val="-14"/>
        </w:rPr>
        <w:t> </w:t>
      </w:r>
      <w:r>
        <w:rPr>
          <w:b w:val="0"/>
        </w:rPr>
        <w:t>e</w:t>
      </w:r>
      <w:r>
        <w:rPr>
          <w:b w:val="0"/>
          <w:spacing w:val="-13"/>
        </w:rPr>
        <w:t> </w:t>
      </w:r>
      <w:r>
        <w:rPr>
          <w:b w:val="0"/>
        </w:rPr>
        <w:t>dados</w:t>
      </w:r>
      <w:r>
        <w:rPr>
          <w:b w:val="0"/>
          <w:spacing w:val="-14"/>
        </w:rPr>
        <w:t> </w:t>
      </w:r>
      <w:r>
        <w:rPr>
          <w:b w:val="0"/>
        </w:rPr>
        <w:t>móveis,</w:t>
      </w:r>
      <w:r>
        <w:rPr>
          <w:b w:val="0"/>
          <w:spacing w:val="-13"/>
        </w:rPr>
        <w:t> </w:t>
      </w:r>
      <w:r>
        <w:rPr>
          <w:b w:val="0"/>
        </w:rPr>
        <w:t>só</w:t>
      </w:r>
      <w:r>
        <w:rPr>
          <w:b w:val="0"/>
          <w:spacing w:val="-14"/>
        </w:rPr>
        <w:t> </w:t>
      </w:r>
      <w:r>
        <w:rPr>
          <w:b w:val="0"/>
        </w:rPr>
        <w:t>dados móveis</w:t>
      </w:r>
      <w:r>
        <w:rPr>
          <w:b w:val="0"/>
          <w:spacing w:val="-1"/>
        </w:rPr>
        <w:t> </w:t>
      </w:r>
      <w:r>
        <w:rPr>
          <w:b w:val="0"/>
        </w:rPr>
        <w:t>por</w:t>
      </w:r>
      <w:r>
        <w:rPr>
          <w:b w:val="0"/>
          <w:spacing w:val="-10"/>
        </w:rPr>
        <w:t> </w:t>
      </w:r>
      <w:r>
        <w:rPr>
          <w:b w:val="0"/>
        </w:rPr>
        <w:t>meio</w:t>
      </w:r>
      <w:r>
        <w:rPr>
          <w:b w:val="0"/>
          <w:spacing w:val="-8"/>
        </w:rPr>
        <w:t> </w:t>
      </w:r>
      <w:r>
        <w:rPr>
          <w:b w:val="0"/>
        </w:rPr>
        <w:t>de</w:t>
      </w:r>
      <w:r>
        <w:rPr>
          <w:b w:val="0"/>
          <w:spacing w:val="-7"/>
        </w:rPr>
        <w:t> </w:t>
      </w:r>
      <w:r>
        <w:rPr>
          <w:b w:val="0"/>
        </w:rPr>
        <w:t>cartão</w:t>
      </w:r>
      <w:r>
        <w:rPr>
          <w:b w:val="0"/>
          <w:spacing w:val="-8"/>
        </w:rPr>
        <w:t> </w:t>
      </w:r>
      <w:r>
        <w:rPr>
          <w:b w:val="0"/>
        </w:rPr>
        <w:t>SIM</w:t>
      </w:r>
      <w:r>
        <w:rPr>
          <w:b w:val="0"/>
          <w:spacing w:val="-10"/>
        </w:rPr>
        <w:t> </w:t>
      </w:r>
      <w:r>
        <w:rPr>
          <w:b w:val="0"/>
        </w:rPr>
        <w:t>e</w:t>
      </w:r>
      <w:r>
        <w:rPr>
          <w:b w:val="0"/>
          <w:spacing w:val="-3"/>
        </w:rPr>
        <w:t> </w:t>
      </w:r>
      <w:r>
        <w:rPr>
          <w:b w:val="0"/>
        </w:rPr>
        <w:t>serviços</w:t>
      </w:r>
      <w:r>
        <w:rPr>
          <w:b w:val="0"/>
          <w:spacing w:val="-10"/>
        </w:rPr>
        <w:t> </w:t>
      </w:r>
      <w:r>
        <w:rPr>
          <w:b w:val="0"/>
        </w:rPr>
        <w:t>de</w:t>
      </w:r>
      <w:r>
        <w:rPr>
          <w:b w:val="0"/>
          <w:spacing w:val="-3"/>
        </w:rPr>
        <w:t> </w:t>
      </w:r>
      <w:r>
        <w:rPr>
          <w:b w:val="0"/>
        </w:rPr>
        <w:t>telefonia</w:t>
      </w:r>
      <w:r>
        <w:rPr>
          <w:b w:val="0"/>
          <w:spacing w:val="-6"/>
        </w:rPr>
        <w:t> </w:t>
      </w:r>
      <w:r>
        <w:rPr>
          <w:b w:val="0"/>
        </w:rPr>
        <w:t>com</w:t>
      </w:r>
      <w:r>
        <w:rPr>
          <w:b w:val="0"/>
          <w:spacing w:val="-7"/>
        </w:rPr>
        <w:t> </w:t>
      </w:r>
      <w:r>
        <w:rPr>
          <w:b w:val="0"/>
        </w:rPr>
        <w:t>discagem</w:t>
      </w:r>
      <w:r>
        <w:rPr>
          <w:b w:val="0"/>
          <w:spacing w:val="-6"/>
        </w:rPr>
        <w:t> </w:t>
      </w:r>
      <w:r>
        <w:rPr>
          <w:b w:val="0"/>
        </w:rPr>
        <w:t>direta</w:t>
      </w:r>
      <w:r>
        <w:rPr>
          <w:b w:val="0"/>
          <w:spacing w:val="-6"/>
        </w:rPr>
        <w:t> </w:t>
      </w:r>
      <w:r>
        <w:rPr>
          <w:b w:val="0"/>
        </w:rPr>
        <w:t>gratuita</w:t>
      </w:r>
      <w:r>
        <w:rPr>
          <w:b w:val="0"/>
          <w:spacing w:val="-2"/>
        </w:rPr>
        <w:t> </w:t>
      </w:r>
      <w:r>
        <w:rPr>
          <w:b w:val="0"/>
        </w:rPr>
        <w:t>-</w:t>
      </w:r>
      <w:r>
        <w:rPr>
          <w:b w:val="0"/>
          <w:spacing w:val="-10"/>
        </w:rPr>
        <w:t> </w:t>
      </w:r>
      <w:r>
        <w:rPr>
          <w:b w:val="0"/>
        </w:rPr>
        <w:t>DDG </w:t>
      </w:r>
      <w:r>
        <w:rPr>
          <w:b w:val="0"/>
          <w:spacing w:val="-2"/>
        </w:rPr>
        <w:t>(0800).Compreendendo:</w:t>
      </w:r>
    </w:p>
    <w:p>
      <w:pPr>
        <w:pStyle w:val="BodyText"/>
        <w:spacing w:line="379" w:lineRule="auto"/>
        <w:ind w:left="719" w:right="935" w:firstLine="427"/>
        <w:jc w:val="both"/>
        <w:rPr>
          <w:b w:val="0"/>
        </w:rPr>
      </w:pPr>
      <w:r>
        <w:rPr>
          <w:b w:val="0"/>
        </w:rPr>
        <w:t>I - Serviço de telefonia fixa compatível com tronco digital E1 - R2D sinalização R2CAS Tronco (30 Canais Digitais), com portabilidade de número fixo já de uso do CRO/CEpara ligações locais e nacionais ilimitadas de qualquer operadora desde que utilize o CSP (da operadora CONTRATADA), com ligações Ilimitadas para qualquer número Móvel DDD</w:t>
      </w:r>
      <w:r>
        <w:rPr>
          <w:b w:val="0"/>
          <w:spacing w:val="40"/>
        </w:rPr>
        <w:t> </w:t>
      </w:r>
      <w:r>
        <w:rPr>
          <w:b w:val="0"/>
        </w:rPr>
        <w:t>de qualquer operadora com serviço de VC1, VC2 e VC3.</w:t>
      </w:r>
    </w:p>
    <w:p>
      <w:pPr>
        <w:pStyle w:val="BodyText"/>
        <w:rPr>
          <w:b w:val="0"/>
          <w:sz w:val="20"/>
        </w:rPr>
      </w:pPr>
    </w:p>
    <w:p>
      <w:pPr>
        <w:pStyle w:val="BodyText"/>
        <w:rPr>
          <w:b w:val="0"/>
          <w:sz w:val="18"/>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5"/>
        <w:gridCol w:w="6901"/>
        <w:gridCol w:w="687"/>
        <w:gridCol w:w="390"/>
      </w:tblGrid>
      <w:tr>
        <w:trPr>
          <w:trHeight w:val="460" w:hRule="atLeast"/>
        </w:trPr>
        <w:tc>
          <w:tcPr>
            <w:tcW w:w="8353" w:type="dxa"/>
            <w:gridSpan w:val="4"/>
            <w:shd w:val="clear" w:color="auto" w:fill="D9D9D9"/>
          </w:tcPr>
          <w:p>
            <w:pPr>
              <w:pStyle w:val="TableParagraph"/>
              <w:spacing w:before="112"/>
              <w:ind w:left="2962" w:right="2894"/>
              <w:jc w:val="center"/>
              <w:rPr>
                <w:b/>
                <w:sz w:val="18"/>
              </w:rPr>
            </w:pPr>
            <w:r>
              <w:rPr>
                <w:b/>
                <w:sz w:val="18"/>
              </w:rPr>
              <w:t>Serviço</w:t>
            </w:r>
            <w:r>
              <w:rPr>
                <w:b/>
                <w:spacing w:val="-9"/>
                <w:sz w:val="18"/>
              </w:rPr>
              <w:t> </w:t>
            </w:r>
            <w:r>
              <w:rPr>
                <w:b/>
                <w:sz w:val="18"/>
              </w:rPr>
              <w:t>de</w:t>
            </w:r>
            <w:r>
              <w:rPr>
                <w:b/>
                <w:spacing w:val="-8"/>
                <w:sz w:val="18"/>
              </w:rPr>
              <w:t> </w:t>
            </w:r>
            <w:r>
              <w:rPr>
                <w:b/>
                <w:sz w:val="18"/>
              </w:rPr>
              <w:t>Telefonia</w:t>
            </w:r>
            <w:r>
              <w:rPr>
                <w:b/>
                <w:spacing w:val="-9"/>
                <w:sz w:val="18"/>
              </w:rPr>
              <w:t> </w:t>
            </w:r>
            <w:r>
              <w:rPr>
                <w:b/>
                <w:sz w:val="18"/>
              </w:rPr>
              <w:t>E1</w:t>
            </w:r>
            <w:r>
              <w:rPr>
                <w:b/>
                <w:spacing w:val="2"/>
                <w:sz w:val="18"/>
              </w:rPr>
              <w:t> </w:t>
            </w:r>
            <w:r>
              <w:rPr>
                <w:b/>
                <w:spacing w:val="-4"/>
                <w:sz w:val="18"/>
              </w:rPr>
              <w:t>Fixa</w:t>
            </w:r>
          </w:p>
        </w:tc>
      </w:tr>
      <w:tr>
        <w:trPr>
          <w:trHeight w:val="459" w:hRule="atLeast"/>
        </w:trPr>
        <w:tc>
          <w:tcPr>
            <w:tcW w:w="375" w:type="dxa"/>
            <w:shd w:val="clear" w:color="auto" w:fill="D9D9D9"/>
          </w:tcPr>
          <w:p>
            <w:pPr>
              <w:pStyle w:val="TableParagraph"/>
              <w:spacing w:before="111"/>
              <w:ind w:left="38" w:right="-15"/>
              <w:jc w:val="center"/>
              <w:rPr>
                <w:b/>
                <w:sz w:val="18"/>
              </w:rPr>
            </w:pPr>
            <w:r>
              <w:rPr>
                <w:b/>
                <w:spacing w:val="-8"/>
                <w:sz w:val="18"/>
              </w:rPr>
              <w:t>Item</w:t>
            </w:r>
          </w:p>
        </w:tc>
        <w:tc>
          <w:tcPr>
            <w:tcW w:w="6901" w:type="dxa"/>
            <w:shd w:val="clear" w:color="auto" w:fill="D9D9D9"/>
          </w:tcPr>
          <w:p>
            <w:pPr>
              <w:pStyle w:val="TableParagraph"/>
              <w:spacing w:before="111"/>
              <w:ind w:left="3102" w:right="3035"/>
              <w:jc w:val="center"/>
              <w:rPr>
                <w:b/>
                <w:sz w:val="18"/>
              </w:rPr>
            </w:pPr>
            <w:r>
              <w:rPr>
                <w:b/>
                <w:spacing w:val="-2"/>
                <w:sz w:val="18"/>
              </w:rPr>
              <w:t>Descrição</w:t>
            </w:r>
          </w:p>
        </w:tc>
        <w:tc>
          <w:tcPr>
            <w:tcW w:w="687" w:type="dxa"/>
            <w:shd w:val="clear" w:color="auto" w:fill="D9D9D9"/>
          </w:tcPr>
          <w:p>
            <w:pPr>
              <w:pStyle w:val="TableParagraph"/>
              <w:spacing w:before="111"/>
              <w:ind w:left="56" w:right="-15"/>
              <w:jc w:val="center"/>
              <w:rPr>
                <w:b/>
                <w:sz w:val="18"/>
              </w:rPr>
            </w:pPr>
            <w:r>
              <w:rPr>
                <w:b/>
                <w:spacing w:val="-4"/>
                <w:sz w:val="18"/>
              </w:rPr>
              <w:t>Unidade</w:t>
            </w:r>
          </w:p>
        </w:tc>
        <w:tc>
          <w:tcPr>
            <w:tcW w:w="390" w:type="dxa"/>
            <w:shd w:val="clear" w:color="auto" w:fill="D9D9D9"/>
          </w:tcPr>
          <w:p>
            <w:pPr>
              <w:pStyle w:val="TableParagraph"/>
              <w:spacing w:before="111"/>
              <w:ind w:left="55" w:right="-15"/>
              <w:jc w:val="center"/>
              <w:rPr>
                <w:b/>
                <w:sz w:val="18"/>
              </w:rPr>
            </w:pPr>
            <w:r>
              <w:rPr>
                <w:b/>
                <w:spacing w:val="-4"/>
                <w:sz w:val="18"/>
              </w:rPr>
              <w:t>Qtd.</w:t>
            </w:r>
          </w:p>
        </w:tc>
      </w:tr>
      <w:tr>
        <w:trPr>
          <w:trHeight w:val="1382" w:hRule="atLeast"/>
        </w:trPr>
        <w:tc>
          <w:tcPr>
            <w:tcW w:w="375" w:type="dxa"/>
          </w:tcPr>
          <w:p>
            <w:pPr>
              <w:pStyle w:val="TableParagraph"/>
              <w:rPr>
                <w:rFonts w:ascii="Calibri Light"/>
                <w:b w:val="0"/>
                <w:sz w:val="18"/>
              </w:rPr>
            </w:pPr>
          </w:p>
          <w:p>
            <w:pPr>
              <w:pStyle w:val="TableParagraph"/>
              <w:spacing w:before="2"/>
              <w:rPr>
                <w:rFonts w:ascii="Calibri Light"/>
                <w:b w:val="0"/>
                <w:sz w:val="20"/>
              </w:rPr>
            </w:pPr>
          </w:p>
          <w:p>
            <w:pPr>
              <w:pStyle w:val="TableParagraph"/>
              <w:ind w:left="64"/>
              <w:jc w:val="center"/>
              <w:rPr>
                <w:sz w:val="18"/>
              </w:rPr>
            </w:pPr>
            <w:r>
              <w:rPr>
                <w:w w:val="101"/>
                <w:sz w:val="18"/>
              </w:rPr>
              <w:t>1</w:t>
            </w:r>
          </w:p>
        </w:tc>
        <w:tc>
          <w:tcPr>
            <w:tcW w:w="6901" w:type="dxa"/>
          </w:tcPr>
          <w:p>
            <w:pPr>
              <w:pStyle w:val="TableParagraph"/>
              <w:spacing w:before="1"/>
              <w:ind w:left="119" w:right="-15"/>
              <w:jc w:val="both"/>
              <w:rPr>
                <w:rFonts w:ascii="Calibri Light" w:hAnsi="Calibri Light"/>
                <w:b w:val="0"/>
                <w:sz w:val="20"/>
              </w:rPr>
            </w:pPr>
            <w:r>
              <w:rPr>
                <w:rFonts w:ascii="Calibri Light" w:hAnsi="Calibri Light"/>
                <w:b w:val="0"/>
                <w:sz w:val="20"/>
              </w:rPr>
              <w:t>Serviço de telefonia fixa compatível com tronco digital E1 - R2D sinalização R2 CAS Tronco (30 Canais Digitais), com portabilidade de número fixo já de uso do CRO/CE para</w:t>
            </w:r>
            <w:r>
              <w:rPr>
                <w:rFonts w:ascii="Calibri Light" w:hAnsi="Calibri Light"/>
                <w:b w:val="0"/>
                <w:spacing w:val="-3"/>
                <w:sz w:val="20"/>
              </w:rPr>
              <w:t> </w:t>
            </w:r>
            <w:r>
              <w:rPr>
                <w:rFonts w:ascii="Calibri Light" w:hAnsi="Calibri Light"/>
                <w:b w:val="0"/>
                <w:sz w:val="20"/>
              </w:rPr>
              <w:t>ligações</w:t>
            </w:r>
            <w:r>
              <w:rPr>
                <w:rFonts w:ascii="Calibri Light" w:hAnsi="Calibri Light"/>
                <w:b w:val="0"/>
                <w:spacing w:val="-5"/>
                <w:sz w:val="20"/>
              </w:rPr>
              <w:t> </w:t>
            </w:r>
            <w:r>
              <w:rPr>
                <w:rFonts w:ascii="Calibri Light" w:hAnsi="Calibri Light"/>
                <w:b w:val="0"/>
                <w:sz w:val="20"/>
              </w:rPr>
              <w:t>locais</w:t>
            </w:r>
            <w:r>
              <w:rPr>
                <w:rFonts w:ascii="Calibri Light" w:hAnsi="Calibri Light"/>
                <w:b w:val="0"/>
                <w:spacing w:val="-5"/>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nacionais</w:t>
            </w:r>
            <w:r>
              <w:rPr>
                <w:rFonts w:ascii="Calibri Light" w:hAnsi="Calibri Light"/>
                <w:b w:val="0"/>
                <w:spacing w:val="-5"/>
                <w:sz w:val="20"/>
              </w:rPr>
              <w:t> </w:t>
            </w:r>
            <w:r>
              <w:rPr>
                <w:rFonts w:ascii="Calibri Light" w:hAnsi="Calibri Light"/>
                <w:b w:val="0"/>
                <w:sz w:val="20"/>
              </w:rPr>
              <w:t>ilimitadas</w:t>
            </w:r>
            <w:r>
              <w:rPr>
                <w:rFonts w:ascii="Calibri Light" w:hAnsi="Calibri Light"/>
                <w:b w:val="0"/>
                <w:spacing w:val="-10"/>
                <w:sz w:val="20"/>
              </w:rPr>
              <w:t> </w:t>
            </w:r>
            <w:r>
              <w:rPr>
                <w:rFonts w:ascii="Calibri Light" w:hAnsi="Calibri Light"/>
                <w:b w:val="0"/>
                <w:sz w:val="20"/>
              </w:rPr>
              <w:t>de</w:t>
            </w:r>
            <w:r>
              <w:rPr>
                <w:rFonts w:ascii="Calibri Light" w:hAnsi="Calibri Light"/>
                <w:b w:val="0"/>
                <w:spacing w:val="-3"/>
                <w:sz w:val="20"/>
              </w:rPr>
              <w:t> </w:t>
            </w:r>
            <w:r>
              <w:rPr>
                <w:rFonts w:ascii="Calibri Light" w:hAnsi="Calibri Light"/>
                <w:b w:val="0"/>
                <w:sz w:val="20"/>
              </w:rPr>
              <w:t>qualquer</w:t>
            </w:r>
            <w:r>
              <w:rPr>
                <w:rFonts w:ascii="Calibri Light" w:hAnsi="Calibri Light"/>
                <w:b w:val="0"/>
                <w:spacing w:val="-6"/>
                <w:sz w:val="20"/>
              </w:rPr>
              <w:t> </w:t>
            </w:r>
            <w:r>
              <w:rPr>
                <w:rFonts w:ascii="Calibri Light" w:hAnsi="Calibri Light"/>
                <w:b w:val="0"/>
                <w:sz w:val="20"/>
              </w:rPr>
              <w:t>operadora</w:t>
            </w:r>
            <w:r>
              <w:rPr>
                <w:rFonts w:ascii="Calibri Light" w:hAnsi="Calibri Light"/>
                <w:b w:val="0"/>
                <w:spacing w:val="-3"/>
                <w:sz w:val="20"/>
              </w:rPr>
              <w:t> </w:t>
            </w:r>
            <w:r>
              <w:rPr>
                <w:rFonts w:ascii="Calibri Light" w:hAnsi="Calibri Light"/>
                <w:b w:val="0"/>
                <w:sz w:val="20"/>
              </w:rPr>
              <w:t>desde</w:t>
            </w:r>
            <w:r>
              <w:rPr>
                <w:rFonts w:ascii="Calibri Light" w:hAnsi="Calibri Light"/>
                <w:b w:val="0"/>
                <w:spacing w:val="-3"/>
                <w:sz w:val="20"/>
              </w:rPr>
              <w:t> </w:t>
            </w:r>
            <w:r>
              <w:rPr>
                <w:rFonts w:ascii="Calibri Light" w:hAnsi="Calibri Light"/>
                <w:b w:val="0"/>
                <w:sz w:val="20"/>
              </w:rPr>
              <w:t>que</w:t>
            </w:r>
            <w:r>
              <w:rPr>
                <w:rFonts w:ascii="Calibri Light" w:hAnsi="Calibri Light"/>
                <w:b w:val="0"/>
                <w:spacing w:val="-7"/>
                <w:sz w:val="20"/>
              </w:rPr>
              <w:t> </w:t>
            </w:r>
            <w:r>
              <w:rPr>
                <w:rFonts w:ascii="Calibri Light" w:hAnsi="Calibri Light"/>
                <w:b w:val="0"/>
                <w:sz w:val="20"/>
              </w:rPr>
              <w:t>utilize</w:t>
            </w:r>
            <w:r>
              <w:rPr>
                <w:rFonts w:ascii="Calibri Light" w:hAnsi="Calibri Light"/>
                <w:b w:val="0"/>
                <w:spacing w:val="35"/>
                <w:sz w:val="20"/>
              </w:rPr>
              <w:t> </w:t>
            </w:r>
            <w:r>
              <w:rPr>
                <w:rFonts w:ascii="Calibri Light" w:hAnsi="Calibri Light"/>
                <w:b w:val="0"/>
                <w:sz w:val="20"/>
              </w:rPr>
              <w:t>o CSP ( da operadora CONTRATADA), com ligações Ilimitadas para qualquer número Móvel DDD</w:t>
            </w:r>
            <w:r>
              <w:rPr>
                <w:rFonts w:ascii="Calibri Light" w:hAnsi="Calibri Light"/>
                <w:b w:val="0"/>
                <w:spacing w:val="40"/>
                <w:sz w:val="20"/>
              </w:rPr>
              <w:t> </w:t>
            </w:r>
            <w:r>
              <w:rPr>
                <w:rFonts w:ascii="Calibri Light" w:hAnsi="Calibri Light"/>
                <w:b w:val="0"/>
                <w:sz w:val="20"/>
              </w:rPr>
              <w:t>de qualquer operadora com serviço de VC1, VC2 e VC3.</w:t>
            </w:r>
          </w:p>
        </w:tc>
        <w:tc>
          <w:tcPr>
            <w:tcW w:w="687" w:type="dxa"/>
          </w:tcPr>
          <w:p>
            <w:pPr>
              <w:pStyle w:val="TableParagraph"/>
              <w:rPr>
                <w:rFonts w:ascii="Calibri Light"/>
                <w:b w:val="0"/>
                <w:sz w:val="18"/>
              </w:rPr>
            </w:pPr>
          </w:p>
          <w:p>
            <w:pPr>
              <w:pStyle w:val="TableParagraph"/>
              <w:spacing w:before="2"/>
              <w:rPr>
                <w:rFonts w:ascii="Calibri Light"/>
                <w:b w:val="0"/>
                <w:sz w:val="20"/>
              </w:rPr>
            </w:pPr>
          </w:p>
          <w:p>
            <w:pPr>
              <w:pStyle w:val="TableParagraph"/>
              <w:ind w:left="193" w:right="134"/>
              <w:jc w:val="center"/>
              <w:rPr>
                <w:sz w:val="18"/>
              </w:rPr>
            </w:pPr>
            <w:r>
              <w:rPr>
                <w:spacing w:val="-5"/>
                <w:sz w:val="18"/>
              </w:rPr>
              <w:t>Mês</w:t>
            </w:r>
          </w:p>
        </w:tc>
        <w:tc>
          <w:tcPr>
            <w:tcW w:w="390" w:type="dxa"/>
          </w:tcPr>
          <w:p>
            <w:pPr>
              <w:pStyle w:val="TableParagraph"/>
              <w:rPr>
                <w:rFonts w:ascii="Calibri Light"/>
                <w:b w:val="0"/>
                <w:sz w:val="18"/>
              </w:rPr>
            </w:pPr>
          </w:p>
          <w:p>
            <w:pPr>
              <w:pStyle w:val="TableParagraph"/>
              <w:spacing w:before="2"/>
              <w:rPr>
                <w:rFonts w:ascii="Calibri Light"/>
                <w:b w:val="0"/>
                <w:sz w:val="20"/>
              </w:rPr>
            </w:pPr>
          </w:p>
          <w:p>
            <w:pPr>
              <w:pStyle w:val="TableParagraph"/>
              <w:ind w:left="107" w:right="49"/>
              <w:jc w:val="center"/>
              <w:rPr>
                <w:sz w:val="18"/>
              </w:rPr>
            </w:pPr>
            <w:r>
              <w:rPr>
                <w:spacing w:val="-5"/>
                <w:sz w:val="18"/>
              </w:rPr>
              <w:t>12</w:t>
            </w:r>
          </w:p>
        </w:tc>
      </w:tr>
    </w:tbl>
    <w:p>
      <w:pPr>
        <w:spacing w:before="2"/>
        <w:ind w:left="2794" w:right="0" w:firstLine="0"/>
        <w:jc w:val="left"/>
        <w:rPr>
          <w:b w:val="0"/>
          <w:sz w:val="18"/>
        </w:rPr>
      </w:pPr>
      <w:r>
        <w:rPr>
          <w:b w:val="0"/>
          <w:sz w:val="18"/>
        </w:rPr>
        <w:t>Tabela</w:t>
      </w:r>
      <w:r>
        <w:rPr>
          <w:b w:val="0"/>
          <w:spacing w:val="-6"/>
          <w:sz w:val="18"/>
        </w:rPr>
        <w:t> </w:t>
      </w:r>
      <w:r>
        <w:rPr>
          <w:b w:val="0"/>
          <w:sz w:val="18"/>
        </w:rPr>
        <w:t>02:</w:t>
      </w:r>
      <w:r>
        <w:rPr>
          <w:b w:val="0"/>
          <w:spacing w:val="-6"/>
          <w:sz w:val="18"/>
        </w:rPr>
        <w:t> </w:t>
      </w:r>
      <w:r>
        <w:rPr>
          <w:b w:val="0"/>
          <w:sz w:val="18"/>
        </w:rPr>
        <w:t>Descrição</w:t>
      </w:r>
      <w:r>
        <w:rPr>
          <w:b w:val="0"/>
          <w:spacing w:val="-5"/>
          <w:sz w:val="18"/>
        </w:rPr>
        <w:t> </w:t>
      </w:r>
      <w:r>
        <w:rPr>
          <w:b w:val="0"/>
          <w:sz w:val="18"/>
        </w:rPr>
        <w:t>da</w:t>
      </w:r>
      <w:r>
        <w:rPr>
          <w:b w:val="0"/>
          <w:spacing w:val="-10"/>
          <w:sz w:val="18"/>
        </w:rPr>
        <w:t> </w:t>
      </w:r>
      <w:r>
        <w:rPr>
          <w:b w:val="0"/>
          <w:sz w:val="18"/>
        </w:rPr>
        <w:t>solução</w:t>
      </w:r>
      <w:r>
        <w:rPr>
          <w:b w:val="0"/>
          <w:spacing w:val="-9"/>
          <w:sz w:val="18"/>
        </w:rPr>
        <w:t> </w:t>
      </w:r>
      <w:r>
        <w:rPr>
          <w:b w:val="0"/>
          <w:sz w:val="18"/>
        </w:rPr>
        <w:t>para</w:t>
      </w:r>
      <w:r>
        <w:rPr>
          <w:b w:val="0"/>
          <w:spacing w:val="-2"/>
          <w:sz w:val="18"/>
        </w:rPr>
        <w:t> </w:t>
      </w:r>
      <w:r>
        <w:rPr>
          <w:b w:val="0"/>
          <w:sz w:val="18"/>
        </w:rPr>
        <w:t>telefonia </w:t>
      </w:r>
      <w:r>
        <w:rPr>
          <w:b w:val="0"/>
          <w:spacing w:val="-4"/>
          <w:sz w:val="18"/>
        </w:rPr>
        <w:t>fixa</w:t>
      </w:r>
    </w:p>
    <w:p>
      <w:pPr>
        <w:pStyle w:val="BodyText"/>
        <w:rPr>
          <w:b w:val="0"/>
          <w:sz w:val="18"/>
        </w:rPr>
      </w:pPr>
    </w:p>
    <w:p>
      <w:pPr>
        <w:pStyle w:val="BodyText"/>
        <w:spacing w:before="3"/>
        <w:rPr>
          <w:b w:val="0"/>
          <w:sz w:val="20"/>
        </w:rPr>
      </w:pPr>
    </w:p>
    <w:p>
      <w:pPr>
        <w:pStyle w:val="ListParagraph"/>
        <w:numPr>
          <w:ilvl w:val="2"/>
          <w:numId w:val="11"/>
        </w:numPr>
        <w:tabs>
          <w:tab w:pos="1417" w:val="left" w:leader="none"/>
        </w:tabs>
        <w:spacing w:line="379" w:lineRule="auto" w:before="0" w:after="0"/>
        <w:ind w:left="719" w:right="939" w:firstLine="528"/>
        <w:jc w:val="both"/>
        <w:rPr>
          <w:b w:val="0"/>
          <w:sz w:val="24"/>
        </w:rPr>
      </w:pPr>
      <w:r>
        <w:rPr>
          <w:b w:val="0"/>
          <w:sz w:val="24"/>
        </w:rPr>
        <w:t>-</w:t>
      </w:r>
      <w:r>
        <w:rPr>
          <w:b w:val="0"/>
          <w:spacing w:val="-12"/>
          <w:sz w:val="24"/>
        </w:rPr>
        <w:t> </w:t>
      </w:r>
      <w:r>
        <w:rPr>
          <w:b w:val="0"/>
          <w:sz w:val="24"/>
        </w:rPr>
        <w:t>Serviço</w:t>
      </w:r>
      <w:r>
        <w:rPr>
          <w:b w:val="0"/>
          <w:spacing w:val="-11"/>
          <w:sz w:val="24"/>
        </w:rPr>
        <w:t> </w:t>
      </w:r>
      <w:r>
        <w:rPr>
          <w:b w:val="0"/>
          <w:sz w:val="24"/>
        </w:rPr>
        <w:t>de</w:t>
      </w:r>
      <w:r>
        <w:rPr>
          <w:b w:val="0"/>
          <w:spacing w:val="-9"/>
          <w:sz w:val="24"/>
        </w:rPr>
        <w:t> </w:t>
      </w:r>
      <w:r>
        <w:rPr>
          <w:b w:val="0"/>
          <w:sz w:val="24"/>
        </w:rPr>
        <w:t>telefonia</w:t>
      </w:r>
      <w:r>
        <w:rPr>
          <w:b w:val="0"/>
          <w:spacing w:val="-9"/>
          <w:sz w:val="24"/>
        </w:rPr>
        <w:t> </w:t>
      </w:r>
      <w:r>
        <w:rPr>
          <w:b w:val="0"/>
          <w:sz w:val="24"/>
        </w:rPr>
        <w:t>móvel,</w:t>
      </w:r>
      <w:r>
        <w:rPr>
          <w:b w:val="0"/>
          <w:spacing w:val="-12"/>
          <w:sz w:val="24"/>
        </w:rPr>
        <w:t> </w:t>
      </w:r>
      <w:r>
        <w:rPr>
          <w:b w:val="0"/>
          <w:sz w:val="24"/>
        </w:rPr>
        <w:t>mediante</w:t>
      </w:r>
      <w:r>
        <w:rPr>
          <w:b w:val="0"/>
          <w:spacing w:val="-10"/>
          <w:sz w:val="24"/>
        </w:rPr>
        <w:t> </w:t>
      </w:r>
      <w:r>
        <w:rPr>
          <w:b w:val="0"/>
          <w:sz w:val="24"/>
        </w:rPr>
        <w:t>fornecimento</w:t>
      </w:r>
      <w:r>
        <w:rPr>
          <w:b w:val="0"/>
          <w:spacing w:val="-11"/>
          <w:sz w:val="24"/>
        </w:rPr>
        <w:t> </w:t>
      </w:r>
      <w:r>
        <w:rPr>
          <w:b w:val="0"/>
          <w:sz w:val="24"/>
        </w:rPr>
        <w:t>de</w:t>
      </w:r>
      <w:r>
        <w:rPr>
          <w:b w:val="0"/>
          <w:spacing w:val="-9"/>
          <w:sz w:val="24"/>
        </w:rPr>
        <w:t> </w:t>
      </w:r>
      <w:r>
        <w:rPr>
          <w:b w:val="0"/>
          <w:sz w:val="24"/>
        </w:rPr>
        <w:t>chip</w:t>
      </w:r>
      <w:r>
        <w:rPr>
          <w:b w:val="0"/>
          <w:spacing w:val="-11"/>
          <w:sz w:val="24"/>
        </w:rPr>
        <w:t> </w:t>
      </w:r>
      <w:r>
        <w:rPr>
          <w:b w:val="0"/>
          <w:sz w:val="24"/>
        </w:rPr>
        <w:t>novo,</w:t>
      </w:r>
      <w:r>
        <w:rPr>
          <w:b w:val="0"/>
          <w:spacing w:val="-12"/>
          <w:sz w:val="24"/>
        </w:rPr>
        <w:t> </w:t>
      </w:r>
      <w:r>
        <w:rPr>
          <w:b w:val="0"/>
          <w:sz w:val="24"/>
        </w:rPr>
        <w:t>compatível</w:t>
      </w:r>
      <w:r>
        <w:rPr>
          <w:b w:val="0"/>
          <w:spacing w:val="-6"/>
          <w:sz w:val="24"/>
        </w:rPr>
        <w:t> </w:t>
      </w:r>
      <w:r>
        <w:rPr>
          <w:b w:val="0"/>
          <w:sz w:val="24"/>
        </w:rPr>
        <w:t>com portabilidade,</w:t>
      </w:r>
      <w:r>
        <w:rPr>
          <w:b w:val="0"/>
          <w:spacing w:val="-14"/>
          <w:sz w:val="24"/>
        </w:rPr>
        <w:t> </w:t>
      </w:r>
      <w:r>
        <w:rPr>
          <w:b w:val="0"/>
          <w:sz w:val="24"/>
        </w:rPr>
        <w:t>para</w:t>
      </w:r>
      <w:r>
        <w:rPr>
          <w:b w:val="0"/>
          <w:spacing w:val="-12"/>
          <w:sz w:val="24"/>
        </w:rPr>
        <w:t> </w:t>
      </w:r>
      <w:r>
        <w:rPr>
          <w:b w:val="0"/>
          <w:sz w:val="24"/>
        </w:rPr>
        <w:t>transmissão</w:t>
      </w:r>
      <w:r>
        <w:rPr>
          <w:b w:val="0"/>
          <w:spacing w:val="-13"/>
          <w:sz w:val="24"/>
        </w:rPr>
        <w:t> </w:t>
      </w:r>
      <w:r>
        <w:rPr>
          <w:b w:val="0"/>
          <w:sz w:val="24"/>
        </w:rPr>
        <w:t>de</w:t>
      </w:r>
      <w:r>
        <w:rPr>
          <w:b w:val="0"/>
          <w:spacing w:val="-8"/>
          <w:sz w:val="24"/>
        </w:rPr>
        <w:t> </w:t>
      </w:r>
      <w:r>
        <w:rPr>
          <w:b w:val="0"/>
          <w:sz w:val="24"/>
        </w:rPr>
        <w:t>voz</w:t>
      </w:r>
      <w:r>
        <w:rPr>
          <w:b w:val="0"/>
          <w:spacing w:val="-7"/>
          <w:sz w:val="24"/>
        </w:rPr>
        <w:t> </w:t>
      </w:r>
      <w:r>
        <w:rPr>
          <w:b w:val="0"/>
          <w:sz w:val="24"/>
        </w:rPr>
        <w:t>para</w:t>
      </w:r>
      <w:r>
        <w:rPr>
          <w:b w:val="0"/>
          <w:spacing w:val="-11"/>
          <w:sz w:val="24"/>
        </w:rPr>
        <w:t> </w:t>
      </w:r>
      <w:r>
        <w:rPr>
          <w:b w:val="0"/>
          <w:sz w:val="24"/>
        </w:rPr>
        <w:t>ligações</w:t>
      </w:r>
      <w:r>
        <w:rPr>
          <w:b w:val="0"/>
          <w:spacing w:val="-14"/>
          <w:sz w:val="24"/>
        </w:rPr>
        <w:t> </w:t>
      </w:r>
      <w:r>
        <w:rPr>
          <w:b w:val="0"/>
          <w:sz w:val="24"/>
        </w:rPr>
        <w:t>locais</w:t>
      </w:r>
      <w:r>
        <w:rPr>
          <w:b w:val="0"/>
          <w:spacing w:val="-10"/>
          <w:sz w:val="24"/>
        </w:rPr>
        <w:t> </w:t>
      </w:r>
      <w:r>
        <w:rPr>
          <w:b w:val="0"/>
          <w:sz w:val="24"/>
        </w:rPr>
        <w:t>e</w:t>
      </w:r>
      <w:r>
        <w:rPr>
          <w:b w:val="0"/>
          <w:spacing w:val="-11"/>
          <w:sz w:val="24"/>
        </w:rPr>
        <w:t> </w:t>
      </w:r>
      <w:r>
        <w:rPr>
          <w:b w:val="0"/>
          <w:sz w:val="24"/>
        </w:rPr>
        <w:t>nacionais</w:t>
      </w:r>
      <w:r>
        <w:rPr>
          <w:b w:val="0"/>
          <w:spacing w:val="-14"/>
          <w:sz w:val="24"/>
        </w:rPr>
        <w:t> </w:t>
      </w:r>
      <w:r>
        <w:rPr>
          <w:b w:val="0"/>
          <w:sz w:val="24"/>
        </w:rPr>
        <w:t>ilimitadas</w:t>
      </w:r>
      <w:r>
        <w:rPr>
          <w:b w:val="0"/>
          <w:spacing w:val="-14"/>
          <w:sz w:val="24"/>
        </w:rPr>
        <w:t> </w:t>
      </w:r>
      <w:r>
        <w:rPr>
          <w:b w:val="0"/>
          <w:sz w:val="24"/>
        </w:rPr>
        <w:t>e</w:t>
      </w:r>
      <w:r>
        <w:rPr>
          <w:b w:val="0"/>
          <w:spacing w:val="-7"/>
          <w:sz w:val="24"/>
        </w:rPr>
        <w:t> </w:t>
      </w:r>
      <w:r>
        <w:rPr>
          <w:b w:val="0"/>
          <w:sz w:val="24"/>
        </w:rPr>
        <w:t>internet por</w:t>
      </w:r>
      <w:r>
        <w:rPr>
          <w:b w:val="0"/>
          <w:spacing w:val="-5"/>
          <w:sz w:val="24"/>
        </w:rPr>
        <w:t> </w:t>
      </w:r>
      <w:r>
        <w:rPr>
          <w:b w:val="0"/>
          <w:sz w:val="24"/>
        </w:rPr>
        <w:t>dados</w:t>
      </w:r>
      <w:r>
        <w:rPr>
          <w:b w:val="0"/>
          <w:spacing w:val="-6"/>
          <w:sz w:val="24"/>
        </w:rPr>
        <w:t> </w:t>
      </w:r>
      <w:r>
        <w:rPr>
          <w:b w:val="0"/>
          <w:sz w:val="24"/>
        </w:rPr>
        <w:t>móveis, com tecnologia 4G</w:t>
      </w:r>
      <w:r>
        <w:rPr>
          <w:b w:val="0"/>
          <w:spacing w:val="-1"/>
          <w:sz w:val="24"/>
        </w:rPr>
        <w:t> </w:t>
      </w:r>
      <w:r>
        <w:rPr>
          <w:b w:val="0"/>
          <w:sz w:val="24"/>
        </w:rPr>
        <w:t>ou superior, com</w:t>
      </w:r>
      <w:r>
        <w:rPr>
          <w:b w:val="0"/>
          <w:spacing w:val="-2"/>
          <w:sz w:val="24"/>
        </w:rPr>
        <w:t> </w:t>
      </w:r>
      <w:r>
        <w:rPr>
          <w:b w:val="0"/>
          <w:sz w:val="24"/>
        </w:rPr>
        <w:t>plano</w:t>
      </w:r>
      <w:r>
        <w:rPr>
          <w:b w:val="0"/>
          <w:spacing w:val="-4"/>
          <w:sz w:val="24"/>
        </w:rPr>
        <w:t> </w:t>
      </w:r>
      <w:r>
        <w:rPr>
          <w:b w:val="0"/>
          <w:sz w:val="24"/>
        </w:rPr>
        <w:t>mensal</w:t>
      </w:r>
      <w:r>
        <w:rPr>
          <w:b w:val="0"/>
          <w:spacing w:val="-4"/>
          <w:sz w:val="24"/>
        </w:rPr>
        <w:t> </w:t>
      </w:r>
      <w:r>
        <w:rPr>
          <w:b w:val="0"/>
          <w:sz w:val="24"/>
        </w:rPr>
        <w:t>de</w:t>
      </w:r>
      <w:r>
        <w:rPr>
          <w:b w:val="0"/>
          <w:spacing w:val="-3"/>
          <w:sz w:val="24"/>
        </w:rPr>
        <w:t> </w:t>
      </w:r>
      <w:r>
        <w:rPr>
          <w:b w:val="0"/>
          <w:sz w:val="24"/>
        </w:rPr>
        <w:t>dados</w:t>
      </w:r>
      <w:r>
        <w:rPr>
          <w:b w:val="0"/>
          <w:spacing w:val="-5"/>
          <w:sz w:val="24"/>
        </w:rPr>
        <w:t> </w:t>
      </w:r>
      <w:r>
        <w:rPr>
          <w:b w:val="0"/>
          <w:sz w:val="24"/>
        </w:rPr>
        <w:t>móveis de no mínimo, 10 GB por unidade de chip.</w:t>
      </w:r>
    </w:p>
    <w:p>
      <w:pPr>
        <w:pStyle w:val="BodyText"/>
        <w:rPr>
          <w:b w:val="0"/>
          <w:sz w:val="20"/>
        </w:rPr>
      </w:pPr>
    </w:p>
    <w:p>
      <w:pPr>
        <w:pStyle w:val="BodyText"/>
        <w:spacing w:before="6"/>
        <w:rPr>
          <w:b w:val="0"/>
          <w:sz w:val="16"/>
        </w:rPr>
      </w:pPr>
      <w:r>
        <w:rPr/>
        <w:pict>
          <v:shape style="position:absolute;margin-left:85.955994pt;margin-top:11.765625pt;width:417.55pt;height:24.05pt;mso-position-horizontal-relative:page;mso-position-vertical-relative:paragraph;z-index:-15720448;mso-wrap-distance-left:0;mso-wrap-distance-right:0" type="#_x0000_t202" id="docshape25" filled="true" fillcolor="#d9d9d9" stroked="true" strokeweight=".96002pt" strokecolor="#000000">
            <v:textbox inset="0,0,0,0">
              <w:txbxContent>
                <w:p>
                  <w:pPr>
                    <w:spacing w:before="112"/>
                    <w:ind w:left="3181" w:right="3137" w:firstLine="0"/>
                    <w:jc w:val="center"/>
                    <w:rPr>
                      <w:rFonts w:ascii="Calibri" w:hAnsi="Calibri"/>
                      <w:b/>
                      <w:color w:val="000000"/>
                      <w:sz w:val="18"/>
                    </w:rPr>
                  </w:pPr>
                  <w:r>
                    <w:rPr>
                      <w:rFonts w:ascii="Calibri" w:hAnsi="Calibri"/>
                      <w:b/>
                      <w:color w:val="000000"/>
                      <w:sz w:val="18"/>
                    </w:rPr>
                    <w:t>Serviço</w:t>
                  </w:r>
                  <w:r>
                    <w:rPr>
                      <w:rFonts w:ascii="Calibri" w:hAnsi="Calibri"/>
                      <w:b/>
                      <w:color w:val="000000"/>
                      <w:spacing w:val="-11"/>
                      <w:sz w:val="18"/>
                    </w:rPr>
                    <w:t> </w:t>
                  </w:r>
                  <w:r>
                    <w:rPr>
                      <w:rFonts w:ascii="Calibri" w:hAnsi="Calibri"/>
                      <w:b/>
                      <w:color w:val="000000"/>
                      <w:sz w:val="18"/>
                    </w:rPr>
                    <w:t>de</w:t>
                  </w:r>
                  <w:r>
                    <w:rPr>
                      <w:rFonts w:ascii="Calibri" w:hAnsi="Calibri"/>
                      <w:b/>
                      <w:color w:val="000000"/>
                      <w:spacing w:val="-13"/>
                      <w:sz w:val="18"/>
                    </w:rPr>
                    <w:t> </w:t>
                  </w:r>
                  <w:r>
                    <w:rPr>
                      <w:rFonts w:ascii="Calibri" w:hAnsi="Calibri"/>
                      <w:b/>
                      <w:color w:val="000000"/>
                      <w:sz w:val="18"/>
                    </w:rPr>
                    <w:t>Telefonia</w:t>
                  </w:r>
                  <w:r>
                    <w:rPr>
                      <w:rFonts w:ascii="Calibri" w:hAnsi="Calibri"/>
                      <w:b/>
                      <w:color w:val="000000"/>
                      <w:spacing w:val="-6"/>
                      <w:sz w:val="18"/>
                    </w:rPr>
                    <w:t> </w:t>
                  </w:r>
                  <w:r>
                    <w:rPr>
                      <w:rFonts w:ascii="Calibri" w:hAnsi="Calibri"/>
                      <w:b/>
                      <w:color w:val="000000"/>
                      <w:spacing w:val="-4"/>
                      <w:sz w:val="18"/>
                    </w:rPr>
                    <w:t>Móvel</w:t>
                  </w:r>
                </w:p>
              </w:txbxContent>
            </v:textbox>
            <v:fill type="solid"/>
            <v:stroke dashstyle="solid"/>
            <w10:wrap type="topAndBottom"/>
          </v:shape>
        </w:pict>
      </w:r>
    </w:p>
    <w:p>
      <w:pPr>
        <w:spacing w:after="0"/>
        <w:rPr>
          <w:sz w:val="16"/>
        </w:rPr>
        <w:sectPr>
          <w:pgSz w:w="11910" w:h="16840"/>
          <w:pgMar w:header="533" w:footer="0" w:top="2140" w:bottom="280" w:left="980" w:right="620"/>
        </w:sectPr>
      </w:pPr>
    </w:p>
    <w:p>
      <w:pPr>
        <w:pStyle w:val="BodyText"/>
        <w:spacing w:before="10"/>
        <w:rPr>
          <w:b w:val="0"/>
          <w:sz w:val="22"/>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5"/>
        <w:gridCol w:w="6901"/>
        <w:gridCol w:w="687"/>
        <w:gridCol w:w="390"/>
      </w:tblGrid>
      <w:tr>
        <w:trPr>
          <w:trHeight w:val="460" w:hRule="atLeast"/>
        </w:trPr>
        <w:tc>
          <w:tcPr>
            <w:tcW w:w="375" w:type="dxa"/>
            <w:shd w:val="clear" w:color="auto" w:fill="D9D9D9"/>
          </w:tcPr>
          <w:p>
            <w:pPr>
              <w:pStyle w:val="TableParagraph"/>
              <w:spacing w:before="112"/>
              <w:ind w:left="38" w:right="-15"/>
              <w:jc w:val="center"/>
              <w:rPr>
                <w:b/>
                <w:sz w:val="18"/>
              </w:rPr>
            </w:pPr>
            <w:r>
              <w:rPr>
                <w:b/>
                <w:spacing w:val="-8"/>
                <w:sz w:val="18"/>
              </w:rPr>
              <w:t>Item</w:t>
            </w:r>
          </w:p>
        </w:tc>
        <w:tc>
          <w:tcPr>
            <w:tcW w:w="6901" w:type="dxa"/>
            <w:shd w:val="clear" w:color="auto" w:fill="D9D9D9"/>
          </w:tcPr>
          <w:p>
            <w:pPr>
              <w:pStyle w:val="TableParagraph"/>
              <w:spacing w:before="112"/>
              <w:ind w:left="3102" w:right="3035"/>
              <w:jc w:val="center"/>
              <w:rPr>
                <w:b/>
                <w:sz w:val="18"/>
              </w:rPr>
            </w:pPr>
            <w:r>
              <w:rPr>
                <w:b/>
                <w:spacing w:val="-2"/>
                <w:sz w:val="18"/>
              </w:rPr>
              <w:t>Descrição</w:t>
            </w:r>
          </w:p>
        </w:tc>
        <w:tc>
          <w:tcPr>
            <w:tcW w:w="687" w:type="dxa"/>
            <w:shd w:val="clear" w:color="auto" w:fill="D9D9D9"/>
          </w:tcPr>
          <w:p>
            <w:pPr>
              <w:pStyle w:val="TableParagraph"/>
              <w:spacing w:before="112"/>
              <w:ind w:left="56" w:right="-15"/>
              <w:jc w:val="center"/>
              <w:rPr>
                <w:b/>
                <w:sz w:val="18"/>
              </w:rPr>
            </w:pPr>
            <w:r>
              <w:rPr>
                <w:b/>
                <w:spacing w:val="-4"/>
                <w:sz w:val="18"/>
              </w:rPr>
              <w:t>Unidade</w:t>
            </w:r>
          </w:p>
        </w:tc>
        <w:tc>
          <w:tcPr>
            <w:tcW w:w="390" w:type="dxa"/>
            <w:shd w:val="clear" w:color="auto" w:fill="D9D9D9"/>
          </w:tcPr>
          <w:p>
            <w:pPr>
              <w:pStyle w:val="TableParagraph"/>
              <w:spacing w:before="112"/>
              <w:ind w:left="55" w:right="-15"/>
              <w:jc w:val="center"/>
              <w:rPr>
                <w:b/>
                <w:sz w:val="18"/>
              </w:rPr>
            </w:pPr>
            <w:r>
              <w:rPr>
                <w:b/>
                <w:spacing w:val="-4"/>
                <w:sz w:val="18"/>
              </w:rPr>
              <w:t>Qtd.</w:t>
            </w:r>
          </w:p>
        </w:tc>
      </w:tr>
      <w:tr>
        <w:trPr>
          <w:trHeight w:val="1304" w:hRule="atLeast"/>
        </w:trPr>
        <w:tc>
          <w:tcPr>
            <w:tcW w:w="375" w:type="dxa"/>
          </w:tcPr>
          <w:p>
            <w:pPr>
              <w:pStyle w:val="TableParagraph"/>
              <w:rPr>
                <w:rFonts w:ascii="Calibri Light"/>
                <w:b w:val="0"/>
                <w:sz w:val="18"/>
              </w:rPr>
            </w:pPr>
          </w:p>
          <w:p>
            <w:pPr>
              <w:pStyle w:val="TableParagraph"/>
              <w:spacing w:before="10"/>
              <w:rPr>
                <w:rFonts w:ascii="Calibri Light"/>
                <w:b w:val="0"/>
                <w:sz w:val="19"/>
              </w:rPr>
            </w:pPr>
          </w:p>
          <w:p>
            <w:pPr>
              <w:pStyle w:val="TableParagraph"/>
              <w:ind w:left="64"/>
              <w:jc w:val="center"/>
              <w:rPr>
                <w:sz w:val="18"/>
              </w:rPr>
            </w:pPr>
            <w:r>
              <w:rPr>
                <w:w w:val="101"/>
                <w:sz w:val="18"/>
              </w:rPr>
              <w:t>2</w:t>
            </w:r>
          </w:p>
        </w:tc>
        <w:tc>
          <w:tcPr>
            <w:tcW w:w="6901" w:type="dxa"/>
          </w:tcPr>
          <w:p>
            <w:pPr>
              <w:pStyle w:val="TableParagraph"/>
              <w:spacing w:line="295" w:lineRule="auto" w:before="102"/>
              <w:ind w:left="119" w:right="104"/>
              <w:jc w:val="both"/>
              <w:rPr>
                <w:rFonts w:ascii="Calibri Light" w:hAnsi="Calibri Light"/>
                <w:b w:val="0"/>
                <w:sz w:val="20"/>
              </w:rPr>
            </w:pPr>
            <w:r>
              <w:rPr>
                <w:rFonts w:ascii="Calibri Light" w:hAnsi="Calibri Light"/>
                <w:b w:val="0"/>
                <w:sz w:val="20"/>
              </w:rPr>
              <w:t>Serviço de telefonia móvel, mediante fornecimento de 20 chips novos, compatível com portabilidade, para transmissão de voz para ligações locais e nacionais ilimitadas e internet por dados móveis, com</w:t>
            </w:r>
            <w:r>
              <w:rPr>
                <w:rFonts w:ascii="Calibri Light" w:hAnsi="Calibri Light"/>
                <w:b w:val="0"/>
                <w:spacing w:val="-2"/>
                <w:sz w:val="20"/>
              </w:rPr>
              <w:t> </w:t>
            </w:r>
            <w:r>
              <w:rPr>
                <w:rFonts w:ascii="Calibri Light" w:hAnsi="Calibri Light"/>
                <w:b w:val="0"/>
                <w:sz w:val="20"/>
              </w:rPr>
              <w:t>tecnologia 4G ou superior, com plano</w:t>
            </w:r>
          </w:p>
          <w:p>
            <w:pPr>
              <w:pStyle w:val="TableParagraph"/>
              <w:spacing w:before="1"/>
              <w:ind w:left="119"/>
              <w:jc w:val="both"/>
              <w:rPr>
                <w:rFonts w:ascii="Calibri Light" w:hAnsi="Calibri Light"/>
                <w:b w:val="0"/>
                <w:sz w:val="20"/>
              </w:rPr>
            </w:pPr>
            <w:r>
              <w:rPr>
                <w:rFonts w:ascii="Calibri Light" w:hAnsi="Calibri Light"/>
                <w:b w:val="0"/>
                <w:sz w:val="20"/>
              </w:rPr>
              <w:t>mensal</w:t>
            </w:r>
            <w:r>
              <w:rPr>
                <w:rFonts w:ascii="Calibri Light" w:hAnsi="Calibri Light"/>
                <w:b w:val="0"/>
                <w:spacing w:val="-8"/>
                <w:sz w:val="20"/>
              </w:rPr>
              <w:t> </w:t>
            </w:r>
            <w:r>
              <w:rPr>
                <w:rFonts w:ascii="Calibri Light" w:hAnsi="Calibri Light"/>
                <w:b w:val="0"/>
                <w:sz w:val="20"/>
              </w:rPr>
              <w:t>de</w:t>
            </w:r>
            <w:r>
              <w:rPr>
                <w:rFonts w:ascii="Calibri Light" w:hAnsi="Calibri Light"/>
                <w:b w:val="0"/>
                <w:spacing w:val="-5"/>
                <w:sz w:val="20"/>
              </w:rPr>
              <w:t> </w:t>
            </w:r>
            <w:r>
              <w:rPr>
                <w:rFonts w:ascii="Calibri Light" w:hAnsi="Calibri Light"/>
                <w:b w:val="0"/>
                <w:sz w:val="20"/>
              </w:rPr>
              <w:t>dados</w:t>
            </w:r>
            <w:r>
              <w:rPr>
                <w:rFonts w:ascii="Calibri Light" w:hAnsi="Calibri Light"/>
                <w:b w:val="0"/>
                <w:spacing w:val="-6"/>
                <w:sz w:val="20"/>
              </w:rPr>
              <w:t> </w:t>
            </w:r>
            <w:r>
              <w:rPr>
                <w:rFonts w:ascii="Calibri Light" w:hAnsi="Calibri Light"/>
                <w:b w:val="0"/>
                <w:sz w:val="20"/>
              </w:rPr>
              <w:t>móveis</w:t>
            </w:r>
            <w:r>
              <w:rPr>
                <w:rFonts w:ascii="Calibri Light" w:hAnsi="Calibri Light"/>
                <w:b w:val="0"/>
                <w:spacing w:val="-7"/>
                <w:sz w:val="20"/>
              </w:rPr>
              <w:t> </w:t>
            </w:r>
            <w:r>
              <w:rPr>
                <w:rFonts w:ascii="Calibri Light" w:hAnsi="Calibri Light"/>
                <w:b w:val="0"/>
                <w:sz w:val="20"/>
              </w:rPr>
              <w:t>de</w:t>
            </w:r>
            <w:r>
              <w:rPr>
                <w:rFonts w:ascii="Calibri Light" w:hAnsi="Calibri Light"/>
                <w:b w:val="0"/>
                <w:spacing w:val="-6"/>
                <w:sz w:val="20"/>
              </w:rPr>
              <w:t> </w:t>
            </w:r>
            <w:r>
              <w:rPr>
                <w:rFonts w:ascii="Calibri Light" w:hAnsi="Calibri Light"/>
                <w:b w:val="0"/>
                <w:sz w:val="20"/>
              </w:rPr>
              <w:t>no</w:t>
            </w:r>
            <w:r>
              <w:rPr>
                <w:rFonts w:ascii="Calibri Light" w:hAnsi="Calibri Light"/>
                <w:b w:val="0"/>
                <w:spacing w:val="-5"/>
                <w:sz w:val="20"/>
              </w:rPr>
              <w:t> </w:t>
            </w:r>
            <w:r>
              <w:rPr>
                <w:rFonts w:ascii="Calibri Light" w:hAnsi="Calibri Light"/>
                <w:b w:val="0"/>
                <w:sz w:val="20"/>
              </w:rPr>
              <w:t>mínimo,</w:t>
            </w:r>
            <w:r>
              <w:rPr>
                <w:rFonts w:ascii="Calibri Light" w:hAnsi="Calibri Light"/>
                <w:b w:val="0"/>
                <w:spacing w:val="-7"/>
                <w:sz w:val="20"/>
              </w:rPr>
              <w:t> </w:t>
            </w:r>
            <w:r>
              <w:rPr>
                <w:rFonts w:ascii="Calibri Light" w:hAnsi="Calibri Light"/>
                <w:b w:val="0"/>
                <w:sz w:val="20"/>
              </w:rPr>
              <w:t>10</w:t>
            </w:r>
            <w:r>
              <w:rPr>
                <w:rFonts w:ascii="Calibri Light" w:hAnsi="Calibri Light"/>
                <w:b w:val="0"/>
                <w:spacing w:val="-3"/>
                <w:sz w:val="20"/>
              </w:rPr>
              <w:t> </w:t>
            </w:r>
            <w:r>
              <w:rPr>
                <w:rFonts w:ascii="Calibri Light" w:hAnsi="Calibri Light"/>
                <w:b w:val="0"/>
                <w:sz w:val="20"/>
              </w:rPr>
              <w:t>GB</w:t>
            </w:r>
            <w:r>
              <w:rPr>
                <w:rFonts w:ascii="Calibri Light" w:hAnsi="Calibri Light"/>
                <w:b w:val="0"/>
                <w:spacing w:val="-8"/>
                <w:sz w:val="20"/>
              </w:rPr>
              <w:t> </w:t>
            </w:r>
            <w:r>
              <w:rPr>
                <w:rFonts w:ascii="Calibri Light" w:hAnsi="Calibri Light"/>
                <w:b w:val="0"/>
                <w:sz w:val="20"/>
              </w:rPr>
              <w:t>por</w:t>
            </w:r>
            <w:r>
              <w:rPr>
                <w:rFonts w:ascii="Calibri Light" w:hAnsi="Calibri Light"/>
                <w:b w:val="0"/>
                <w:spacing w:val="-3"/>
                <w:sz w:val="20"/>
              </w:rPr>
              <w:t> </w:t>
            </w:r>
            <w:r>
              <w:rPr>
                <w:rFonts w:ascii="Calibri Light" w:hAnsi="Calibri Light"/>
                <w:b w:val="0"/>
                <w:sz w:val="20"/>
              </w:rPr>
              <w:t>unidade</w:t>
            </w:r>
            <w:r>
              <w:rPr>
                <w:rFonts w:ascii="Calibri Light" w:hAnsi="Calibri Light"/>
                <w:b w:val="0"/>
                <w:spacing w:val="-6"/>
                <w:sz w:val="20"/>
              </w:rPr>
              <w:t> </w:t>
            </w:r>
            <w:r>
              <w:rPr>
                <w:rFonts w:ascii="Calibri Light" w:hAnsi="Calibri Light"/>
                <w:b w:val="0"/>
                <w:sz w:val="20"/>
              </w:rPr>
              <w:t>de </w:t>
            </w:r>
            <w:r>
              <w:rPr>
                <w:rFonts w:ascii="Calibri Light" w:hAnsi="Calibri Light"/>
                <w:b w:val="0"/>
                <w:spacing w:val="-2"/>
                <w:sz w:val="20"/>
              </w:rPr>
              <w:t>chip.</w:t>
            </w:r>
          </w:p>
        </w:tc>
        <w:tc>
          <w:tcPr>
            <w:tcW w:w="687" w:type="dxa"/>
          </w:tcPr>
          <w:p>
            <w:pPr>
              <w:pStyle w:val="TableParagraph"/>
              <w:rPr>
                <w:rFonts w:ascii="Calibri Light"/>
                <w:b w:val="0"/>
                <w:sz w:val="18"/>
              </w:rPr>
            </w:pPr>
          </w:p>
          <w:p>
            <w:pPr>
              <w:pStyle w:val="TableParagraph"/>
              <w:spacing w:before="10"/>
              <w:rPr>
                <w:rFonts w:ascii="Calibri Light"/>
                <w:b w:val="0"/>
                <w:sz w:val="19"/>
              </w:rPr>
            </w:pPr>
          </w:p>
          <w:p>
            <w:pPr>
              <w:pStyle w:val="TableParagraph"/>
              <w:ind w:left="193" w:right="134"/>
              <w:jc w:val="center"/>
              <w:rPr>
                <w:sz w:val="18"/>
              </w:rPr>
            </w:pPr>
            <w:r>
              <w:rPr>
                <w:spacing w:val="-5"/>
                <w:sz w:val="18"/>
              </w:rPr>
              <w:t>Mês</w:t>
            </w:r>
          </w:p>
        </w:tc>
        <w:tc>
          <w:tcPr>
            <w:tcW w:w="390" w:type="dxa"/>
          </w:tcPr>
          <w:p>
            <w:pPr>
              <w:pStyle w:val="TableParagraph"/>
              <w:rPr>
                <w:rFonts w:ascii="Calibri Light"/>
                <w:b w:val="0"/>
                <w:sz w:val="18"/>
              </w:rPr>
            </w:pPr>
          </w:p>
          <w:p>
            <w:pPr>
              <w:pStyle w:val="TableParagraph"/>
              <w:spacing w:before="10"/>
              <w:rPr>
                <w:rFonts w:ascii="Calibri Light"/>
                <w:b w:val="0"/>
                <w:sz w:val="19"/>
              </w:rPr>
            </w:pPr>
          </w:p>
          <w:p>
            <w:pPr>
              <w:pStyle w:val="TableParagraph"/>
              <w:ind w:left="107" w:right="49"/>
              <w:jc w:val="center"/>
              <w:rPr>
                <w:sz w:val="18"/>
              </w:rPr>
            </w:pPr>
            <w:r>
              <w:rPr>
                <w:spacing w:val="-5"/>
                <w:sz w:val="18"/>
              </w:rPr>
              <w:t>12</w:t>
            </w:r>
          </w:p>
        </w:tc>
      </w:tr>
    </w:tbl>
    <w:p>
      <w:pPr>
        <w:pStyle w:val="BodyText"/>
        <w:spacing w:before="6"/>
        <w:rPr>
          <w:b w:val="0"/>
          <w:sz w:val="12"/>
        </w:rPr>
      </w:pPr>
    </w:p>
    <w:p>
      <w:pPr>
        <w:spacing w:before="66"/>
        <w:ind w:left="2842" w:right="0" w:firstLine="0"/>
        <w:jc w:val="left"/>
        <w:rPr>
          <w:b w:val="0"/>
          <w:sz w:val="18"/>
        </w:rPr>
      </w:pPr>
      <w:r>
        <w:rPr>
          <w:b w:val="0"/>
          <w:sz w:val="18"/>
        </w:rPr>
        <w:t>Tabela</w:t>
      </w:r>
      <w:r>
        <w:rPr>
          <w:b w:val="0"/>
          <w:spacing w:val="-6"/>
          <w:sz w:val="18"/>
        </w:rPr>
        <w:t> </w:t>
      </w:r>
      <w:r>
        <w:rPr>
          <w:b w:val="0"/>
          <w:sz w:val="18"/>
        </w:rPr>
        <w:t>03:</w:t>
      </w:r>
      <w:r>
        <w:rPr>
          <w:b w:val="0"/>
          <w:spacing w:val="-6"/>
          <w:sz w:val="18"/>
        </w:rPr>
        <w:t> </w:t>
      </w:r>
      <w:r>
        <w:rPr>
          <w:b w:val="0"/>
          <w:sz w:val="18"/>
        </w:rPr>
        <w:t>Descrição</w:t>
      </w:r>
      <w:r>
        <w:rPr>
          <w:b w:val="0"/>
          <w:spacing w:val="-9"/>
          <w:sz w:val="18"/>
        </w:rPr>
        <w:t> </w:t>
      </w:r>
      <w:r>
        <w:rPr>
          <w:b w:val="0"/>
          <w:sz w:val="18"/>
        </w:rPr>
        <w:t>da</w:t>
      </w:r>
      <w:r>
        <w:rPr>
          <w:b w:val="0"/>
          <w:spacing w:val="-9"/>
          <w:sz w:val="18"/>
        </w:rPr>
        <w:t> </w:t>
      </w:r>
      <w:r>
        <w:rPr>
          <w:b w:val="0"/>
          <w:sz w:val="18"/>
        </w:rPr>
        <w:t>solução</w:t>
      </w:r>
      <w:r>
        <w:rPr>
          <w:b w:val="0"/>
          <w:spacing w:val="-9"/>
          <w:sz w:val="18"/>
        </w:rPr>
        <w:t> </w:t>
      </w:r>
      <w:r>
        <w:rPr>
          <w:b w:val="0"/>
          <w:sz w:val="18"/>
        </w:rPr>
        <w:t>para</w:t>
      </w:r>
      <w:r>
        <w:rPr>
          <w:b w:val="0"/>
          <w:spacing w:val="-5"/>
          <w:sz w:val="18"/>
        </w:rPr>
        <w:t> </w:t>
      </w:r>
      <w:r>
        <w:rPr>
          <w:b w:val="0"/>
          <w:sz w:val="18"/>
        </w:rPr>
        <w:t>telefonia</w:t>
      </w:r>
      <w:r>
        <w:rPr>
          <w:b w:val="0"/>
          <w:spacing w:val="-4"/>
          <w:sz w:val="18"/>
        </w:rPr>
        <w:t> móvel</w:t>
      </w:r>
    </w:p>
    <w:p>
      <w:pPr>
        <w:pStyle w:val="BodyText"/>
        <w:rPr>
          <w:b w:val="0"/>
          <w:sz w:val="18"/>
        </w:rPr>
      </w:pPr>
    </w:p>
    <w:p>
      <w:pPr>
        <w:pStyle w:val="BodyText"/>
        <w:spacing w:before="10"/>
        <w:rPr>
          <w:b w:val="0"/>
          <w:sz w:val="19"/>
        </w:rPr>
      </w:pPr>
    </w:p>
    <w:p>
      <w:pPr>
        <w:pStyle w:val="ListParagraph"/>
        <w:numPr>
          <w:ilvl w:val="2"/>
          <w:numId w:val="11"/>
        </w:numPr>
        <w:tabs>
          <w:tab w:pos="1484" w:val="left" w:leader="none"/>
        </w:tabs>
        <w:spacing w:line="379" w:lineRule="auto" w:before="0" w:after="0"/>
        <w:ind w:left="719" w:right="936" w:firstLine="528"/>
        <w:jc w:val="both"/>
        <w:rPr>
          <w:b w:val="0"/>
          <w:sz w:val="24"/>
        </w:rPr>
      </w:pPr>
      <w:r>
        <w:rPr>
          <w:b w:val="0"/>
          <w:sz w:val="24"/>
        </w:rPr>
        <w:t>-</w:t>
      </w:r>
      <w:r>
        <w:rPr>
          <w:b w:val="0"/>
          <w:spacing w:val="-5"/>
          <w:sz w:val="24"/>
        </w:rPr>
        <w:t> </w:t>
      </w:r>
      <w:r>
        <w:rPr>
          <w:b w:val="0"/>
          <w:sz w:val="24"/>
        </w:rPr>
        <w:t>Serviço</w:t>
      </w:r>
      <w:r>
        <w:rPr>
          <w:b w:val="0"/>
          <w:spacing w:val="-3"/>
          <w:sz w:val="24"/>
        </w:rPr>
        <w:t> </w:t>
      </w:r>
      <w:r>
        <w:rPr>
          <w:b w:val="0"/>
          <w:sz w:val="24"/>
        </w:rPr>
        <w:t>de</w:t>
      </w:r>
      <w:r>
        <w:rPr>
          <w:b w:val="0"/>
          <w:spacing w:val="-3"/>
          <w:sz w:val="24"/>
        </w:rPr>
        <w:t> </w:t>
      </w:r>
      <w:r>
        <w:rPr>
          <w:b w:val="0"/>
          <w:sz w:val="24"/>
        </w:rPr>
        <w:t>internet móvel, mediante</w:t>
      </w:r>
      <w:r>
        <w:rPr>
          <w:b w:val="0"/>
          <w:spacing w:val="-2"/>
          <w:sz w:val="24"/>
        </w:rPr>
        <w:t> </w:t>
      </w:r>
      <w:r>
        <w:rPr>
          <w:b w:val="0"/>
          <w:sz w:val="24"/>
        </w:rPr>
        <w:t>fornecimento</w:t>
      </w:r>
      <w:r>
        <w:rPr>
          <w:b w:val="0"/>
          <w:spacing w:val="-4"/>
          <w:sz w:val="24"/>
        </w:rPr>
        <w:t> </w:t>
      </w:r>
      <w:r>
        <w:rPr>
          <w:b w:val="0"/>
          <w:sz w:val="24"/>
        </w:rPr>
        <w:t>de</w:t>
      </w:r>
      <w:r>
        <w:rPr>
          <w:b w:val="0"/>
          <w:spacing w:val="-2"/>
          <w:sz w:val="24"/>
        </w:rPr>
        <w:t> </w:t>
      </w:r>
      <w:r>
        <w:rPr>
          <w:b w:val="0"/>
          <w:sz w:val="24"/>
        </w:rPr>
        <w:t>chip novo, adequado</w:t>
      </w:r>
      <w:r>
        <w:rPr>
          <w:b w:val="0"/>
          <w:spacing w:val="-3"/>
          <w:sz w:val="24"/>
        </w:rPr>
        <w:t> </w:t>
      </w:r>
      <w:r>
        <w:rPr>
          <w:b w:val="0"/>
          <w:sz w:val="24"/>
        </w:rPr>
        <w:t>para o uso em tablets, compatível com tecnologia 4G</w:t>
      </w:r>
      <w:r>
        <w:rPr>
          <w:b w:val="0"/>
          <w:spacing w:val="-1"/>
          <w:sz w:val="24"/>
        </w:rPr>
        <w:t> </w:t>
      </w:r>
      <w:r>
        <w:rPr>
          <w:b w:val="0"/>
          <w:sz w:val="24"/>
        </w:rPr>
        <w:t>ou superior, com plano mensal de dados móveis de, no mínimo com 10 GB por unidade de chip.</w:t>
      </w:r>
    </w:p>
    <w:p>
      <w:pPr>
        <w:pStyle w:val="BodyText"/>
        <w:spacing w:before="5" w:after="1"/>
        <w:rPr>
          <w:b w:val="0"/>
          <w:sz w:val="19"/>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5"/>
        <w:gridCol w:w="6901"/>
        <w:gridCol w:w="687"/>
        <w:gridCol w:w="390"/>
      </w:tblGrid>
      <w:tr>
        <w:trPr>
          <w:trHeight w:val="460" w:hRule="atLeast"/>
        </w:trPr>
        <w:tc>
          <w:tcPr>
            <w:tcW w:w="8353" w:type="dxa"/>
            <w:gridSpan w:val="4"/>
            <w:shd w:val="clear" w:color="auto" w:fill="D9D9D9"/>
          </w:tcPr>
          <w:p>
            <w:pPr>
              <w:pStyle w:val="TableParagraph"/>
              <w:spacing w:before="111"/>
              <w:ind w:left="3006" w:right="2317"/>
              <w:jc w:val="center"/>
              <w:rPr>
                <w:b/>
                <w:sz w:val="18"/>
              </w:rPr>
            </w:pPr>
            <w:r>
              <w:rPr>
                <w:b/>
                <w:sz w:val="18"/>
              </w:rPr>
              <w:t>Serviço</w:t>
            </w:r>
            <w:r>
              <w:rPr>
                <w:b/>
                <w:spacing w:val="-10"/>
                <w:sz w:val="18"/>
              </w:rPr>
              <w:t> </w:t>
            </w:r>
            <w:r>
              <w:rPr>
                <w:b/>
                <w:sz w:val="18"/>
              </w:rPr>
              <w:t>de</w:t>
            </w:r>
            <w:r>
              <w:rPr>
                <w:b/>
                <w:spacing w:val="-8"/>
                <w:sz w:val="18"/>
              </w:rPr>
              <w:t> </w:t>
            </w:r>
            <w:r>
              <w:rPr>
                <w:b/>
                <w:sz w:val="18"/>
              </w:rPr>
              <w:t>Chip</w:t>
            </w:r>
            <w:r>
              <w:rPr>
                <w:b/>
                <w:spacing w:val="-4"/>
                <w:sz w:val="18"/>
              </w:rPr>
              <w:t> </w:t>
            </w:r>
            <w:r>
              <w:rPr>
                <w:b/>
                <w:sz w:val="18"/>
              </w:rPr>
              <w:t>de</w:t>
            </w:r>
            <w:r>
              <w:rPr>
                <w:b/>
                <w:spacing w:val="-4"/>
                <w:sz w:val="18"/>
              </w:rPr>
              <w:t> dados</w:t>
            </w:r>
          </w:p>
        </w:tc>
      </w:tr>
      <w:tr>
        <w:trPr>
          <w:trHeight w:val="460" w:hRule="atLeast"/>
        </w:trPr>
        <w:tc>
          <w:tcPr>
            <w:tcW w:w="375" w:type="dxa"/>
            <w:shd w:val="clear" w:color="auto" w:fill="D9D9D9"/>
          </w:tcPr>
          <w:p>
            <w:pPr>
              <w:pStyle w:val="TableParagraph"/>
              <w:spacing w:before="111"/>
              <w:ind w:left="38" w:right="-15"/>
              <w:jc w:val="center"/>
              <w:rPr>
                <w:b/>
                <w:sz w:val="18"/>
              </w:rPr>
            </w:pPr>
            <w:r>
              <w:rPr>
                <w:b/>
                <w:spacing w:val="-8"/>
                <w:sz w:val="18"/>
              </w:rPr>
              <w:t>Item</w:t>
            </w:r>
          </w:p>
        </w:tc>
        <w:tc>
          <w:tcPr>
            <w:tcW w:w="6901" w:type="dxa"/>
            <w:shd w:val="clear" w:color="auto" w:fill="D9D9D9"/>
          </w:tcPr>
          <w:p>
            <w:pPr>
              <w:pStyle w:val="TableParagraph"/>
              <w:spacing w:before="111"/>
              <w:ind w:left="3102" w:right="3035"/>
              <w:jc w:val="center"/>
              <w:rPr>
                <w:b/>
                <w:sz w:val="18"/>
              </w:rPr>
            </w:pPr>
            <w:r>
              <w:rPr>
                <w:b/>
                <w:spacing w:val="-2"/>
                <w:sz w:val="18"/>
              </w:rPr>
              <w:t>Descrição</w:t>
            </w:r>
          </w:p>
        </w:tc>
        <w:tc>
          <w:tcPr>
            <w:tcW w:w="687" w:type="dxa"/>
            <w:shd w:val="clear" w:color="auto" w:fill="D9D9D9"/>
          </w:tcPr>
          <w:p>
            <w:pPr>
              <w:pStyle w:val="TableParagraph"/>
              <w:spacing w:before="111"/>
              <w:ind w:left="56" w:right="-15"/>
              <w:jc w:val="center"/>
              <w:rPr>
                <w:b/>
                <w:sz w:val="18"/>
              </w:rPr>
            </w:pPr>
            <w:r>
              <w:rPr>
                <w:b/>
                <w:spacing w:val="-4"/>
                <w:sz w:val="18"/>
              </w:rPr>
              <w:t>Unidade</w:t>
            </w:r>
          </w:p>
        </w:tc>
        <w:tc>
          <w:tcPr>
            <w:tcW w:w="390" w:type="dxa"/>
            <w:shd w:val="clear" w:color="auto" w:fill="D9D9D9"/>
          </w:tcPr>
          <w:p>
            <w:pPr>
              <w:pStyle w:val="TableParagraph"/>
              <w:spacing w:before="111"/>
              <w:ind w:left="55" w:right="-15"/>
              <w:jc w:val="center"/>
              <w:rPr>
                <w:b/>
                <w:sz w:val="18"/>
              </w:rPr>
            </w:pPr>
            <w:r>
              <w:rPr>
                <w:b/>
                <w:spacing w:val="-4"/>
                <w:sz w:val="18"/>
              </w:rPr>
              <w:t>Qtd.</w:t>
            </w:r>
          </w:p>
        </w:tc>
      </w:tr>
      <w:tr>
        <w:trPr>
          <w:trHeight w:val="873" w:hRule="atLeast"/>
        </w:trPr>
        <w:tc>
          <w:tcPr>
            <w:tcW w:w="375" w:type="dxa"/>
          </w:tcPr>
          <w:p>
            <w:pPr>
              <w:pStyle w:val="TableParagraph"/>
              <w:spacing w:before="2"/>
              <w:rPr>
                <w:rFonts w:ascii="Calibri Light"/>
                <w:b w:val="0"/>
                <w:sz w:val="20"/>
              </w:rPr>
            </w:pPr>
          </w:p>
          <w:p>
            <w:pPr>
              <w:pStyle w:val="TableParagraph"/>
              <w:ind w:left="64"/>
              <w:jc w:val="center"/>
              <w:rPr>
                <w:sz w:val="18"/>
              </w:rPr>
            </w:pPr>
            <w:r>
              <w:rPr>
                <w:w w:val="101"/>
                <w:sz w:val="18"/>
              </w:rPr>
              <w:t>3</w:t>
            </w:r>
          </w:p>
        </w:tc>
        <w:tc>
          <w:tcPr>
            <w:tcW w:w="6901" w:type="dxa"/>
          </w:tcPr>
          <w:p>
            <w:pPr>
              <w:pStyle w:val="TableParagraph"/>
              <w:spacing w:line="244" w:lineRule="auto" w:before="15"/>
              <w:ind w:left="119" w:right="-15"/>
              <w:jc w:val="both"/>
              <w:rPr>
                <w:rFonts w:ascii="Calibri Light" w:hAnsi="Calibri Light"/>
                <w:b w:val="0"/>
                <w:sz w:val="20"/>
              </w:rPr>
            </w:pPr>
            <w:r>
              <w:rPr>
                <w:rFonts w:ascii="Calibri Light" w:hAnsi="Calibri Light"/>
                <w:b w:val="0"/>
                <w:sz w:val="20"/>
              </w:rPr>
              <w:t>Serviço</w:t>
            </w:r>
            <w:r>
              <w:rPr>
                <w:rFonts w:ascii="Calibri Light" w:hAnsi="Calibri Light"/>
                <w:b w:val="0"/>
                <w:spacing w:val="-12"/>
                <w:sz w:val="20"/>
              </w:rPr>
              <w:t> </w:t>
            </w:r>
            <w:r>
              <w:rPr>
                <w:rFonts w:ascii="Calibri Light" w:hAnsi="Calibri Light"/>
                <w:b w:val="0"/>
                <w:sz w:val="20"/>
              </w:rPr>
              <w:t>de</w:t>
            </w:r>
            <w:r>
              <w:rPr>
                <w:rFonts w:ascii="Calibri Light" w:hAnsi="Calibri Light"/>
                <w:b w:val="0"/>
                <w:spacing w:val="-11"/>
                <w:sz w:val="20"/>
              </w:rPr>
              <w:t> </w:t>
            </w:r>
            <w:r>
              <w:rPr>
                <w:rFonts w:ascii="Calibri Light" w:hAnsi="Calibri Light"/>
                <w:b w:val="0"/>
                <w:sz w:val="20"/>
              </w:rPr>
              <w:t>internet</w:t>
            </w:r>
            <w:r>
              <w:rPr>
                <w:rFonts w:ascii="Calibri Light" w:hAnsi="Calibri Light"/>
                <w:b w:val="0"/>
                <w:spacing w:val="-10"/>
                <w:sz w:val="20"/>
              </w:rPr>
              <w:t> </w:t>
            </w:r>
            <w:r>
              <w:rPr>
                <w:rFonts w:ascii="Calibri Light" w:hAnsi="Calibri Light"/>
                <w:b w:val="0"/>
                <w:sz w:val="20"/>
              </w:rPr>
              <w:t>móvel,</w:t>
            </w:r>
            <w:r>
              <w:rPr>
                <w:rFonts w:ascii="Calibri Light" w:hAnsi="Calibri Light"/>
                <w:b w:val="0"/>
                <w:spacing w:val="-11"/>
                <w:sz w:val="20"/>
              </w:rPr>
              <w:t> </w:t>
            </w:r>
            <w:r>
              <w:rPr>
                <w:rFonts w:ascii="Calibri Light" w:hAnsi="Calibri Light"/>
                <w:b w:val="0"/>
                <w:sz w:val="20"/>
              </w:rPr>
              <w:t>mediante</w:t>
            </w:r>
            <w:r>
              <w:rPr>
                <w:rFonts w:ascii="Calibri Light" w:hAnsi="Calibri Light"/>
                <w:b w:val="0"/>
                <w:spacing w:val="-11"/>
                <w:sz w:val="20"/>
              </w:rPr>
              <w:t> </w:t>
            </w:r>
            <w:r>
              <w:rPr>
                <w:rFonts w:ascii="Calibri Light" w:hAnsi="Calibri Light"/>
                <w:b w:val="0"/>
                <w:sz w:val="20"/>
              </w:rPr>
              <w:t>fornecimento</w:t>
            </w:r>
            <w:r>
              <w:rPr>
                <w:rFonts w:ascii="Calibri Light" w:hAnsi="Calibri Light"/>
                <w:b w:val="0"/>
                <w:spacing w:val="-10"/>
                <w:sz w:val="20"/>
              </w:rPr>
              <w:t> </w:t>
            </w:r>
            <w:r>
              <w:rPr>
                <w:rFonts w:ascii="Calibri Light" w:hAnsi="Calibri Light"/>
                <w:b w:val="0"/>
                <w:sz w:val="20"/>
              </w:rPr>
              <w:t>de</w:t>
            </w:r>
            <w:r>
              <w:rPr>
                <w:rFonts w:ascii="Calibri Light" w:hAnsi="Calibri Light"/>
                <w:b w:val="0"/>
                <w:spacing w:val="-9"/>
                <w:sz w:val="20"/>
              </w:rPr>
              <w:t> </w:t>
            </w:r>
            <w:r>
              <w:rPr>
                <w:rFonts w:ascii="Calibri Light" w:hAnsi="Calibri Light"/>
                <w:b w:val="0"/>
                <w:sz w:val="20"/>
              </w:rPr>
              <w:t>06</w:t>
            </w:r>
            <w:r>
              <w:rPr>
                <w:rFonts w:ascii="Calibri Light" w:hAnsi="Calibri Light"/>
                <w:b w:val="0"/>
                <w:spacing w:val="-12"/>
                <w:sz w:val="20"/>
              </w:rPr>
              <w:t> </w:t>
            </w:r>
            <w:r>
              <w:rPr>
                <w:rFonts w:ascii="Calibri Light" w:hAnsi="Calibri Light"/>
                <w:b w:val="0"/>
                <w:sz w:val="20"/>
              </w:rPr>
              <w:t>chips</w:t>
            </w:r>
            <w:r>
              <w:rPr>
                <w:rFonts w:ascii="Calibri Light" w:hAnsi="Calibri Light"/>
                <w:b w:val="0"/>
                <w:spacing w:val="-7"/>
                <w:sz w:val="20"/>
              </w:rPr>
              <w:t> </w:t>
            </w:r>
            <w:r>
              <w:rPr>
                <w:rFonts w:ascii="Calibri Light" w:hAnsi="Calibri Light"/>
                <w:b w:val="0"/>
                <w:sz w:val="20"/>
              </w:rPr>
              <w:t>novos,</w:t>
            </w:r>
            <w:r>
              <w:rPr>
                <w:rFonts w:ascii="Calibri Light" w:hAnsi="Calibri Light"/>
                <w:b w:val="0"/>
                <w:spacing w:val="-12"/>
                <w:sz w:val="20"/>
              </w:rPr>
              <w:t> </w:t>
            </w:r>
            <w:r>
              <w:rPr>
                <w:rFonts w:ascii="Calibri Light" w:hAnsi="Calibri Light"/>
                <w:b w:val="0"/>
                <w:sz w:val="20"/>
              </w:rPr>
              <w:t>adequado</w:t>
            </w:r>
            <w:r>
              <w:rPr>
                <w:rFonts w:ascii="Calibri Light" w:hAnsi="Calibri Light"/>
                <w:b w:val="0"/>
                <w:spacing w:val="-11"/>
                <w:sz w:val="20"/>
              </w:rPr>
              <w:t> </w:t>
            </w:r>
            <w:r>
              <w:rPr>
                <w:rFonts w:ascii="Calibri Light" w:hAnsi="Calibri Light"/>
                <w:b w:val="0"/>
                <w:sz w:val="20"/>
              </w:rPr>
              <w:t>para o uso em tablets, compatível com tecnologia 4G ou superior. com plano mensal de dados móveis de, no mínimo com 10 GB por unidade de chip.</w:t>
            </w:r>
          </w:p>
        </w:tc>
        <w:tc>
          <w:tcPr>
            <w:tcW w:w="687" w:type="dxa"/>
          </w:tcPr>
          <w:p>
            <w:pPr>
              <w:pStyle w:val="TableParagraph"/>
              <w:spacing w:before="2"/>
              <w:rPr>
                <w:rFonts w:ascii="Calibri Light"/>
                <w:b w:val="0"/>
                <w:sz w:val="20"/>
              </w:rPr>
            </w:pPr>
          </w:p>
          <w:p>
            <w:pPr>
              <w:pStyle w:val="TableParagraph"/>
              <w:ind w:left="193" w:right="134"/>
              <w:jc w:val="center"/>
              <w:rPr>
                <w:sz w:val="18"/>
              </w:rPr>
            </w:pPr>
            <w:r>
              <w:rPr>
                <w:spacing w:val="-5"/>
                <w:sz w:val="18"/>
              </w:rPr>
              <w:t>Mês</w:t>
            </w:r>
          </w:p>
        </w:tc>
        <w:tc>
          <w:tcPr>
            <w:tcW w:w="390" w:type="dxa"/>
          </w:tcPr>
          <w:p>
            <w:pPr>
              <w:pStyle w:val="TableParagraph"/>
              <w:spacing w:before="2"/>
              <w:rPr>
                <w:rFonts w:ascii="Calibri Light"/>
                <w:b w:val="0"/>
                <w:sz w:val="20"/>
              </w:rPr>
            </w:pPr>
          </w:p>
          <w:p>
            <w:pPr>
              <w:pStyle w:val="TableParagraph"/>
              <w:ind w:left="107" w:right="49"/>
              <w:jc w:val="center"/>
              <w:rPr>
                <w:sz w:val="18"/>
              </w:rPr>
            </w:pPr>
            <w:r>
              <w:rPr>
                <w:spacing w:val="-5"/>
                <w:sz w:val="18"/>
              </w:rPr>
              <w:t>12</w:t>
            </w:r>
          </w:p>
        </w:tc>
      </w:tr>
    </w:tbl>
    <w:p>
      <w:pPr>
        <w:spacing w:before="92"/>
        <w:ind w:left="3019" w:right="0" w:firstLine="0"/>
        <w:jc w:val="left"/>
        <w:rPr>
          <w:b w:val="0"/>
          <w:sz w:val="18"/>
        </w:rPr>
      </w:pPr>
      <w:r>
        <w:rPr>
          <w:b w:val="0"/>
          <w:sz w:val="18"/>
        </w:rPr>
        <w:t>Tabela</w:t>
      </w:r>
      <w:r>
        <w:rPr>
          <w:b w:val="0"/>
          <w:spacing w:val="-3"/>
          <w:sz w:val="18"/>
        </w:rPr>
        <w:t> </w:t>
      </w:r>
      <w:r>
        <w:rPr>
          <w:b w:val="0"/>
          <w:sz w:val="18"/>
        </w:rPr>
        <w:t>04:</w:t>
      </w:r>
      <w:r>
        <w:rPr>
          <w:b w:val="0"/>
          <w:spacing w:val="-5"/>
          <w:sz w:val="18"/>
        </w:rPr>
        <w:t> </w:t>
      </w:r>
      <w:r>
        <w:rPr>
          <w:b w:val="0"/>
          <w:sz w:val="18"/>
        </w:rPr>
        <w:t>Descrição</w:t>
      </w:r>
      <w:r>
        <w:rPr>
          <w:b w:val="0"/>
          <w:spacing w:val="-3"/>
          <w:sz w:val="18"/>
        </w:rPr>
        <w:t> </w:t>
      </w:r>
      <w:r>
        <w:rPr>
          <w:b w:val="0"/>
          <w:sz w:val="18"/>
        </w:rPr>
        <w:t>da</w:t>
      </w:r>
      <w:r>
        <w:rPr>
          <w:b w:val="0"/>
          <w:spacing w:val="-8"/>
          <w:sz w:val="18"/>
        </w:rPr>
        <w:t> </w:t>
      </w:r>
      <w:r>
        <w:rPr>
          <w:b w:val="0"/>
          <w:sz w:val="18"/>
        </w:rPr>
        <w:t>solução</w:t>
      </w:r>
      <w:r>
        <w:rPr>
          <w:b w:val="0"/>
          <w:spacing w:val="-7"/>
          <w:sz w:val="18"/>
        </w:rPr>
        <w:t> </w:t>
      </w:r>
      <w:r>
        <w:rPr>
          <w:b w:val="0"/>
          <w:sz w:val="18"/>
        </w:rPr>
        <w:t>para</w:t>
      </w:r>
      <w:r>
        <w:rPr>
          <w:b w:val="0"/>
          <w:spacing w:val="1"/>
          <w:sz w:val="18"/>
        </w:rPr>
        <w:t> </w:t>
      </w:r>
      <w:r>
        <w:rPr>
          <w:b w:val="0"/>
          <w:sz w:val="18"/>
        </w:rPr>
        <w:t>chip</w:t>
      </w:r>
      <w:r>
        <w:rPr>
          <w:b w:val="0"/>
          <w:spacing w:val="-8"/>
          <w:sz w:val="18"/>
        </w:rPr>
        <w:t> </w:t>
      </w:r>
      <w:r>
        <w:rPr>
          <w:b w:val="0"/>
          <w:sz w:val="18"/>
        </w:rPr>
        <w:t>de</w:t>
      </w:r>
      <w:r>
        <w:rPr>
          <w:b w:val="0"/>
          <w:spacing w:val="-8"/>
          <w:sz w:val="18"/>
        </w:rPr>
        <w:t> </w:t>
      </w:r>
      <w:r>
        <w:rPr>
          <w:b w:val="0"/>
          <w:spacing w:val="-4"/>
          <w:sz w:val="18"/>
        </w:rPr>
        <w:t>dados</w:t>
      </w:r>
    </w:p>
    <w:p>
      <w:pPr>
        <w:pStyle w:val="BodyText"/>
        <w:rPr>
          <w:b w:val="0"/>
          <w:sz w:val="18"/>
        </w:rPr>
      </w:pPr>
    </w:p>
    <w:p>
      <w:pPr>
        <w:pStyle w:val="BodyText"/>
        <w:spacing w:before="3"/>
        <w:rPr>
          <w:b w:val="0"/>
          <w:sz w:val="20"/>
        </w:rPr>
      </w:pPr>
    </w:p>
    <w:p>
      <w:pPr>
        <w:pStyle w:val="ListParagraph"/>
        <w:numPr>
          <w:ilvl w:val="2"/>
          <w:numId w:val="11"/>
        </w:numPr>
        <w:tabs>
          <w:tab w:pos="1561" w:val="left" w:leader="none"/>
        </w:tabs>
        <w:spacing w:line="379" w:lineRule="auto" w:before="0" w:after="0"/>
        <w:ind w:left="719" w:right="944" w:firstLine="566"/>
        <w:jc w:val="both"/>
        <w:rPr>
          <w:b w:val="0"/>
          <w:sz w:val="24"/>
        </w:rPr>
      </w:pPr>
      <w:r>
        <w:rPr>
          <w:b w:val="0"/>
          <w:sz w:val="24"/>
        </w:rPr>
        <w:t>- Serviços de Telefonia de Ligação Gratuita (0800), com instalação e assinatura </w:t>
      </w:r>
      <w:r>
        <w:rPr>
          <w:b w:val="0"/>
          <w:spacing w:val="-2"/>
          <w:sz w:val="24"/>
        </w:rPr>
        <w:t>mensal</w:t>
      </w:r>
      <w:r>
        <w:rPr>
          <w:b w:val="0"/>
          <w:spacing w:val="-5"/>
          <w:sz w:val="24"/>
        </w:rPr>
        <w:t> </w:t>
      </w:r>
      <w:r>
        <w:rPr>
          <w:b w:val="0"/>
          <w:spacing w:val="-2"/>
          <w:sz w:val="24"/>
        </w:rPr>
        <w:t>com</w:t>
      </w:r>
      <w:r>
        <w:rPr>
          <w:b w:val="0"/>
          <w:spacing w:val="-4"/>
          <w:sz w:val="24"/>
        </w:rPr>
        <w:t> </w:t>
      </w:r>
      <w:r>
        <w:rPr>
          <w:b w:val="0"/>
          <w:spacing w:val="-2"/>
          <w:sz w:val="24"/>
        </w:rPr>
        <w:t>as</w:t>
      </w:r>
      <w:r>
        <w:rPr>
          <w:b w:val="0"/>
          <w:spacing w:val="-8"/>
          <w:sz w:val="24"/>
        </w:rPr>
        <w:t> </w:t>
      </w:r>
      <w:r>
        <w:rPr>
          <w:b w:val="0"/>
          <w:spacing w:val="-2"/>
          <w:sz w:val="24"/>
        </w:rPr>
        <w:t>seguintes especificações: Serviço Telefônico</w:t>
      </w:r>
      <w:r>
        <w:rPr>
          <w:b w:val="0"/>
          <w:spacing w:val="-7"/>
          <w:sz w:val="24"/>
        </w:rPr>
        <w:t> </w:t>
      </w:r>
      <w:r>
        <w:rPr>
          <w:b w:val="0"/>
          <w:spacing w:val="-2"/>
          <w:sz w:val="24"/>
        </w:rPr>
        <w:t>0800 ligações local</w:t>
      </w:r>
      <w:r>
        <w:rPr>
          <w:b w:val="0"/>
          <w:spacing w:val="-5"/>
          <w:sz w:val="24"/>
        </w:rPr>
        <w:t> </w:t>
      </w:r>
      <w:r>
        <w:rPr>
          <w:b w:val="0"/>
          <w:spacing w:val="-2"/>
          <w:sz w:val="24"/>
        </w:rPr>
        <w:t>fixo. Serviço </w:t>
      </w:r>
      <w:r>
        <w:rPr>
          <w:b w:val="0"/>
          <w:sz w:val="24"/>
        </w:rPr>
        <w:t>Telefônico 0800 ligações longa distância nacional fixo. Serviço Telefônico 0800 ligações local móvel VC1.</w:t>
      </w:r>
      <w:r>
        <w:rPr>
          <w:b w:val="0"/>
          <w:spacing w:val="40"/>
          <w:sz w:val="24"/>
        </w:rPr>
        <w:t> </w:t>
      </w:r>
      <w:r>
        <w:rPr>
          <w:b w:val="0"/>
          <w:sz w:val="24"/>
        </w:rPr>
        <w:t>Serviço Telefônico</w:t>
      </w:r>
      <w:r>
        <w:rPr>
          <w:b w:val="0"/>
          <w:spacing w:val="-1"/>
          <w:sz w:val="24"/>
        </w:rPr>
        <w:t> </w:t>
      </w:r>
      <w:r>
        <w:rPr>
          <w:b w:val="0"/>
          <w:sz w:val="24"/>
        </w:rPr>
        <w:t>0800</w:t>
      </w:r>
      <w:r>
        <w:rPr>
          <w:b w:val="0"/>
          <w:spacing w:val="-2"/>
          <w:sz w:val="24"/>
        </w:rPr>
        <w:t> </w:t>
      </w:r>
      <w:r>
        <w:rPr>
          <w:b w:val="0"/>
          <w:sz w:val="24"/>
        </w:rPr>
        <w:t>ligações</w:t>
      </w:r>
      <w:r>
        <w:rPr>
          <w:b w:val="0"/>
          <w:spacing w:val="-1"/>
          <w:sz w:val="24"/>
        </w:rPr>
        <w:t> </w:t>
      </w:r>
      <w:r>
        <w:rPr>
          <w:b w:val="0"/>
          <w:sz w:val="24"/>
        </w:rPr>
        <w:t>longa</w:t>
      </w:r>
      <w:r>
        <w:rPr>
          <w:b w:val="0"/>
          <w:spacing w:val="-2"/>
          <w:sz w:val="24"/>
        </w:rPr>
        <w:t> </w:t>
      </w:r>
      <w:r>
        <w:rPr>
          <w:b w:val="0"/>
          <w:sz w:val="24"/>
        </w:rPr>
        <w:t>distância</w:t>
      </w:r>
      <w:r>
        <w:rPr>
          <w:b w:val="0"/>
          <w:spacing w:val="-3"/>
          <w:sz w:val="24"/>
        </w:rPr>
        <w:t> </w:t>
      </w:r>
      <w:r>
        <w:rPr>
          <w:b w:val="0"/>
          <w:sz w:val="24"/>
        </w:rPr>
        <w:t>nacional VC2e VC3</w:t>
      </w: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5"/>
        <w:gridCol w:w="6901"/>
        <w:gridCol w:w="687"/>
        <w:gridCol w:w="390"/>
      </w:tblGrid>
      <w:tr>
        <w:trPr>
          <w:trHeight w:val="460" w:hRule="atLeast"/>
        </w:trPr>
        <w:tc>
          <w:tcPr>
            <w:tcW w:w="8353" w:type="dxa"/>
            <w:gridSpan w:val="4"/>
            <w:shd w:val="clear" w:color="auto" w:fill="D9D9D9"/>
          </w:tcPr>
          <w:p>
            <w:pPr>
              <w:pStyle w:val="TableParagraph"/>
              <w:spacing w:before="107"/>
              <w:ind w:left="2959" w:right="2894"/>
              <w:jc w:val="center"/>
              <w:rPr>
                <w:b/>
                <w:sz w:val="18"/>
              </w:rPr>
            </w:pPr>
            <w:r>
              <w:rPr>
                <w:b/>
                <w:sz w:val="18"/>
              </w:rPr>
              <w:t>Serviço</w:t>
            </w:r>
            <w:r>
              <w:rPr>
                <w:b/>
                <w:spacing w:val="-10"/>
                <w:sz w:val="18"/>
              </w:rPr>
              <w:t> </w:t>
            </w:r>
            <w:r>
              <w:rPr>
                <w:b/>
                <w:sz w:val="18"/>
              </w:rPr>
              <w:t>de</w:t>
            </w:r>
            <w:r>
              <w:rPr>
                <w:b/>
                <w:spacing w:val="-9"/>
                <w:sz w:val="18"/>
              </w:rPr>
              <w:t> </w:t>
            </w:r>
            <w:r>
              <w:rPr>
                <w:b/>
                <w:sz w:val="18"/>
              </w:rPr>
              <w:t>Telefonia</w:t>
            </w:r>
            <w:r>
              <w:rPr>
                <w:b/>
                <w:spacing w:val="-7"/>
                <w:sz w:val="18"/>
              </w:rPr>
              <w:t> </w:t>
            </w:r>
            <w:r>
              <w:rPr>
                <w:b/>
                <w:sz w:val="18"/>
              </w:rPr>
              <w:t>DDG</w:t>
            </w:r>
            <w:r>
              <w:rPr>
                <w:b/>
                <w:spacing w:val="-3"/>
                <w:sz w:val="18"/>
              </w:rPr>
              <w:t> </w:t>
            </w:r>
            <w:r>
              <w:rPr>
                <w:b/>
                <w:sz w:val="18"/>
              </w:rPr>
              <w:t>-</w:t>
            </w:r>
            <w:r>
              <w:rPr>
                <w:b/>
                <w:spacing w:val="-2"/>
                <w:sz w:val="18"/>
              </w:rPr>
              <w:t> </w:t>
            </w:r>
            <w:r>
              <w:rPr>
                <w:b/>
                <w:spacing w:val="-4"/>
                <w:sz w:val="18"/>
              </w:rPr>
              <w:t>0800</w:t>
            </w:r>
          </w:p>
        </w:tc>
      </w:tr>
      <w:tr>
        <w:trPr>
          <w:trHeight w:val="455" w:hRule="atLeast"/>
        </w:trPr>
        <w:tc>
          <w:tcPr>
            <w:tcW w:w="375" w:type="dxa"/>
            <w:tcBorders>
              <w:bottom w:val="single" w:sz="4" w:space="0" w:color="000000"/>
            </w:tcBorders>
            <w:shd w:val="clear" w:color="auto" w:fill="D9D9D9"/>
          </w:tcPr>
          <w:p>
            <w:pPr>
              <w:pStyle w:val="TableParagraph"/>
              <w:spacing w:before="106"/>
              <w:ind w:left="38" w:right="-15"/>
              <w:jc w:val="center"/>
              <w:rPr>
                <w:b/>
                <w:sz w:val="18"/>
              </w:rPr>
            </w:pPr>
            <w:r>
              <w:rPr>
                <w:b/>
                <w:spacing w:val="-8"/>
                <w:sz w:val="18"/>
              </w:rPr>
              <w:t>Item</w:t>
            </w:r>
          </w:p>
        </w:tc>
        <w:tc>
          <w:tcPr>
            <w:tcW w:w="6901" w:type="dxa"/>
            <w:tcBorders>
              <w:bottom w:val="single" w:sz="4" w:space="0" w:color="000000"/>
            </w:tcBorders>
            <w:shd w:val="clear" w:color="auto" w:fill="D9D9D9"/>
          </w:tcPr>
          <w:p>
            <w:pPr>
              <w:pStyle w:val="TableParagraph"/>
              <w:spacing w:before="106"/>
              <w:ind w:left="3102" w:right="3035"/>
              <w:jc w:val="center"/>
              <w:rPr>
                <w:b/>
                <w:sz w:val="18"/>
              </w:rPr>
            </w:pPr>
            <w:r>
              <w:rPr>
                <w:b/>
                <w:spacing w:val="-2"/>
                <w:sz w:val="18"/>
              </w:rPr>
              <w:t>Descrição</w:t>
            </w:r>
          </w:p>
        </w:tc>
        <w:tc>
          <w:tcPr>
            <w:tcW w:w="687" w:type="dxa"/>
            <w:shd w:val="clear" w:color="auto" w:fill="D9D9D9"/>
          </w:tcPr>
          <w:p>
            <w:pPr>
              <w:pStyle w:val="TableParagraph"/>
              <w:spacing w:before="106"/>
              <w:ind w:left="56" w:right="-15"/>
              <w:jc w:val="center"/>
              <w:rPr>
                <w:b/>
                <w:sz w:val="18"/>
              </w:rPr>
            </w:pPr>
            <w:r>
              <w:rPr>
                <w:b/>
                <w:spacing w:val="-4"/>
                <w:sz w:val="18"/>
              </w:rPr>
              <w:t>Unidade</w:t>
            </w:r>
          </w:p>
        </w:tc>
        <w:tc>
          <w:tcPr>
            <w:tcW w:w="390" w:type="dxa"/>
            <w:shd w:val="clear" w:color="auto" w:fill="D9D9D9"/>
          </w:tcPr>
          <w:p>
            <w:pPr>
              <w:pStyle w:val="TableParagraph"/>
              <w:spacing w:before="106"/>
              <w:ind w:left="55" w:right="-15"/>
              <w:jc w:val="center"/>
              <w:rPr>
                <w:b/>
                <w:sz w:val="18"/>
              </w:rPr>
            </w:pPr>
            <w:r>
              <w:rPr>
                <w:b/>
                <w:spacing w:val="-4"/>
                <w:sz w:val="18"/>
              </w:rPr>
              <w:t>Qtd.</w:t>
            </w:r>
          </w:p>
        </w:tc>
      </w:tr>
      <w:tr>
        <w:trPr>
          <w:trHeight w:val="824" w:hRule="atLeast"/>
        </w:trPr>
        <w:tc>
          <w:tcPr>
            <w:tcW w:w="375" w:type="dxa"/>
            <w:tcBorders>
              <w:top w:val="single" w:sz="4" w:space="0" w:color="000000"/>
              <w:left w:val="single" w:sz="6"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122"/>
              <w:ind w:left="64"/>
              <w:jc w:val="center"/>
              <w:rPr>
                <w:sz w:val="18"/>
              </w:rPr>
            </w:pPr>
            <w:r>
              <w:rPr>
                <w:w w:val="101"/>
                <w:sz w:val="18"/>
              </w:rPr>
              <w:t>4</w:t>
            </w:r>
          </w:p>
        </w:tc>
        <w:tc>
          <w:tcPr>
            <w:tcW w:w="690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68"/>
              <w:ind w:left="119"/>
              <w:rPr>
                <w:rFonts w:ascii="Calibri Light" w:hAnsi="Calibri Light"/>
                <w:b w:val="0"/>
                <w:sz w:val="20"/>
              </w:rPr>
            </w:pPr>
            <w:r>
              <w:rPr>
                <w:rFonts w:ascii="Calibri Light" w:hAnsi="Calibri Light"/>
                <w:b w:val="0"/>
                <w:sz w:val="20"/>
              </w:rPr>
              <w:t>Serviços</w:t>
            </w:r>
            <w:r>
              <w:rPr>
                <w:rFonts w:ascii="Calibri Light" w:hAnsi="Calibri Light"/>
                <w:b w:val="0"/>
                <w:spacing w:val="40"/>
                <w:sz w:val="20"/>
              </w:rPr>
              <w:t> </w:t>
            </w:r>
            <w:r>
              <w:rPr>
                <w:rFonts w:ascii="Calibri Light" w:hAnsi="Calibri Light"/>
                <w:b w:val="0"/>
                <w:sz w:val="20"/>
              </w:rPr>
              <w:t>de</w:t>
            </w:r>
            <w:r>
              <w:rPr>
                <w:rFonts w:ascii="Calibri Light" w:hAnsi="Calibri Light"/>
                <w:b w:val="0"/>
                <w:spacing w:val="40"/>
                <w:sz w:val="20"/>
              </w:rPr>
              <w:t> </w:t>
            </w:r>
            <w:r>
              <w:rPr>
                <w:rFonts w:ascii="Calibri Light" w:hAnsi="Calibri Light"/>
                <w:b w:val="0"/>
                <w:sz w:val="20"/>
              </w:rPr>
              <w:t>Telefonia</w:t>
            </w:r>
            <w:r>
              <w:rPr>
                <w:rFonts w:ascii="Calibri Light" w:hAnsi="Calibri Light"/>
                <w:b w:val="0"/>
                <w:spacing w:val="40"/>
                <w:sz w:val="20"/>
              </w:rPr>
              <w:t> </w:t>
            </w:r>
            <w:r>
              <w:rPr>
                <w:rFonts w:ascii="Calibri Light" w:hAnsi="Calibri Light"/>
                <w:b w:val="0"/>
                <w:sz w:val="20"/>
              </w:rPr>
              <w:t>de</w:t>
            </w:r>
            <w:r>
              <w:rPr>
                <w:rFonts w:ascii="Calibri Light" w:hAnsi="Calibri Light"/>
                <w:b w:val="0"/>
                <w:spacing w:val="40"/>
                <w:sz w:val="20"/>
              </w:rPr>
              <w:t> </w:t>
            </w:r>
            <w:r>
              <w:rPr>
                <w:rFonts w:ascii="Calibri Light" w:hAnsi="Calibri Light"/>
                <w:b w:val="0"/>
                <w:sz w:val="20"/>
              </w:rPr>
              <w:t>Ligação</w:t>
            </w:r>
            <w:r>
              <w:rPr>
                <w:rFonts w:ascii="Calibri Light" w:hAnsi="Calibri Light"/>
                <w:b w:val="0"/>
                <w:spacing w:val="40"/>
                <w:sz w:val="20"/>
              </w:rPr>
              <w:t> </w:t>
            </w:r>
            <w:r>
              <w:rPr>
                <w:rFonts w:ascii="Calibri Light" w:hAnsi="Calibri Light"/>
                <w:b w:val="0"/>
                <w:sz w:val="20"/>
              </w:rPr>
              <w:t>Gratuita</w:t>
            </w:r>
            <w:r>
              <w:rPr>
                <w:rFonts w:ascii="Calibri Light" w:hAnsi="Calibri Light"/>
                <w:b w:val="0"/>
                <w:spacing w:val="40"/>
                <w:sz w:val="20"/>
              </w:rPr>
              <w:t> </w:t>
            </w:r>
            <w:r>
              <w:rPr>
                <w:rFonts w:ascii="Calibri Light" w:hAnsi="Calibri Light"/>
                <w:b w:val="0"/>
                <w:sz w:val="20"/>
              </w:rPr>
              <w:t>(0800),</w:t>
            </w:r>
            <w:r>
              <w:rPr>
                <w:rFonts w:ascii="Calibri Light" w:hAnsi="Calibri Light"/>
                <w:b w:val="0"/>
                <w:spacing w:val="40"/>
                <w:sz w:val="20"/>
              </w:rPr>
              <w:t> </w:t>
            </w:r>
            <w:r>
              <w:rPr>
                <w:rFonts w:ascii="Calibri Light" w:hAnsi="Calibri Light"/>
                <w:b w:val="0"/>
                <w:sz w:val="20"/>
              </w:rPr>
              <w:t>com</w:t>
            </w:r>
            <w:r>
              <w:rPr>
                <w:rFonts w:ascii="Calibri Light" w:hAnsi="Calibri Light"/>
                <w:b w:val="0"/>
                <w:spacing w:val="40"/>
                <w:sz w:val="20"/>
              </w:rPr>
              <w:t> </w:t>
            </w:r>
            <w:r>
              <w:rPr>
                <w:rFonts w:ascii="Calibri Light" w:hAnsi="Calibri Light"/>
                <w:b w:val="0"/>
                <w:sz w:val="20"/>
              </w:rPr>
              <w:t>instalação</w:t>
            </w:r>
            <w:r>
              <w:rPr>
                <w:rFonts w:ascii="Calibri Light" w:hAnsi="Calibri Light"/>
                <w:b w:val="0"/>
                <w:spacing w:val="40"/>
                <w:sz w:val="20"/>
              </w:rPr>
              <w:t> </w:t>
            </w:r>
            <w:r>
              <w:rPr>
                <w:rFonts w:ascii="Calibri Light" w:hAnsi="Calibri Light"/>
                <w:b w:val="0"/>
                <w:sz w:val="20"/>
              </w:rPr>
              <w:t>e</w:t>
            </w:r>
            <w:r>
              <w:rPr>
                <w:rFonts w:ascii="Calibri Light" w:hAnsi="Calibri Light"/>
                <w:b w:val="0"/>
                <w:spacing w:val="40"/>
                <w:sz w:val="20"/>
              </w:rPr>
              <w:t> </w:t>
            </w:r>
            <w:r>
              <w:rPr>
                <w:rFonts w:ascii="Calibri Light" w:hAnsi="Calibri Light"/>
                <w:b w:val="0"/>
                <w:sz w:val="20"/>
              </w:rPr>
              <w:t>assinatura </w:t>
            </w:r>
            <w:r>
              <w:rPr>
                <w:rFonts w:ascii="Calibri Light" w:hAnsi="Calibri Light"/>
                <w:b w:val="0"/>
                <w:spacing w:val="-2"/>
                <w:sz w:val="20"/>
              </w:rPr>
              <w:t>mensal</w:t>
            </w:r>
            <w:r>
              <w:rPr>
                <w:rFonts w:ascii="Calibri Light" w:hAnsi="Calibri Light"/>
                <w:b w:val="0"/>
                <w:spacing w:val="-3"/>
                <w:sz w:val="20"/>
              </w:rPr>
              <w:t> </w:t>
            </w:r>
            <w:r>
              <w:rPr>
                <w:rFonts w:ascii="Calibri Light" w:hAnsi="Calibri Light"/>
                <w:b w:val="0"/>
                <w:spacing w:val="-2"/>
                <w:sz w:val="20"/>
              </w:rPr>
              <w:t>com as</w:t>
            </w:r>
            <w:r>
              <w:rPr>
                <w:rFonts w:ascii="Calibri Light" w:hAnsi="Calibri Light"/>
                <w:b w:val="0"/>
                <w:spacing w:val="3"/>
                <w:sz w:val="20"/>
              </w:rPr>
              <w:t> </w:t>
            </w:r>
            <w:r>
              <w:rPr>
                <w:rFonts w:ascii="Calibri Light" w:hAnsi="Calibri Light"/>
                <w:b w:val="0"/>
                <w:spacing w:val="-2"/>
                <w:sz w:val="20"/>
              </w:rPr>
              <w:t>seguintes</w:t>
            </w:r>
            <w:r>
              <w:rPr>
                <w:rFonts w:ascii="Calibri Light" w:hAnsi="Calibri Light"/>
                <w:b w:val="0"/>
                <w:spacing w:val="3"/>
                <w:sz w:val="20"/>
              </w:rPr>
              <w:t> </w:t>
            </w:r>
            <w:r>
              <w:rPr>
                <w:rFonts w:ascii="Calibri Light" w:hAnsi="Calibri Light"/>
                <w:b w:val="0"/>
                <w:spacing w:val="-2"/>
                <w:sz w:val="20"/>
              </w:rPr>
              <w:t>especificações:</w:t>
            </w:r>
            <w:r>
              <w:rPr>
                <w:rFonts w:ascii="Calibri Light" w:hAnsi="Calibri Light"/>
                <w:b w:val="0"/>
                <w:sz w:val="20"/>
              </w:rPr>
              <w:t> </w:t>
            </w:r>
            <w:r>
              <w:rPr>
                <w:rFonts w:ascii="Calibri Light" w:hAnsi="Calibri Light"/>
                <w:b w:val="0"/>
                <w:spacing w:val="-2"/>
                <w:sz w:val="20"/>
              </w:rPr>
              <w:t>Serviço</w:t>
            </w:r>
            <w:r>
              <w:rPr>
                <w:rFonts w:ascii="Calibri Light" w:hAnsi="Calibri Light"/>
                <w:b w:val="0"/>
                <w:spacing w:val="5"/>
                <w:sz w:val="20"/>
              </w:rPr>
              <w:t> </w:t>
            </w:r>
            <w:r>
              <w:rPr>
                <w:rFonts w:ascii="Calibri Light" w:hAnsi="Calibri Light"/>
                <w:b w:val="0"/>
                <w:spacing w:val="-2"/>
                <w:sz w:val="20"/>
              </w:rPr>
              <w:t>Telefônico</w:t>
            </w:r>
            <w:r>
              <w:rPr>
                <w:rFonts w:ascii="Calibri Light" w:hAnsi="Calibri Light"/>
                <w:b w:val="0"/>
                <w:spacing w:val="6"/>
                <w:sz w:val="20"/>
              </w:rPr>
              <w:t> </w:t>
            </w:r>
            <w:r>
              <w:rPr>
                <w:rFonts w:ascii="Calibri Light" w:hAnsi="Calibri Light"/>
                <w:b w:val="0"/>
                <w:spacing w:val="-2"/>
                <w:sz w:val="20"/>
              </w:rPr>
              <w:t>0800</w:t>
            </w:r>
            <w:r>
              <w:rPr>
                <w:rFonts w:ascii="Calibri Light" w:hAnsi="Calibri Light"/>
                <w:b w:val="0"/>
                <w:spacing w:val="3"/>
                <w:sz w:val="20"/>
              </w:rPr>
              <w:t> </w:t>
            </w:r>
            <w:r>
              <w:rPr>
                <w:rFonts w:ascii="Calibri Light" w:hAnsi="Calibri Light"/>
                <w:b w:val="0"/>
                <w:spacing w:val="-2"/>
                <w:sz w:val="20"/>
              </w:rPr>
              <w:t>ligações</w:t>
            </w:r>
            <w:r>
              <w:rPr>
                <w:rFonts w:ascii="Calibri Light" w:hAnsi="Calibri Light"/>
                <w:b w:val="0"/>
                <w:spacing w:val="-3"/>
                <w:sz w:val="20"/>
              </w:rPr>
              <w:t> </w:t>
            </w:r>
            <w:r>
              <w:rPr>
                <w:rFonts w:ascii="Calibri Light" w:hAnsi="Calibri Light"/>
                <w:b w:val="0"/>
                <w:spacing w:val="-2"/>
                <w:sz w:val="20"/>
              </w:rPr>
              <w:t>local fixo.</w:t>
            </w:r>
          </w:p>
        </w:tc>
        <w:tc>
          <w:tcPr>
            <w:tcW w:w="687" w:type="dxa"/>
            <w:tcBorders>
              <w:left w:val="single" w:sz="4" w:space="0" w:color="000000"/>
            </w:tcBorders>
          </w:tcPr>
          <w:p>
            <w:pPr>
              <w:pStyle w:val="TableParagraph"/>
              <w:spacing w:before="9"/>
              <w:rPr>
                <w:rFonts w:ascii="Calibri Light"/>
                <w:b w:val="0"/>
                <w:sz w:val="19"/>
              </w:rPr>
            </w:pPr>
          </w:p>
          <w:p>
            <w:pPr>
              <w:pStyle w:val="TableParagraph"/>
              <w:ind w:left="159" w:right="100"/>
              <w:jc w:val="center"/>
              <w:rPr>
                <w:sz w:val="18"/>
              </w:rPr>
            </w:pPr>
            <w:r>
              <w:rPr>
                <w:spacing w:val="-5"/>
                <w:sz w:val="18"/>
              </w:rPr>
              <w:t>Mês</w:t>
            </w:r>
          </w:p>
        </w:tc>
        <w:tc>
          <w:tcPr>
            <w:tcW w:w="390" w:type="dxa"/>
          </w:tcPr>
          <w:p>
            <w:pPr>
              <w:pStyle w:val="TableParagraph"/>
              <w:spacing w:before="9"/>
              <w:rPr>
                <w:rFonts w:ascii="Calibri Light"/>
                <w:b w:val="0"/>
                <w:sz w:val="19"/>
              </w:rPr>
            </w:pPr>
          </w:p>
          <w:p>
            <w:pPr>
              <w:pStyle w:val="TableParagraph"/>
              <w:ind w:left="107" w:right="49"/>
              <w:jc w:val="center"/>
              <w:rPr>
                <w:sz w:val="18"/>
              </w:rPr>
            </w:pPr>
            <w:r>
              <w:rPr>
                <w:spacing w:val="-5"/>
                <w:sz w:val="18"/>
              </w:rPr>
              <w:t>12</w:t>
            </w:r>
          </w:p>
        </w:tc>
      </w:tr>
    </w:tbl>
    <w:p>
      <w:pPr>
        <w:spacing w:before="94"/>
        <w:ind w:left="1440" w:right="0" w:firstLine="0"/>
        <w:jc w:val="left"/>
        <w:rPr>
          <w:b w:val="0"/>
          <w:sz w:val="18"/>
        </w:rPr>
      </w:pPr>
      <w:r>
        <w:rPr>
          <w:b w:val="0"/>
          <w:sz w:val="18"/>
        </w:rPr>
        <w:t>Tabela</w:t>
      </w:r>
      <w:r>
        <w:rPr>
          <w:b w:val="0"/>
          <w:spacing w:val="-5"/>
          <w:sz w:val="18"/>
        </w:rPr>
        <w:t> </w:t>
      </w:r>
      <w:r>
        <w:rPr>
          <w:b w:val="0"/>
          <w:sz w:val="18"/>
        </w:rPr>
        <w:t>05:</w:t>
      </w:r>
      <w:r>
        <w:rPr>
          <w:b w:val="0"/>
          <w:spacing w:val="-6"/>
          <w:sz w:val="18"/>
        </w:rPr>
        <w:t> </w:t>
      </w:r>
      <w:r>
        <w:rPr>
          <w:b w:val="0"/>
          <w:sz w:val="18"/>
        </w:rPr>
        <w:t>Descrição</w:t>
      </w:r>
      <w:r>
        <w:rPr>
          <w:b w:val="0"/>
          <w:spacing w:val="-6"/>
          <w:sz w:val="18"/>
        </w:rPr>
        <w:t> </w:t>
      </w:r>
      <w:r>
        <w:rPr>
          <w:b w:val="0"/>
          <w:sz w:val="18"/>
        </w:rPr>
        <w:t>da</w:t>
      </w:r>
      <w:r>
        <w:rPr>
          <w:b w:val="0"/>
          <w:spacing w:val="-5"/>
          <w:sz w:val="18"/>
        </w:rPr>
        <w:t> </w:t>
      </w:r>
      <w:r>
        <w:rPr>
          <w:b w:val="0"/>
          <w:sz w:val="18"/>
        </w:rPr>
        <w:t>solução</w:t>
      </w:r>
      <w:r>
        <w:rPr>
          <w:b w:val="0"/>
          <w:spacing w:val="-9"/>
          <w:sz w:val="18"/>
        </w:rPr>
        <w:t> </w:t>
      </w:r>
      <w:r>
        <w:rPr>
          <w:b w:val="0"/>
          <w:sz w:val="18"/>
        </w:rPr>
        <w:t>para</w:t>
      </w:r>
      <w:r>
        <w:rPr>
          <w:b w:val="0"/>
          <w:spacing w:val="-5"/>
          <w:sz w:val="18"/>
        </w:rPr>
        <w:t> </w:t>
      </w:r>
      <w:r>
        <w:rPr>
          <w:b w:val="0"/>
          <w:sz w:val="18"/>
        </w:rPr>
        <w:t>telefonia com</w:t>
      </w:r>
      <w:r>
        <w:rPr>
          <w:b w:val="0"/>
          <w:spacing w:val="-11"/>
          <w:sz w:val="18"/>
        </w:rPr>
        <w:t> </w:t>
      </w:r>
      <w:r>
        <w:rPr>
          <w:b w:val="0"/>
          <w:sz w:val="18"/>
        </w:rPr>
        <w:t>discagem</w:t>
      </w:r>
      <w:r>
        <w:rPr>
          <w:b w:val="0"/>
          <w:spacing w:val="-5"/>
          <w:sz w:val="18"/>
        </w:rPr>
        <w:t> </w:t>
      </w:r>
      <w:r>
        <w:rPr>
          <w:b w:val="0"/>
          <w:sz w:val="18"/>
        </w:rPr>
        <w:t>direta</w:t>
      </w:r>
      <w:r>
        <w:rPr>
          <w:b w:val="0"/>
          <w:spacing w:val="-5"/>
          <w:sz w:val="18"/>
        </w:rPr>
        <w:t> </w:t>
      </w:r>
      <w:r>
        <w:rPr>
          <w:b w:val="0"/>
          <w:sz w:val="18"/>
        </w:rPr>
        <w:t>gratuita</w:t>
      </w:r>
      <w:r>
        <w:rPr>
          <w:b w:val="0"/>
          <w:spacing w:val="-1"/>
          <w:sz w:val="18"/>
        </w:rPr>
        <w:t> </w:t>
      </w:r>
      <w:r>
        <w:rPr>
          <w:b w:val="0"/>
          <w:sz w:val="18"/>
        </w:rPr>
        <w:t>–</w:t>
      </w:r>
      <w:r>
        <w:rPr>
          <w:b w:val="0"/>
          <w:spacing w:val="-1"/>
          <w:sz w:val="18"/>
        </w:rPr>
        <w:t> </w:t>
      </w:r>
      <w:r>
        <w:rPr>
          <w:b w:val="0"/>
          <w:sz w:val="18"/>
        </w:rPr>
        <w:t>DDG</w:t>
      </w:r>
      <w:r>
        <w:rPr>
          <w:b w:val="0"/>
          <w:spacing w:val="-5"/>
          <w:sz w:val="18"/>
        </w:rPr>
        <w:t> </w:t>
      </w:r>
      <w:r>
        <w:rPr>
          <w:b w:val="0"/>
          <w:spacing w:val="-2"/>
          <w:sz w:val="18"/>
        </w:rPr>
        <w:t>(0800)</w:t>
      </w:r>
    </w:p>
    <w:p>
      <w:pPr>
        <w:pStyle w:val="BodyText"/>
        <w:rPr>
          <w:b w:val="0"/>
          <w:sz w:val="18"/>
        </w:rPr>
      </w:pPr>
    </w:p>
    <w:p>
      <w:pPr>
        <w:pStyle w:val="BodyText"/>
        <w:rPr>
          <w:b w:val="0"/>
          <w:sz w:val="18"/>
        </w:rPr>
      </w:pPr>
    </w:p>
    <w:p>
      <w:pPr>
        <w:pStyle w:val="BodyText"/>
        <w:spacing w:line="376" w:lineRule="auto" w:before="157"/>
        <w:ind w:left="719" w:right="933" w:firstLine="427"/>
        <w:jc w:val="both"/>
        <w:rPr>
          <w:b w:val="0"/>
        </w:rPr>
      </w:pPr>
      <w:r>
        <w:rPr>
          <w:b w:val="0"/>
        </w:rPr>
        <w:t>Estas</w:t>
      </w:r>
      <w:r>
        <w:rPr>
          <w:b w:val="0"/>
          <w:spacing w:val="-13"/>
        </w:rPr>
        <w:t> </w:t>
      </w:r>
      <w:r>
        <w:rPr>
          <w:b w:val="0"/>
        </w:rPr>
        <w:t>quantidades</w:t>
      </w:r>
      <w:r>
        <w:rPr>
          <w:b w:val="0"/>
          <w:spacing w:val="-13"/>
        </w:rPr>
        <w:t> </w:t>
      </w:r>
      <w:r>
        <w:rPr>
          <w:b w:val="0"/>
        </w:rPr>
        <w:t>servem</w:t>
      </w:r>
      <w:r>
        <w:rPr>
          <w:b w:val="0"/>
          <w:spacing w:val="-10"/>
        </w:rPr>
        <w:t> </w:t>
      </w:r>
      <w:r>
        <w:rPr>
          <w:b w:val="0"/>
        </w:rPr>
        <w:t>de</w:t>
      </w:r>
      <w:r>
        <w:rPr>
          <w:b w:val="0"/>
          <w:spacing w:val="-12"/>
        </w:rPr>
        <w:t> </w:t>
      </w:r>
      <w:r>
        <w:rPr>
          <w:b w:val="0"/>
        </w:rPr>
        <w:t>subsídio</w:t>
      </w:r>
      <w:r>
        <w:rPr>
          <w:b w:val="0"/>
          <w:spacing w:val="-9"/>
        </w:rPr>
        <w:t> </w:t>
      </w:r>
      <w:r>
        <w:rPr>
          <w:b w:val="0"/>
        </w:rPr>
        <w:t>às</w:t>
      </w:r>
      <w:r>
        <w:rPr>
          <w:b w:val="0"/>
          <w:spacing w:val="-14"/>
        </w:rPr>
        <w:t> </w:t>
      </w:r>
      <w:r>
        <w:rPr>
          <w:b w:val="0"/>
        </w:rPr>
        <w:t>licitantes</w:t>
      </w:r>
      <w:r>
        <w:rPr>
          <w:b w:val="0"/>
          <w:spacing w:val="-9"/>
        </w:rPr>
        <w:t> </w:t>
      </w:r>
      <w:r>
        <w:rPr>
          <w:b w:val="0"/>
        </w:rPr>
        <w:t>para</w:t>
      </w:r>
      <w:r>
        <w:rPr>
          <w:b w:val="0"/>
          <w:spacing w:val="-11"/>
        </w:rPr>
        <w:t> </w:t>
      </w:r>
      <w:r>
        <w:rPr>
          <w:b w:val="0"/>
        </w:rPr>
        <w:t>formulação</w:t>
      </w:r>
      <w:r>
        <w:rPr>
          <w:b w:val="0"/>
          <w:spacing w:val="-13"/>
        </w:rPr>
        <w:t> </w:t>
      </w:r>
      <w:r>
        <w:rPr>
          <w:b w:val="0"/>
        </w:rPr>
        <w:t>de</w:t>
      </w:r>
      <w:r>
        <w:rPr>
          <w:b w:val="0"/>
          <w:spacing w:val="-12"/>
        </w:rPr>
        <w:t> </w:t>
      </w:r>
      <w:r>
        <w:rPr>
          <w:b w:val="0"/>
        </w:rPr>
        <w:t>suas</w:t>
      </w:r>
      <w:r>
        <w:rPr>
          <w:b w:val="0"/>
          <w:spacing w:val="-14"/>
        </w:rPr>
        <w:t> </w:t>
      </w:r>
      <w:r>
        <w:rPr>
          <w:b w:val="0"/>
        </w:rPr>
        <w:t>propostas. No</w:t>
      </w:r>
      <w:r>
        <w:rPr>
          <w:b w:val="0"/>
          <w:spacing w:val="-1"/>
        </w:rPr>
        <w:t> </w:t>
      </w:r>
      <w:r>
        <w:rPr>
          <w:b w:val="0"/>
        </w:rPr>
        <w:t>entanto,</w:t>
      </w:r>
      <w:r>
        <w:rPr>
          <w:b w:val="0"/>
          <w:spacing w:val="-3"/>
        </w:rPr>
        <w:t> </w:t>
      </w:r>
      <w:r>
        <w:rPr>
          <w:b w:val="0"/>
        </w:rPr>
        <w:t>isto</w:t>
      </w:r>
      <w:r>
        <w:rPr>
          <w:b w:val="0"/>
          <w:spacing w:val="-2"/>
        </w:rPr>
        <w:t> </w:t>
      </w:r>
      <w:r>
        <w:rPr>
          <w:b w:val="0"/>
        </w:rPr>
        <w:t>constitui</w:t>
      </w:r>
      <w:r>
        <w:rPr>
          <w:b w:val="0"/>
          <w:spacing w:val="-1"/>
        </w:rPr>
        <w:t> </w:t>
      </w:r>
      <w:r>
        <w:rPr>
          <w:b w:val="0"/>
        </w:rPr>
        <w:t>o</w:t>
      </w:r>
      <w:r>
        <w:rPr>
          <w:b w:val="0"/>
          <w:spacing w:val="-2"/>
        </w:rPr>
        <w:t> </w:t>
      </w:r>
      <w:r>
        <w:rPr>
          <w:b w:val="0"/>
        </w:rPr>
        <w:t>compromisso</w:t>
      </w:r>
      <w:r>
        <w:rPr>
          <w:b w:val="0"/>
          <w:spacing w:val="-2"/>
        </w:rPr>
        <w:t> </w:t>
      </w:r>
      <w:r>
        <w:rPr>
          <w:b w:val="0"/>
        </w:rPr>
        <w:t>ou</w:t>
      </w:r>
      <w:r>
        <w:rPr>
          <w:b w:val="0"/>
          <w:spacing w:val="-2"/>
        </w:rPr>
        <w:t> </w:t>
      </w:r>
      <w:r>
        <w:rPr>
          <w:b w:val="0"/>
        </w:rPr>
        <w:t>obrigação</w:t>
      </w:r>
      <w:r>
        <w:rPr>
          <w:b w:val="0"/>
          <w:spacing w:val="-2"/>
        </w:rPr>
        <w:t> </w:t>
      </w:r>
      <w:r>
        <w:rPr>
          <w:b w:val="0"/>
        </w:rPr>
        <w:t>para com a contratada em função de atingir as especificações apresentadas.</w:t>
      </w:r>
    </w:p>
    <w:p>
      <w:pPr>
        <w:spacing w:after="0" w:line="376" w:lineRule="auto"/>
        <w:jc w:val="both"/>
        <w:sectPr>
          <w:pgSz w:w="11910" w:h="16840"/>
          <w:pgMar w:header="533" w:footer="0" w:top="2140" w:bottom="280" w:left="980" w:right="620"/>
        </w:sectPr>
      </w:pPr>
    </w:p>
    <w:p>
      <w:pPr>
        <w:pStyle w:val="BodyText"/>
        <w:spacing w:before="9"/>
        <w:rPr>
          <w:b w:val="0"/>
          <w:sz w:val="18"/>
        </w:rPr>
      </w:pPr>
    </w:p>
    <w:p>
      <w:pPr>
        <w:pStyle w:val="ListParagraph"/>
        <w:numPr>
          <w:ilvl w:val="1"/>
          <w:numId w:val="12"/>
        </w:numPr>
        <w:tabs>
          <w:tab w:pos="1839" w:val="left" w:leader="none"/>
        </w:tabs>
        <w:spacing w:line="240" w:lineRule="auto" w:before="52" w:after="0"/>
        <w:ind w:left="1838" w:right="0" w:hanging="409"/>
        <w:jc w:val="left"/>
        <w:rPr>
          <w:b w:val="0"/>
          <w:sz w:val="24"/>
        </w:rPr>
      </w:pPr>
      <w:r>
        <w:rPr>
          <w:b w:val="0"/>
          <w:spacing w:val="-2"/>
          <w:sz w:val="24"/>
        </w:rPr>
        <w:t>Das</w:t>
      </w:r>
      <w:r>
        <w:rPr>
          <w:b w:val="0"/>
          <w:spacing w:val="-7"/>
          <w:sz w:val="24"/>
        </w:rPr>
        <w:t> </w:t>
      </w:r>
      <w:r>
        <w:rPr>
          <w:b w:val="0"/>
          <w:spacing w:val="-2"/>
          <w:sz w:val="24"/>
        </w:rPr>
        <w:t>Obrigações da Contratada</w:t>
      </w:r>
    </w:p>
    <w:p>
      <w:pPr>
        <w:pStyle w:val="BodyText"/>
        <w:spacing w:before="4"/>
        <w:rPr>
          <w:b w:val="0"/>
          <w:sz w:val="26"/>
        </w:rPr>
      </w:pPr>
    </w:p>
    <w:p>
      <w:pPr>
        <w:pStyle w:val="ListParagraph"/>
        <w:numPr>
          <w:ilvl w:val="2"/>
          <w:numId w:val="12"/>
        </w:numPr>
        <w:tabs>
          <w:tab w:pos="2497" w:val="left" w:leader="none"/>
        </w:tabs>
        <w:spacing w:line="412" w:lineRule="auto" w:before="0" w:after="0"/>
        <w:ind w:left="1176" w:right="939" w:firstLine="676"/>
        <w:jc w:val="left"/>
        <w:rPr>
          <w:b w:val="0"/>
          <w:sz w:val="24"/>
        </w:rPr>
      </w:pPr>
      <w:r>
        <w:rPr>
          <w:b w:val="0"/>
          <w:sz w:val="24"/>
        </w:rPr>
        <w:t>Dar plena e fiel execução do contrato, respeitadas todas as cláusulas e condições estabelecidas;</w:t>
      </w:r>
    </w:p>
    <w:p>
      <w:pPr>
        <w:pStyle w:val="ListParagraph"/>
        <w:numPr>
          <w:ilvl w:val="2"/>
          <w:numId w:val="12"/>
        </w:numPr>
        <w:tabs>
          <w:tab w:pos="2435" w:val="left" w:leader="none"/>
        </w:tabs>
        <w:spacing w:line="376" w:lineRule="auto" w:before="0" w:after="0"/>
        <w:ind w:left="719" w:right="939" w:firstLine="1109"/>
        <w:jc w:val="left"/>
        <w:rPr>
          <w:b w:val="0"/>
          <w:sz w:val="24"/>
        </w:rPr>
      </w:pPr>
      <w:r>
        <w:rPr>
          <w:b w:val="0"/>
          <w:sz w:val="24"/>
        </w:rPr>
        <w:t>Fornecer, ativar e manter os meios de comunicação até os pontos de</w:t>
      </w:r>
      <w:r>
        <w:rPr>
          <w:b w:val="0"/>
          <w:spacing w:val="80"/>
          <w:sz w:val="24"/>
        </w:rPr>
        <w:t> </w:t>
      </w:r>
      <w:r>
        <w:rPr>
          <w:b w:val="0"/>
          <w:sz w:val="24"/>
        </w:rPr>
        <w:t>terminação de rede;</w:t>
      </w:r>
    </w:p>
    <w:p>
      <w:pPr>
        <w:pStyle w:val="ListParagraph"/>
        <w:numPr>
          <w:ilvl w:val="2"/>
          <w:numId w:val="12"/>
        </w:numPr>
        <w:tabs>
          <w:tab w:pos="2435" w:val="left" w:leader="none"/>
        </w:tabs>
        <w:spacing w:line="408" w:lineRule="auto" w:before="2" w:after="0"/>
        <w:ind w:left="719" w:right="943" w:firstLine="1109"/>
        <w:jc w:val="left"/>
        <w:rPr>
          <w:b w:val="0"/>
          <w:sz w:val="24"/>
        </w:rPr>
      </w:pPr>
      <w:r>
        <w:rPr>
          <w:b w:val="0"/>
          <w:sz w:val="24"/>
        </w:rPr>
        <w:t>Efetuar</w:t>
      </w:r>
      <w:r>
        <w:rPr>
          <w:b w:val="0"/>
          <w:spacing w:val="-5"/>
          <w:sz w:val="24"/>
        </w:rPr>
        <w:t> </w:t>
      </w:r>
      <w:r>
        <w:rPr>
          <w:b w:val="0"/>
          <w:sz w:val="24"/>
        </w:rPr>
        <w:t>manutenções</w:t>
      </w:r>
      <w:r>
        <w:rPr>
          <w:b w:val="0"/>
          <w:spacing w:val="-5"/>
          <w:sz w:val="24"/>
        </w:rPr>
        <w:t> </w:t>
      </w:r>
      <w:r>
        <w:rPr>
          <w:b w:val="0"/>
          <w:sz w:val="24"/>
        </w:rPr>
        <w:t>preventivas</w:t>
      </w:r>
      <w:r>
        <w:rPr>
          <w:b w:val="0"/>
          <w:spacing w:val="-1"/>
          <w:sz w:val="24"/>
        </w:rPr>
        <w:t> </w:t>
      </w:r>
      <w:r>
        <w:rPr>
          <w:b w:val="0"/>
          <w:sz w:val="24"/>
        </w:rPr>
        <w:t>e</w:t>
      </w:r>
      <w:r>
        <w:rPr>
          <w:b w:val="0"/>
          <w:spacing w:val="-4"/>
          <w:sz w:val="24"/>
        </w:rPr>
        <w:t> </w:t>
      </w:r>
      <w:r>
        <w:rPr>
          <w:b w:val="0"/>
          <w:sz w:val="24"/>
        </w:rPr>
        <w:t>corretivas dos feixes</w:t>
      </w:r>
      <w:r>
        <w:rPr>
          <w:b w:val="0"/>
          <w:spacing w:val="-6"/>
          <w:sz w:val="24"/>
        </w:rPr>
        <w:t> </w:t>
      </w:r>
      <w:r>
        <w:rPr>
          <w:b w:val="0"/>
          <w:sz w:val="24"/>
        </w:rPr>
        <w:t>digitais</w:t>
      </w:r>
      <w:r>
        <w:rPr>
          <w:b w:val="0"/>
          <w:spacing w:val="-2"/>
          <w:sz w:val="24"/>
        </w:rPr>
        <w:t> </w:t>
      </w:r>
      <w:r>
        <w:rPr>
          <w:b w:val="0"/>
          <w:sz w:val="24"/>
        </w:rPr>
        <w:t>E1</w:t>
      </w:r>
      <w:r>
        <w:rPr>
          <w:b w:val="0"/>
          <w:spacing w:val="-2"/>
          <w:sz w:val="24"/>
        </w:rPr>
        <w:t> </w:t>
      </w:r>
      <w:r>
        <w:rPr>
          <w:b w:val="0"/>
          <w:sz w:val="24"/>
        </w:rPr>
        <w:t>RD2 comDDR e DDG (0800);</w:t>
      </w:r>
    </w:p>
    <w:p>
      <w:pPr>
        <w:pStyle w:val="ListParagraph"/>
        <w:numPr>
          <w:ilvl w:val="2"/>
          <w:numId w:val="12"/>
        </w:numPr>
        <w:tabs>
          <w:tab w:pos="2487" w:val="left" w:leader="none"/>
        </w:tabs>
        <w:spacing w:line="388" w:lineRule="auto" w:before="95" w:after="0"/>
        <w:ind w:left="719" w:right="938" w:firstLine="1133"/>
        <w:jc w:val="both"/>
        <w:rPr>
          <w:b w:val="0"/>
          <w:sz w:val="24"/>
        </w:rPr>
      </w:pPr>
      <w:r>
        <w:rPr>
          <w:b w:val="0"/>
          <w:sz w:val="24"/>
        </w:rPr>
        <w:t>Disponibilizar</w:t>
      </w:r>
      <w:r>
        <w:rPr>
          <w:b w:val="0"/>
          <w:spacing w:val="-7"/>
          <w:sz w:val="24"/>
        </w:rPr>
        <w:t> </w:t>
      </w:r>
      <w:r>
        <w:rPr>
          <w:b w:val="0"/>
          <w:sz w:val="24"/>
        </w:rPr>
        <w:t>acesso</w:t>
      </w:r>
      <w:r>
        <w:rPr>
          <w:b w:val="0"/>
          <w:spacing w:val="-2"/>
          <w:sz w:val="24"/>
        </w:rPr>
        <w:t> </w:t>
      </w:r>
      <w:r>
        <w:rPr>
          <w:b w:val="0"/>
          <w:sz w:val="24"/>
        </w:rPr>
        <w:t>ininterrupto</w:t>
      </w:r>
      <w:r>
        <w:rPr>
          <w:b w:val="0"/>
          <w:spacing w:val="-6"/>
          <w:sz w:val="24"/>
        </w:rPr>
        <w:t> </w:t>
      </w:r>
      <w:r>
        <w:rPr>
          <w:b w:val="0"/>
          <w:sz w:val="24"/>
        </w:rPr>
        <w:t>ao</w:t>
      </w:r>
      <w:r>
        <w:rPr>
          <w:b w:val="0"/>
          <w:spacing w:val="-2"/>
          <w:sz w:val="24"/>
        </w:rPr>
        <w:t> </w:t>
      </w:r>
      <w:r>
        <w:rPr>
          <w:b w:val="0"/>
          <w:sz w:val="24"/>
        </w:rPr>
        <w:t>serviço,</w:t>
      </w:r>
      <w:r>
        <w:rPr>
          <w:b w:val="0"/>
          <w:spacing w:val="-3"/>
          <w:sz w:val="24"/>
        </w:rPr>
        <w:t> </w:t>
      </w:r>
      <w:r>
        <w:rPr>
          <w:b w:val="0"/>
          <w:sz w:val="24"/>
        </w:rPr>
        <w:t>24h</w:t>
      </w:r>
      <w:r>
        <w:rPr>
          <w:b w:val="0"/>
          <w:spacing w:val="-1"/>
          <w:sz w:val="24"/>
        </w:rPr>
        <w:t> </w:t>
      </w:r>
      <w:r>
        <w:rPr>
          <w:b w:val="0"/>
          <w:sz w:val="24"/>
        </w:rPr>
        <w:t>(vinte</w:t>
      </w:r>
      <w:r>
        <w:rPr>
          <w:b w:val="0"/>
          <w:spacing w:val="-5"/>
          <w:sz w:val="24"/>
        </w:rPr>
        <w:t> </w:t>
      </w:r>
      <w:r>
        <w:rPr>
          <w:b w:val="0"/>
          <w:sz w:val="24"/>
        </w:rPr>
        <w:t>e</w:t>
      </w:r>
      <w:r>
        <w:rPr>
          <w:b w:val="0"/>
          <w:spacing w:val="-5"/>
          <w:sz w:val="24"/>
        </w:rPr>
        <w:t> </w:t>
      </w:r>
      <w:r>
        <w:rPr>
          <w:b w:val="0"/>
          <w:sz w:val="24"/>
        </w:rPr>
        <w:t>quatro</w:t>
      </w:r>
      <w:r>
        <w:rPr>
          <w:b w:val="0"/>
          <w:spacing w:val="-2"/>
          <w:sz w:val="24"/>
        </w:rPr>
        <w:t> </w:t>
      </w:r>
      <w:r>
        <w:rPr>
          <w:b w:val="0"/>
          <w:sz w:val="24"/>
        </w:rPr>
        <w:t>horas) por dia,</w:t>
      </w:r>
      <w:r>
        <w:rPr>
          <w:b w:val="0"/>
          <w:spacing w:val="-4"/>
          <w:sz w:val="24"/>
        </w:rPr>
        <w:t> </w:t>
      </w:r>
      <w:r>
        <w:rPr>
          <w:b w:val="0"/>
          <w:sz w:val="24"/>
        </w:rPr>
        <w:t>todos os</w:t>
      </w:r>
      <w:r>
        <w:rPr>
          <w:b w:val="0"/>
          <w:spacing w:val="-5"/>
          <w:sz w:val="24"/>
        </w:rPr>
        <w:t> </w:t>
      </w:r>
      <w:r>
        <w:rPr>
          <w:b w:val="0"/>
          <w:sz w:val="24"/>
        </w:rPr>
        <w:t>dias do ano, ressalvadas as</w:t>
      </w:r>
      <w:r>
        <w:rPr>
          <w:b w:val="0"/>
          <w:spacing w:val="-5"/>
          <w:sz w:val="24"/>
        </w:rPr>
        <w:t> </w:t>
      </w:r>
      <w:r>
        <w:rPr>
          <w:b w:val="0"/>
          <w:sz w:val="24"/>
        </w:rPr>
        <w:t>interrupções</w:t>
      </w:r>
      <w:r>
        <w:rPr>
          <w:b w:val="0"/>
          <w:spacing w:val="-3"/>
          <w:sz w:val="24"/>
        </w:rPr>
        <w:t> </w:t>
      </w:r>
      <w:r>
        <w:rPr>
          <w:b w:val="0"/>
          <w:sz w:val="24"/>
        </w:rPr>
        <w:t>causadas</w:t>
      </w:r>
      <w:r>
        <w:rPr>
          <w:b w:val="0"/>
          <w:spacing w:val="-3"/>
          <w:sz w:val="24"/>
        </w:rPr>
        <w:t> </w:t>
      </w:r>
      <w:r>
        <w:rPr>
          <w:b w:val="0"/>
          <w:sz w:val="24"/>
        </w:rPr>
        <w:t>por casos</w:t>
      </w:r>
      <w:r>
        <w:rPr>
          <w:b w:val="0"/>
          <w:spacing w:val="-4"/>
          <w:sz w:val="24"/>
        </w:rPr>
        <w:t> </w:t>
      </w:r>
      <w:r>
        <w:rPr>
          <w:b w:val="0"/>
          <w:sz w:val="24"/>
        </w:rPr>
        <w:t>fortuitos</w:t>
      </w:r>
      <w:r>
        <w:rPr>
          <w:b w:val="0"/>
          <w:spacing w:val="-4"/>
          <w:sz w:val="24"/>
        </w:rPr>
        <w:t> </w:t>
      </w:r>
      <w:r>
        <w:rPr>
          <w:b w:val="0"/>
          <w:sz w:val="24"/>
        </w:rPr>
        <w:t>ou motivosde força maior, ou ainda aquelas previamente acordadas entre as partes;</w:t>
      </w:r>
    </w:p>
    <w:p>
      <w:pPr>
        <w:pStyle w:val="ListParagraph"/>
        <w:numPr>
          <w:ilvl w:val="2"/>
          <w:numId w:val="12"/>
        </w:numPr>
        <w:tabs>
          <w:tab w:pos="2473" w:val="left" w:leader="none"/>
        </w:tabs>
        <w:spacing w:line="410" w:lineRule="auto" w:before="11" w:after="0"/>
        <w:ind w:left="719" w:right="940" w:firstLine="1133"/>
        <w:jc w:val="both"/>
        <w:rPr>
          <w:b w:val="0"/>
          <w:sz w:val="24"/>
        </w:rPr>
      </w:pPr>
      <w:r>
        <w:rPr>
          <w:b w:val="0"/>
          <w:sz w:val="24"/>
        </w:rPr>
        <w:t>Definir os meios e recursos técnicos que devem ser empregados na transmissãodos sinais através de Rede Pública de Telecomunicações;</w:t>
      </w:r>
    </w:p>
    <w:p>
      <w:pPr>
        <w:pStyle w:val="ListParagraph"/>
        <w:numPr>
          <w:ilvl w:val="2"/>
          <w:numId w:val="12"/>
        </w:numPr>
        <w:tabs>
          <w:tab w:pos="2483" w:val="left" w:leader="none"/>
        </w:tabs>
        <w:spacing w:line="408" w:lineRule="auto" w:before="2" w:after="0"/>
        <w:ind w:left="719" w:right="937" w:firstLine="1133"/>
        <w:jc w:val="both"/>
        <w:rPr>
          <w:b w:val="0"/>
          <w:sz w:val="24"/>
        </w:rPr>
      </w:pPr>
      <w:r>
        <w:rPr>
          <w:b w:val="0"/>
          <w:sz w:val="24"/>
        </w:rPr>
        <w:t>Definir e especificar as características técnicas que devem ser obedecidas paraa manutenção da rede interna do CONTRATANTE;</w:t>
      </w:r>
    </w:p>
    <w:p>
      <w:pPr>
        <w:pStyle w:val="ListParagraph"/>
        <w:numPr>
          <w:ilvl w:val="2"/>
          <w:numId w:val="12"/>
        </w:numPr>
        <w:tabs>
          <w:tab w:pos="2497" w:val="left" w:leader="none"/>
        </w:tabs>
        <w:spacing w:line="410" w:lineRule="auto" w:before="2" w:after="0"/>
        <w:ind w:left="719" w:right="803" w:firstLine="1133"/>
        <w:jc w:val="both"/>
        <w:rPr>
          <w:b w:val="0"/>
          <w:sz w:val="24"/>
        </w:rPr>
      </w:pPr>
      <w:r>
        <w:rPr>
          <w:b w:val="0"/>
          <w:sz w:val="24"/>
        </w:rPr>
        <w:t>Arcar com as despesas decorrentes de qualquer infração, seja qual for, desde</w:t>
      </w:r>
      <w:r>
        <w:rPr>
          <w:b w:val="0"/>
          <w:spacing w:val="-14"/>
          <w:sz w:val="24"/>
        </w:rPr>
        <w:t> </w:t>
      </w:r>
      <w:r>
        <w:rPr>
          <w:b w:val="0"/>
          <w:sz w:val="24"/>
        </w:rPr>
        <w:t>que</w:t>
      </w:r>
      <w:r>
        <w:rPr>
          <w:b w:val="0"/>
          <w:spacing w:val="-14"/>
          <w:sz w:val="24"/>
        </w:rPr>
        <w:t> </w:t>
      </w:r>
      <w:r>
        <w:rPr>
          <w:b w:val="0"/>
          <w:sz w:val="24"/>
        </w:rPr>
        <w:t>praticada</w:t>
      </w:r>
      <w:r>
        <w:rPr>
          <w:b w:val="0"/>
          <w:spacing w:val="-13"/>
          <w:sz w:val="24"/>
        </w:rPr>
        <w:t> </w:t>
      </w:r>
      <w:r>
        <w:rPr>
          <w:b w:val="0"/>
          <w:sz w:val="24"/>
        </w:rPr>
        <w:t>por</w:t>
      </w:r>
      <w:r>
        <w:rPr>
          <w:b w:val="0"/>
          <w:spacing w:val="-14"/>
          <w:sz w:val="24"/>
        </w:rPr>
        <w:t> </w:t>
      </w:r>
      <w:r>
        <w:rPr>
          <w:b w:val="0"/>
          <w:sz w:val="24"/>
        </w:rPr>
        <w:t>seus</w:t>
      </w:r>
      <w:r>
        <w:rPr>
          <w:b w:val="0"/>
          <w:spacing w:val="-13"/>
          <w:sz w:val="24"/>
        </w:rPr>
        <w:t> </w:t>
      </w:r>
      <w:r>
        <w:rPr>
          <w:b w:val="0"/>
          <w:sz w:val="24"/>
        </w:rPr>
        <w:t>técnicos</w:t>
      </w:r>
      <w:r>
        <w:rPr>
          <w:b w:val="0"/>
          <w:spacing w:val="-14"/>
          <w:sz w:val="24"/>
        </w:rPr>
        <w:t> </w:t>
      </w:r>
      <w:r>
        <w:rPr>
          <w:b w:val="0"/>
          <w:sz w:val="24"/>
        </w:rPr>
        <w:t>durante</w:t>
      </w:r>
      <w:r>
        <w:rPr>
          <w:b w:val="0"/>
          <w:spacing w:val="-13"/>
          <w:sz w:val="24"/>
        </w:rPr>
        <w:t> </w:t>
      </w:r>
      <w:r>
        <w:rPr>
          <w:b w:val="0"/>
          <w:sz w:val="24"/>
        </w:rPr>
        <w:t>a</w:t>
      </w:r>
      <w:r>
        <w:rPr>
          <w:b w:val="0"/>
          <w:spacing w:val="-14"/>
          <w:sz w:val="24"/>
        </w:rPr>
        <w:t> </w:t>
      </w:r>
      <w:r>
        <w:rPr>
          <w:b w:val="0"/>
          <w:sz w:val="24"/>
        </w:rPr>
        <w:t>execução</w:t>
      </w:r>
      <w:r>
        <w:rPr>
          <w:b w:val="0"/>
          <w:spacing w:val="-14"/>
          <w:sz w:val="24"/>
        </w:rPr>
        <w:t> </w:t>
      </w:r>
      <w:r>
        <w:rPr>
          <w:b w:val="0"/>
          <w:sz w:val="24"/>
        </w:rPr>
        <w:t>dos</w:t>
      </w:r>
      <w:r>
        <w:rPr>
          <w:b w:val="0"/>
          <w:spacing w:val="-13"/>
          <w:sz w:val="24"/>
        </w:rPr>
        <w:t> </w:t>
      </w:r>
      <w:r>
        <w:rPr>
          <w:b w:val="0"/>
          <w:sz w:val="24"/>
        </w:rPr>
        <w:t>serviços,</w:t>
      </w:r>
      <w:r>
        <w:rPr>
          <w:b w:val="0"/>
          <w:spacing w:val="-14"/>
          <w:sz w:val="24"/>
        </w:rPr>
        <w:t> </w:t>
      </w:r>
      <w:r>
        <w:rPr>
          <w:b w:val="0"/>
          <w:sz w:val="24"/>
        </w:rPr>
        <w:t>ainda</w:t>
      </w:r>
      <w:r>
        <w:rPr>
          <w:b w:val="0"/>
          <w:spacing w:val="-13"/>
          <w:sz w:val="24"/>
        </w:rPr>
        <w:t> </w:t>
      </w:r>
      <w:r>
        <w:rPr>
          <w:b w:val="0"/>
          <w:sz w:val="24"/>
        </w:rPr>
        <w:t>que</w:t>
      </w:r>
      <w:r>
        <w:rPr>
          <w:b w:val="0"/>
          <w:spacing w:val="-14"/>
          <w:sz w:val="24"/>
        </w:rPr>
        <w:t> </w:t>
      </w:r>
      <w:r>
        <w:rPr>
          <w:b w:val="0"/>
          <w:sz w:val="24"/>
        </w:rPr>
        <w:t>no</w:t>
      </w:r>
      <w:r>
        <w:rPr>
          <w:b w:val="0"/>
          <w:spacing w:val="-13"/>
          <w:sz w:val="24"/>
        </w:rPr>
        <w:t> </w:t>
      </w:r>
      <w:r>
        <w:rPr>
          <w:b w:val="0"/>
          <w:sz w:val="24"/>
        </w:rPr>
        <w:t>recinto do CONTRATANTE;</w:t>
      </w:r>
    </w:p>
    <w:p>
      <w:pPr>
        <w:pStyle w:val="ListParagraph"/>
        <w:numPr>
          <w:ilvl w:val="2"/>
          <w:numId w:val="12"/>
        </w:numPr>
        <w:tabs>
          <w:tab w:pos="2497" w:val="left" w:leader="none"/>
        </w:tabs>
        <w:spacing w:line="410" w:lineRule="auto" w:before="0" w:after="0"/>
        <w:ind w:left="719" w:right="798" w:firstLine="1133"/>
        <w:jc w:val="both"/>
        <w:rPr>
          <w:b w:val="0"/>
          <w:sz w:val="24"/>
        </w:rPr>
      </w:pPr>
      <w:r>
        <w:rPr>
          <w:b w:val="0"/>
          <w:sz w:val="24"/>
        </w:rPr>
        <w:t>Responder pelo cumprimento dos postulados legais</w:t>
      </w:r>
      <w:r>
        <w:rPr>
          <w:b w:val="0"/>
          <w:spacing w:val="-1"/>
          <w:sz w:val="24"/>
        </w:rPr>
        <w:t> </w:t>
      </w:r>
      <w:r>
        <w:rPr>
          <w:b w:val="0"/>
          <w:sz w:val="24"/>
        </w:rPr>
        <w:t>vigentes em âmbito federal,</w:t>
      </w:r>
      <w:r>
        <w:rPr>
          <w:b w:val="0"/>
          <w:spacing w:val="-8"/>
          <w:sz w:val="24"/>
        </w:rPr>
        <w:t> </w:t>
      </w:r>
      <w:r>
        <w:rPr>
          <w:b w:val="0"/>
          <w:sz w:val="24"/>
        </w:rPr>
        <w:t>estadual</w:t>
      </w:r>
      <w:r>
        <w:rPr>
          <w:b w:val="0"/>
          <w:spacing w:val="-7"/>
          <w:sz w:val="24"/>
        </w:rPr>
        <w:t> </w:t>
      </w:r>
      <w:r>
        <w:rPr>
          <w:b w:val="0"/>
          <w:sz w:val="24"/>
        </w:rPr>
        <w:t>ou</w:t>
      </w:r>
      <w:r>
        <w:rPr>
          <w:b w:val="0"/>
          <w:spacing w:val="-7"/>
          <w:sz w:val="24"/>
        </w:rPr>
        <w:t> </w:t>
      </w:r>
      <w:r>
        <w:rPr>
          <w:b w:val="0"/>
          <w:sz w:val="24"/>
        </w:rPr>
        <w:t>municipal,</w:t>
      </w:r>
      <w:r>
        <w:rPr>
          <w:b w:val="0"/>
          <w:spacing w:val="-8"/>
          <w:sz w:val="24"/>
        </w:rPr>
        <w:t> </w:t>
      </w:r>
      <w:r>
        <w:rPr>
          <w:b w:val="0"/>
          <w:sz w:val="24"/>
        </w:rPr>
        <w:t>bem</w:t>
      </w:r>
      <w:r>
        <w:rPr>
          <w:b w:val="0"/>
          <w:spacing w:val="-5"/>
          <w:sz w:val="24"/>
        </w:rPr>
        <w:t> </w:t>
      </w:r>
      <w:r>
        <w:rPr>
          <w:b w:val="0"/>
          <w:sz w:val="24"/>
        </w:rPr>
        <w:t>ainda,</w:t>
      </w:r>
      <w:r>
        <w:rPr>
          <w:b w:val="0"/>
          <w:spacing w:val="-8"/>
          <w:sz w:val="24"/>
        </w:rPr>
        <w:t> </w:t>
      </w:r>
      <w:r>
        <w:rPr>
          <w:b w:val="0"/>
          <w:sz w:val="24"/>
        </w:rPr>
        <w:t>assegurar</w:t>
      </w:r>
      <w:r>
        <w:rPr>
          <w:b w:val="0"/>
          <w:spacing w:val="-8"/>
          <w:sz w:val="24"/>
        </w:rPr>
        <w:t> </w:t>
      </w:r>
      <w:r>
        <w:rPr>
          <w:b w:val="0"/>
          <w:sz w:val="24"/>
        </w:rPr>
        <w:t>os</w:t>
      </w:r>
      <w:r>
        <w:rPr>
          <w:b w:val="0"/>
          <w:spacing w:val="-4"/>
          <w:sz w:val="24"/>
        </w:rPr>
        <w:t> </w:t>
      </w:r>
      <w:r>
        <w:rPr>
          <w:b w:val="0"/>
          <w:sz w:val="24"/>
        </w:rPr>
        <w:t>direitos</w:t>
      </w:r>
      <w:r>
        <w:rPr>
          <w:b w:val="0"/>
          <w:spacing w:val="-4"/>
          <w:sz w:val="24"/>
        </w:rPr>
        <w:t> </w:t>
      </w:r>
      <w:r>
        <w:rPr>
          <w:b w:val="0"/>
          <w:sz w:val="24"/>
        </w:rPr>
        <w:t>e</w:t>
      </w:r>
      <w:r>
        <w:rPr>
          <w:b w:val="0"/>
          <w:spacing w:val="-1"/>
          <w:sz w:val="24"/>
        </w:rPr>
        <w:t> </w:t>
      </w:r>
      <w:r>
        <w:rPr>
          <w:b w:val="0"/>
          <w:sz w:val="24"/>
        </w:rPr>
        <w:t>cumprimento</w:t>
      </w:r>
      <w:r>
        <w:rPr>
          <w:b w:val="0"/>
          <w:spacing w:val="-7"/>
          <w:sz w:val="24"/>
        </w:rPr>
        <w:t> </w:t>
      </w:r>
      <w:r>
        <w:rPr>
          <w:b w:val="0"/>
          <w:sz w:val="24"/>
        </w:rPr>
        <w:t>de</w:t>
      </w:r>
      <w:r>
        <w:rPr>
          <w:b w:val="0"/>
          <w:spacing w:val="-1"/>
          <w:sz w:val="24"/>
        </w:rPr>
        <w:t> </w:t>
      </w:r>
      <w:r>
        <w:rPr>
          <w:b w:val="0"/>
          <w:sz w:val="24"/>
        </w:rPr>
        <w:t>todas</w:t>
      </w:r>
      <w:r>
        <w:rPr>
          <w:b w:val="0"/>
          <w:spacing w:val="-8"/>
          <w:sz w:val="24"/>
        </w:rPr>
        <w:t> </w:t>
      </w:r>
      <w:r>
        <w:rPr>
          <w:b w:val="0"/>
          <w:sz w:val="24"/>
        </w:rPr>
        <w:t>as obrigações estabelecidas por regulamentação da ANATEL, inclusive quanto aos preços </w:t>
      </w:r>
      <w:r>
        <w:rPr>
          <w:b w:val="0"/>
          <w:spacing w:val="-2"/>
          <w:sz w:val="24"/>
        </w:rPr>
        <w:t>praticados;</w:t>
      </w:r>
    </w:p>
    <w:p>
      <w:pPr>
        <w:pStyle w:val="ListParagraph"/>
        <w:numPr>
          <w:ilvl w:val="2"/>
          <w:numId w:val="12"/>
        </w:numPr>
        <w:tabs>
          <w:tab w:pos="2507" w:val="left" w:leader="none"/>
        </w:tabs>
        <w:spacing w:line="410" w:lineRule="auto" w:before="0" w:after="0"/>
        <w:ind w:left="719" w:right="796" w:firstLine="1133"/>
        <w:jc w:val="both"/>
        <w:rPr>
          <w:b w:val="0"/>
          <w:sz w:val="24"/>
        </w:rPr>
      </w:pPr>
      <w:r>
        <w:rPr>
          <w:b w:val="0"/>
          <w:sz w:val="24"/>
        </w:rPr>
        <w:t>Prestar os serviços dentro dos parâmetros e rotinas estabelecidos, com observância das</w:t>
      </w:r>
      <w:r>
        <w:rPr>
          <w:b w:val="0"/>
          <w:spacing w:val="-1"/>
          <w:sz w:val="24"/>
        </w:rPr>
        <w:t> </w:t>
      </w:r>
      <w:r>
        <w:rPr>
          <w:b w:val="0"/>
          <w:sz w:val="24"/>
        </w:rPr>
        <w:t>normas</w:t>
      </w:r>
      <w:r>
        <w:rPr>
          <w:b w:val="0"/>
          <w:spacing w:val="-1"/>
          <w:sz w:val="24"/>
        </w:rPr>
        <w:t> </w:t>
      </w:r>
      <w:r>
        <w:rPr>
          <w:b w:val="0"/>
          <w:sz w:val="24"/>
        </w:rPr>
        <w:t>legais</w:t>
      </w:r>
      <w:r>
        <w:rPr>
          <w:b w:val="0"/>
          <w:spacing w:val="-1"/>
          <w:sz w:val="24"/>
        </w:rPr>
        <w:t> </w:t>
      </w:r>
      <w:r>
        <w:rPr>
          <w:b w:val="0"/>
          <w:sz w:val="24"/>
        </w:rPr>
        <w:t>e regulamentares</w:t>
      </w:r>
      <w:r>
        <w:rPr>
          <w:b w:val="0"/>
          <w:spacing w:val="-1"/>
          <w:sz w:val="24"/>
        </w:rPr>
        <w:t> </w:t>
      </w:r>
      <w:r>
        <w:rPr>
          <w:b w:val="0"/>
          <w:sz w:val="24"/>
        </w:rPr>
        <w:t>aplicáveis</w:t>
      </w:r>
      <w:r>
        <w:rPr>
          <w:b w:val="0"/>
          <w:spacing w:val="-1"/>
          <w:sz w:val="24"/>
        </w:rPr>
        <w:t> </w:t>
      </w:r>
      <w:r>
        <w:rPr>
          <w:b w:val="0"/>
          <w:sz w:val="24"/>
        </w:rPr>
        <w:t>e obedecendo a</w:t>
      </w:r>
      <w:r>
        <w:rPr>
          <w:b w:val="0"/>
          <w:spacing w:val="-2"/>
          <w:sz w:val="24"/>
        </w:rPr>
        <w:t> </w:t>
      </w:r>
      <w:r>
        <w:rPr>
          <w:b w:val="0"/>
          <w:sz w:val="24"/>
        </w:rPr>
        <w:t>melhor</w:t>
      </w:r>
      <w:r>
        <w:rPr>
          <w:b w:val="0"/>
          <w:spacing w:val="-1"/>
          <w:sz w:val="24"/>
        </w:rPr>
        <w:t> </w:t>
      </w:r>
      <w:r>
        <w:rPr>
          <w:b w:val="0"/>
          <w:sz w:val="24"/>
        </w:rPr>
        <w:t>técnica vigente, enquadrando-se, rigorosamente, dentro dos preceitos normativos da ABNT – Associação Brasileira de Normas Técnicas;</w:t>
      </w:r>
    </w:p>
    <w:p>
      <w:pPr>
        <w:pStyle w:val="ListParagraph"/>
        <w:numPr>
          <w:ilvl w:val="2"/>
          <w:numId w:val="12"/>
        </w:numPr>
        <w:tabs>
          <w:tab w:pos="2564" w:val="left" w:leader="none"/>
        </w:tabs>
        <w:spacing w:line="408" w:lineRule="auto" w:before="0" w:after="0"/>
        <w:ind w:left="719" w:right="797" w:firstLine="1133"/>
        <w:jc w:val="both"/>
        <w:rPr>
          <w:b w:val="0"/>
          <w:sz w:val="24"/>
        </w:rPr>
      </w:pPr>
      <w:r>
        <w:rPr>
          <w:b w:val="0"/>
          <w:sz w:val="24"/>
        </w:rPr>
        <w:t>Atender de imediato às solicitações, no caso de qualquer ocorrência de interrupção</w:t>
      </w:r>
      <w:r>
        <w:rPr>
          <w:b w:val="0"/>
          <w:spacing w:val="30"/>
          <w:sz w:val="24"/>
        </w:rPr>
        <w:t> </w:t>
      </w:r>
      <w:r>
        <w:rPr>
          <w:b w:val="0"/>
          <w:sz w:val="24"/>
        </w:rPr>
        <w:t>na</w:t>
      </w:r>
      <w:r>
        <w:rPr>
          <w:b w:val="0"/>
          <w:spacing w:val="32"/>
          <w:sz w:val="24"/>
        </w:rPr>
        <w:t> </w:t>
      </w:r>
      <w:r>
        <w:rPr>
          <w:b w:val="0"/>
          <w:sz w:val="24"/>
        </w:rPr>
        <w:t>prestação</w:t>
      </w:r>
      <w:r>
        <w:rPr>
          <w:b w:val="0"/>
          <w:spacing w:val="31"/>
          <w:sz w:val="24"/>
        </w:rPr>
        <w:t> </w:t>
      </w:r>
      <w:r>
        <w:rPr>
          <w:b w:val="0"/>
          <w:sz w:val="24"/>
        </w:rPr>
        <w:t>dos</w:t>
      </w:r>
      <w:r>
        <w:rPr>
          <w:b w:val="0"/>
          <w:spacing w:val="27"/>
          <w:sz w:val="24"/>
        </w:rPr>
        <w:t> </w:t>
      </w:r>
      <w:r>
        <w:rPr>
          <w:b w:val="0"/>
          <w:sz w:val="24"/>
        </w:rPr>
        <w:t>serviços</w:t>
      </w:r>
      <w:r>
        <w:rPr>
          <w:b w:val="0"/>
          <w:spacing w:val="24"/>
          <w:sz w:val="24"/>
        </w:rPr>
        <w:t> </w:t>
      </w:r>
      <w:r>
        <w:rPr>
          <w:b w:val="0"/>
          <w:sz w:val="24"/>
        </w:rPr>
        <w:t>contratados,</w:t>
      </w:r>
      <w:r>
        <w:rPr>
          <w:b w:val="0"/>
          <w:spacing w:val="29"/>
          <w:sz w:val="24"/>
        </w:rPr>
        <w:t> </w:t>
      </w:r>
      <w:r>
        <w:rPr>
          <w:b w:val="0"/>
          <w:sz w:val="24"/>
        </w:rPr>
        <w:t>devendo</w:t>
      </w:r>
      <w:r>
        <w:rPr>
          <w:b w:val="0"/>
          <w:spacing w:val="25"/>
          <w:sz w:val="24"/>
        </w:rPr>
        <w:t> </w:t>
      </w:r>
      <w:r>
        <w:rPr>
          <w:b w:val="0"/>
          <w:sz w:val="24"/>
        </w:rPr>
        <w:t>providenciar</w:t>
      </w:r>
      <w:r>
        <w:rPr>
          <w:b w:val="0"/>
          <w:spacing w:val="30"/>
          <w:sz w:val="24"/>
        </w:rPr>
        <w:t> </w:t>
      </w:r>
      <w:r>
        <w:rPr>
          <w:b w:val="0"/>
          <w:sz w:val="24"/>
        </w:rPr>
        <w:t>a</w:t>
      </w:r>
      <w:r>
        <w:rPr>
          <w:b w:val="0"/>
          <w:spacing w:val="32"/>
          <w:sz w:val="24"/>
        </w:rPr>
        <w:t> </w:t>
      </w:r>
      <w:r>
        <w:rPr>
          <w:b w:val="0"/>
          <w:sz w:val="24"/>
        </w:rPr>
        <w:t>correção</w:t>
      </w:r>
      <w:r>
        <w:rPr>
          <w:b w:val="0"/>
          <w:spacing w:val="30"/>
          <w:sz w:val="24"/>
        </w:rPr>
        <w:t> </w:t>
      </w:r>
      <w:r>
        <w:rPr>
          <w:b w:val="0"/>
          <w:sz w:val="24"/>
        </w:rPr>
        <w:t>no</w:t>
      </w:r>
    </w:p>
    <w:p>
      <w:pPr>
        <w:spacing w:after="0" w:line="408" w:lineRule="auto"/>
        <w:jc w:val="both"/>
        <w:rPr>
          <w:sz w:val="24"/>
        </w:rPr>
        <w:sectPr>
          <w:pgSz w:w="11910" w:h="16840"/>
          <w:pgMar w:header="533" w:footer="0" w:top="2140" w:bottom="280" w:left="980" w:right="620"/>
        </w:sectPr>
      </w:pPr>
    </w:p>
    <w:p>
      <w:pPr>
        <w:pStyle w:val="BodyText"/>
        <w:spacing w:before="9"/>
        <w:rPr>
          <w:b w:val="0"/>
          <w:sz w:val="18"/>
        </w:rPr>
      </w:pPr>
    </w:p>
    <w:p>
      <w:pPr>
        <w:pStyle w:val="BodyText"/>
        <w:spacing w:before="52"/>
        <w:ind w:left="719"/>
        <w:jc w:val="both"/>
        <w:rPr>
          <w:b w:val="0"/>
        </w:rPr>
      </w:pPr>
      <w:r>
        <w:rPr>
          <w:b w:val="0"/>
        </w:rPr>
        <w:t>prazomáximo</w:t>
      </w:r>
      <w:r>
        <w:rPr>
          <w:b w:val="0"/>
          <w:spacing w:val="-3"/>
        </w:rPr>
        <w:t> </w:t>
      </w:r>
      <w:r>
        <w:rPr>
          <w:b w:val="0"/>
        </w:rPr>
        <w:t>de</w:t>
      </w:r>
      <w:r>
        <w:rPr>
          <w:b w:val="0"/>
          <w:spacing w:val="-2"/>
        </w:rPr>
        <w:t> </w:t>
      </w:r>
      <w:r>
        <w:rPr>
          <w:b w:val="0"/>
        </w:rPr>
        <w:t>6</w:t>
      </w:r>
      <w:r>
        <w:rPr>
          <w:b w:val="0"/>
          <w:spacing w:val="-6"/>
        </w:rPr>
        <w:t> </w:t>
      </w:r>
      <w:r>
        <w:rPr>
          <w:b w:val="0"/>
        </w:rPr>
        <w:t>(seis)</w:t>
      </w:r>
      <w:r>
        <w:rPr>
          <w:b w:val="0"/>
          <w:spacing w:val="-3"/>
        </w:rPr>
        <w:t> </w:t>
      </w:r>
      <w:r>
        <w:rPr>
          <w:b w:val="0"/>
        </w:rPr>
        <w:t>horas,</w:t>
      </w:r>
      <w:r>
        <w:rPr>
          <w:b w:val="0"/>
          <w:spacing w:val="-4"/>
        </w:rPr>
        <w:t> </w:t>
      </w:r>
      <w:r>
        <w:rPr>
          <w:b w:val="0"/>
        </w:rPr>
        <w:t>a</w:t>
      </w:r>
      <w:r>
        <w:rPr>
          <w:b w:val="0"/>
          <w:spacing w:val="-1"/>
        </w:rPr>
        <w:t> </w:t>
      </w:r>
      <w:r>
        <w:rPr>
          <w:b w:val="0"/>
        </w:rPr>
        <w:t>contar</w:t>
      </w:r>
      <w:r>
        <w:rPr>
          <w:b w:val="0"/>
          <w:spacing w:val="-3"/>
        </w:rPr>
        <w:t> </w:t>
      </w:r>
      <w:r>
        <w:rPr>
          <w:b w:val="0"/>
        </w:rPr>
        <w:t>da</w:t>
      </w:r>
      <w:r>
        <w:rPr>
          <w:b w:val="0"/>
          <w:spacing w:val="-1"/>
        </w:rPr>
        <w:t> </w:t>
      </w:r>
      <w:r>
        <w:rPr>
          <w:b w:val="0"/>
          <w:spacing w:val="-2"/>
        </w:rPr>
        <w:t>notificação;</w:t>
      </w:r>
    </w:p>
    <w:p>
      <w:pPr>
        <w:pStyle w:val="ListParagraph"/>
        <w:numPr>
          <w:ilvl w:val="2"/>
          <w:numId w:val="12"/>
        </w:numPr>
        <w:tabs>
          <w:tab w:pos="2569" w:val="left" w:leader="none"/>
        </w:tabs>
        <w:spacing w:line="410" w:lineRule="auto" w:before="206" w:after="0"/>
        <w:ind w:left="719" w:right="794" w:firstLine="1133"/>
        <w:jc w:val="both"/>
        <w:rPr>
          <w:b w:val="0"/>
          <w:sz w:val="24"/>
        </w:rPr>
      </w:pPr>
      <w:r>
        <w:rPr>
          <w:b w:val="0"/>
          <w:sz w:val="24"/>
        </w:rPr>
        <w:t>Quando</w:t>
      </w:r>
      <w:r>
        <w:rPr>
          <w:b w:val="0"/>
          <w:spacing w:val="-14"/>
          <w:sz w:val="24"/>
        </w:rPr>
        <w:t> </w:t>
      </w:r>
      <w:r>
        <w:rPr>
          <w:b w:val="0"/>
          <w:sz w:val="24"/>
        </w:rPr>
        <w:t>ocorrer</w:t>
      </w:r>
      <w:r>
        <w:rPr>
          <w:b w:val="0"/>
          <w:spacing w:val="-14"/>
          <w:sz w:val="24"/>
        </w:rPr>
        <w:t> </w:t>
      </w:r>
      <w:r>
        <w:rPr>
          <w:b w:val="0"/>
          <w:sz w:val="24"/>
        </w:rPr>
        <w:t>defeito</w:t>
      </w:r>
      <w:r>
        <w:rPr>
          <w:b w:val="0"/>
          <w:spacing w:val="-13"/>
          <w:sz w:val="24"/>
        </w:rPr>
        <w:t> </w:t>
      </w:r>
      <w:r>
        <w:rPr>
          <w:b w:val="0"/>
          <w:sz w:val="24"/>
        </w:rPr>
        <w:t>que</w:t>
      </w:r>
      <w:r>
        <w:rPr>
          <w:b w:val="0"/>
          <w:spacing w:val="-14"/>
          <w:sz w:val="24"/>
        </w:rPr>
        <w:t> </w:t>
      </w:r>
      <w:r>
        <w:rPr>
          <w:b w:val="0"/>
          <w:sz w:val="24"/>
        </w:rPr>
        <w:t>exija</w:t>
      </w:r>
      <w:r>
        <w:rPr>
          <w:b w:val="0"/>
          <w:spacing w:val="-13"/>
          <w:sz w:val="24"/>
        </w:rPr>
        <w:t> </w:t>
      </w:r>
      <w:r>
        <w:rPr>
          <w:b w:val="0"/>
          <w:sz w:val="24"/>
        </w:rPr>
        <w:t>mais</w:t>
      </w:r>
      <w:r>
        <w:rPr>
          <w:b w:val="0"/>
          <w:spacing w:val="-14"/>
          <w:sz w:val="24"/>
        </w:rPr>
        <w:t> </w:t>
      </w:r>
      <w:r>
        <w:rPr>
          <w:b w:val="0"/>
          <w:sz w:val="24"/>
        </w:rPr>
        <w:t>tempo,</w:t>
      </w:r>
      <w:r>
        <w:rPr>
          <w:b w:val="0"/>
          <w:spacing w:val="-13"/>
          <w:sz w:val="24"/>
        </w:rPr>
        <w:t> </w:t>
      </w:r>
      <w:r>
        <w:rPr>
          <w:b w:val="0"/>
          <w:sz w:val="24"/>
        </w:rPr>
        <w:t>deverá</w:t>
      </w:r>
      <w:r>
        <w:rPr>
          <w:b w:val="0"/>
          <w:spacing w:val="-14"/>
          <w:sz w:val="24"/>
        </w:rPr>
        <w:t> </w:t>
      </w:r>
      <w:r>
        <w:rPr>
          <w:b w:val="0"/>
          <w:sz w:val="24"/>
        </w:rPr>
        <w:t>ser</w:t>
      </w:r>
      <w:r>
        <w:rPr>
          <w:b w:val="0"/>
          <w:spacing w:val="-14"/>
          <w:sz w:val="24"/>
        </w:rPr>
        <w:t> </w:t>
      </w:r>
      <w:r>
        <w:rPr>
          <w:b w:val="0"/>
          <w:sz w:val="24"/>
        </w:rPr>
        <w:t>negociado</w:t>
      </w:r>
      <w:r>
        <w:rPr>
          <w:b w:val="0"/>
          <w:spacing w:val="-13"/>
          <w:sz w:val="24"/>
        </w:rPr>
        <w:t> </w:t>
      </w:r>
      <w:r>
        <w:rPr>
          <w:b w:val="0"/>
          <w:sz w:val="24"/>
        </w:rPr>
        <w:t>com </w:t>
      </w:r>
      <w:r>
        <w:rPr>
          <w:b w:val="0"/>
          <w:spacing w:val="-2"/>
          <w:sz w:val="24"/>
        </w:rPr>
        <w:t>o CONTRATANTE</w:t>
      </w:r>
      <w:r>
        <w:rPr>
          <w:b w:val="0"/>
          <w:spacing w:val="-8"/>
          <w:sz w:val="24"/>
        </w:rPr>
        <w:t> </w:t>
      </w:r>
      <w:r>
        <w:rPr>
          <w:b w:val="0"/>
          <w:spacing w:val="-2"/>
          <w:sz w:val="24"/>
        </w:rPr>
        <w:t>que,</w:t>
      </w:r>
      <w:r>
        <w:rPr>
          <w:b w:val="0"/>
          <w:spacing w:val="-7"/>
          <w:sz w:val="24"/>
        </w:rPr>
        <w:t> </w:t>
      </w:r>
      <w:r>
        <w:rPr>
          <w:b w:val="0"/>
          <w:spacing w:val="-2"/>
          <w:sz w:val="24"/>
        </w:rPr>
        <w:t>achando</w:t>
      </w:r>
      <w:r>
        <w:rPr>
          <w:b w:val="0"/>
          <w:spacing w:val="-6"/>
          <w:sz w:val="24"/>
        </w:rPr>
        <w:t> </w:t>
      </w:r>
      <w:r>
        <w:rPr>
          <w:b w:val="0"/>
          <w:spacing w:val="-2"/>
          <w:sz w:val="24"/>
        </w:rPr>
        <w:t>conveniente,</w:t>
      </w:r>
      <w:r>
        <w:rPr>
          <w:b w:val="0"/>
          <w:spacing w:val="-6"/>
          <w:sz w:val="24"/>
        </w:rPr>
        <w:t> </w:t>
      </w:r>
      <w:r>
        <w:rPr>
          <w:b w:val="0"/>
          <w:spacing w:val="-2"/>
          <w:sz w:val="24"/>
        </w:rPr>
        <w:t>concederá prorrogação</w:t>
      </w:r>
      <w:r>
        <w:rPr>
          <w:b w:val="0"/>
          <w:spacing w:val="-4"/>
          <w:sz w:val="24"/>
        </w:rPr>
        <w:t> </w:t>
      </w:r>
      <w:r>
        <w:rPr>
          <w:b w:val="0"/>
          <w:spacing w:val="-2"/>
          <w:sz w:val="24"/>
        </w:rPr>
        <w:t>deste</w:t>
      </w:r>
      <w:r>
        <w:rPr>
          <w:b w:val="0"/>
          <w:spacing w:val="-3"/>
          <w:sz w:val="24"/>
        </w:rPr>
        <w:t> </w:t>
      </w:r>
      <w:r>
        <w:rPr>
          <w:b w:val="0"/>
          <w:spacing w:val="-2"/>
          <w:sz w:val="24"/>
        </w:rPr>
        <w:t>prazo,</w:t>
      </w:r>
      <w:r>
        <w:rPr>
          <w:b w:val="0"/>
          <w:spacing w:val="-7"/>
          <w:sz w:val="24"/>
        </w:rPr>
        <w:t> </w:t>
      </w:r>
      <w:r>
        <w:rPr>
          <w:b w:val="0"/>
          <w:spacing w:val="-2"/>
          <w:sz w:val="24"/>
        </w:rPr>
        <w:t>por</w:t>
      </w:r>
      <w:r>
        <w:rPr>
          <w:b w:val="0"/>
          <w:spacing w:val="-8"/>
          <w:sz w:val="24"/>
        </w:rPr>
        <w:t> </w:t>
      </w:r>
      <w:r>
        <w:rPr>
          <w:b w:val="0"/>
          <w:spacing w:val="-2"/>
          <w:sz w:val="24"/>
        </w:rPr>
        <w:t>escrito </w:t>
      </w:r>
      <w:r>
        <w:rPr>
          <w:b w:val="0"/>
          <w:sz w:val="24"/>
        </w:rPr>
        <w:t>mediante e-mail institucional;</w:t>
      </w:r>
    </w:p>
    <w:p>
      <w:pPr>
        <w:pStyle w:val="ListParagraph"/>
        <w:numPr>
          <w:ilvl w:val="2"/>
          <w:numId w:val="12"/>
        </w:numPr>
        <w:tabs>
          <w:tab w:pos="2569" w:val="left" w:leader="none"/>
        </w:tabs>
        <w:spacing w:line="410" w:lineRule="auto" w:before="0" w:after="0"/>
        <w:ind w:left="719" w:right="800" w:firstLine="1133"/>
        <w:jc w:val="both"/>
        <w:rPr>
          <w:b w:val="0"/>
          <w:sz w:val="24"/>
        </w:rPr>
      </w:pPr>
      <w:r>
        <w:rPr>
          <w:b w:val="0"/>
          <w:sz w:val="24"/>
        </w:rPr>
        <w:t>Comunicar</w:t>
      </w:r>
      <w:r>
        <w:rPr>
          <w:b w:val="0"/>
          <w:spacing w:val="-1"/>
          <w:sz w:val="24"/>
        </w:rPr>
        <w:t> </w:t>
      </w:r>
      <w:r>
        <w:rPr>
          <w:b w:val="0"/>
          <w:sz w:val="24"/>
        </w:rPr>
        <w:t>ao</w:t>
      </w:r>
      <w:r>
        <w:rPr>
          <w:b w:val="0"/>
          <w:spacing w:val="-1"/>
          <w:sz w:val="24"/>
        </w:rPr>
        <w:t> </w:t>
      </w:r>
      <w:r>
        <w:rPr>
          <w:b w:val="0"/>
          <w:sz w:val="24"/>
        </w:rPr>
        <w:t>CONTRATENTE,</w:t>
      </w:r>
      <w:r>
        <w:rPr>
          <w:b w:val="0"/>
          <w:spacing w:val="-1"/>
          <w:sz w:val="24"/>
        </w:rPr>
        <w:t> </w:t>
      </w:r>
      <w:r>
        <w:rPr>
          <w:b w:val="0"/>
          <w:sz w:val="24"/>
        </w:rPr>
        <w:t>com prazo</w:t>
      </w:r>
      <w:r>
        <w:rPr>
          <w:b w:val="0"/>
          <w:spacing w:val="-1"/>
          <w:sz w:val="24"/>
        </w:rPr>
        <w:t> </w:t>
      </w:r>
      <w:r>
        <w:rPr>
          <w:b w:val="0"/>
          <w:sz w:val="24"/>
        </w:rPr>
        <w:t>de antecedência de 05</w:t>
      </w:r>
      <w:r>
        <w:rPr>
          <w:b w:val="0"/>
          <w:spacing w:val="-1"/>
          <w:sz w:val="24"/>
        </w:rPr>
        <w:t> </w:t>
      </w:r>
      <w:r>
        <w:rPr>
          <w:b w:val="0"/>
          <w:sz w:val="24"/>
        </w:rPr>
        <w:t>(cinco) dias úteis, a suspensão ou alteração do serviço a ser promovida, quando vier a ocorrer paralisação decorrente de manutenção ou de alteração dos meios técnicos operacionais e o tempo previsto;</w:t>
      </w:r>
    </w:p>
    <w:p>
      <w:pPr>
        <w:pStyle w:val="ListParagraph"/>
        <w:numPr>
          <w:ilvl w:val="2"/>
          <w:numId w:val="12"/>
        </w:numPr>
        <w:tabs>
          <w:tab w:pos="2598" w:val="left" w:leader="none"/>
        </w:tabs>
        <w:spacing w:line="408" w:lineRule="auto" w:before="90" w:after="0"/>
        <w:ind w:left="719" w:right="794" w:firstLine="1133"/>
        <w:jc w:val="both"/>
        <w:rPr>
          <w:b w:val="0"/>
          <w:sz w:val="24"/>
        </w:rPr>
      </w:pPr>
      <w:r>
        <w:rPr>
          <w:b w:val="0"/>
          <w:spacing w:val="-2"/>
          <w:sz w:val="24"/>
        </w:rPr>
        <w:t>Zelar</w:t>
      </w:r>
      <w:r>
        <w:rPr>
          <w:b w:val="0"/>
          <w:spacing w:val="-6"/>
          <w:sz w:val="24"/>
        </w:rPr>
        <w:t> </w:t>
      </w:r>
      <w:r>
        <w:rPr>
          <w:b w:val="0"/>
          <w:spacing w:val="-2"/>
          <w:sz w:val="24"/>
        </w:rPr>
        <w:t>pela</w:t>
      </w:r>
      <w:r>
        <w:rPr>
          <w:b w:val="0"/>
          <w:spacing w:val="-4"/>
          <w:sz w:val="24"/>
        </w:rPr>
        <w:t> </w:t>
      </w:r>
      <w:r>
        <w:rPr>
          <w:b w:val="0"/>
          <w:spacing w:val="-2"/>
          <w:sz w:val="24"/>
        </w:rPr>
        <w:t>perfeita execução</w:t>
      </w:r>
      <w:r>
        <w:rPr>
          <w:b w:val="0"/>
          <w:spacing w:val="-6"/>
          <w:sz w:val="24"/>
        </w:rPr>
        <w:t> </w:t>
      </w:r>
      <w:r>
        <w:rPr>
          <w:b w:val="0"/>
          <w:spacing w:val="-2"/>
          <w:sz w:val="24"/>
        </w:rPr>
        <w:t>dos</w:t>
      </w:r>
      <w:r>
        <w:rPr>
          <w:b w:val="0"/>
          <w:spacing w:val="-9"/>
          <w:sz w:val="24"/>
        </w:rPr>
        <w:t> </w:t>
      </w:r>
      <w:r>
        <w:rPr>
          <w:b w:val="0"/>
          <w:spacing w:val="-2"/>
          <w:sz w:val="24"/>
        </w:rPr>
        <w:t>serviços contratados,</w:t>
      </w:r>
      <w:r>
        <w:rPr>
          <w:b w:val="0"/>
          <w:spacing w:val="-5"/>
          <w:sz w:val="24"/>
        </w:rPr>
        <w:t> </w:t>
      </w:r>
      <w:r>
        <w:rPr>
          <w:b w:val="0"/>
          <w:spacing w:val="-2"/>
          <w:sz w:val="24"/>
        </w:rPr>
        <w:t>devendo</w:t>
      </w:r>
      <w:r>
        <w:rPr>
          <w:b w:val="0"/>
          <w:spacing w:val="-6"/>
          <w:sz w:val="24"/>
        </w:rPr>
        <w:t> </w:t>
      </w:r>
      <w:r>
        <w:rPr>
          <w:b w:val="0"/>
          <w:spacing w:val="-2"/>
          <w:sz w:val="24"/>
        </w:rPr>
        <w:t>as</w:t>
      </w:r>
      <w:r>
        <w:rPr>
          <w:b w:val="0"/>
          <w:spacing w:val="-9"/>
          <w:sz w:val="24"/>
        </w:rPr>
        <w:t> </w:t>
      </w:r>
      <w:r>
        <w:rPr>
          <w:b w:val="0"/>
          <w:spacing w:val="-2"/>
          <w:sz w:val="24"/>
        </w:rPr>
        <w:t>falhas, </w:t>
      </w:r>
      <w:r>
        <w:rPr>
          <w:b w:val="0"/>
          <w:sz w:val="24"/>
        </w:rPr>
        <w:t>queporventura</w:t>
      </w:r>
      <w:r>
        <w:rPr>
          <w:b w:val="0"/>
          <w:spacing w:val="-14"/>
          <w:sz w:val="24"/>
        </w:rPr>
        <w:t> </w:t>
      </w:r>
      <w:r>
        <w:rPr>
          <w:b w:val="0"/>
          <w:sz w:val="24"/>
        </w:rPr>
        <w:t>venham</w:t>
      </w:r>
      <w:r>
        <w:rPr>
          <w:b w:val="0"/>
          <w:spacing w:val="-13"/>
          <w:sz w:val="24"/>
        </w:rPr>
        <w:t> </w:t>
      </w:r>
      <w:r>
        <w:rPr>
          <w:b w:val="0"/>
          <w:sz w:val="24"/>
        </w:rPr>
        <w:t>a</w:t>
      </w:r>
      <w:r>
        <w:rPr>
          <w:b w:val="0"/>
          <w:spacing w:val="-11"/>
          <w:sz w:val="24"/>
        </w:rPr>
        <w:t> </w:t>
      </w:r>
      <w:r>
        <w:rPr>
          <w:b w:val="0"/>
          <w:sz w:val="24"/>
        </w:rPr>
        <w:t>ocorrer,</w:t>
      </w:r>
      <w:r>
        <w:rPr>
          <w:b w:val="0"/>
          <w:spacing w:val="-10"/>
          <w:sz w:val="24"/>
        </w:rPr>
        <w:t> </w:t>
      </w:r>
      <w:r>
        <w:rPr>
          <w:b w:val="0"/>
          <w:sz w:val="24"/>
        </w:rPr>
        <w:t>serem</w:t>
      </w:r>
      <w:r>
        <w:rPr>
          <w:b w:val="0"/>
          <w:spacing w:val="-10"/>
          <w:sz w:val="24"/>
        </w:rPr>
        <w:t> </w:t>
      </w:r>
      <w:r>
        <w:rPr>
          <w:b w:val="0"/>
          <w:sz w:val="24"/>
        </w:rPr>
        <w:t>sanadas</w:t>
      </w:r>
      <w:r>
        <w:rPr>
          <w:b w:val="0"/>
          <w:spacing w:val="-14"/>
          <w:sz w:val="24"/>
        </w:rPr>
        <w:t> </w:t>
      </w:r>
      <w:r>
        <w:rPr>
          <w:b w:val="0"/>
          <w:sz w:val="24"/>
        </w:rPr>
        <w:t>em</w:t>
      </w:r>
      <w:r>
        <w:rPr>
          <w:b w:val="0"/>
          <w:spacing w:val="-11"/>
          <w:sz w:val="24"/>
        </w:rPr>
        <w:t> </w:t>
      </w:r>
      <w:r>
        <w:rPr>
          <w:b w:val="0"/>
          <w:sz w:val="24"/>
        </w:rPr>
        <w:t>até</w:t>
      </w:r>
      <w:r>
        <w:rPr>
          <w:b w:val="0"/>
          <w:spacing w:val="-12"/>
          <w:sz w:val="24"/>
        </w:rPr>
        <w:t> </w:t>
      </w:r>
      <w:r>
        <w:rPr>
          <w:b w:val="0"/>
          <w:sz w:val="24"/>
        </w:rPr>
        <w:t>oito</w:t>
      </w:r>
      <w:r>
        <w:rPr>
          <w:b w:val="0"/>
          <w:spacing w:val="-8"/>
          <w:sz w:val="24"/>
        </w:rPr>
        <w:t> </w:t>
      </w:r>
      <w:r>
        <w:rPr>
          <w:b w:val="0"/>
          <w:sz w:val="24"/>
        </w:rPr>
        <w:t>horas,</w:t>
      </w:r>
      <w:r>
        <w:rPr>
          <w:b w:val="0"/>
          <w:spacing w:val="-10"/>
          <w:sz w:val="24"/>
        </w:rPr>
        <w:t> </w:t>
      </w:r>
      <w:r>
        <w:rPr>
          <w:b w:val="0"/>
          <w:sz w:val="24"/>
        </w:rPr>
        <w:t>a</w:t>
      </w:r>
      <w:r>
        <w:rPr>
          <w:b w:val="0"/>
          <w:spacing w:val="-11"/>
          <w:sz w:val="24"/>
        </w:rPr>
        <w:t> </w:t>
      </w:r>
      <w:r>
        <w:rPr>
          <w:b w:val="0"/>
          <w:sz w:val="24"/>
        </w:rPr>
        <w:t>contar</w:t>
      </w:r>
      <w:r>
        <w:rPr>
          <w:b w:val="0"/>
          <w:spacing w:val="-10"/>
          <w:sz w:val="24"/>
        </w:rPr>
        <w:t> </w:t>
      </w:r>
      <w:r>
        <w:rPr>
          <w:b w:val="0"/>
          <w:sz w:val="24"/>
        </w:rPr>
        <w:t>da</w:t>
      </w:r>
      <w:r>
        <w:rPr>
          <w:b w:val="0"/>
          <w:spacing w:val="-10"/>
          <w:sz w:val="24"/>
        </w:rPr>
        <w:t> </w:t>
      </w:r>
      <w:r>
        <w:rPr>
          <w:b w:val="0"/>
          <w:sz w:val="24"/>
        </w:rPr>
        <w:t>notificação;</w:t>
      </w:r>
    </w:p>
    <w:p>
      <w:pPr>
        <w:pStyle w:val="ListParagraph"/>
        <w:numPr>
          <w:ilvl w:val="2"/>
          <w:numId w:val="12"/>
        </w:numPr>
        <w:tabs>
          <w:tab w:pos="2607" w:val="left" w:leader="none"/>
        </w:tabs>
        <w:spacing w:line="410" w:lineRule="auto" w:before="2" w:after="0"/>
        <w:ind w:left="719" w:right="798" w:firstLine="1133"/>
        <w:jc w:val="both"/>
        <w:rPr>
          <w:b w:val="0"/>
          <w:sz w:val="24"/>
        </w:rPr>
      </w:pPr>
      <w:r>
        <w:rPr>
          <w:b w:val="0"/>
          <w:sz w:val="24"/>
        </w:rPr>
        <w:t>Indicar,</w:t>
      </w:r>
      <w:r>
        <w:rPr>
          <w:b w:val="0"/>
          <w:spacing w:val="-14"/>
          <w:sz w:val="24"/>
        </w:rPr>
        <w:t> </w:t>
      </w:r>
      <w:r>
        <w:rPr>
          <w:b w:val="0"/>
          <w:sz w:val="24"/>
        </w:rPr>
        <w:t>entre</w:t>
      </w:r>
      <w:r>
        <w:rPr>
          <w:b w:val="0"/>
          <w:spacing w:val="-14"/>
          <w:sz w:val="24"/>
        </w:rPr>
        <w:t> </w:t>
      </w:r>
      <w:r>
        <w:rPr>
          <w:b w:val="0"/>
          <w:sz w:val="24"/>
        </w:rPr>
        <w:t>seus</w:t>
      </w:r>
      <w:r>
        <w:rPr>
          <w:b w:val="0"/>
          <w:spacing w:val="-13"/>
          <w:sz w:val="24"/>
        </w:rPr>
        <w:t> </w:t>
      </w:r>
      <w:r>
        <w:rPr>
          <w:b w:val="0"/>
          <w:sz w:val="24"/>
        </w:rPr>
        <w:t>técnicos</w:t>
      </w:r>
      <w:r>
        <w:rPr>
          <w:b w:val="0"/>
          <w:spacing w:val="-14"/>
          <w:sz w:val="24"/>
        </w:rPr>
        <w:t> </w:t>
      </w:r>
      <w:r>
        <w:rPr>
          <w:b w:val="0"/>
          <w:sz w:val="24"/>
        </w:rPr>
        <w:t>e/ou</w:t>
      </w:r>
      <w:r>
        <w:rPr>
          <w:b w:val="0"/>
          <w:spacing w:val="-13"/>
          <w:sz w:val="24"/>
        </w:rPr>
        <w:t> </w:t>
      </w:r>
      <w:r>
        <w:rPr>
          <w:b w:val="0"/>
          <w:sz w:val="24"/>
        </w:rPr>
        <w:t>funcionários</w:t>
      </w:r>
      <w:r>
        <w:rPr>
          <w:b w:val="0"/>
          <w:spacing w:val="-14"/>
          <w:sz w:val="24"/>
        </w:rPr>
        <w:t> </w:t>
      </w:r>
      <w:r>
        <w:rPr>
          <w:b w:val="0"/>
          <w:sz w:val="24"/>
        </w:rPr>
        <w:t>um</w:t>
      </w:r>
      <w:r>
        <w:rPr>
          <w:b w:val="0"/>
          <w:spacing w:val="-13"/>
          <w:sz w:val="24"/>
        </w:rPr>
        <w:t> </w:t>
      </w:r>
      <w:r>
        <w:rPr>
          <w:b w:val="0"/>
          <w:sz w:val="24"/>
        </w:rPr>
        <w:t>funcionário/consultor, para possíveis contatos, principalmente quanto ao acompanhamento, à prestação e faturamento dos serviços contratados, de modo a obter uma operação correta e eficaz;</w:t>
      </w:r>
    </w:p>
    <w:p>
      <w:pPr>
        <w:pStyle w:val="ListParagraph"/>
        <w:numPr>
          <w:ilvl w:val="2"/>
          <w:numId w:val="12"/>
        </w:numPr>
        <w:tabs>
          <w:tab w:pos="2660" w:val="left" w:leader="none"/>
        </w:tabs>
        <w:spacing w:line="410" w:lineRule="auto" w:before="0" w:after="0"/>
        <w:ind w:left="719" w:right="791" w:firstLine="1133"/>
        <w:jc w:val="both"/>
        <w:rPr>
          <w:b w:val="0"/>
          <w:sz w:val="24"/>
        </w:rPr>
      </w:pPr>
      <w:r>
        <w:rPr>
          <w:b w:val="0"/>
          <w:sz w:val="24"/>
        </w:rPr>
        <w:t>Responsabilizar-se pelos danos causados direta ou indiretamente ao CONTRATANTE, ou a terceiros, decorrente de culpa ou dolo, após comprovação dos mesmos, quando da execução dos serviços, não excluindo ou reduzindo essa responsabilidade à fiscalização ou acompanhamento pelo CONTRATANTE;</w:t>
      </w:r>
    </w:p>
    <w:p>
      <w:pPr>
        <w:pStyle w:val="ListParagraph"/>
        <w:numPr>
          <w:ilvl w:val="2"/>
          <w:numId w:val="12"/>
        </w:numPr>
        <w:tabs>
          <w:tab w:pos="2593" w:val="left" w:leader="none"/>
        </w:tabs>
        <w:spacing w:line="410" w:lineRule="auto" w:before="0" w:after="0"/>
        <w:ind w:left="719" w:right="790" w:firstLine="1133"/>
        <w:jc w:val="both"/>
        <w:rPr>
          <w:b w:val="0"/>
          <w:sz w:val="24"/>
        </w:rPr>
      </w:pPr>
      <w:r>
        <w:rPr>
          <w:b w:val="0"/>
          <w:sz w:val="24"/>
        </w:rPr>
        <w:t>Responder pelas despesas relativas a encargos trabalhistas, de seguro de</w:t>
      </w:r>
      <w:r>
        <w:rPr>
          <w:b w:val="0"/>
          <w:spacing w:val="-10"/>
          <w:sz w:val="24"/>
        </w:rPr>
        <w:t> </w:t>
      </w:r>
      <w:r>
        <w:rPr>
          <w:b w:val="0"/>
          <w:sz w:val="24"/>
        </w:rPr>
        <w:t>acidentes,</w:t>
      </w:r>
      <w:r>
        <w:rPr>
          <w:b w:val="0"/>
          <w:spacing w:val="-13"/>
          <w:sz w:val="24"/>
        </w:rPr>
        <w:t> </w:t>
      </w:r>
      <w:r>
        <w:rPr>
          <w:b w:val="0"/>
          <w:sz w:val="24"/>
        </w:rPr>
        <w:t>impostos,</w:t>
      </w:r>
      <w:r>
        <w:rPr>
          <w:b w:val="0"/>
          <w:spacing w:val="-8"/>
          <w:sz w:val="24"/>
        </w:rPr>
        <w:t> </w:t>
      </w:r>
      <w:r>
        <w:rPr>
          <w:b w:val="0"/>
          <w:sz w:val="24"/>
        </w:rPr>
        <w:t>contribuições</w:t>
      </w:r>
      <w:r>
        <w:rPr>
          <w:b w:val="0"/>
          <w:spacing w:val="-13"/>
          <w:sz w:val="24"/>
        </w:rPr>
        <w:t> </w:t>
      </w:r>
      <w:r>
        <w:rPr>
          <w:b w:val="0"/>
          <w:sz w:val="24"/>
        </w:rPr>
        <w:t>previdenciárias</w:t>
      </w:r>
      <w:r>
        <w:rPr>
          <w:b w:val="0"/>
          <w:spacing w:val="-13"/>
          <w:sz w:val="24"/>
        </w:rPr>
        <w:t> </w:t>
      </w:r>
      <w:r>
        <w:rPr>
          <w:b w:val="0"/>
          <w:sz w:val="24"/>
        </w:rPr>
        <w:t>e</w:t>
      </w:r>
      <w:r>
        <w:rPr>
          <w:b w:val="0"/>
          <w:spacing w:val="-10"/>
          <w:sz w:val="24"/>
        </w:rPr>
        <w:t> </w:t>
      </w:r>
      <w:r>
        <w:rPr>
          <w:b w:val="0"/>
          <w:sz w:val="24"/>
        </w:rPr>
        <w:t>quaisquer</w:t>
      </w:r>
      <w:r>
        <w:rPr>
          <w:b w:val="0"/>
          <w:spacing w:val="-8"/>
          <w:sz w:val="24"/>
        </w:rPr>
        <w:t> </w:t>
      </w:r>
      <w:r>
        <w:rPr>
          <w:b w:val="0"/>
          <w:sz w:val="24"/>
        </w:rPr>
        <w:t>outras</w:t>
      </w:r>
      <w:r>
        <w:rPr>
          <w:b w:val="0"/>
          <w:spacing w:val="-9"/>
          <w:sz w:val="24"/>
        </w:rPr>
        <w:t> </w:t>
      </w:r>
      <w:r>
        <w:rPr>
          <w:b w:val="0"/>
          <w:sz w:val="24"/>
        </w:rPr>
        <w:t>que</w:t>
      </w:r>
      <w:r>
        <w:rPr>
          <w:b w:val="0"/>
          <w:spacing w:val="-10"/>
          <w:sz w:val="24"/>
        </w:rPr>
        <w:t> </w:t>
      </w:r>
      <w:r>
        <w:rPr>
          <w:b w:val="0"/>
          <w:sz w:val="24"/>
        </w:rPr>
        <w:t>forem</w:t>
      </w:r>
      <w:r>
        <w:rPr>
          <w:b w:val="0"/>
          <w:spacing w:val="-10"/>
          <w:sz w:val="24"/>
        </w:rPr>
        <w:t> </w:t>
      </w:r>
      <w:r>
        <w:rPr>
          <w:b w:val="0"/>
          <w:sz w:val="24"/>
        </w:rPr>
        <w:t>devidas e referentes aos serviços executados por seus empregados, uma vez que os mesmos não têm vínculo empregatício com o CONTRATANTE;</w:t>
      </w:r>
    </w:p>
    <w:p>
      <w:pPr>
        <w:pStyle w:val="ListParagraph"/>
        <w:numPr>
          <w:ilvl w:val="2"/>
          <w:numId w:val="12"/>
        </w:numPr>
        <w:tabs>
          <w:tab w:pos="2579" w:val="left" w:leader="none"/>
        </w:tabs>
        <w:spacing w:line="291" w:lineRule="exact" w:before="0" w:after="0"/>
        <w:ind w:left="2578" w:right="0" w:hanging="726"/>
        <w:jc w:val="both"/>
        <w:rPr>
          <w:b w:val="0"/>
          <w:sz w:val="24"/>
        </w:rPr>
      </w:pPr>
      <w:r>
        <w:rPr>
          <w:b w:val="0"/>
          <w:sz w:val="24"/>
        </w:rPr>
        <w:t>Manter,</w:t>
      </w:r>
      <w:r>
        <w:rPr>
          <w:b w:val="0"/>
          <w:spacing w:val="-3"/>
          <w:sz w:val="24"/>
        </w:rPr>
        <w:t> </w:t>
      </w:r>
      <w:r>
        <w:rPr>
          <w:b w:val="0"/>
          <w:sz w:val="24"/>
        </w:rPr>
        <w:t>durante</w:t>
      </w:r>
      <w:r>
        <w:rPr>
          <w:b w:val="0"/>
          <w:spacing w:val="2"/>
          <w:sz w:val="24"/>
        </w:rPr>
        <w:t> </w:t>
      </w:r>
      <w:r>
        <w:rPr>
          <w:b w:val="0"/>
          <w:sz w:val="24"/>
        </w:rPr>
        <w:t>a</w:t>
      </w:r>
      <w:r>
        <w:rPr>
          <w:b w:val="0"/>
          <w:spacing w:val="3"/>
          <w:sz w:val="24"/>
        </w:rPr>
        <w:t> </w:t>
      </w:r>
      <w:r>
        <w:rPr>
          <w:b w:val="0"/>
          <w:sz w:val="24"/>
        </w:rPr>
        <w:t>vigência</w:t>
      </w:r>
      <w:r>
        <w:rPr>
          <w:b w:val="0"/>
          <w:spacing w:val="2"/>
          <w:sz w:val="24"/>
        </w:rPr>
        <w:t> </w:t>
      </w:r>
      <w:r>
        <w:rPr>
          <w:b w:val="0"/>
          <w:sz w:val="24"/>
        </w:rPr>
        <w:t>do</w:t>
      </w:r>
      <w:r>
        <w:rPr>
          <w:b w:val="0"/>
          <w:spacing w:val="1"/>
          <w:sz w:val="24"/>
        </w:rPr>
        <w:t> </w:t>
      </w:r>
      <w:r>
        <w:rPr>
          <w:b w:val="0"/>
          <w:sz w:val="24"/>
        </w:rPr>
        <w:t>contrato,</w:t>
      </w:r>
      <w:r>
        <w:rPr>
          <w:b w:val="0"/>
          <w:spacing w:val="-1"/>
          <w:sz w:val="24"/>
        </w:rPr>
        <w:t> </w:t>
      </w:r>
      <w:r>
        <w:rPr>
          <w:b w:val="0"/>
          <w:sz w:val="24"/>
        </w:rPr>
        <w:t>a</w:t>
      </w:r>
      <w:r>
        <w:rPr>
          <w:b w:val="0"/>
          <w:spacing w:val="3"/>
          <w:sz w:val="24"/>
        </w:rPr>
        <w:t> </w:t>
      </w:r>
      <w:r>
        <w:rPr>
          <w:b w:val="0"/>
          <w:sz w:val="24"/>
        </w:rPr>
        <w:t>Certidão Negativa</w:t>
      </w:r>
      <w:r>
        <w:rPr>
          <w:b w:val="0"/>
          <w:spacing w:val="2"/>
          <w:sz w:val="24"/>
        </w:rPr>
        <w:t> </w:t>
      </w:r>
      <w:r>
        <w:rPr>
          <w:b w:val="0"/>
          <w:sz w:val="24"/>
        </w:rPr>
        <w:t>de</w:t>
      </w:r>
      <w:r>
        <w:rPr>
          <w:b w:val="0"/>
          <w:spacing w:val="2"/>
          <w:sz w:val="24"/>
        </w:rPr>
        <w:t> </w:t>
      </w:r>
      <w:r>
        <w:rPr>
          <w:b w:val="0"/>
          <w:spacing w:val="-2"/>
          <w:sz w:val="24"/>
        </w:rPr>
        <w:t>Débitos</w:t>
      </w:r>
    </w:p>
    <w:p>
      <w:pPr>
        <w:pStyle w:val="BodyText"/>
        <w:spacing w:line="408" w:lineRule="auto" w:before="205"/>
        <w:ind w:left="719" w:right="801"/>
        <w:jc w:val="both"/>
        <w:rPr>
          <w:b w:val="0"/>
        </w:rPr>
      </w:pPr>
      <w:r>
        <w:rPr>
          <w:b w:val="0"/>
        </w:rPr>
        <w:t>– CND, Federal, Estadual e Municipal; Certificado de Regularidade do FGTS, bem como a Certidão Trabalhista, devidamente atualizados;</w:t>
      </w:r>
    </w:p>
    <w:p>
      <w:pPr>
        <w:pStyle w:val="ListParagraph"/>
        <w:numPr>
          <w:ilvl w:val="2"/>
          <w:numId w:val="12"/>
        </w:numPr>
        <w:tabs>
          <w:tab w:pos="2583" w:val="left" w:leader="none"/>
        </w:tabs>
        <w:spacing w:line="410" w:lineRule="auto" w:before="2" w:after="0"/>
        <w:ind w:left="719" w:right="808" w:firstLine="1133"/>
        <w:jc w:val="both"/>
        <w:rPr>
          <w:b w:val="0"/>
          <w:sz w:val="24"/>
        </w:rPr>
      </w:pPr>
      <w:r>
        <w:rPr>
          <w:b w:val="0"/>
          <w:sz w:val="24"/>
        </w:rPr>
        <w:t>Aceitar, nas mesmas condições contratuais, acréscimos ou supressões dos serviços, nos termos do art. 125, da Lei 14.133/21;</w:t>
      </w:r>
    </w:p>
    <w:p>
      <w:pPr>
        <w:pStyle w:val="ListParagraph"/>
        <w:numPr>
          <w:ilvl w:val="2"/>
          <w:numId w:val="12"/>
        </w:numPr>
        <w:tabs>
          <w:tab w:pos="2583" w:val="left" w:leader="none"/>
        </w:tabs>
        <w:spacing w:line="240" w:lineRule="auto" w:before="2" w:after="0"/>
        <w:ind w:left="2583" w:right="0" w:hanging="730"/>
        <w:jc w:val="both"/>
        <w:rPr>
          <w:b w:val="0"/>
          <w:sz w:val="24"/>
        </w:rPr>
      </w:pPr>
      <w:r>
        <w:rPr>
          <w:b w:val="0"/>
          <w:sz w:val="24"/>
        </w:rPr>
        <w:t>Orientar</w:t>
      </w:r>
      <w:r>
        <w:rPr>
          <w:b w:val="0"/>
          <w:spacing w:val="10"/>
          <w:sz w:val="24"/>
        </w:rPr>
        <w:t> </w:t>
      </w:r>
      <w:r>
        <w:rPr>
          <w:b w:val="0"/>
          <w:sz w:val="24"/>
        </w:rPr>
        <w:t>o</w:t>
      </w:r>
      <w:r>
        <w:rPr>
          <w:b w:val="0"/>
          <w:spacing w:val="11"/>
          <w:sz w:val="24"/>
        </w:rPr>
        <w:t> </w:t>
      </w:r>
      <w:r>
        <w:rPr>
          <w:b w:val="0"/>
          <w:sz w:val="24"/>
        </w:rPr>
        <w:t>CONTRATANTE</w:t>
      </w:r>
      <w:r>
        <w:rPr>
          <w:b w:val="0"/>
          <w:spacing w:val="10"/>
          <w:sz w:val="24"/>
        </w:rPr>
        <w:t> </w:t>
      </w:r>
      <w:r>
        <w:rPr>
          <w:b w:val="0"/>
          <w:sz w:val="24"/>
        </w:rPr>
        <w:t>para</w:t>
      </w:r>
      <w:r>
        <w:rPr>
          <w:b w:val="0"/>
          <w:spacing w:val="9"/>
          <w:sz w:val="24"/>
        </w:rPr>
        <w:t> </w:t>
      </w:r>
      <w:r>
        <w:rPr>
          <w:b w:val="0"/>
          <w:sz w:val="24"/>
        </w:rPr>
        <w:t>a</w:t>
      </w:r>
      <w:r>
        <w:rPr>
          <w:b w:val="0"/>
          <w:spacing w:val="13"/>
          <w:sz w:val="24"/>
        </w:rPr>
        <w:t> </w:t>
      </w:r>
      <w:r>
        <w:rPr>
          <w:b w:val="0"/>
          <w:sz w:val="24"/>
        </w:rPr>
        <w:t>operação</w:t>
      </w:r>
      <w:r>
        <w:rPr>
          <w:b w:val="0"/>
          <w:spacing w:val="7"/>
          <w:sz w:val="24"/>
        </w:rPr>
        <w:t> </w:t>
      </w:r>
      <w:r>
        <w:rPr>
          <w:b w:val="0"/>
          <w:sz w:val="24"/>
        </w:rPr>
        <w:t>e</w:t>
      </w:r>
      <w:r>
        <w:rPr>
          <w:b w:val="0"/>
          <w:spacing w:val="12"/>
          <w:sz w:val="24"/>
        </w:rPr>
        <w:t> </w:t>
      </w:r>
      <w:r>
        <w:rPr>
          <w:b w:val="0"/>
          <w:sz w:val="24"/>
        </w:rPr>
        <w:t>uso</w:t>
      </w:r>
      <w:r>
        <w:rPr>
          <w:b w:val="0"/>
          <w:spacing w:val="7"/>
          <w:sz w:val="24"/>
        </w:rPr>
        <w:t> </w:t>
      </w:r>
      <w:r>
        <w:rPr>
          <w:b w:val="0"/>
          <w:sz w:val="24"/>
        </w:rPr>
        <w:t>adequado</w:t>
      </w:r>
      <w:r>
        <w:rPr>
          <w:b w:val="0"/>
          <w:spacing w:val="11"/>
          <w:sz w:val="24"/>
        </w:rPr>
        <w:t> </w:t>
      </w:r>
      <w:r>
        <w:rPr>
          <w:b w:val="0"/>
          <w:sz w:val="24"/>
        </w:rPr>
        <w:t>do</w:t>
      </w:r>
      <w:r>
        <w:rPr>
          <w:b w:val="0"/>
          <w:spacing w:val="12"/>
          <w:sz w:val="24"/>
        </w:rPr>
        <w:t> </w:t>
      </w:r>
      <w:r>
        <w:rPr>
          <w:b w:val="0"/>
          <w:spacing w:val="-2"/>
          <w:sz w:val="24"/>
        </w:rPr>
        <w:t>serviço,</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BodyText"/>
        <w:spacing w:before="52"/>
        <w:ind w:left="719"/>
        <w:jc w:val="both"/>
        <w:rPr>
          <w:b w:val="0"/>
        </w:rPr>
      </w:pPr>
      <w:r>
        <w:rPr>
          <w:b w:val="0"/>
        </w:rPr>
        <w:t>sendo</w:t>
      </w:r>
      <w:r>
        <w:rPr>
          <w:b w:val="0"/>
          <w:spacing w:val="-3"/>
        </w:rPr>
        <w:t> </w:t>
      </w:r>
      <w:r>
        <w:rPr>
          <w:b w:val="0"/>
        </w:rPr>
        <w:t>essa</w:t>
      </w:r>
      <w:r>
        <w:rPr>
          <w:b w:val="0"/>
          <w:spacing w:val="-1"/>
        </w:rPr>
        <w:t> </w:t>
      </w:r>
      <w:r>
        <w:rPr>
          <w:b w:val="0"/>
        </w:rPr>
        <w:t>orientação</w:t>
      </w:r>
      <w:r>
        <w:rPr>
          <w:b w:val="0"/>
          <w:spacing w:val="-3"/>
        </w:rPr>
        <w:t> </w:t>
      </w:r>
      <w:r>
        <w:rPr>
          <w:b w:val="0"/>
        </w:rPr>
        <w:t>limitada</w:t>
      </w:r>
      <w:r>
        <w:rPr>
          <w:b w:val="0"/>
          <w:spacing w:val="-3"/>
        </w:rPr>
        <w:t> </w:t>
      </w:r>
      <w:r>
        <w:rPr>
          <w:b w:val="0"/>
        </w:rPr>
        <w:t>às</w:t>
      </w:r>
      <w:r>
        <w:rPr>
          <w:b w:val="0"/>
          <w:spacing w:val="-4"/>
        </w:rPr>
        <w:t> </w:t>
      </w:r>
      <w:r>
        <w:rPr>
          <w:b w:val="0"/>
        </w:rPr>
        <w:t>ações</w:t>
      </w:r>
      <w:r>
        <w:rPr>
          <w:b w:val="0"/>
          <w:spacing w:val="-3"/>
        </w:rPr>
        <w:t> </w:t>
      </w:r>
      <w:r>
        <w:rPr>
          <w:b w:val="0"/>
        </w:rPr>
        <w:t>necessárias</w:t>
      </w:r>
      <w:r>
        <w:rPr>
          <w:b w:val="0"/>
          <w:spacing w:val="-3"/>
        </w:rPr>
        <w:t> </w:t>
      </w:r>
      <w:r>
        <w:rPr>
          <w:b w:val="0"/>
        </w:rPr>
        <w:t>para</w:t>
      </w:r>
      <w:r>
        <w:rPr>
          <w:b w:val="0"/>
          <w:spacing w:val="-1"/>
        </w:rPr>
        <w:t> </w:t>
      </w:r>
      <w:r>
        <w:rPr>
          <w:b w:val="0"/>
        </w:rPr>
        <w:t>o</w:t>
      </w:r>
      <w:r>
        <w:rPr>
          <w:b w:val="0"/>
          <w:spacing w:val="-3"/>
        </w:rPr>
        <w:t> </w:t>
      </w:r>
      <w:r>
        <w:rPr>
          <w:b w:val="0"/>
        </w:rPr>
        <w:t>estabelecimento</w:t>
      </w:r>
      <w:r>
        <w:rPr>
          <w:b w:val="0"/>
          <w:spacing w:val="-3"/>
        </w:rPr>
        <w:t> </w:t>
      </w:r>
      <w:r>
        <w:rPr>
          <w:b w:val="0"/>
        </w:rPr>
        <w:t>do</w:t>
      </w:r>
      <w:r>
        <w:rPr>
          <w:b w:val="0"/>
          <w:spacing w:val="-2"/>
        </w:rPr>
        <w:t> acesso;</w:t>
      </w:r>
    </w:p>
    <w:p>
      <w:pPr>
        <w:pStyle w:val="ListParagraph"/>
        <w:numPr>
          <w:ilvl w:val="2"/>
          <w:numId w:val="12"/>
        </w:numPr>
        <w:tabs>
          <w:tab w:pos="2598" w:val="left" w:leader="none"/>
        </w:tabs>
        <w:spacing w:line="408" w:lineRule="auto" w:before="211" w:after="0"/>
        <w:ind w:left="719" w:right="798" w:firstLine="1133"/>
        <w:jc w:val="both"/>
        <w:rPr>
          <w:b w:val="0"/>
          <w:sz w:val="24"/>
        </w:rPr>
      </w:pPr>
      <w:r>
        <w:rPr>
          <w:b w:val="0"/>
          <w:sz w:val="24"/>
        </w:rPr>
        <w:t>Comprometer-se a não transferir a outrem, no todo ou em parte, o objeto</w:t>
      </w:r>
      <w:r>
        <w:rPr>
          <w:b w:val="0"/>
          <w:spacing w:val="-1"/>
          <w:sz w:val="24"/>
        </w:rPr>
        <w:t> </w:t>
      </w:r>
      <w:r>
        <w:rPr>
          <w:b w:val="0"/>
          <w:sz w:val="24"/>
        </w:rPr>
        <w:t>a sercontratado, salvo mediante prévia e expressa autorização do CONTRATANTE;</w:t>
      </w:r>
    </w:p>
    <w:p>
      <w:pPr>
        <w:pStyle w:val="ListParagraph"/>
        <w:numPr>
          <w:ilvl w:val="2"/>
          <w:numId w:val="12"/>
        </w:numPr>
        <w:tabs>
          <w:tab w:pos="2593" w:val="left" w:leader="none"/>
        </w:tabs>
        <w:spacing w:line="408" w:lineRule="auto" w:before="7" w:after="0"/>
        <w:ind w:left="719" w:right="804" w:firstLine="1133"/>
        <w:jc w:val="both"/>
        <w:rPr>
          <w:b w:val="0"/>
          <w:sz w:val="24"/>
        </w:rPr>
      </w:pPr>
      <w:r>
        <w:rPr>
          <w:b w:val="0"/>
          <w:sz w:val="24"/>
        </w:rPr>
        <w:t>Comunicar a CONTRATANTE, através de sua Diretoria de Serviços de Infraestrutura</w:t>
      </w:r>
      <w:r>
        <w:rPr>
          <w:b w:val="0"/>
          <w:spacing w:val="-8"/>
          <w:sz w:val="24"/>
        </w:rPr>
        <w:t> </w:t>
      </w:r>
      <w:r>
        <w:rPr>
          <w:b w:val="0"/>
          <w:sz w:val="24"/>
        </w:rPr>
        <w:t>Logística</w:t>
      </w:r>
      <w:r>
        <w:rPr>
          <w:b w:val="0"/>
          <w:spacing w:val="-8"/>
          <w:sz w:val="24"/>
        </w:rPr>
        <w:t> </w:t>
      </w:r>
      <w:r>
        <w:rPr>
          <w:b w:val="0"/>
          <w:sz w:val="24"/>
        </w:rPr>
        <w:t>e</w:t>
      </w:r>
      <w:r>
        <w:rPr>
          <w:b w:val="0"/>
          <w:spacing w:val="-9"/>
          <w:sz w:val="24"/>
        </w:rPr>
        <w:t> </w:t>
      </w:r>
      <w:r>
        <w:rPr>
          <w:b w:val="0"/>
          <w:sz w:val="24"/>
        </w:rPr>
        <w:t>Segurança,</w:t>
      </w:r>
      <w:r>
        <w:rPr>
          <w:b w:val="0"/>
          <w:spacing w:val="-11"/>
          <w:sz w:val="24"/>
        </w:rPr>
        <w:t> </w:t>
      </w:r>
      <w:r>
        <w:rPr>
          <w:b w:val="0"/>
          <w:sz w:val="24"/>
        </w:rPr>
        <w:t>por</w:t>
      </w:r>
      <w:r>
        <w:rPr>
          <w:b w:val="0"/>
          <w:spacing w:val="-11"/>
          <w:sz w:val="24"/>
        </w:rPr>
        <w:t> </w:t>
      </w:r>
      <w:r>
        <w:rPr>
          <w:b w:val="0"/>
          <w:sz w:val="24"/>
        </w:rPr>
        <w:t>escrito,</w:t>
      </w:r>
      <w:r>
        <w:rPr>
          <w:b w:val="0"/>
          <w:spacing w:val="-11"/>
          <w:sz w:val="24"/>
        </w:rPr>
        <w:t> </w:t>
      </w:r>
      <w:r>
        <w:rPr>
          <w:b w:val="0"/>
          <w:sz w:val="24"/>
        </w:rPr>
        <w:t>qualquer</w:t>
      </w:r>
      <w:r>
        <w:rPr>
          <w:b w:val="0"/>
          <w:spacing w:val="-11"/>
          <w:sz w:val="24"/>
        </w:rPr>
        <w:t> </w:t>
      </w:r>
      <w:r>
        <w:rPr>
          <w:b w:val="0"/>
          <w:sz w:val="24"/>
        </w:rPr>
        <w:t>anormalidade</w:t>
      </w:r>
      <w:r>
        <w:rPr>
          <w:b w:val="0"/>
          <w:spacing w:val="-8"/>
          <w:sz w:val="24"/>
        </w:rPr>
        <w:t> </w:t>
      </w:r>
      <w:r>
        <w:rPr>
          <w:b w:val="0"/>
          <w:sz w:val="24"/>
        </w:rPr>
        <w:t>de</w:t>
      </w:r>
      <w:r>
        <w:rPr>
          <w:b w:val="0"/>
          <w:spacing w:val="-8"/>
          <w:sz w:val="24"/>
        </w:rPr>
        <w:t> </w:t>
      </w:r>
      <w:r>
        <w:rPr>
          <w:b w:val="0"/>
          <w:sz w:val="24"/>
        </w:rPr>
        <w:t>caráter</w:t>
      </w:r>
      <w:r>
        <w:rPr>
          <w:b w:val="0"/>
          <w:spacing w:val="-11"/>
          <w:sz w:val="24"/>
        </w:rPr>
        <w:t> </w:t>
      </w:r>
      <w:r>
        <w:rPr>
          <w:b w:val="0"/>
          <w:sz w:val="24"/>
        </w:rPr>
        <w:t>urgente e prestar os esclarecimentos julgados necessários;</w:t>
      </w:r>
    </w:p>
    <w:p>
      <w:pPr>
        <w:pStyle w:val="ListParagraph"/>
        <w:numPr>
          <w:ilvl w:val="2"/>
          <w:numId w:val="12"/>
        </w:numPr>
        <w:tabs>
          <w:tab w:pos="2617" w:val="left" w:leader="none"/>
        </w:tabs>
        <w:spacing w:line="408" w:lineRule="auto" w:before="4" w:after="0"/>
        <w:ind w:left="719" w:right="802" w:firstLine="1133"/>
        <w:jc w:val="both"/>
        <w:rPr>
          <w:b w:val="0"/>
          <w:sz w:val="24"/>
        </w:rPr>
      </w:pPr>
      <w:r>
        <w:rPr>
          <w:b w:val="0"/>
          <w:sz w:val="24"/>
        </w:rPr>
        <w:t>Não veicular publicidade acerca da contratação, salvo mediante prévia autorização do CONTRATANTE;</w:t>
      </w:r>
    </w:p>
    <w:p>
      <w:pPr>
        <w:pStyle w:val="ListParagraph"/>
        <w:numPr>
          <w:ilvl w:val="2"/>
          <w:numId w:val="12"/>
        </w:numPr>
        <w:tabs>
          <w:tab w:pos="2574" w:val="left" w:leader="none"/>
        </w:tabs>
        <w:spacing w:line="357" w:lineRule="auto" w:before="8" w:after="0"/>
        <w:ind w:left="719" w:right="798" w:firstLine="1133"/>
        <w:jc w:val="both"/>
        <w:rPr>
          <w:b w:val="0"/>
          <w:sz w:val="24"/>
        </w:rPr>
      </w:pPr>
      <w:r>
        <w:rPr>
          <w:b w:val="0"/>
          <w:sz w:val="24"/>
        </w:rPr>
        <w:t>Considerar</w:t>
      </w:r>
      <w:r>
        <w:rPr>
          <w:b w:val="0"/>
          <w:spacing w:val="28"/>
          <w:sz w:val="24"/>
        </w:rPr>
        <w:t> </w:t>
      </w:r>
      <w:r>
        <w:rPr>
          <w:b w:val="0"/>
          <w:sz w:val="24"/>
        </w:rPr>
        <w:t>que</w:t>
      </w:r>
      <w:r>
        <w:rPr>
          <w:b w:val="0"/>
          <w:spacing w:val="29"/>
          <w:sz w:val="24"/>
        </w:rPr>
        <w:t> </w:t>
      </w:r>
      <w:r>
        <w:rPr>
          <w:b w:val="0"/>
          <w:sz w:val="24"/>
        </w:rPr>
        <w:t>a</w:t>
      </w:r>
      <w:r>
        <w:rPr>
          <w:b w:val="0"/>
          <w:spacing w:val="30"/>
          <w:sz w:val="24"/>
        </w:rPr>
        <w:t> </w:t>
      </w:r>
      <w:r>
        <w:rPr>
          <w:b w:val="0"/>
          <w:sz w:val="24"/>
        </w:rPr>
        <w:t>ação</w:t>
      </w:r>
      <w:r>
        <w:rPr>
          <w:b w:val="0"/>
          <w:spacing w:val="28"/>
          <w:sz w:val="24"/>
        </w:rPr>
        <w:t> </w:t>
      </w:r>
      <w:r>
        <w:rPr>
          <w:b w:val="0"/>
          <w:sz w:val="24"/>
        </w:rPr>
        <w:t>da</w:t>
      </w:r>
      <w:r>
        <w:rPr>
          <w:b w:val="0"/>
          <w:spacing w:val="30"/>
          <w:sz w:val="24"/>
        </w:rPr>
        <w:t> </w:t>
      </w:r>
      <w:r>
        <w:rPr>
          <w:b w:val="0"/>
          <w:sz w:val="24"/>
        </w:rPr>
        <w:t>fiscalização</w:t>
      </w:r>
      <w:r>
        <w:rPr>
          <w:b w:val="0"/>
          <w:spacing w:val="27"/>
          <w:sz w:val="24"/>
        </w:rPr>
        <w:t> </w:t>
      </w:r>
      <w:r>
        <w:rPr>
          <w:b w:val="0"/>
          <w:sz w:val="24"/>
        </w:rPr>
        <w:t>do</w:t>
      </w:r>
      <w:r>
        <w:rPr>
          <w:b w:val="0"/>
          <w:spacing w:val="28"/>
          <w:sz w:val="24"/>
        </w:rPr>
        <w:t> </w:t>
      </w:r>
      <w:r>
        <w:rPr>
          <w:b w:val="0"/>
          <w:sz w:val="24"/>
        </w:rPr>
        <w:t>CONTRATANTE</w:t>
      </w:r>
      <w:r>
        <w:rPr>
          <w:b w:val="0"/>
          <w:spacing w:val="26"/>
          <w:sz w:val="24"/>
        </w:rPr>
        <w:t> </w:t>
      </w:r>
      <w:r>
        <w:rPr>
          <w:b w:val="0"/>
          <w:sz w:val="24"/>
        </w:rPr>
        <w:t>não</w:t>
      </w:r>
      <w:r>
        <w:rPr>
          <w:b w:val="0"/>
          <w:spacing w:val="27"/>
          <w:sz w:val="24"/>
        </w:rPr>
        <w:t> </w:t>
      </w:r>
      <w:r>
        <w:rPr>
          <w:b w:val="0"/>
          <w:sz w:val="24"/>
        </w:rPr>
        <w:t>exonera a CONTRATADA de suas responsabilidades contratuais;</w:t>
      </w:r>
    </w:p>
    <w:p>
      <w:pPr>
        <w:pStyle w:val="ListParagraph"/>
        <w:numPr>
          <w:ilvl w:val="2"/>
          <w:numId w:val="12"/>
        </w:numPr>
        <w:tabs>
          <w:tab w:pos="2564" w:val="left" w:leader="none"/>
        </w:tabs>
        <w:spacing w:line="410" w:lineRule="auto" w:before="5" w:after="0"/>
        <w:ind w:left="719" w:right="796" w:firstLine="1133"/>
        <w:jc w:val="both"/>
        <w:rPr>
          <w:b w:val="0"/>
          <w:sz w:val="24"/>
        </w:rPr>
      </w:pPr>
      <w:r>
        <w:rPr>
          <w:b w:val="0"/>
          <w:sz w:val="24"/>
        </w:rPr>
        <w:t>O prazo</w:t>
      </w:r>
      <w:r>
        <w:rPr>
          <w:b w:val="0"/>
          <w:spacing w:val="-2"/>
          <w:sz w:val="24"/>
        </w:rPr>
        <w:t> </w:t>
      </w:r>
      <w:r>
        <w:rPr>
          <w:b w:val="0"/>
          <w:sz w:val="24"/>
        </w:rPr>
        <w:t>para início</w:t>
      </w:r>
      <w:r>
        <w:rPr>
          <w:b w:val="0"/>
          <w:spacing w:val="-2"/>
          <w:sz w:val="24"/>
        </w:rPr>
        <w:t> </w:t>
      </w:r>
      <w:r>
        <w:rPr>
          <w:b w:val="0"/>
          <w:sz w:val="24"/>
        </w:rPr>
        <w:t>da instalação</w:t>
      </w:r>
      <w:r>
        <w:rPr>
          <w:b w:val="0"/>
          <w:spacing w:val="-2"/>
          <w:sz w:val="24"/>
        </w:rPr>
        <w:t> </w:t>
      </w:r>
      <w:r>
        <w:rPr>
          <w:b w:val="0"/>
          <w:sz w:val="24"/>
        </w:rPr>
        <w:t>dos</w:t>
      </w:r>
      <w:r>
        <w:rPr>
          <w:b w:val="0"/>
          <w:spacing w:val="-2"/>
          <w:sz w:val="24"/>
        </w:rPr>
        <w:t> </w:t>
      </w:r>
      <w:r>
        <w:rPr>
          <w:b w:val="0"/>
          <w:sz w:val="24"/>
        </w:rPr>
        <w:t>serviços</w:t>
      </w:r>
      <w:r>
        <w:rPr>
          <w:b w:val="0"/>
          <w:spacing w:val="-2"/>
          <w:sz w:val="24"/>
        </w:rPr>
        <w:t> </w:t>
      </w:r>
      <w:r>
        <w:rPr>
          <w:b w:val="0"/>
          <w:sz w:val="24"/>
        </w:rPr>
        <w:t>de telefonia em geral</w:t>
      </w:r>
      <w:r>
        <w:rPr>
          <w:b w:val="0"/>
          <w:spacing w:val="-1"/>
          <w:sz w:val="24"/>
        </w:rPr>
        <w:t> </w:t>
      </w:r>
      <w:r>
        <w:rPr>
          <w:b w:val="0"/>
          <w:sz w:val="24"/>
        </w:rPr>
        <w:t>será de</w:t>
      </w:r>
      <w:r>
        <w:rPr>
          <w:b w:val="0"/>
          <w:spacing w:val="-7"/>
          <w:sz w:val="24"/>
        </w:rPr>
        <w:t> </w:t>
      </w:r>
      <w:r>
        <w:rPr>
          <w:b w:val="0"/>
          <w:sz w:val="24"/>
        </w:rPr>
        <w:t>até</w:t>
      </w:r>
      <w:r>
        <w:rPr>
          <w:b w:val="0"/>
          <w:spacing w:val="-8"/>
          <w:sz w:val="24"/>
        </w:rPr>
        <w:t> </w:t>
      </w:r>
      <w:r>
        <w:rPr>
          <w:b w:val="0"/>
          <w:sz w:val="24"/>
        </w:rPr>
        <w:t>05</w:t>
      </w:r>
      <w:r>
        <w:rPr>
          <w:b w:val="0"/>
          <w:spacing w:val="-10"/>
          <w:sz w:val="24"/>
        </w:rPr>
        <w:t> </w:t>
      </w:r>
      <w:r>
        <w:rPr>
          <w:b w:val="0"/>
          <w:sz w:val="24"/>
        </w:rPr>
        <w:t>(cinco)</w:t>
      </w:r>
      <w:r>
        <w:rPr>
          <w:b w:val="0"/>
          <w:spacing w:val="-9"/>
          <w:sz w:val="24"/>
        </w:rPr>
        <w:t> </w:t>
      </w:r>
      <w:r>
        <w:rPr>
          <w:b w:val="0"/>
          <w:sz w:val="24"/>
        </w:rPr>
        <w:t>dias</w:t>
      </w:r>
      <w:r>
        <w:rPr>
          <w:b w:val="0"/>
          <w:spacing w:val="-10"/>
          <w:sz w:val="24"/>
        </w:rPr>
        <w:t> </w:t>
      </w:r>
      <w:r>
        <w:rPr>
          <w:b w:val="0"/>
          <w:sz w:val="24"/>
        </w:rPr>
        <w:t>úteis</w:t>
      </w:r>
      <w:r>
        <w:rPr>
          <w:b w:val="0"/>
          <w:spacing w:val="-11"/>
          <w:sz w:val="24"/>
        </w:rPr>
        <w:t> </w:t>
      </w:r>
      <w:r>
        <w:rPr>
          <w:b w:val="0"/>
          <w:sz w:val="24"/>
        </w:rPr>
        <w:t>para</w:t>
      </w:r>
      <w:r>
        <w:rPr>
          <w:b w:val="0"/>
          <w:spacing w:val="-7"/>
          <w:sz w:val="24"/>
        </w:rPr>
        <w:t> </w:t>
      </w:r>
      <w:r>
        <w:rPr>
          <w:b w:val="0"/>
          <w:sz w:val="24"/>
        </w:rPr>
        <w:t>a</w:t>
      </w:r>
      <w:r>
        <w:rPr>
          <w:b w:val="0"/>
          <w:spacing w:val="-7"/>
          <w:sz w:val="24"/>
        </w:rPr>
        <w:t> </w:t>
      </w:r>
      <w:r>
        <w:rPr>
          <w:b w:val="0"/>
          <w:sz w:val="24"/>
        </w:rPr>
        <w:t>telefonia</w:t>
      </w:r>
      <w:r>
        <w:rPr>
          <w:b w:val="0"/>
          <w:spacing w:val="-12"/>
          <w:sz w:val="24"/>
        </w:rPr>
        <w:t> </w:t>
      </w:r>
      <w:r>
        <w:rPr>
          <w:b w:val="0"/>
          <w:sz w:val="24"/>
        </w:rPr>
        <w:t>fixa,</w:t>
      </w:r>
      <w:r>
        <w:rPr>
          <w:b w:val="0"/>
          <w:spacing w:val="-10"/>
          <w:sz w:val="24"/>
        </w:rPr>
        <w:t> </w:t>
      </w:r>
      <w:r>
        <w:rPr>
          <w:b w:val="0"/>
          <w:sz w:val="24"/>
        </w:rPr>
        <w:t>móvel</w:t>
      </w:r>
      <w:r>
        <w:rPr>
          <w:b w:val="0"/>
          <w:spacing w:val="-9"/>
          <w:sz w:val="24"/>
        </w:rPr>
        <w:t> </w:t>
      </w:r>
      <w:r>
        <w:rPr>
          <w:b w:val="0"/>
          <w:sz w:val="24"/>
        </w:rPr>
        <w:t>e</w:t>
      </w:r>
      <w:r>
        <w:rPr>
          <w:b w:val="0"/>
          <w:spacing w:val="-8"/>
          <w:sz w:val="24"/>
        </w:rPr>
        <w:t> </w:t>
      </w:r>
      <w:r>
        <w:rPr>
          <w:b w:val="0"/>
          <w:sz w:val="24"/>
        </w:rPr>
        <w:t>DDG;</w:t>
      </w:r>
      <w:r>
        <w:rPr>
          <w:b w:val="0"/>
          <w:spacing w:val="-9"/>
          <w:sz w:val="24"/>
        </w:rPr>
        <w:t> </w:t>
      </w:r>
      <w:r>
        <w:rPr>
          <w:b w:val="0"/>
          <w:sz w:val="24"/>
        </w:rPr>
        <w:t>e</w:t>
      </w:r>
      <w:r>
        <w:rPr>
          <w:b w:val="0"/>
          <w:spacing w:val="-8"/>
          <w:sz w:val="24"/>
        </w:rPr>
        <w:t> </w:t>
      </w:r>
      <w:r>
        <w:rPr>
          <w:b w:val="0"/>
          <w:sz w:val="24"/>
        </w:rPr>
        <w:t>de</w:t>
      </w:r>
      <w:r>
        <w:rPr>
          <w:b w:val="0"/>
          <w:spacing w:val="-7"/>
          <w:sz w:val="24"/>
        </w:rPr>
        <w:t> </w:t>
      </w:r>
      <w:r>
        <w:rPr>
          <w:b w:val="0"/>
          <w:sz w:val="24"/>
        </w:rPr>
        <w:t>até</w:t>
      </w:r>
      <w:r>
        <w:rPr>
          <w:b w:val="0"/>
          <w:spacing w:val="-8"/>
          <w:sz w:val="24"/>
        </w:rPr>
        <w:t> </w:t>
      </w:r>
      <w:r>
        <w:rPr>
          <w:b w:val="0"/>
          <w:sz w:val="24"/>
        </w:rPr>
        <w:t>10</w:t>
      </w:r>
      <w:r>
        <w:rPr>
          <w:b w:val="0"/>
          <w:spacing w:val="-10"/>
          <w:sz w:val="24"/>
        </w:rPr>
        <w:t> </w:t>
      </w:r>
      <w:r>
        <w:rPr>
          <w:b w:val="0"/>
          <w:sz w:val="24"/>
        </w:rPr>
        <w:t>(dez)</w:t>
      </w:r>
      <w:r>
        <w:rPr>
          <w:b w:val="0"/>
          <w:spacing w:val="-8"/>
          <w:sz w:val="24"/>
        </w:rPr>
        <w:t> </w:t>
      </w:r>
      <w:r>
        <w:rPr>
          <w:b w:val="0"/>
          <w:sz w:val="24"/>
        </w:rPr>
        <w:t>dias</w:t>
      </w:r>
      <w:r>
        <w:rPr>
          <w:b w:val="0"/>
          <w:spacing w:val="-10"/>
          <w:sz w:val="24"/>
        </w:rPr>
        <w:t> </w:t>
      </w:r>
      <w:r>
        <w:rPr>
          <w:b w:val="0"/>
          <w:sz w:val="24"/>
        </w:rPr>
        <w:t>corridos para a entrega dos cartões SIM chip de dados. Tendo o prazo de até 30 (trinta) dias para findar a completa instalação, sendo que os serviços de telefonia existente atualmente no prédio</w:t>
      </w:r>
      <w:r>
        <w:rPr>
          <w:b w:val="0"/>
          <w:spacing w:val="-4"/>
          <w:sz w:val="24"/>
        </w:rPr>
        <w:t> </w:t>
      </w:r>
      <w:r>
        <w:rPr>
          <w:b w:val="0"/>
          <w:sz w:val="24"/>
        </w:rPr>
        <w:t>do</w:t>
      </w:r>
      <w:r>
        <w:rPr>
          <w:b w:val="0"/>
          <w:spacing w:val="-4"/>
          <w:sz w:val="24"/>
        </w:rPr>
        <w:t> </w:t>
      </w:r>
      <w:r>
        <w:rPr>
          <w:b w:val="0"/>
          <w:sz w:val="24"/>
        </w:rPr>
        <w:t>Conselho</w:t>
      </w:r>
      <w:r>
        <w:rPr>
          <w:b w:val="0"/>
          <w:spacing w:val="-4"/>
          <w:sz w:val="24"/>
        </w:rPr>
        <w:t> </w:t>
      </w:r>
      <w:r>
        <w:rPr>
          <w:b w:val="0"/>
          <w:sz w:val="24"/>
        </w:rPr>
        <w:t>Regional</w:t>
      </w:r>
      <w:r>
        <w:rPr>
          <w:b w:val="0"/>
          <w:spacing w:val="-4"/>
          <w:sz w:val="24"/>
        </w:rPr>
        <w:t> </w:t>
      </w:r>
      <w:r>
        <w:rPr>
          <w:b w:val="0"/>
          <w:sz w:val="24"/>
        </w:rPr>
        <w:t>de</w:t>
      </w:r>
      <w:r>
        <w:rPr>
          <w:b w:val="0"/>
          <w:spacing w:val="-3"/>
          <w:sz w:val="24"/>
        </w:rPr>
        <w:t> </w:t>
      </w:r>
      <w:r>
        <w:rPr>
          <w:b w:val="0"/>
          <w:sz w:val="24"/>
        </w:rPr>
        <w:t>Odontologia</w:t>
      </w:r>
      <w:r>
        <w:rPr>
          <w:b w:val="0"/>
          <w:spacing w:val="-2"/>
          <w:sz w:val="24"/>
        </w:rPr>
        <w:t> </w:t>
      </w:r>
      <w:r>
        <w:rPr>
          <w:b w:val="0"/>
          <w:sz w:val="24"/>
        </w:rPr>
        <w:t>do</w:t>
      </w:r>
      <w:r>
        <w:rPr>
          <w:b w:val="0"/>
          <w:spacing w:val="-4"/>
          <w:sz w:val="24"/>
        </w:rPr>
        <w:t> </w:t>
      </w:r>
      <w:r>
        <w:rPr>
          <w:b w:val="0"/>
          <w:sz w:val="24"/>
        </w:rPr>
        <w:t>Ceará</w:t>
      </w:r>
      <w:r>
        <w:rPr>
          <w:b w:val="0"/>
          <w:spacing w:val="-2"/>
          <w:sz w:val="24"/>
        </w:rPr>
        <w:t> </w:t>
      </w:r>
      <w:r>
        <w:rPr>
          <w:b w:val="0"/>
          <w:sz w:val="24"/>
        </w:rPr>
        <w:t>não</w:t>
      </w:r>
      <w:r>
        <w:rPr>
          <w:b w:val="0"/>
          <w:spacing w:val="-4"/>
          <w:sz w:val="24"/>
        </w:rPr>
        <w:t> </w:t>
      </w:r>
      <w:r>
        <w:rPr>
          <w:b w:val="0"/>
          <w:sz w:val="24"/>
        </w:rPr>
        <w:t>poderão</w:t>
      </w:r>
      <w:r>
        <w:rPr>
          <w:b w:val="0"/>
          <w:spacing w:val="-4"/>
          <w:sz w:val="24"/>
        </w:rPr>
        <w:t> </w:t>
      </w:r>
      <w:r>
        <w:rPr>
          <w:b w:val="0"/>
          <w:sz w:val="24"/>
        </w:rPr>
        <w:t>sofrer</w:t>
      </w:r>
      <w:r>
        <w:rPr>
          <w:b w:val="0"/>
          <w:spacing w:val="-5"/>
          <w:sz w:val="24"/>
        </w:rPr>
        <w:t> </w:t>
      </w:r>
      <w:r>
        <w:rPr>
          <w:b w:val="0"/>
          <w:sz w:val="24"/>
        </w:rPr>
        <w:t>descontinuidade total,</w:t>
      </w:r>
      <w:r>
        <w:rPr>
          <w:b w:val="0"/>
          <w:spacing w:val="-14"/>
          <w:sz w:val="24"/>
        </w:rPr>
        <w:t> </w:t>
      </w:r>
      <w:r>
        <w:rPr>
          <w:b w:val="0"/>
          <w:sz w:val="24"/>
        </w:rPr>
        <w:t>cabendo</w:t>
      </w:r>
      <w:r>
        <w:rPr>
          <w:b w:val="0"/>
          <w:spacing w:val="-14"/>
          <w:sz w:val="24"/>
        </w:rPr>
        <w:t> </w:t>
      </w:r>
      <w:r>
        <w:rPr>
          <w:b w:val="0"/>
          <w:sz w:val="24"/>
        </w:rPr>
        <w:t>à</w:t>
      </w:r>
      <w:r>
        <w:rPr>
          <w:b w:val="0"/>
          <w:spacing w:val="-13"/>
          <w:sz w:val="24"/>
        </w:rPr>
        <w:t> </w:t>
      </w:r>
      <w:r>
        <w:rPr>
          <w:b w:val="0"/>
          <w:sz w:val="24"/>
        </w:rPr>
        <w:t>CONTRATADA</w:t>
      </w:r>
      <w:r>
        <w:rPr>
          <w:b w:val="0"/>
          <w:spacing w:val="-14"/>
          <w:sz w:val="24"/>
        </w:rPr>
        <w:t> </w:t>
      </w:r>
      <w:r>
        <w:rPr>
          <w:b w:val="0"/>
          <w:sz w:val="24"/>
        </w:rPr>
        <w:t>operacionalizar</w:t>
      </w:r>
      <w:r>
        <w:rPr>
          <w:b w:val="0"/>
          <w:spacing w:val="-13"/>
          <w:sz w:val="24"/>
        </w:rPr>
        <w:t> </w:t>
      </w:r>
      <w:r>
        <w:rPr>
          <w:b w:val="0"/>
          <w:sz w:val="24"/>
        </w:rPr>
        <w:t>a</w:t>
      </w:r>
      <w:r>
        <w:rPr>
          <w:b w:val="0"/>
          <w:spacing w:val="-12"/>
          <w:sz w:val="24"/>
        </w:rPr>
        <w:t> </w:t>
      </w:r>
      <w:r>
        <w:rPr>
          <w:b w:val="0"/>
          <w:sz w:val="24"/>
        </w:rPr>
        <w:t>manutenção</w:t>
      </w:r>
      <w:r>
        <w:rPr>
          <w:b w:val="0"/>
          <w:spacing w:val="-14"/>
          <w:sz w:val="24"/>
        </w:rPr>
        <w:t> </w:t>
      </w:r>
      <w:r>
        <w:rPr>
          <w:b w:val="0"/>
          <w:sz w:val="24"/>
        </w:rPr>
        <w:t>dos</w:t>
      </w:r>
      <w:r>
        <w:rPr>
          <w:b w:val="0"/>
          <w:spacing w:val="-14"/>
          <w:sz w:val="24"/>
        </w:rPr>
        <w:t> </w:t>
      </w:r>
      <w:r>
        <w:rPr>
          <w:b w:val="0"/>
          <w:sz w:val="24"/>
        </w:rPr>
        <w:t>serviços,</w:t>
      </w:r>
      <w:r>
        <w:rPr>
          <w:b w:val="0"/>
          <w:spacing w:val="-9"/>
          <w:sz w:val="24"/>
        </w:rPr>
        <w:t> </w:t>
      </w:r>
      <w:r>
        <w:rPr>
          <w:b w:val="0"/>
          <w:sz w:val="24"/>
        </w:rPr>
        <w:t>até</w:t>
      </w:r>
      <w:r>
        <w:rPr>
          <w:b w:val="0"/>
          <w:spacing w:val="-12"/>
          <w:sz w:val="24"/>
        </w:rPr>
        <w:t> </w:t>
      </w:r>
      <w:r>
        <w:rPr>
          <w:b w:val="0"/>
          <w:sz w:val="24"/>
        </w:rPr>
        <w:t>findo</w:t>
      </w:r>
      <w:r>
        <w:rPr>
          <w:b w:val="0"/>
          <w:spacing w:val="-14"/>
          <w:sz w:val="24"/>
        </w:rPr>
        <w:t> </w:t>
      </w:r>
      <w:r>
        <w:rPr>
          <w:b w:val="0"/>
          <w:sz w:val="24"/>
        </w:rPr>
        <w:t>o</w:t>
      </w:r>
      <w:r>
        <w:rPr>
          <w:b w:val="0"/>
          <w:spacing w:val="-13"/>
          <w:sz w:val="24"/>
        </w:rPr>
        <w:t> </w:t>
      </w:r>
      <w:r>
        <w:rPr>
          <w:b w:val="0"/>
          <w:sz w:val="24"/>
        </w:rPr>
        <w:t>prazo temporal citado neste item.</w:t>
      </w:r>
    </w:p>
    <w:p>
      <w:pPr>
        <w:pStyle w:val="ListParagraph"/>
        <w:numPr>
          <w:ilvl w:val="1"/>
          <w:numId w:val="12"/>
        </w:numPr>
        <w:tabs>
          <w:tab w:pos="1853" w:val="left" w:leader="none"/>
        </w:tabs>
        <w:spacing w:line="291" w:lineRule="exact" w:before="0" w:after="0"/>
        <w:ind w:left="1853" w:right="0" w:hanging="423"/>
        <w:jc w:val="both"/>
        <w:rPr>
          <w:b w:val="0"/>
          <w:sz w:val="24"/>
        </w:rPr>
      </w:pPr>
      <w:r>
        <w:rPr>
          <w:b w:val="0"/>
          <w:spacing w:val="-2"/>
          <w:sz w:val="24"/>
        </w:rPr>
        <w:t>Obrigações</w:t>
      </w:r>
      <w:r>
        <w:rPr>
          <w:b w:val="0"/>
          <w:spacing w:val="-4"/>
          <w:sz w:val="24"/>
        </w:rPr>
        <w:t> </w:t>
      </w:r>
      <w:r>
        <w:rPr>
          <w:b w:val="0"/>
          <w:spacing w:val="-2"/>
          <w:sz w:val="24"/>
        </w:rPr>
        <w:t>do</w:t>
      </w:r>
      <w:r>
        <w:rPr>
          <w:b w:val="0"/>
          <w:spacing w:val="-1"/>
          <w:sz w:val="24"/>
        </w:rPr>
        <w:t> </w:t>
      </w:r>
      <w:r>
        <w:rPr>
          <w:b w:val="0"/>
          <w:spacing w:val="-2"/>
          <w:sz w:val="24"/>
        </w:rPr>
        <w:t>Contratante</w:t>
      </w:r>
    </w:p>
    <w:p>
      <w:pPr>
        <w:pStyle w:val="BodyText"/>
        <w:spacing w:before="8"/>
        <w:rPr>
          <w:b w:val="0"/>
          <w:sz w:val="32"/>
        </w:rPr>
      </w:pPr>
    </w:p>
    <w:p>
      <w:pPr>
        <w:pStyle w:val="ListParagraph"/>
        <w:numPr>
          <w:ilvl w:val="2"/>
          <w:numId w:val="12"/>
        </w:numPr>
        <w:tabs>
          <w:tab w:pos="2420" w:val="left" w:leader="none"/>
        </w:tabs>
        <w:spacing w:line="408" w:lineRule="auto" w:before="0" w:after="0"/>
        <w:ind w:left="719" w:right="799" w:firstLine="1133"/>
        <w:jc w:val="both"/>
        <w:rPr>
          <w:b w:val="0"/>
          <w:sz w:val="24"/>
        </w:rPr>
      </w:pPr>
      <w:r>
        <w:rPr>
          <w:b w:val="0"/>
          <w:sz w:val="24"/>
        </w:rPr>
        <w:t>Assegurar-se</w:t>
      </w:r>
      <w:r>
        <w:rPr>
          <w:b w:val="0"/>
          <w:spacing w:val="40"/>
          <w:sz w:val="24"/>
        </w:rPr>
        <w:t> </w:t>
      </w:r>
      <w:r>
        <w:rPr>
          <w:b w:val="0"/>
          <w:sz w:val="24"/>
        </w:rPr>
        <w:t>da</w:t>
      </w:r>
      <w:r>
        <w:rPr>
          <w:b w:val="0"/>
          <w:spacing w:val="40"/>
          <w:sz w:val="24"/>
        </w:rPr>
        <w:t> </w:t>
      </w:r>
      <w:r>
        <w:rPr>
          <w:b w:val="0"/>
          <w:sz w:val="24"/>
        </w:rPr>
        <w:t>boa</w:t>
      </w:r>
      <w:r>
        <w:rPr>
          <w:b w:val="0"/>
          <w:spacing w:val="40"/>
          <w:sz w:val="24"/>
        </w:rPr>
        <w:t> </w:t>
      </w:r>
      <w:r>
        <w:rPr>
          <w:b w:val="0"/>
          <w:sz w:val="24"/>
        </w:rPr>
        <w:t>prestação</w:t>
      </w:r>
      <w:r>
        <w:rPr>
          <w:b w:val="0"/>
          <w:spacing w:val="40"/>
          <w:sz w:val="24"/>
        </w:rPr>
        <w:t> </w:t>
      </w:r>
      <w:r>
        <w:rPr>
          <w:b w:val="0"/>
          <w:sz w:val="24"/>
        </w:rPr>
        <w:t>dos</w:t>
      </w:r>
      <w:r>
        <w:rPr>
          <w:b w:val="0"/>
          <w:spacing w:val="40"/>
          <w:sz w:val="24"/>
        </w:rPr>
        <w:t> </w:t>
      </w:r>
      <w:r>
        <w:rPr>
          <w:b w:val="0"/>
          <w:sz w:val="24"/>
        </w:rPr>
        <w:t>serviços,</w:t>
      </w:r>
      <w:r>
        <w:rPr>
          <w:b w:val="0"/>
          <w:spacing w:val="67"/>
          <w:sz w:val="24"/>
        </w:rPr>
        <w:t> </w:t>
      </w:r>
      <w:r>
        <w:rPr>
          <w:b w:val="0"/>
          <w:sz w:val="24"/>
        </w:rPr>
        <w:t>verificando</w:t>
      </w:r>
      <w:r>
        <w:rPr>
          <w:b w:val="0"/>
          <w:spacing w:val="40"/>
          <w:sz w:val="24"/>
        </w:rPr>
        <w:t> </w:t>
      </w:r>
      <w:r>
        <w:rPr>
          <w:b w:val="0"/>
          <w:sz w:val="24"/>
        </w:rPr>
        <w:t>sempre</w:t>
      </w:r>
      <w:r>
        <w:rPr>
          <w:b w:val="0"/>
          <w:spacing w:val="40"/>
          <w:sz w:val="24"/>
        </w:rPr>
        <w:t> </w:t>
      </w:r>
      <w:r>
        <w:rPr>
          <w:b w:val="0"/>
          <w:sz w:val="24"/>
        </w:rPr>
        <w:t>seu</w:t>
      </w:r>
      <w:r>
        <w:rPr>
          <w:b w:val="0"/>
          <w:spacing w:val="80"/>
          <w:sz w:val="24"/>
        </w:rPr>
        <w:t> </w:t>
      </w:r>
      <w:r>
        <w:rPr>
          <w:b w:val="0"/>
          <w:sz w:val="24"/>
        </w:rPr>
        <w:t>b</w:t>
      </w:r>
      <w:r>
        <w:rPr>
          <w:b w:val="0"/>
          <w:spacing w:val="-11"/>
          <w:sz w:val="24"/>
        </w:rPr>
        <w:t> </w:t>
      </w:r>
      <w:r>
        <w:rPr>
          <w:b w:val="0"/>
          <w:sz w:val="24"/>
        </w:rPr>
        <w:t>o</w:t>
      </w:r>
      <w:r>
        <w:rPr>
          <w:b w:val="0"/>
          <w:spacing w:val="-13"/>
          <w:sz w:val="24"/>
        </w:rPr>
        <w:t> </w:t>
      </w:r>
      <w:r>
        <w:rPr>
          <w:b w:val="0"/>
          <w:sz w:val="24"/>
        </w:rPr>
        <w:t>m</w:t>
      </w:r>
      <w:r>
        <w:rPr>
          <w:b w:val="0"/>
          <w:spacing w:val="80"/>
          <w:sz w:val="24"/>
        </w:rPr>
        <w:t> </w:t>
      </w:r>
      <w:r>
        <w:rPr>
          <w:b w:val="0"/>
          <w:sz w:val="24"/>
        </w:rPr>
        <w:t>d</w:t>
      </w:r>
      <w:r>
        <w:rPr>
          <w:b w:val="0"/>
          <w:spacing w:val="-11"/>
          <w:sz w:val="24"/>
        </w:rPr>
        <w:t> </w:t>
      </w:r>
      <w:r>
        <w:rPr>
          <w:b w:val="0"/>
          <w:sz w:val="24"/>
        </w:rPr>
        <w:t>e</w:t>
      </w:r>
      <w:r>
        <w:rPr>
          <w:b w:val="0"/>
          <w:spacing w:val="-10"/>
          <w:sz w:val="24"/>
        </w:rPr>
        <w:t> </w:t>
      </w:r>
      <w:r>
        <w:rPr>
          <w:b w:val="0"/>
          <w:sz w:val="24"/>
        </w:rPr>
        <w:t>s</w:t>
      </w:r>
      <w:r>
        <w:rPr>
          <w:b w:val="0"/>
          <w:spacing w:val="-14"/>
          <w:sz w:val="24"/>
        </w:rPr>
        <w:t> </w:t>
      </w:r>
      <w:r>
        <w:rPr>
          <w:b w:val="0"/>
          <w:sz w:val="24"/>
        </w:rPr>
        <w:t>e</w:t>
      </w:r>
      <w:r>
        <w:rPr>
          <w:b w:val="0"/>
          <w:spacing w:val="-10"/>
          <w:sz w:val="24"/>
        </w:rPr>
        <w:t> </w:t>
      </w:r>
      <w:r>
        <w:rPr>
          <w:b w:val="0"/>
          <w:sz w:val="24"/>
        </w:rPr>
        <w:t>m</w:t>
      </w:r>
      <w:r>
        <w:rPr>
          <w:b w:val="0"/>
          <w:spacing w:val="-9"/>
          <w:sz w:val="24"/>
        </w:rPr>
        <w:t> </w:t>
      </w:r>
      <w:r>
        <w:rPr>
          <w:b w:val="0"/>
          <w:sz w:val="24"/>
        </w:rPr>
        <w:t>p</w:t>
      </w:r>
      <w:r>
        <w:rPr>
          <w:b w:val="0"/>
          <w:spacing w:val="-11"/>
          <w:sz w:val="24"/>
        </w:rPr>
        <w:t> </w:t>
      </w:r>
      <w:r>
        <w:rPr>
          <w:b w:val="0"/>
          <w:sz w:val="24"/>
        </w:rPr>
        <w:t>e</w:t>
      </w:r>
      <w:r>
        <w:rPr>
          <w:b w:val="0"/>
          <w:spacing w:val="-10"/>
          <w:sz w:val="24"/>
        </w:rPr>
        <w:t> </w:t>
      </w:r>
      <w:r>
        <w:rPr>
          <w:b w:val="0"/>
          <w:sz w:val="24"/>
        </w:rPr>
        <w:t>n</w:t>
      </w:r>
      <w:r>
        <w:rPr>
          <w:b w:val="0"/>
          <w:spacing w:val="-11"/>
          <w:sz w:val="24"/>
        </w:rPr>
        <w:t> </w:t>
      </w:r>
      <w:r>
        <w:rPr>
          <w:b w:val="0"/>
          <w:sz w:val="24"/>
        </w:rPr>
        <w:t>h</w:t>
      </w:r>
      <w:r>
        <w:rPr>
          <w:b w:val="0"/>
          <w:spacing w:val="-11"/>
          <w:sz w:val="24"/>
        </w:rPr>
        <w:t> </w:t>
      </w:r>
      <w:r>
        <w:rPr>
          <w:b w:val="0"/>
          <w:sz w:val="24"/>
        </w:rPr>
        <w:t>o</w:t>
      </w:r>
      <w:r>
        <w:rPr>
          <w:b w:val="0"/>
          <w:spacing w:val="-13"/>
          <w:sz w:val="24"/>
        </w:rPr>
        <w:t> </w:t>
      </w:r>
      <w:r>
        <w:rPr>
          <w:b w:val="0"/>
          <w:sz w:val="24"/>
        </w:rPr>
        <w:t>;</w:t>
      </w:r>
    </w:p>
    <w:p>
      <w:pPr>
        <w:pStyle w:val="ListParagraph"/>
        <w:numPr>
          <w:ilvl w:val="2"/>
          <w:numId w:val="12"/>
        </w:numPr>
        <w:tabs>
          <w:tab w:pos="2540" w:val="left" w:leader="none"/>
        </w:tabs>
        <w:spacing w:line="408" w:lineRule="auto" w:before="3" w:after="0"/>
        <w:ind w:left="719" w:right="798" w:firstLine="1133"/>
        <w:jc w:val="both"/>
        <w:rPr>
          <w:b w:val="0"/>
          <w:sz w:val="24"/>
        </w:rPr>
      </w:pPr>
      <w:r>
        <w:rPr>
          <w:b w:val="0"/>
          <w:spacing w:val="-2"/>
          <w:sz w:val="24"/>
        </w:rPr>
        <w:t>Prestar</w:t>
      </w:r>
      <w:r>
        <w:rPr>
          <w:b w:val="0"/>
          <w:spacing w:val="-7"/>
          <w:sz w:val="24"/>
        </w:rPr>
        <w:t> </w:t>
      </w:r>
      <w:r>
        <w:rPr>
          <w:b w:val="0"/>
          <w:spacing w:val="-2"/>
          <w:sz w:val="24"/>
        </w:rPr>
        <w:t>as</w:t>
      </w:r>
      <w:r>
        <w:rPr>
          <w:b w:val="0"/>
          <w:spacing w:val="-4"/>
          <w:sz w:val="24"/>
        </w:rPr>
        <w:t> </w:t>
      </w:r>
      <w:r>
        <w:rPr>
          <w:b w:val="0"/>
          <w:spacing w:val="-2"/>
          <w:sz w:val="24"/>
        </w:rPr>
        <w:t>informações e</w:t>
      </w:r>
      <w:r>
        <w:rPr>
          <w:b w:val="0"/>
          <w:spacing w:val="-6"/>
          <w:sz w:val="24"/>
        </w:rPr>
        <w:t> </w:t>
      </w:r>
      <w:r>
        <w:rPr>
          <w:b w:val="0"/>
          <w:spacing w:val="-2"/>
          <w:sz w:val="24"/>
        </w:rPr>
        <w:t>os</w:t>
      </w:r>
      <w:r>
        <w:rPr>
          <w:b w:val="0"/>
          <w:spacing w:val="-10"/>
          <w:sz w:val="24"/>
        </w:rPr>
        <w:t> </w:t>
      </w:r>
      <w:r>
        <w:rPr>
          <w:b w:val="0"/>
          <w:spacing w:val="-2"/>
          <w:sz w:val="24"/>
        </w:rPr>
        <w:t>esclarecimentos que</w:t>
      </w:r>
      <w:r>
        <w:rPr>
          <w:b w:val="0"/>
          <w:spacing w:val="-6"/>
          <w:sz w:val="24"/>
        </w:rPr>
        <w:t> </w:t>
      </w:r>
      <w:r>
        <w:rPr>
          <w:b w:val="0"/>
          <w:spacing w:val="-2"/>
          <w:sz w:val="24"/>
        </w:rPr>
        <w:t>venham</w:t>
      </w:r>
      <w:r>
        <w:rPr>
          <w:b w:val="0"/>
          <w:spacing w:val="-4"/>
          <w:sz w:val="24"/>
        </w:rPr>
        <w:t> </w:t>
      </w:r>
      <w:r>
        <w:rPr>
          <w:b w:val="0"/>
          <w:spacing w:val="-2"/>
          <w:sz w:val="24"/>
        </w:rPr>
        <w:t>a</w:t>
      </w:r>
      <w:r>
        <w:rPr>
          <w:b w:val="0"/>
          <w:spacing w:val="-5"/>
          <w:sz w:val="24"/>
        </w:rPr>
        <w:t> </w:t>
      </w:r>
      <w:r>
        <w:rPr>
          <w:b w:val="0"/>
          <w:spacing w:val="-2"/>
          <w:sz w:val="24"/>
        </w:rPr>
        <w:t>ser</w:t>
      </w:r>
      <w:r>
        <w:rPr>
          <w:b w:val="0"/>
          <w:spacing w:val="-9"/>
          <w:sz w:val="24"/>
        </w:rPr>
        <w:t> </w:t>
      </w:r>
      <w:r>
        <w:rPr>
          <w:b w:val="0"/>
          <w:spacing w:val="-2"/>
          <w:sz w:val="24"/>
        </w:rPr>
        <w:t>solicitados pelaCONTRATADA;</w:t>
      </w:r>
    </w:p>
    <w:p>
      <w:pPr>
        <w:pStyle w:val="ListParagraph"/>
        <w:numPr>
          <w:ilvl w:val="2"/>
          <w:numId w:val="12"/>
        </w:numPr>
        <w:tabs>
          <w:tab w:pos="2564" w:val="left" w:leader="none"/>
        </w:tabs>
        <w:spacing w:line="410" w:lineRule="auto" w:before="2" w:after="0"/>
        <w:ind w:left="719" w:right="787" w:firstLine="1133"/>
        <w:jc w:val="both"/>
        <w:rPr>
          <w:b w:val="0"/>
          <w:sz w:val="24"/>
        </w:rPr>
      </w:pPr>
      <w:r>
        <w:rPr>
          <w:b w:val="0"/>
          <w:sz w:val="24"/>
        </w:rPr>
        <w:t>Proporcionar todas as facilidades indispensáveis à boa execução dos serviços,inclusive, permitir o acesso dos técnicos da CONTRATADA às dependências do CONTRATANTE, se necessário;</w:t>
      </w:r>
    </w:p>
    <w:p>
      <w:pPr>
        <w:pStyle w:val="ListParagraph"/>
        <w:numPr>
          <w:ilvl w:val="2"/>
          <w:numId w:val="12"/>
        </w:numPr>
        <w:tabs>
          <w:tab w:pos="2593" w:val="left" w:leader="none"/>
        </w:tabs>
        <w:spacing w:line="408" w:lineRule="auto" w:before="0" w:after="0"/>
        <w:ind w:left="719" w:right="801" w:firstLine="1133"/>
        <w:jc w:val="both"/>
        <w:rPr>
          <w:b w:val="0"/>
          <w:sz w:val="24"/>
        </w:rPr>
      </w:pPr>
      <w:r>
        <w:rPr>
          <w:b w:val="0"/>
          <w:sz w:val="24"/>
        </w:rPr>
        <w:t>Fiscalizar</w:t>
      </w:r>
      <w:r>
        <w:rPr>
          <w:b w:val="0"/>
          <w:spacing w:val="-2"/>
          <w:sz w:val="24"/>
        </w:rPr>
        <w:t> </w:t>
      </w:r>
      <w:r>
        <w:rPr>
          <w:b w:val="0"/>
          <w:sz w:val="24"/>
        </w:rPr>
        <w:t>o</w:t>
      </w:r>
      <w:r>
        <w:rPr>
          <w:b w:val="0"/>
          <w:spacing w:val="-1"/>
          <w:sz w:val="24"/>
        </w:rPr>
        <w:t> </w:t>
      </w:r>
      <w:r>
        <w:rPr>
          <w:b w:val="0"/>
          <w:sz w:val="24"/>
        </w:rPr>
        <w:t>cumprimento</w:t>
      </w:r>
      <w:r>
        <w:rPr>
          <w:b w:val="0"/>
          <w:spacing w:val="-1"/>
          <w:sz w:val="24"/>
        </w:rPr>
        <w:t> </w:t>
      </w:r>
      <w:r>
        <w:rPr>
          <w:b w:val="0"/>
          <w:sz w:val="24"/>
        </w:rPr>
        <w:t>das</w:t>
      </w:r>
      <w:r>
        <w:rPr>
          <w:b w:val="0"/>
          <w:spacing w:val="-2"/>
          <w:sz w:val="24"/>
        </w:rPr>
        <w:t> </w:t>
      </w:r>
      <w:r>
        <w:rPr>
          <w:b w:val="0"/>
          <w:sz w:val="24"/>
        </w:rPr>
        <w:t>obrigações</w:t>
      </w:r>
      <w:r>
        <w:rPr>
          <w:b w:val="0"/>
          <w:spacing w:val="-2"/>
          <w:sz w:val="24"/>
        </w:rPr>
        <w:t> </w:t>
      </w:r>
      <w:r>
        <w:rPr>
          <w:b w:val="0"/>
          <w:sz w:val="24"/>
        </w:rPr>
        <w:t>assumidas</w:t>
      </w:r>
      <w:r>
        <w:rPr>
          <w:b w:val="0"/>
          <w:spacing w:val="-2"/>
          <w:sz w:val="24"/>
        </w:rPr>
        <w:t> </w:t>
      </w:r>
      <w:r>
        <w:rPr>
          <w:b w:val="0"/>
          <w:sz w:val="24"/>
        </w:rPr>
        <w:t>pela CONTRATADA, inclusive</w:t>
      </w:r>
      <w:r>
        <w:rPr>
          <w:b w:val="0"/>
          <w:spacing w:val="-14"/>
          <w:sz w:val="24"/>
        </w:rPr>
        <w:t> </w:t>
      </w:r>
      <w:r>
        <w:rPr>
          <w:b w:val="0"/>
          <w:sz w:val="24"/>
        </w:rPr>
        <w:t>quanto</w:t>
      </w:r>
      <w:r>
        <w:rPr>
          <w:b w:val="0"/>
          <w:spacing w:val="-14"/>
          <w:sz w:val="24"/>
        </w:rPr>
        <w:t> </w:t>
      </w:r>
      <w:r>
        <w:rPr>
          <w:b w:val="0"/>
          <w:sz w:val="24"/>
        </w:rPr>
        <w:t>à</w:t>
      </w:r>
      <w:r>
        <w:rPr>
          <w:b w:val="0"/>
          <w:spacing w:val="-13"/>
          <w:sz w:val="24"/>
        </w:rPr>
        <w:t> </w:t>
      </w:r>
      <w:r>
        <w:rPr>
          <w:b w:val="0"/>
          <w:sz w:val="24"/>
        </w:rPr>
        <w:t>continuidade</w:t>
      </w:r>
      <w:r>
        <w:rPr>
          <w:b w:val="0"/>
          <w:spacing w:val="-14"/>
          <w:sz w:val="24"/>
        </w:rPr>
        <w:t> </w:t>
      </w:r>
      <w:r>
        <w:rPr>
          <w:b w:val="0"/>
          <w:sz w:val="24"/>
        </w:rPr>
        <w:t>da</w:t>
      </w:r>
      <w:r>
        <w:rPr>
          <w:b w:val="0"/>
          <w:spacing w:val="-14"/>
          <w:sz w:val="24"/>
        </w:rPr>
        <w:t> </w:t>
      </w:r>
      <w:r>
        <w:rPr>
          <w:b w:val="0"/>
          <w:sz w:val="24"/>
        </w:rPr>
        <w:t>prestação</w:t>
      </w:r>
      <w:r>
        <w:rPr>
          <w:b w:val="0"/>
          <w:spacing w:val="-13"/>
          <w:sz w:val="24"/>
        </w:rPr>
        <w:t> </w:t>
      </w:r>
      <w:r>
        <w:rPr>
          <w:b w:val="0"/>
          <w:sz w:val="24"/>
        </w:rPr>
        <w:t>dos</w:t>
      </w:r>
      <w:r>
        <w:rPr>
          <w:b w:val="0"/>
          <w:spacing w:val="-14"/>
          <w:sz w:val="24"/>
        </w:rPr>
        <w:t> </w:t>
      </w:r>
      <w:r>
        <w:rPr>
          <w:b w:val="0"/>
          <w:sz w:val="24"/>
        </w:rPr>
        <w:t>serviços</w:t>
      </w:r>
      <w:r>
        <w:rPr>
          <w:b w:val="0"/>
          <w:spacing w:val="-13"/>
          <w:sz w:val="24"/>
        </w:rPr>
        <w:t> </w:t>
      </w:r>
      <w:r>
        <w:rPr>
          <w:b w:val="0"/>
          <w:sz w:val="24"/>
        </w:rPr>
        <w:t>que,</w:t>
      </w:r>
      <w:r>
        <w:rPr>
          <w:b w:val="0"/>
          <w:spacing w:val="-14"/>
          <w:sz w:val="24"/>
        </w:rPr>
        <w:t> </w:t>
      </w:r>
      <w:r>
        <w:rPr>
          <w:b w:val="0"/>
          <w:sz w:val="24"/>
        </w:rPr>
        <w:t>ressalvados</w:t>
      </w:r>
      <w:r>
        <w:rPr>
          <w:b w:val="0"/>
          <w:spacing w:val="-14"/>
          <w:sz w:val="24"/>
        </w:rPr>
        <w:t> </w:t>
      </w:r>
      <w:r>
        <w:rPr>
          <w:b w:val="0"/>
          <w:sz w:val="24"/>
        </w:rPr>
        <w:t>os</w:t>
      </w:r>
      <w:r>
        <w:rPr>
          <w:b w:val="0"/>
          <w:spacing w:val="-13"/>
          <w:sz w:val="24"/>
        </w:rPr>
        <w:t> </w:t>
      </w:r>
      <w:r>
        <w:rPr>
          <w:b w:val="0"/>
          <w:sz w:val="24"/>
        </w:rPr>
        <w:t>casos</w:t>
      </w:r>
      <w:r>
        <w:rPr>
          <w:b w:val="0"/>
          <w:spacing w:val="-14"/>
          <w:sz w:val="24"/>
        </w:rPr>
        <w:t> </w:t>
      </w:r>
      <w:r>
        <w:rPr>
          <w:b w:val="0"/>
          <w:sz w:val="24"/>
        </w:rPr>
        <w:t>de</w:t>
      </w:r>
      <w:r>
        <w:rPr>
          <w:b w:val="0"/>
          <w:spacing w:val="-13"/>
          <w:sz w:val="24"/>
        </w:rPr>
        <w:t> </w:t>
      </w:r>
      <w:r>
        <w:rPr>
          <w:b w:val="0"/>
          <w:sz w:val="24"/>
        </w:rPr>
        <w:t>força</w:t>
      </w:r>
    </w:p>
    <w:p>
      <w:pPr>
        <w:spacing w:after="0" w:line="408" w:lineRule="auto"/>
        <w:jc w:val="both"/>
        <w:rPr>
          <w:sz w:val="24"/>
        </w:rPr>
        <w:sectPr>
          <w:pgSz w:w="11910" w:h="16840"/>
          <w:pgMar w:header="533" w:footer="0" w:top="2140" w:bottom="280" w:left="980" w:right="620"/>
        </w:sectPr>
      </w:pPr>
    </w:p>
    <w:p>
      <w:pPr>
        <w:pStyle w:val="BodyText"/>
        <w:spacing w:before="9"/>
        <w:rPr>
          <w:b w:val="0"/>
          <w:sz w:val="18"/>
        </w:rPr>
      </w:pPr>
    </w:p>
    <w:p>
      <w:pPr>
        <w:pStyle w:val="BodyText"/>
        <w:spacing w:before="52"/>
        <w:ind w:left="719"/>
        <w:jc w:val="both"/>
        <w:rPr>
          <w:b w:val="0"/>
        </w:rPr>
      </w:pPr>
      <w:r>
        <w:rPr>
          <w:b w:val="0"/>
        </w:rPr>
        <w:t>maior</w:t>
      </w:r>
      <w:r>
        <w:rPr>
          <w:b w:val="0"/>
          <w:spacing w:val="-6"/>
        </w:rPr>
        <w:t> </w:t>
      </w:r>
      <w:r>
        <w:rPr>
          <w:b w:val="0"/>
        </w:rPr>
        <w:t>e/ou</w:t>
      </w:r>
      <w:r>
        <w:rPr>
          <w:b w:val="0"/>
          <w:spacing w:val="-3"/>
        </w:rPr>
        <w:t> </w:t>
      </w:r>
      <w:r>
        <w:rPr>
          <w:b w:val="0"/>
        </w:rPr>
        <w:t>caso</w:t>
      </w:r>
      <w:r>
        <w:rPr>
          <w:b w:val="0"/>
          <w:spacing w:val="-3"/>
        </w:rPr>
        <w:t> </w:t>
      </w:r>
      <w:r>
        <w:rPr>
          <w:b w:val="0"/>
        </w:rPr>
        <w:t>fortuito,</w:t>
      </w:r>
      <w:r>
        <w:rPr>
          <w:b w:val="0"/>
          <w:spacing w:val="-3"/>
        </w:rPr>
        <w:t> </w:t>
      </w:r>
      <w:r>
        <w:rPr>
          <w:b w:val="0"/>
        </w:rPr>
        <w:t>justificados</w:t>
      </w:r>
      <w:r>
        <w:rPr>
          <w:b w:val="0"/>
          <w:spacing w:val="-4"/>
        </w:rPr>
        <w:t> </w:t>
      </w:r>
      <w:r>
        <w:rPr>
          <w:b w:val="0"/>
        </w:rPr>
        <w:t>ao</w:t>
      </w:r>
      <w:r>
        <w:rPr>
          <w:b w:val="0"/>
          <w:spacing w:val="-3"/>
        </w:rPr>
        <w:t> </w:t>
      </w:r>
      <w:r>
        <w:rPr>
          <w:b w:val="0"/>
        </w:rPr>
        <w:t>CONTRATANTE,</w:t>
      </w:r>
      <w:r>
        <w:rPr>
          <w:b w:val="0"/>
          <w:spacing w:val="-3"/>
        </w:rPr>
        <w:t> </w:t>
      </w:r>
      <w:r>
        <w:rPr>
          <w:b w:val="0"/>
        </w:rPr>
        <w:t>não</w:t>
      </w:r>
      <w:r>
        <w:rPr>
          <w:b w:val="0"/>
          <w:spacing w:val="-3"/>
        </w:rPr>
        <w:t> </w:t>
      </w:r>
      <w:r>
        <w:rPr>
          <w:b w:val="0"/>
        </w:rPr>
        <w:t>devam</w:t>
      </w:r>
      <w:r>
        <w:rPr>
          <w:b w:val="0"/>
          <w:spacing w:val="-1"/>
        </w:rPr>
        <w:t> </w:t>
      </w:r>
      <w:r>
        <w:rPr>
          <w:b w:val="0"/>
        </w:rPr>
        <w:t>ser</w:t>
      </w:r>
      <w:r>
        <w:rPr>
          <w:b w:val="0"/>
          <w:spacing w:val="-3"/>
        </w:rPr>
        <w:t> </w:t>
      </w:r>
      <w:r>
        <w:rPr>
          <w:b w:val="0"/>
          <w:spacing w:val="-2"/>
        </w:rPr>
        <w:t>interrompidos;</w:t>
      </w:r>
    </w:p>
    <w:p>
      <w:pPr>
        <w:pStyle w:val="ListParagraph"/>
        <w:numPr>
          <w:ilvl w:val="2"/>
          <w:numId w:val="12"/>
        </w:numPr>
        <w:tabs>
          <w:tab w:pos="2564" w:val="left" w:leader="none"/>
        </w:tabs>
        <w:spacing w:line="408" w:lineRule="auto" w:before="206" w:after="0"/>
        <w:ind w:left="719" w:right="797" w:firstLine="1133"/>
        <w:jc w:val="both"/>
        <w:rPr>
          <w:b w:val="0"/>
          <w:sz w:val="24"/>
        </w:rPr>
      </w:pPr>
      <w:r>
        <w:rPr>
          <w:b w:val="0"/>
          <w:sz w:val="24"/>
        </w:rPr>
        <w:t>Manter seus dados cadastrais junto à CONTRATADA devidamente </w:t>
      </w:r>
      <w:r>
        <w:rPr>
          <w:b w:val="0"/>
          <w:spacing w:val="-2"/>
          <w:sz w:val="24"/>
        </w:rPr>
        <w:t>atualizados;</w:t>
      </w:r>
    </w:p>
    <w:p>
      <w:pPr>
        <w:pStyle w:val="ListParagraph"/>
        <w:numPr>
          <w:ilvl w:val="2"/>
          <w:numId w:val="12"/>
        </w:numPr>
        <w:tabs>
          <w:tab w:pos="2564" w:val="left" w:leader="none"/>
        </w:tabs>
        <w:spacing w:line="410" w:lineRule="auto" w:before="3" w:after="0"/>
        <w:ind w:left="719" w:right="803" w:firstLine="1133"/>
        <w:jc w:val="both"/>
        <w:rPr>
          <w:b w:val="0"/>
          <w:sz w:val="24"/>
        </w:rPr>
      </w:pPr>
      <w:r>
        <w:rPr>
          <w:b w:val="0"/>
          <w:sz w:val="24"/>
        </w:rPr>
        <w:t>Efetuar</w:t>
      </w:r>
      <w:r>
        <w:rPr>
          <w:b w:val="0"/>
          <w:spacing w:val="-1"/>
          <w:sz w:val="24"/>
        </w:rPr>
        <w:t> </w:t>
      </w:r>
      <w:r>
        <w:rPr>
          <w:b w:val="0"/>
          <w:sz w:val="24"/>
        </w:rPr>
        <w:t>o pagamento da nota fiscal / fatura de prestação de serviços de telecomunicações no vencimento;</w:t>
      </w:r>
    </w:p>
    <w:p>
      <w:pPr>
        <w:pStyle w:val="ListParagraph"/>
        <w:numPr>
          <w:ilvl w:val="2"/>
          <w:numId w:val="12"/>
        </w:numPr>
        <w:tabs>
          <w:tab w:pos="2420" w:val="left" w:leader="none"/>
        </w:tabs>
        <w:spacing w:line="408" w:lineRule="auto" w:before="1" w:after="0"/>
        <w:ind w:left="719" w:right="791" w:firstLine="1133"/>
        <w:jc w:val="both"/>
        <w:rPr>
          <w:b w:val="0"/>
          <w:sz w:val="24"/>
        </w:rPr>
      </w:pPr>
      <w:r>
        <w:rPr>
          <w:b w:val="0"/>
          <w:sz w:val="24"/>
        </w:rPr>
        <w:t>Em caso de mudança de endereço, o CONTRATANTE deverá comunicar à CONTRATADA,</w:t>
      </w:r>
      <w:r>
        <w:rPr>
          <w:b w:val="0"/>
          <w:spacing w:val="-6"/>
          <w:sz w:val="24"/>
        </w:rPr>
        <w:t> </w:t>
      </w:r>
      <w:r>
        <w:rPr>
          <w:b w:val="0"/>
          <w:sz w:val="24"/>
        </w:rPr>
        <w:t>com</w:t>
      </w:r>
      <w:r>
        <w:rPr>
          <w:b w:val="0"/>
          <w:spacing w:val="-3"/>
          <w:sz w:val="24"/>
        </w:rPr>
        <w:t> </w:t>
      </w:r>
      <w:r>
        <w:rPr>
          <w:b w:val="0"/>
          <w:sz w:val="24"/>
        </w:rPr>
        <w:t>antecedência</w:t>
      </w:r>
      <w:r>
        <w:rPr>
          <w:b w:val="0"/>
          <w:spacing w:val="-3"/>
          <w:sz w:val="24"/>
        </w:rPr>
        <w:t> </w:t>
      </w:r>
      <w:r>
        <w:rPr>
          <w:b w:val="0"/>
          <w:sz w:val="24"/>
        </w:rPr>
        <w:t>de</w:t>
      </w:r>
      <w:r>
        <w:rPr>
          <w:b w:val="0"/>
          <w:spacing w:val="-4"/>
          <w:sz w:val="24"/>
        </w:rPr>
        <w:t> </w:t>
      </w:r>
      <w:r>
        <w:rPr>
          <w:b w:val="0"/>
          <w:sz w:val="24"/>
        </w:rPr>
        <w:t>90</w:t>
      </w:r>
      <w:r>
        <w:rPr>
          <w:b w:val="0"/>
          <w:spacing w:val="-7"/>
          <w:sz w:val="24"/>
        </w:rPr>
        <w:t> </w:t>
      </w:r>
      <w:r>
        <w:rPr>
          <w:b w:val="0"/>
          <w:sz w:val="24"/>
        </w:rPr>
        <w:t>(noventa)</w:t>
      </w:r>
      <w:r>
        <w:rPr>
          <w:b w:val="0"/>
          <w:spacing w:val="-9"/>
          <w:sz w:val="24"/>
        </w:rPr>
        <w:t> </w:t>
      </w:r>
      <w:r>
        <w:rPr>
          <w:b w:val="0"/>
          <w:sz w:val="24"/>
        </w:rPr>
        <w:t>dias,</w:t>
      </w:r>
      <w:r>
        <w:rPr>
          <w:b w:val="0"/>
          <w:spacing w:val="-6"/>
          <w:sz w:val="24"/>
        </w:rPr>
        <w:t> </w:t>
      </w:r>
      <w:r>
        <w:rPr>
          <w:b w:val="0"/>
          <w:sz w:val="24"/>
        </w:rPr>
        <w:t>para</w:t>
      </w:r>
      <w:r>
        <w:rPr>
          <w:b w:val="0"/>
          <w:spacing w:val="-3"/>
          <w:sz w:val="24"/>
        </w:rPr>
        <w:t> </w:t>
      </w:r>
      <w:r>
        <w:rPr>
          <w:b w:val="0"/>
          <w:sz w:val="24"/>
        </w:rPr>
        <w:t>que</w:t>
      </w:r>
      <w:r>
        <w:rPr>
          <w:b w:val="0"/>
          <w:spacing w:val="-4"/>
          <w:sz w:val="24"/>
        </w:rPr>
        <w:t> </w:t>
      </w:r>
      <w:r>
        <w:rPr>
          <w:b w:val="0"/>
          <w:sz w:val="24"/>
        </w:rPr>
        <w:t>possa</w:t>
      </w:r>
      <w:r>
        <w:rPr>
          <w:b w:val="0"/>
          <w:spacing w:val="-3"/>
          <w:sz w:val="24"/>
        </w:rPr>
        <w:t> </w:t>
      </w:r>
      <w:r>
        <w:rPr>
          <w:b w:val="0"/>
          <w:sz w:val="24"/>
        </w:rPr>
        <w:t>ser</w:t>
      </w:r>
      <w:r>
        <w:rPr>
          <w:b w:val="0"/>
          <w:spacing w:val="-6"/>
          <w:sz w:val="24"/>
        </w:rPr>
        <w:t> </w:t>
      </w:r>
      <w:r>
        <w:rPr>
          <w:b w:val="0"/>
          <w:sz w:val="24"/>
        </w:rPr>
        <w:t>analisada</w:t>
      </w:r>
      <w:r>
        <w:rPr>
          <w:b w:val="0"/>
          <w:spacing w:val="-8"/>
          <w:sz w:val="24"/>
        </w:rPr>
        <w:t> </w:t>
      </w:r>
      <w:r>
        <w:rPr>
          <w:b w:val="0"/>
          <w:sz w:val="24"/>
        </w:rPr>
        <w:t>a nova condição de atendimento;</w:t>
      </w:r>
    </w:p>
    <w:p>
      <w:pPr>
        <w:pStyle w:val="ListParagraph"/>
        <w:numPr>
          <w:ilvl w:val="2"/>
          <w:numId w:val="12"/>
        </w:numPr>
        <w:tabs>
          <w:tab w:pos="2473" w:val="left" w:leader="none"/>
        </w:tabs>
        <w:spacing w:line="408" w:lineRule="auto" w:before="4" w:after="4"/>
        <w:ind w:left="719" w:right="794" w:firstLine="1133"/>
        <w:jc w:val="both"/>
        <w:rPr>
          <w:b w:val="0"/>
          <w:sz w:val="24"/>
        </w:rPr>
      </w:pPr>
      <w:r>
        <w:rPr>
          <w:b w:val="0"/>
          <w:sz w:val="24"/>
        </w:rPr>
        <w:t>A operadora deverá comunicar ao Conselho Regional de Odontologia do Ceará,</w:t>
      </w:r>
      <w:r>
        <w:rPr>
          <w:b w:val="0"/>
          <w:spacing w:val="-9"/>
          <w:sz w:val="24"/>
        </w:rPr>
        <w:t> </w:t>
      </w:r>
      <w:r>
        <w:rPr>
          <w:b w:val="0"/>
          <w:sz w:val="24"/>
        </w:rPr>
        <w:t>por</w:t>
      </w:r>
      <w:r>
        <w:rPr>
          <w:b w:val="0"/>
          <w:spacing w:val="-10"/>
          <w:sz w:val="24"/>
        </w:rPr>
        <w:t> </w:t>
      </w:r>
      <w:r>
        <w:rPr>
          <w:b w:val="0"/>
          <w:sz w:val="24"/>
        </w:rPr>
        <w:t>escrito,</w:t>
      </w:r>
      <w:r>
        <w:rPr>
          <w:b w:val="0"/>
          <w:spacing w:val="-10"/>
          <w:sz w:val="24"/>
        </w:rPr>
        <w:t> </w:t>
      </w:r>
      <w:r>
        <w:rPr>
          <w:b w:val="0"/>
          <w:sz w:val="24"/>
        </w:rPr>
        <w:t>qualquer</w:t>
      </w:r>
      <w:r>
        <w:rPr>
          <w:b w:val="0"/>
          <w:spacing w:val="-9"/>
          <w:sz w:val="24"/>
        </w:rPr>
        <w:t> </w:t>
      </w:r>
      <w:r>
        <w:rPr>
          <w:b w:val="0"/>
          <w:sz w:val="24"/>
        </w:rPr>
        <w:t>anormalidade</w:t>
      </w:r>
      <w:r>
        <w:rPr>
          <w:b w:val="0"/>
          <w:spacing w:val="-11"/>
          <w:sz w:val="24"/>
        </w:rPr>
        <w:t> </w:t>
      </w:r>
      <w:r>
        <w:rPr>
          <w:b w:val="0"/>
          <w:sz w:val="24"/>
        </w:rPr>
        <w:t>de</w:t>
      </w:r>
      <w:r>
        <w:rPr>
          <w:b w:val="0"/>
          <w:spacing w:val="-8"/>
          <w:sz w:val="24"/>
        </w:rPr>
        <w:t> </w:t>
      </w:r>
      <w:r>
        <w:rPr>
          <w:b w:val="0"/>
          <w:sz w:val="24"/>
        </w:rPr>
        <w:t>caráter</w:t>
      </w:r>
      <w:r>
        <w:rPr>
          <w:b w:val="0"/>
          <w:spacing w:val="-13"/>
          <w:sz w:val="24"/>
        </w:rPr>
        <w:t> </w:t>
      </w:r>
      <w:r>
        <w:rPr>
          <w:b w:val="0"/>
          <w:sz w:val="24"/>
        </w:rPr>
        <w:t>ou</w:t>
      </w:r>
      <w:r>
        <w:rPr>
          <w:b w:val="0"/>
          <w:spacing w:val="-9"/>
          <w:sz w:val="24"/>
        </w:rPr>
        <w:t> </w:t>
      </w:r>
      <w:r>
        <w:rPr>
          <w:b w:val="0"/>
          <w:sz w:val="24"/>
        </w:rPr>
        <w:t>manutenções</w:t>
      </w:r>
      <w:r>
        <w:rPr>
          <w:b w:val="0"/>
          <w:spacing w:val="-9"/>
          <w:sz w:val="24"/>
        </w:rPr>
        <w:t> </w:t>
      </w:r>
      <w:r>
        <w:rPr>
          <w:b w:val="0"/>
          <w:sz w:val="24"/>
        </w:rPr>
        <w:t>julgadas</w:t>
      </w:r>
      <w:r>
        <w:rPr>
          <w:b w:val="0"/>
          <w:spacing w:val="-9"/>
          <w:sz w:val="24"/>
        </w:rPr>
        <w:t> </w:t>
      </w:r>
      <w:r>
        <w:rPr>
          <w:b w:val="0"/>
          <w:sz w:val="24"/>
        </w:rPr>
        <w:t>necessárias.</w:t>
      </w:r>
    </w:p>
    <w:p>
      <w:pPr>
        <w:pStyle w:val="BodyText"/>
        <w:ind w:left="974"/>
        <w:rPr>
          <w:sz w:val="20"/>
        </w:rPr>
      </w:pPr>
      <w:r>
        <w:rPr>
          <w:sz w:val="20"/>
        </w:rPr>
        <w:pict>
          <v:shape style="width:428.35pt;height:22.1pt;mso-position-horizontal-relative:char;mso-position-vertical-relative:line" type="#_x0000_t202" id="docshape26" filled="true" fillcolor="#44536a" stroked="false">
            <w10:anchorlock/>
            <v:textbox inset="0,0,0,0">
              <w:txbxContent>
                <w:p>
                  <w:pPr>
                    <w:pStyle w:val="BodyText"/>
                    <w:spacing w:before="2"/>
                    <w:ind w:left="28"/>
                    <w:rPr>
                      <w:b w:val="0"/>
                      <w:color w:val="000000"/>
                    </w:rPr>
                  </w:pPr>
                  <w:r>
                    <w:rPr>
                      <w:b w:val="0"/>
                      <w:color w:val="FFFFFF"/>
                    </w:rPr>
                    <w:t>5.</w:t>
                  </w:r>
                  <w:r>
                    <w:rPr>
                      <w:b w:val="0"/>
                      <w:color w:val="FFFFFF"/>
                      <w:spacing w:val="18"/>
                    </w:rPr>
                    <w:t> </w:t>
                  </w:r>
                  <w:r>
                    <w:rPr>
                      <w:b w:val="0"/>
                      <w:color w:val="FFFFFF"/>
                    </w:rPr>
                    <w:t>Local</w:t>
                  </w:r>
                  <w:r>
                    <w:rPr>
                      <w:b w:val="0"/>
                      <w:color w:val="FFFFFF"/>
                      <w:spacing w:val="-8"/>
                    </w:rPr>
                    <w:t> </w:t>
                  </w:r>
                  <w:r>
                    <w:rPr>
                      <w:b w:val="0"/>
                      <w:color w:val="FFFFFF"/>
                    </w:rPr>
                    <w:t>para</w:t>
                  </w:r>
                  <w:r>
                    <w:rPr>
                      <w:b w:val="0"/>
                      <w:color w:val="FFFFFF"/>
                      <w:spacing w:val="-9"/>
                    </w:rPr>
                    <w:t> </w:t>
                  </w:r>
                  <w:r>
                    <w:rPr>
                      <w:b w:val="0"/>
                      <w:color w:val="FFFFFF"/>
                    </w:rPr>
                    <w:t>a</w:t>
                  </w:r>
                  <w:r>
                    <w:rPr>
                      <w:b w:val="0"/>
                      <w:color w:val="FFFFFF"/>
                      <w:spacing w:val="-10"/>
                    </w:rPr>
                    <w:t> </w:t>
                  </w:r>
                  <w:r>
                    <w:rPr>
                      <w:b w:val="0"/>
                      <w:color w:val="FFFFFF"/>
                    </w:rPr>
                    <w:t>prestação</w:t>
                  </w:r>
                  <w:r>
                    <w:rPr>
                      <w:b w:val="0"/>
                      <w:color w:val="FFFFFF"/>
                      <w:spacing w:val="-7"/>
                    </w:rPr>
                    <w:t> </w:t>
                  </w:r>
                  <w:r>
                    <w:rPr>
                      <w:b w:val="0"/>
                      <w:color w:val="FFFFFF"/>
                    </w:rPr>
                    <w:t>do</w:t>
                  </w:r>
                  <w:r>
                    <w:rPr>
                      <w:b w:val="0"/>
                      <w:color w:val="FFFFFF"/>
                      <w:spacing w:val="-7"/>
                    </w:rPr>
                    <w:t> </w:t>
                  </w:r>
                  <w:r>
                    <w:rPr>
                      <w:b w:val="0"/>
                      <w:color w:val="FFFFFF"/>
                      <w:spacing w:val="-2"/>
                    </w:rPr>
                    <w:t>serviço</w:t>
                  </w:r>
                </w:p>
              </w:txbxContent>
            </v:textbox>
            <v:fill type="solid"/>
          </v:shape>
        </w:pict>
      </w:r>
      <w:r>
        <w:rPr>
          <w:sz w:val="20"/>
        </w:rPr>
      </w:r>
    </w:p>
    <w:p>
      <w:pPr>
        <w:pStyle w:val="BodyText"/>
        <w:spacing w:line="272" w:lineRule="exact"/>
        <w:ind w:left="1430"/>
        <w:rPr>
          <w:b w:val="0"/>
        </w:rPr>
      </w:pPr>
      <w:r>
        <w:rPr>
          <w:b w:val="0"/>
        </w:rPr>
        <w:t>5.1.</w:t>
      </w:r>
      <w:r>
        <w:rPr>
          <w:b w:val="0"/>
          <w:spacing w:val="-16"/>
        </w:rPr>
        <w:t> </w:t>
      </w:r>
      <w:r>
        <w:rPr>
          <w:b w:val="0"/>
        </w:rPr>
        <w:t>O</w:t>
      </w:r>
      <w:r>
        <w:rPr>
          <w:b w:val="0"/>
          <w:spacing w:val="-12"/>
        </w:rPr>
        <w:t> </w:t>
      </w:r>
      <w:r>
        <w:rPr>
          <w:b w:val="0"/>
        </w:rPr>
        <w:t>serviço</w:t>
      </w:r>
      <w:r>
        <w:rPr>
          <w:b w:val="0"/>
          <w:spacing w:val="-12"/>
        </w:rPr>
        <w:t> </w:t>
      </w:r>
      <w:r>
        <w:rPr>
          <w:b w:val="0"/>
        </w:rPr>
        <w:t>será</w:t>
      </w:r>
      <w:r>
        <w:rPr>
          <w:b w:val="0"/>
          <w:spacing w:val="-11"/>
        </w:rPr>
        <w:t> </w:t>
      </w:r>
      <w:r>
        <w:rPr>
          <w:b w:val="0"/>
        </w:rPr>
        <w:t>executado</w:t>
      </w:r>
      <w:r>
        <w:rPr>
          <w:b w:val="0"/>
          <w:spacing w:val="-12"/>
        </w:rPr>
        <w:t> </w:t>
      </w:r>
      <w:r>
        <w:rPr>
          <w:b w:val="0"/>
        </w:rPr>
        <w:t>na</w:t>
      </w:r>
      <w:r>
        <w:rPr>
          <w:b w:val="0"/>
          <w:spacing w:val="-13"/>
        </w:rPr>
        <w:t> </w:t>
      </w:r>
      <w:r>
        <w:rPr>
          <w:b w:val="0"/>
        </w:rPr>
        <w:t>unidade</w:t>
      </w:r>
      <w:r>
        <w:rPr>
          <w:b w:val="0"/>
          <w:spacing w:val="-12"/>
        </w:rPr>
        <w:t> </w:t>
      </w:r>
      <w:r>
        <w:rPr>
          <w:b w:val="0"/>
        </w:rPr>
        <w:t>na</w:t>
      </w:r>
      <w:r>
        <w:rPr>
          <w:b w:val="0"/>
          <w:spacing w:val="-10"/>
        </w:rPr>
        <w:t> </w:t>
      </w:r>
      <w:r>
        <w:rPr>
          <w:b w:val="0"/>
        </w:rPr>
        <w:t>tabela</w:t>
      </w:r>
      <w:r>
        <w:rPr>
          <w:b w:val="0"/>
          <w:spacing w:val="-13"/>
        </w:rPr>
        <w:t> </w:t>
      </w:r>
      <w:r>
        <w:rPr>
          <w:b w:val="0"/>
          <w:spacing w:val="-2"/>
        </w:rPr>
        <w:t>abaixo:</w:t>
      </w:r>
    </w:p>
    <w:p>
      <w:pPr>
        <w:pStyle w:val="BodyText"/>
        <w:spacing w:before="7"/>
        <w:rPr>
          <w:b w:val="0"/>
          <w:sz w:val="11"/>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6"/>
        <w:gridCol w:w="1273"/>
        <w:gridCol w:w="4683"/>
        <w:gridCol w:w="1845"/>
      </w:tblGrid>
      <w:tr>
        <w:trPr>
          <w:trHeight w:val="402" w:hRule="atLeast"/>
        </w:trPr>
        <w:tc>
          <w:tcPr>
            <w:tcW w:w="706" w:type="dxa"/>
            <w:shd w:val="clear" w:color="auto" w:fill="D9D9D9"/>
          </w:tcPr>
          <w:p>
            <w:pPr>
              <w:pStyle w:val="TableParagraph"/>
              <w:spacing w:before="106"/>
              <w:ind w:left="178" w:right="101"/>
              <w:jc w:val="center"/>
              <w:rPr>
                <w:b/>
                <w:sz w:val="18"/>
              </w:rPr>
            </w:pPr>
            <w:r>
              <w:rPr>
                <w:b/>
                <w:spacing w:val="-4"/>
                <w:sz w:val="18"/>
              </w:rPr>
              <w:t>ITEM</w:t>
            </w:r>
          </w:p>
        </w:tc>
        <w:tc>
          <w:tcPr>
            <w:tcW w:w="1273" w:type="dxa"/>
            <w:shd w:val="clear" w:color="auto" w:fill="D9D9D9"/>
          </w:tcPr>
          <w:p>
            <w:pPr>
              <w:pStyle w:val="TableParagraph"/>
              <w:spacing w:before="106"/>
              <w:ind w:left="279" w:right="240"/>
              <w:jc w:val="center"/>
              <w:rPr>
                <w:b/>
                <w:sz w:val="18"/>
              </w:rPr>
            </w:pPr>
            <w:r>
              <w:rPr>
                <w:b/>
                <w:spacing w:val="-2"/>
                <w:sz w:val="18"/>
              </w:rPr>
              <w:t>UNIDADE</w:t>
            </w:r>
          </w:p>
        </w:tc>
        <w:tc>
          <w:tcPr>
            <w:tcW w:w="4683" w:type="dxa"/>
            <w:shd w:val="clear" w:color="auto" w:fill="D9D9D9"/>
          </w:tcPr>
          <w:p>
            <w:pPr>
              <w:pStyle w:val="TableParagraph"/>
              <w:spacing w:before="106"/>
              <w:ind w:left="200" w:right="137"/>
              <w:jc w:val="center"/>
              <w:rPr>
                <w:b/>
                <w:sz w:val="18"/>
              </w:rPr>
            </w:pPr>
            <w:r>
              <w:rPr>
                <w:b/>
                <w:spacing w:val="-2"/>
                <w:sz w:val="18"/>
              </w:rPr>
              <w:t>ENDEREÇO</w:t>
            </w:r>
          </w:p>
        </w:tc>
        <w:tc>
          <w:tcPr>
            <w:tcW w:w="1845" w:type="dxa"/>
            <w:shd w:val="clear" w:color="auto" w:fill="D9D9D9"/>
          </w:tcPr>
          <w:p>
            <w:pPr>
              <w:pStyle w:val="TableParagraph"/>
              <w:spacing w:before="106"/>
              <w:ind w:left="483"/>
              <w:rPr>
                <w:b/>
                <w:sz w:val="18"/>
              </w:rPr>
            </w:pPr>
            <w:r>
              <w:rPr>
                <w:b/>
                <w:spacing w:val="-2"/>
                <w:sz w:val="18"/>
              </w:rPr>
              <w:t>CIDADE</w:t>
            </w:r>
          </w:p>
        </w:tc>
      </w:tr>
      <w:tr>
        <w:trPr>
          <w:trHeight w:val="517" w:hRule="atLeast"/>
        </w:trPr>
        <w:tc>
          <w:tcPr>
            <w:tcW w:w="706" w:type="dxa"/>
          </w:tcPr>
          <w:p>
            <w:pPr>
              <w:pStyle w:val="TableParagraph"/>
              <w:spacing w:before="106"/>
              <w:ind w:left="78"/>
              <w:jc w:val="center"/>
              <w:rPr>
                <w:rFonts w:ascii="Calibri Light"/>
                <w:b w:val="0"/>
                <w:sz w:val="18"/>
              </w:rPr>
            </w:pPr>
            <w:r>
              <w:rPr>
                <w:rFonts w:ascii="Calibri Light"/>
                <w:b w:val="0"/>
                <w:w w:val="101"/>
                <w:sz w:val="18"/>
              </w:rPr>
              <w:t>1</w:t>
            </w:r>
          </w:p>
        </w:tc>
        <w:tc>
          <w:tcPr>
            <w:tcW w:w="1273" w:type="dxa"/>
          </w:tcPr>
          <w:p>
            <w:pPr>
              <w:pStyle w:val="TableParagraph"/>
              <w:spacing w:before="106"/>
              <w:ind w:left="269" w:right="240"/>
              <w:jc w:val="center"/>
              <w:rPr>
                <w:rFonts w:ascii="Calibri Light"/>
                <w:b w:val="0"/>
                <w:sz w:val="18"/>
              </w:rPr>
            </w:pPr>
            <w:r>
              <w:rPr>
                <w:rFonts w:ascii="Calibri Light"/>
                <w:b w:val="0"/>
                <w:spacing w:val="-2"/>
                <w:sz w:val="18"/>
              </w:rPr>
              <w:t>CRO-</w:t>
            </w:r>
            <w:r>
              <w:rPr>
                <w:rFonts w:ascii="Calibri Light"/>
                <w:b w:val="0"/>
                <w:spacing w:val="-5"/>
                <w:sz w:val="18"/>
              </w:rPr>
              <w:t>CE</w:t>
            </w:r>
          </w:p>
        </w:tc>
        <w:tc>
          <w:tcPr>
            <w:tcW w:w="4683" w:type="dxa"/>
          </w:tcPr>
          <w:p>
            <w:pPr>
              <w:pStyle w:val="TableParagraph"/>
              <w:spacing w:line="213" w:lineRule="exact" w:before="78"/>
              <w:ind w:left="197" w:right="320"/>
              <w:jc w:val="center"/>
              <w:rPr>
                <w:rFonts w:ascii="Calibri Light" w:hAnsi="Calibri Light"/>
                <w:b w:val="0"/>
                <w:sz w:val="18"/>
              </w:rPr>
            </w:pPr>
            <w:r>
              <w:rPr>
                <w:rFonts w:ascii="Calibri Light" w:hAnsi="Calibri Light"/>
                <w:b w:val="0"/>
                <w:spacing w:val="-2"/>
                <w:sz w:val="18"/>
              </w:rPr>
              <w:t>Rua</w:t>
            </w:r>
            <w:r>
              <w:rPr>
                <w:rFonts w:ascii="Calibri Light" w:hAnsi="Calibri Light"/>
                <w:b w:val="0"/>
                <w:spacing w:val="-11"/>
                <w:sz w:val="18"/>
              </w:rPr>
              <w:t> </w:t>
            </w:r>
            <w:r>
              <w:rPr>
                <w:rFonts w:ascii="Calibri Light" w:hAnsi="Calibri Light"/>
                <w:b w:val="0"/>
                <w:spacing w:val="-2"/>
                <w:sz w:val="18"/>
              </w:rPr>
              <w:t>Gonçalves</w:t>
            </w:r>
            <w:r>
              <w:rPr>
                <w:rFonts w:ascii="Calibri Light" w:hAnsi="Calibri Light"/>
                <w:b w:val="0"/>
                <w:spacing w:val="-6"/>
                <w:sz w:val="18"/>
              </w:rPr>
              <w:t> </w:t>
            </w:r>
            <w:r>
              <w:rPr>
                <w:rFonts w:ascii="Calibri Light" w:hAnsi="Calibri Light"/>
                <w:b w:val="0"/>
                <w:spacing w:val="-2"/>
                <w:sz w:val="18"/>
              </w:rPr>
              <w:t>Ledo,</w:t>
            </w:r>
            <w:r>
              <w:rPr>
                <w:rFonts w:ascii="Calibri Light" w:hAnsi="Calibri Light"/>
                <w:b w:val="0"/>
                <w:spacing w:val="-8"/>
                <w:sz w:val="18"/>
              </w:rPr>
              <w:t> </w:t>
            </w:r>
            <w:r>
              <w:rPr>
                <w:rFonts w:ascii="Calibri Light" w:hAnsi="Calibri Light"/>
                <w:b w:val="0"/>
                <w:spacing w:val="-2"/>
                <w:sz w:val="18"/>
              </w:rPr>
              <w:t>1655</w:t>
            </w:r>
            <w:r>
              <w:rPr>
                <w:rFonts w:ascii="Calibri Light" w:hAnsi="Calibri Light"/>
                <w:b w:val="0"/>
                <w:spacing w:val="-14"/>
                <w:sz w:val="18"/>
              </w:rPr>
              <w:t> </w:t>
            </w:r>
            <w:r>
              <w:rPr>
                <w:rFonts w:ascii="Calibri Light" w:hAnsi="Calibri Light"/>
                <w:b w:val="0"/>
                <w:spacing w:val="-2"/>
                <w:sz w:val="18"/>
              </w:rPr>
              <w:t>–</w:t>
            </w:r>
            <w:r>
              <w:rPr>
                <w:rFonts w:ascii="Calibri Light" w:hAnsi="Calibri Light"/>
                <w:b w:val="0"/>
                <w:spacing w:val="-7"/>
                <w:sz w:val="18"/>
              </w:rPr>
              <w:t> </w:t>
            </w:r>
            <w:r>
              <w:rPr>
                <w:rFonts w:ascii="Calibri Light" w:hAnsi="Calibri Light"/>
                <w:b w:val="0"/>
                <w:spacing w:val="-2"/>
                <w:sz w:val="18"/>
              </w:rPr>
              <w:t>Joaquim</w:t>
            </w:r>
            <w:r>
              <w:rPr>
                <w:rFonts w:ascii="Calibri Light" w:hAnsi="Calibri Light"/>
                <w:b w:val="0"/>
                <w:spacing w:val="-12"/>
                <w:sz w:val="18"/>
              </w:rPr>
              <w:t> </w:t>
            </w:r>
            <w:r>
              <w:rPr>
                <w:rFonts w:ascii="Calibri Light" w:hAnsi="Calibri Light"/>
                <w:b w:val="0"/>
                <w:spacing w:val="-2"/>
                <w:sz w:val="18"/>
              </w:rPr>
              <w:t>Távora,</w:t>
            </w:r>
            <w:r>
              <w:rPr>
                <w:rFonts w:ascii="Calibri Light" w:hAnsi="Calibri Light"/>
                <w:b w:val="0"/>
                <w:spacing w:val="-8"/>
                <w:sz w:val="18"/>
              </w:rPr>
              <w:t> </w:t>
            </w:r>
            <w:r>
              <w:rPr>
                <w:rFonts w:ascii="Calibri Light" w:hAnsi="Calibri Light"/>
                <w:b w:val="0"/>
                <w:spacing w:val="-2"/>
                <w:sz w:val="18"/>
              </w:rPr>
              <w:t>Fortaleza-</w:t>
            </w:r>
            <w:r>
              <w:rPr>
                <w:rFonts w:ascii="Calibri Light" w:hAnsi="Calibri Light"/>
                <w:b w:val="0"/>
                <w:spacing w:val="-6"/>
                <w:sz w:val="18"/>
              </w:rPr>
              <w:t> </w:t>
            </w:r>
            <w:r>
              <w:rPr>
                <w:rFonts w:ascii="Calibri Light" w:hAnsi="Calibri Light"/>
                <w:b w:val="0"/>
                <w:spacing w:val="-5"/>
                <w:sz w:val="18"/>
              </w:rPr>
              <w:t>CE,</w:t>
            </w:r>
          </w:p>
          <w:p>
            <w:pPr>
              <w:pStyle w:val="TableParagraph"/>
              <w:spacing w:line="207" w:lineRule="exact"/>
              <w:ind w:left="200" w:right="111"/>
              <w:jc w:val="center"/>
              <w:rPr>
                <w:rFonts w:ascii="Calibri Light"/>
                <w:b w:val="0"/>
                <w:sz w:val="18"/>
              </w:rPr>
            </w:pPr>
            <w:r>
              <w:rPr>
                <w:rFonts w:ascii="Calibri Light"/>
                <w:b w:val="0"/>
                <w:spacing w:val="-2"/>
                <w:sz w:val="18"/>
              </w:rPr>
              <w:t>60110-</w:t>
            </w:r>
            <w:r>
              <w:rPr>
                <w:rFonts w:ascii="Calibri Light"/>
                <w:b w:val="0"/>
                <w:spacing w:val="-5"/>
                <w:sz w:val="18"/>
              </w:rPr>
              <w:t>261</w:t>
            </w:r>
          </w:p>
        </w:tc>
        <w:tc>
          <w:tcPr>
            <w:tcW w:w="1845" w:type="dxa"/>
          </w:tcPr>
          <w:p>
            <w:pPr>
              <w:pStyle w:val="TableParagraph"/>
              <w:spacing w:before="106"/>
              <w:ind w:left="483"/>
              <w:rPr>
                <w:rFonts w:ascii="Calibri Light"/>
                <w:b w:val="0"/>
                <w:sz w:val="18"/>
              </w:rPr>
            </w:pPr>
            <w:r>
              <w:rPr>
                <w:rFonts w:ascii="Calibri Light"/>
                <w:b w:val="0"/>
                <w:spacing w:val="-2"/>
                <w:sz w:val="18"/>
              </w:rPr>
              <w:t>Fortaleza</w:t>
            </w:r>
          </w:p>
        </w:tc>
      </w:tr>
      <w:tr>
        <w:trPr>
          <w:trHeight w:val="513" w:hRule="atLeast"/>
        </w:trPr>
        <w:tc>
          <w:tcPr>
            <w:tcW w:w="706" w:type="dxa"/>
          </w:tcPr>
          <w:p>
            <w:pPr>
              <w:pStyle w:val="TableParagraph"/>
              <w:spacing w:before="102"/>
              <w:ind w:left="78"/>
              <w:jc w:val="center"/>
              <w:rPr>
                <w:rFonts w:ascii="Calibri Light"/>
                <w:b w:val="0"/>
                <w:sz w:val="18"/>
              </w:rPr>
            </w:pPr>
            <w:r>
              <w:rPr>
                <w:rFonts w:ascii="Calibri Light"/>
                <w:b w:val="0"/>
                <w:w w:val="101"/>
                <w:sz w:val="18"/>
              </w:rPr>
              <w:t>2</w:t>
            </w:r>
          </w:p>
        </w:tc>
        <w:tc>
          <w:tcPr>
            <w:tcW w:w="1273" w:type="dxa"/>
          </w:tcPr>
          <w:p>
            <w:pPr>
              <w:pStyle w:val="TableParagraph"/>
              <w:spacing w:before="102"/>
              <w:ind w:left="269" w:right="240"/>
              <w:jc w:val="center"/>
              <w:rPr>
                <w:rFonts w:ascii="Calibri Light"/>
                <w:b w:val="0"/>
                <w:sz w:val="18"/>
              </w:rPr>
            </w:pPr>
            <w:r>
              <w:rPr>
                <w:rFonts w:ascii="Calibri Light"/>
                <w:b w:val="0"/>
                <w:spacing w:val="-2"/>
                <w:sz w:val="18"/>
              </w:rPr>
              <w:t>CRO-</w:t>
            </w:r>
            <w:r>
              <w:rPr>
                <w:rFonts w:ascii="Calibri Light"/>
                <w:b w:val="0"/>
                <w:spacing w:val="-5"/>
                <w:sz w:val="18"/>
              </w:rPr>
              <w:t>CE</w:t>
            </w:r>
          </w:p>
        </w:tc>
        <w:tc>
          <w:tcPr>
            <w:tcW w:w="4683" w:type="dxa"/>
          </w:tcPr>
          <w:p>
            <w:pPr>
              <w:pStyle w:val="TableParagraph"/>
              <w:spacing w:line="213" w:lineRule="exact" w:before="78"/>
              <w:ind w:left="200" w:right="318"/>
              <w:jc w:val="center"/>
              <w:rPr>
                <w:rFonts w:ascii="Calibri Light" w:hAnsi="Calibri Light"/>
                <w:b w:val="0"/>
                <w:sz w:val="18"/>
              </w:rPr>
            </w:pPr>
            <w:r>
              <w:rPr>
                <w:rFonts w:ascii="Calibri Light" w:hAnsi="Calibri Light"/>
                <w:b w:val="0"/>
                <w:spacing w:val="-2"/>
                <w:sz w:val="18"/>
              </w:rPr>
              <w:t>Rua</w:t>
            </w:r>
            <w:r>
              <w:rPr>
                <w:rFonts w:ascii="Calibri Light" w:hAnsi="Calibri Light"/>
                <w:b w:val="0"/>
                <w:spacing w:val="-10"/>
                <w:sz w:val="18"/>
              </w:rPr>
              <w:t> </w:t>
            </w:r>
            <w:r>
              <w:rPr>
                <w:rFonts w:ascii="Calibri Light" w:hAnsi="Calibri Light"/>
                <w:b w:val="0"/>
                <w:spacing w:val="-2"/>
                <w:sz w:val="18"/>
              </w:rPr>
              <w:t>Gonçalves</w:t>
            </w:r>
            <w:r>
              <w:rPr>
                <w:rFonts w:ascii="Calibri Light" w:hAnsi="Calibri Light"/>
                <w:b w:val="0"/>
                <w:spacing w:val="-9"/>
                <w:sz w:val="18"/>
              </w:rPr>
              <w:t> </w:t>
            </w:r>
            <w:r>
              <w:rPr>
                <w:rFonts w:ascii="Calibri Light" w:hAnsi="Calibri Light"/>
                <w:b w:val="0"/>
                <w:spacing w:val="-2"/>
                <w:sz w:val="18"/>
              </w:rPr>
              <w:t>Ledo,</w:t>
            </w:r>
            <w:r>
              <w:rPr>
                <w:rFonts w:ascii="Calibri Light" w:hAnsi="Calibri Light"/>
                <w:b w:val="0"/>
                <w:spacing w:val="-11"/>
                <w:sz w:val="18"/>
              </w:rPr>
              <w:t> </w:t>
            </w:r>
            <w:r>
              <w:rPr>
                <w:rFonts w:ascii="Calibri Light" w:hAnsi="Calibri Light"/>
                <w:b w:val="0"/>
                <w:spacing w:val="-2"/>
                <w:sz w:val="18"/>
              </w:rPr>
              <w:t>1655</w:t>
            </w:r>
            <w:r>
              <w:rPr>
                <w:rFonts w:ascii="Calibri Light" w:hAnsi="Calibri Light"/>
                <w:b w:val="0"/>
                <w:spacing w:val="-13"/>
                <w:sz w:val="18"/>
              </w:rPr>
              <w:t> </w:t>
            </w:r>
            <w:r>
              <w:rPr>
                <w:rFonts w:ascii="Calibri Light" w:hAnsi="Calibri Light"/>
                <w:b w:val="0"/>
                <w:spacing w:val="-2"/>
                <w:sz w:val="18"/>
              </w:rPr>
              <w:t>–</w:t>
            </w:r>
            <w:r>
              <w:rPr>
                <w:rFonts w:ascii="Calibri Light" w:hAnsi="Calibri Light"/>
                <w:b w:val="0"/>
                <w:spacing w:val="-5"/>
                <w:sz w:val="18"/>
              </w:rPr>
              <w:t> </w:t>
            </w:r>
            <w:r>
              <w:rPr>
                <w:rFonts w:ascii="Calibri Light" w:hAnsi="Calibri Light"/>
                <w:b w:val="0"/>
                <w:spacing w:val="-2"/>
                <w:sz w:val="18"/>
              </w:rPr>
              <w:t>Joaquim</w:t>
            </w:r>
            <w:r>
              <w:rPr>
                <w:rFonts w:ascii="Calibri Light" w:hAnsi="Calibri Light"/>
                <w:b w:val="0"/>
                <w:spacing w:val="-10"/>
                <w:sz w:val="18"/>
              </w:rPr>
              <w:t> </w:t>
            </w:r>
            <w:r>
              <w:rPr>
                <w:rFonts w:ascii="Calibri Light" w:hAnsi="Calibri Light"/>
                <w:b w:val="0"/>
                <w:spacing w:val="-2"/>
                <w:sz w:val="18"/>
              </w:rPr>
              <w:t>Távora,</w:t>
            </w:r>
            <w:r>
              <w:rPr>
                <w:rFonts w:ascii="Calibri Light" w:hAnsi="Calibri Light"/>
                <w:b w:val="0"/>
                <w:spacing w:val="-6"/>
                <w:sz w:val="18"/>
              </w:rPr>
              <w:t> </w:t>
            </w:r>
            <w:r>
              <w:rPr>
                <w:rFonts w:ascii="Calibri Light" w:hAnsi="Calibri Light"/>
                <w:b w:val="0"/>
                <w:spacing w:val="-2"/>
                <w:sz w:val="18"/>
              </w:rPr>
              <w:t>Fortaleza-</w:t>
            </w:r>
            <w:r>
              <w:rPr>
                <w:rFonts w:ascii="Calibri Light" w:hAnsi="Calibri Light"/>
                <w:b w:val="0"/>
                <w:spacing w:val="-9"/>
                <w:sz w:val="18"/>
              </w:rPr>
              <w:t> </w:t>
            </w:r>
            <w:r>
              <w:rPr>
                <w:rFonts w:ascii="Calibri Light" w:hAnsi="Calibri Light"/>
                <w:b w:val="0"/>
                <w:spacing w:val="-5"/>
                <w:sz w:val="18"/>
              </w:rPr>
              <w:t>CE,</w:t>
            </w:r>
          </w:p>
          <w:p>
            <w:pPr>
              <w:pStyle w:val="TableParagraph"/>
              <w:spacing w:line="202" w:lineRule="exact"/>
              <w:ind w:left="200" w:right="111"/>
              <w:jc w:val="center"/>
              <w:rPr>
                <w:rFonts w:ascii="Calibri Light"/>
                <w:b w:val="0"/>
                <w:sz w:val="18"/>
              </w:rPr>
            </w:pPr>
            <w:r>
              <w:rPr>
                <w:rFonts w:ascii="Calibri Light"/>
                <w:b w:val="0"/>
                <w:spacing w:val="-2"/>
                <w:sz w:val="18"/>
              </w:rPr>
              <w:t>60110-</w:t>
            </w:r>
            <w:r>
              <w:rPr>
                <w:rFonts w:ascii="Calibri Light"/>
                <w:b w:val="0"/>
                <w:spacing w:val="-5"/>
                <w:sz w:val="18"/>
              </w:rPr>
              <w:t>261</w:t>
            </w:r>
          </w:p>
        </w:tc>
        <w:tc>
          <w:tcPr>
            <w:tcW w:w="1845" w:type="dxa"/>
          </w:tcPr>
          <w:p>
            <w:pPr>
              <w:pStyle w:val="TableParagraph"/>
              <w:spacing w:before="102"/>
              <w:ind w:left="483"/>
              <w:rPr>
                <w:rFonts w:ascii="Calibri Light"/>
                <w:b w:val="0"/>
                <w:sz w:val="18"/>
              </w:rPr>
            </w:pPr>
            <w:r>
              <w:rPr>
                <w:rFonts w:ascii="Calibri Light"/>
                <w:b w:val="0"/>
                <w:spacing w:val="-2"/>
                <w:sz w:val="18"/>
              </w:rPr>
              <w:t>Fortaleza</w:t>
            </w:r>
          </w:p>
        </w:tc>
      </w:tr>
      <w:tr>
        <w:trPr>
          <w:trHeight w:val="522" w:hRule="atLeast"/>
        </w:trPr>
        <w:tc>
          <w:tcPr>
            <w:tcW w:w="706" w:type="dxa"/>
          </w:tcPr>
          <w:p>
            <w:pPr>
              <w:pStyle w:val="TableParagraph"/>
              <w:spacing w:before="106"/>
              <w:ind w:left="78"/>
              <w:jc w:val="center"/>
              <w:rPr>
                <w:rFonts w:ascii="Calibri Light"/>
                <w:b w:val="0"/>
                <w:sz w:val="18"/>
              </w:rPr>
            </w:pPr>
            <w:r>
              <w:rPr>
                <w:rFonts w:ascii="Calibri Light"/>
                <w:b w:val="0"/>
                <w:w w:val="101"/>
                <w:sz w:val="18"/>
              </w:rPr>
              <w:t>3</w:t>
            </w:r>
          </w:p>
        </w:tc>
        <w:tc>
          <w:tcPr>
            <w:tcW w:w="1273" w:type="dxa"/>
          </w:tcPr>
          <w:p>
            <w:pPr>
              <w:pStyle w:val="TableParagraph"/>
              <w:spacing w:before="106"/>
              <w:ind w:left="269" w:right="240"/>
              <w:jc w:val="center"/>
              <w:rPr>
                <w:rFonts w:ascii="Calibri Light"/>
                <w:b w:val="0"/>
                <w:sz w:val="18"/>
              </w:rPr>
            </w:pPr>
            <w:r>
              <w:rPr>
                <w:rFonts w:ascii="Calibri Light"/>
                <w:b w:val="0"/>
                <w:spacing w:val="-2"/>
                <w:sz w:val="18"/>
              </w:rPr>
              <w:t>CRO-</w:t>
            </w:r>
            <w:r>
              <w:rPr>
                <w:rFonts w:ascii="Calibri Light"/>
                <w:b w:val="0"/>
                <w:spacing w:val="-5"/>
                <w:sz w:val="18"/>
              </w:rPr>
              <w:t>CE</w:t>
            </w:r>
          </w:p>
        </w:tc>
        <w:tc>
          <w:tcPr>
            <w:tcW w:w="4683" w:type="dxa"/>
          </w:tcPr>
          <w:p>
            <w:pPr>
              <w:pStyle w:val="TableParagraph"/>
              <w:spacing w:line="213" w:lineRule="exact" w:before="82"/>
              <w:ind w:left="197" w:right="320"/>
              <w:jc w:val="center"/>
              <w:rPr>
                <w:rFonts w:ascii="Calibri Light" w:hAnsi="Calibri Light"/>
                <w:b w:val="0"/>
                <w:sz w:val="18"/>
              </w:rPr>
            </w:pPr>
            <w:r>
              <w:rPr>
                <w:rFonts w:ascii="Calibri Light" w:hAnsi="Calibri Light"/>
                <w:b w:val="0"/>
                <w:spacing w:val="-2"/>
                <w:sz w:val="18"/>
              </w:rPr>
              <w:t>Rua</w:t>
            </w:r>
            <w:r>
              <w:rPr>
                <w:rFonts w:ascii="Calibri Light" w:hAnsi="Calibri Light"/>
                <w:b w:val="0"/>
                <w:spacing w:val="-11"/>
                <w:sz w:val="18"/>
              </w:rPr>
              <w:t> </w:t>
            </w:r>
            <w:r>
              <w:rPr>
                <w:rFonts w:ascii="Calibri Light" w:hAnsi="Calibri Light"/>
                <w:b w:val="0"/>
                <w:spacing w:val="-2"/>
                <w:sz w:val="18"/>
              </w:rPr>
              <w:t>Gonçalves</w:t>
            </w:r>
            <w:r>
              <w:rPr>
                <w:rFonts w:ascii="Calibri Light" w:hAnsi="Calibri Light"/>
                <w:b w:val="0"/>
                <w:spacing w:val="-5"/>
                <w:sz w:val="18"/>
              </w:rPr>
              <w:t> </w:t>
            </w:r>
            <w:r>
              <w:rPr>
                <w:rFonts w:ascii="Calibri Light" w:hAnsi="Calibri Light"/>
                <w:b w:val="0"/>
                <w:spacing w:val="-2"/>
                <w:sz w:val="18"/>
              </w:rPr>
              <w:t>Ledo,</w:t>
            </w:r>
            <w:r>
              <w:rPr>
                <w:rFonts w:ascii="Calibri Light" w:hAnsi="Calibri Light"/>
                <w:b w:val="0"/>
                <w:spacing w:val="-13"/>
                <w:sz w:val="18"/>
              </w:rPr>
              <w:t> </w:t>
            </w:r>
            <w:r>
              <w:rPr>
                <w:rFonts w:ascii="Calibri Light" w:hAnsi="Calibri Light"/>
                <w:b w:val="0"/>
                <w:spacing w:val="-2"/>
                <w:sz w:val="18"/>
              </w:rPr>
              <w:t>1655</w:t>
            </w:r>
            <w:r>
              <w:rPr>
                <w:rFonts w:ascii="Calibri Light" w:hAnsi="Calibri Light"/>
                <w:b w:val="0"/>
                <w:spacing w:val="-13"/>
                <w:sz w:val="18"/>
              </w:rPr>
              <w:t> </w:t>
            </w:r>
            <w:r>
              <w:rPr>
                <w:rFonts w:ascii="Calibri Light" w:hAnsi="Calibri Light"/>
                <w:b w:val="0"/>
                <w:spacing w:val="-2"/>
                <w:sz w:val="18"/>
              </w:rPr>
              <w:t>–</w:t>
            </w:r>
            <w:r>
              <w:rPr>
                <w:rFonts w:ascii="Calibri Light" w:hAnsi="Calibri Light"/>
                <w:b w:val="0"/>
                <w:spacing w:val="-7"/>
                <w:sz w:val="18"/>
              </w:rPr>
              <w:t> </w:t>
            </w:r>
            <w:r>
              <w:rPr>
                <w:rFonts w:ascii="Calibri Light" w:hAnsi="Calibri Light"/>
                <w:b w:val="0"/>
                <w:spacing w:val="-2"/>
                <w:sz w:val="18"/>
              </w:rPr>
              <w:t>Joaquim</w:t>
            </w:r>
            <w:r>
              <w:rPr>
                <w:rFonts w:ascii="Calibri Light" w:hAnsi="Calibri Light"/>
                <w:b w:val="0"/>
                <w:spacing w:val="-11"/>
                <w:sz w:val="18"/>
              </w:rPr>
              <w:t> </w:t>
            </w:r>
            <w:r>
              <w:rPr>
                <w:rFonts w:ascii="Calibri Light" w:hAnsi="Calibri Light"/>
                <w:b w:val="0"/>
                <w:spacing w:val="-2"/>
                <w:sz w:val="18"/>
              </w:rPr>
              <w:t>Távora,</w:t>
            </w:r>
            <w:r>
              <w:rPr>
                <w:rFonts w:ascii="Calibri Light" w:hAnsi="Calibri Light"/>
                <w:b w:val="0"/>
                <w:spacing w:val="-9"/>
                <w:sz w:val="18"/>
              </w:rPr>
              <w:t> </w:t>
            </w:r>
            <w:r>
              <w:rPr>
                <w:rFonts w:ascii="Calibri Light" w:hAnsi="Calibri Light"/>
                <w:b w:val="0"/>
                <w:spacing w:val="-2"/>
                <w:sz w:val="18"/>
              </w:rPr>
              <w:t>Fortaleza-</w:t>
            </w:r>
            <w:r>
              <w:rPr>
                <w:rFonts w:ascii="Calibri Light" w:hAnsi="Calibri Light"/>
                <w:b w:val="0"/>
                <w:spacing w:val="-5"/>
                <w:sz w:val="18"/>
              </w:rPr>
              <w:t> CE,</w:t>
            </w:r>
          </w:p>
          <w:p>
            <w:pPr>
              <w:pStyle w:val="TableParagraph"/>
              <w:spacing w:line="207" w:lineRule="exact"/>
              <w:ind w:left="200" w:right="111"/>
              <w:jc w:val="center"/>
              <w:rPr>
                <w:rFonts w:ascii="Calibri Light"/>
                <w:b w:val="0"/>
                <w:sz w:val="18"/>
              </w:rPr>
            </w:pPr>
            <w:r>
              <w:rPr>
                <w:rFonts w:ascii="Calibri Light"/>
                <w:b w:val="0"/>
                <w:spacing w:val="-2"/>
                <w:sz w:val="18"/>
              </w:rPr>
              <w:t>60110-</w:t>
            </w:r>
            <w:r>
              <w:rPr>
                <w:rFonts w:ascii="Calibri Light"/>
                <w:b w:val="0"/>
                <w:spacing w:val="-5"/>
                <w:sz w:val="18"/>
              </w:rPr>
              <w:t>261</w:t>
            </w:r>
          </w:p>
        </w:tc>
        <w:tc>
          <w:tcPr>
            <w:tcW w:w="1845" w:type="dxa"/>
          </w:tcPr>
          <w:p>
            <w:pPr>
              <w:pStyle w:val="TableParagraph"/>
              <w:spacing w:before="106"/>
              <w:ind w:left="483"/>
              <w:rPr>
                <w:rFonts w:ascii="Calibri Light"/>
                <w:b w:val="0"/>
                <w:sz w:val="18"/>
              </w:rPr>
            </w:pPr>
            <w:r>
              <w:rPr>
                <w:rFonts w:ascii="Calibri Light"/>
                <w:b w:val="0"/>
                <w:spacing w:val="-2"/>
                <w:sz w:val="18"/>
              </w:rPr>
              <w:t>Fortaleza</w:t>
            </w:r>
          </w:p>
        </w:tc>
      </w:tr>
      <w:tr>
        <w:trPr>
          <w:trHeight w:val="517" w:hRule="atLeast"/>
        </w:trPr>
        <w:tc>
          <w:tcPr>
            <w:tcW w:w="706" w:type="dxa"/>
          </w:tcPr>
          <w:p>
            <w:pPr>
              <w:pStyle w:val="TableParagraph"/>
              <w:spacing w:before="102"/>
              <w:ind w:left="78"/>
              <w:jc w:val="center"/>
              <w:rPr>
                <w:rFonts w:ascii="Calibri Light"/>
                <w:b w:val="0"/>
                <w:sz w:val="18"/>
              </w:rPr>
            </w:pPr>
            <w:r>
              <w:rPr>
                <w:rFonts w:ascii="Calibri Light"/>
                <w:b w:val="0"/>
                <w:w w:val="101"/>
                <w:sz w:val="18"/>
              </w:rPr>
              <w:t>4</w:t>
            </w:r>
          </w:p>
        </w:tc>
        <w:tc>
          <w:tcPr>
            <w:tcW w:w="1273" w:type="dxa"/>
          </w:tcPr>
          <w:p>
            <w:pPr>
              <w:pStyle w:val="TableParagraph"/>
              <w:spacing w:before="102"/>
              <w:ind w:left="269" w:right="240"/>
              <w:jc w:val="center"/>
              <w:rPr>
                <w:rFonts w:ascii="Calibri Light"/>
                <w:b w:val="0"/>
                <w:sz w:val="18"/>
              </w:rPr>
            </w:pPr>
            <w:r>
              <w:rPr>
                <w:rFonts w:ascii="Calibri Light"/>
                <w:b w:val="0"/>
                <w:spacing w:val="-2"/>
                <w:sz w:val="18"/>
              </w:rPr>
              <w:t>CRO-</w:t>
            </w:r>
            <w:r>
              <w:rPr>
                <w:rFonts w:ascii="Calibri Light"/>
                <w:b w:val="0"/>
                <w:spacing w:val="-5"/>
                <w:sz w:val="18"/>
              </w:rPr>
              <w:t>CE</w:t>
            </w:r>
          </w:p>
        </w:tc>
        <w:tc>
          <w:tcPr>
            <w:tcW w:w="4683" w:type="dxa"/>
          </w:tcPr>
          <w:p>
            <w:pPr>
              <w:pStyle w:val="TableParagraph"/>
              <w:spacing w:line="213" w:lineRule="exact" w:before="82"/>
              <w:ind w:left="200" w:right="318"/>
              <w:jc w:val="center"/>
              <w:rPr>
                <w:rFonts w:ascii="Calibri Light" w:hAnsi="Calibri Light"/>
                <w:b w:val="0"/>
                <w:sz w:val="18"/>
              </w:rPr>
            </w:pPr>
            <w:r>
              <w:rPr>
                <w:rFonts w:ascii="Calibri Light" w:hAnsi="Calibri Light"/>
                <w:b w:val="0"/>
                <w:spacing w:val="-2"/>
                <w:sz w:val="18"/>
              </w:rPr>
              <w:t>Rua</w:t>
            </w:r>
            <w:r>
              <w:rPr>
                <w:rFonts w:ascii="Calibri Light" w:hAnsi="Calibri Light"/>
                <w:b w:val="0"/>
                <w:spacing w:val="-11"/>
                <w:sz w:val="18"/>
              </w:rPr>
              <w:t> </w:t>
            </w:r>
            <w:r>
              <w:rPr>
                <w:rFonts w:ascii="Calibri Light" w:hAnsi="Calibri Light"/>
                <w:b w:val="0"/>
                <w:spacing w:val="-2"/>
                <w:sz w:val="18"/>
              </w:rPr>
              <w:t>Gonçalves</w:t>
            </w:r>
            <w:r>
              <w:rPr>
                <w:rFonts w:ascii="Calibri Light" w:hAnsi="Calibri Light"/>
                <w:b w:val="0"/>
                <w:spacing w:val="-10"/>
                <w:sz w:val="18"/>
              </w:rPr>
              <w:t> </w:t>
            </w:r>
            <w:r>
              <w:rPr>
                <w:rFonts w:ascii="Calibri Light" w:hAnsi="Calibri Light"/>
                <w:b w:val="0"/>
                <w:spacing w:val="-2"/>
                <w:sz w:val="18"/>
              </w:rPr>
              <w:t>Ledo,</w:t>
            </w:r>
            <w:r>
              <w:rPr>
                <w:rFonts w:ascii="Calibri Light" w:hAnsi="Calibri Light"/>
                <w:b w:val="0"/>
                <w:spacing w:val="-7"/>
                <w:sz w:val="18"/>
              </w:rPr>
              <w:t> </w:t>
            </w:r>
            <w:r>
              <w:rPr>
                <w:rFonts w:ascii="Calibri Light" w:hAnsi="Calibri Light"/>
                <w:b w:val="0"/>
                <w:spacing w:val="-2"/>
                <w:sz w:val="18"/>
              </w:rPr>
              <w:t>1655</w:t>
            </w:r>
            <w:r>
              <w:rPr>
                <w:rFonts w:ascii="Calibri Light" w:hAnsi="Calibri Light"/>
                <w:b w:val="0"/>
                <w:spacing w:val="-13"/>
                <w:sz w:val="18"/>
              </w:rPr>
              <w:t> </w:t>
            </w:r>
            <w:r>
              <w:rPr>
                <w:rFonts w:ascii="Calibri Light" w:hAnsi="Calibri Light"/>
                <w:b w:val="0"/>
                <w:spacing w:val="-2"/>
                <w:sz w:val="18"/>
              </w:rPr>
              <w:t>–</w:t>
            </w:r>
            <w:r>
              <w:rPr>
                <w:rFonts w:ascii="Calibri Light" w:hAnsi="Calibri Light"/>
                <w:b w:val="0"/>
                <w:spacing w:val="-6"/>
                <w:sz w:val="18"/>
              </w:rPr>
              <w:t> </w:t>
            </w:r>
            <w:r>
              <w:rPr>
                <w:rFonts w:ascii="Calibri Light" w:hAnsi="Calibri Light"/>
                <w:b w:val="0"/>
                <w:spacing w:val="-2"/>
                <w:sz w:val="18"/>
              </w:rPr>
              <w:t>Joaquim</w:t>
            </w:r>
            <w:r>
              <w:rPr>
                <w:rFonts w:ascii="Calibri Light" w:hAnsi="Calibri Light"/>
                <w:b w:val="0"/>
                <w:spacing w:val="-6"/>
                <w:sz w:val="18"/>
              </w:rPr>
              <w:t> </w:t>
            </w:r>
            <w:r>
              <w:rPr>
                <w:rFonts w:ascii="Calibri Light" w:hAnsi="Calibri Light"/>
                <w:b w:val="0"/>
                <w:spacing w:val="-2"/>
                <w:sz w:val="18"/>
              </w:rPr>
              <w:t>Távora,</w:t>
            </w:r>
            <w:r>
              <w:rPr>
                <w:rFonts w:ascii="Calibri Light" w:hAnsi="Calibri Light"/>
                <w:b w:val="0"/>
                <w:spacing w:val="-8"/>
                <w:sz w:val="18"/>
              </w:rPr>
              <w:t> </w:t>
            </w:r>
            <w:r>
              <w:rPr>
                <w:rFonts w:ascii="Calibri Light" w:hAnsi="Calibri Light"/>
                <w:b w:val="0"/>
                <w:spacing w:val="-2"/>
                <w:sz w:val="18"/>
              </w:rPr>
              <w:t>Fortaleza-</w:t>
            </w:r>
            <w:r>
              <w:rPr>
                <w:rFonts w:ascii="Calibri Light" w:hAnsi="Calibri Light"/>
                <w:b w:val="0"/>
                <w:spacing w:val="-10"/>
                <w:sz w:val="18"/>
              </w:rPr>
              <w:t> </w:t>
            </w:r>
            <w:r>
              <w:rPr>
                <w:rFonts w:ascii="Calibri Light" w:hAnsi="Calibri Light"/>
                <w:b w:val="0"/>
                <w:spacing w:val="-5"/>
                <w:sz w:val="18"/>
              </w:rPr>
              <w:t>CE,</w:t>
            </w:r>
          </w:p>
          <w:p>
            <w:pPr>
              <w:pStyle w:val="TableParagraph"/>
              <w:spacing w:line="202" w:lineRule="exact"/>
              <w:ind w:left="200" w:right="111"/>
              <w:jc w:val="center"/>
              <w:rPr>
                <w:rFonts w:ascii="Calibri Light"/>
                <w:b w:val="0"/>
                <w:sz w:val="18"/>
              </w:rPr>
            </w:pPr>
            <w:r>
              <w:rPr>
                <w:rFonts w:ascii="Calibri Light"/>
                <w:b w:val="0"/>
                <w:spacing w:val="-2"/>
                <w:sz w:val="18"/>
              </w:rPr>
              <w:t>60110-</w:t>
            </w:r>
            <w:r>
              <w:rPr>
                <w:rFonts w:ascii="Calibri Light"/>
                <w:b w:val="0"/>
                <w:spacing w:val="-5"/>
                <w:sz w:val="18"/>
              </w:rPr>
              <w:t>261</w:t>
            </w:r>
          </w:p>
        </w:tc>
        <w:tc>
          <w:tcPr>
            <w:tcW w:w="1845" w:type="dxa"/>
          </w:tcPr>
          <w:p>
            <w:pPr>
              <w:pStyle w:val="TableParagraph"/>
              <w:spacing w:before="102"/>
              <w:ind w:left="483"/>
              <w:rPr>
                <w:rFonts w:ascii="Calibri Light"/>
                <w:b w:val="0"/>
                <w:sz w:val="18"/>
              </w:rPr>
            </w:pPr>
            <w:r>
              <w:rPr>
                <w:rFonts w:ascii="Calibri Light"/>
                <w:b w:val="0"/>
                <w:spacing w:val="-2"/>
                <w:sz w:val="18"/>
              </w:rPr>
              <w:t>Fortaleza</w:t>
            </w:r>
          </w:p>
        </w:tc>
      </w:tr>
    </w:tbl>
    <w:p>
      <w:pPr>
        <w:spacing w:before="3"/>
        <w:ind w:left="1969" w:right="2100" w:firstLine="0"/>
        <w:jc w:val="center"/>
        <w:rPr>
          <w:b w:val="0"/>
          <w:sz w:val="18"/>
        </w:rPr>
      </w:pPr>
      <w:r>
        <w:rPr>
          <w:b w:val="0"/>
          <w:sz w:val="18"/>
        </w:rPr>
        <w:t>Tabela</w:t>
      </w:r>
      <w:r>
        <w:rPr>
          <w:b w:val="0"/>
          <w:spacing w:val="-4"/>
          <w:sz w:val="18"/>
        </w:rPr>
        <w:t> </w:t>
      </w:r>
      <w:r>
        <w:rPr>
          <w:b w:val="0"/>
          <w:sz w:val="18"/>
        </w:rPr>
        <w:t>06:</w:t>
      </w:r>
      <w:r>
        <w:rPr>
          <w:b w:val="0"/>
          <w:spacing w:val="-4"/>
          <w:sz w:val="18"/>
        </w:rPr>
        <w:t> </w:t>
      </w:r>
      <w:r>
        <w:rPr>
          <w:b w:val="0"/>
          <w:sz w:val="18"/>
        </w:rPr>
        <w:t>Unidades</w:t>
      </w:r>
      <w:r>
        <w:rPr>
          <w:b w:val="0"/>
          <w:spacing w:val="-2"/>
          <w:sz w:val="18"/>
        </w:rPr>
        <w:t> </w:t>
      </w:r>
      <w:r>
        <w:rPr>
          <w:b w:val="0"/>
          <w:sz w:val="18"/>
        </w:rPr>
        <w:t>de</w:t>
      </w:r>
      <w:r>
        <w:rPr>
          <w:b w:val="0"/>
          <w:spacing w:val="-7"/>
          <w:sz w:val="18"/>
        </w:rPr>
        <w:t> </w:t>
      </w:r>
      <w:r>
        <w:rPr>
          <w:b w:val="0"/>
          <w:spacing w:val="-2"/>
          <w:sz w:val="18"/>
        </w:rPr>
        <w:t>atendimento.</w:t>
      </w:r>
    </w:p>
    <w:p>
      <w:pPr>
        <w:pStyle w:val="BodyText"/>
        <w:rPr>
          <w:b w:val="0"/>
          <w:sz w:val="20"/>
        </w:rPr>
      </w:pPr>
    </w:p>
    <w:p>
      <w:pPr>
        <w:pStyle w:val="BodyText"/>
        <w:rPr>
          <w:b w:val="0"/>
          <w:sz w:val="20"/>
        </w:rPr>
      </w:pPr>
    </w:p>
    <w:p>
      <w:pPr>
        <w:pStyle w:val="BodyText"/>
        <w:spacing w:before="11"/>
        <w:rPr>
          <w:b w:val="0"/>
          <w:sz w:val="27"/>
        </w:rPr>
      </w:pPr>
    </w:p>
    <w:p>
      <w:pPr>
        <w:pStyle w:val="ListParagraph"/>
        <w:numPr>
          <w:ilvl w:val="0"/>
          <w:numId w:val="13"/>
        </w:numPr>
        <w:tabs>
          <w:tab w:pos="1263" w:val="left" w:leader="none"/>
          <w:tab w:pos="9257" w:val="left" w:leader="none"/>
        </w:tabs>
        <w:spacing w:line="396" w:lineRule="auto" w:before="51" w:after="0"/>
        <w:ind w:left="1425" w:right="802" w:hanging="452"/>
        <w:jc w:val="both"/>
        <w:rPr>
          <w:b w:val="0"/>
          <w:sz w:val="24"/>
        </w:rPr>
      </w:pPr>
      <w:r>
        <w:rPr>
          <w:b w:val="0"/>
          <w:color w:val="FFFFFF"/>
          <w:sz w:val="24"/>
          <w:shd w:fill="44536A" w:color="auto" w:val="clear"/>
        </w:rPr>
        <w:t>Critérios de Remoção de Resíduos e Sustentabilidade Ambiental</w:t>
        <w:tab/>
      </w:r>
      <w:r>
        <w:rPr>
          <w:b w:val="0"/>
          <w:color w:val="FFFFFF"/>
          <w:spacing w:val="108"/>
          <w:sz w:val="24"/>
        </w:rPr>
        <w:t> </w:t>
      </w:r>
      <w:r>
        <w:rPr>
          <w:b w:val="0"/>
          <w:color w:val="000000"/>
          <w:sz w:val="24"/>
        </w:rPr>
        <w:t>A</w:t>
      </w:r>
      <w:r>
        <w:rPr>
          <w:b w:val="0"/>
          <w:color w:val="000000"/>
          <w:spacing w:val="-9"/>
          <w:sz w:val="24"/>
        </w:rPr>
        <w:t> </w:t>
      </w:r>
      <w:r>
        <w:rPr>
          <w:b w:val="0"/>
          <w:color w:val="000000"/>
          <w:sz w:val="24"/>
        </w:rPr>
        <w:t>Contratação</w:t>
      </w:r>
      <w:r>
        <w:rPr>
          <w:b w:val="0"/>
          <w:color w:val="000000"/>
          <w:spacing w:val="-8"/>
          <w:sz w:val="24"/>
        </w:rPr>
        <w:t> </w:t>
      </w:r>
      <w:r>
        <w:rPr>
          <w:b w:val="0"/>
          <w:color w:val="000000"/>
          <w:sz w:val="24"/>
        </w:rPr>
        <w:t>deve</w:t>
      </w:r>
      <w:r>
        <w:rPr>
          <w:b w:val="0"/>
          <w:color w:val="000000"/>
          <w:spacing w:val="-7"/>
          <w:sz w:val="24"/>
        </w:rPr>
        <w:t> </w:t>
      </w:r>
      <w:r>
        <w:rPr>
          <w:b w:val="0"/>
          <w:color w:val="000000"/>
          <w:sz w:val="24"/>
        </w:rPr>
        <w:t>obedecer</w:t>
      </w:r>
      <w:r>
        <w:rPr>
          <w:b w:val="0"/>
          <w:color w:val="000000"/>
          <w:spacing w:val="-5"/>
          <w:sz w:val="24"/>
        </w:rPr>
        <w:t> </w:t>
      </w:r>
      <w:r>
        <w:rPr>
          <w:b w:val="0"/>
          <w:color w:val="000000"/>
          <w:sz w:val="24"/>
        </w:rPr>
        <w:t>às</w:t>
      </w:r>
      <w:r>
        <w:rPr>
          <w:b w:val="0"/>
          <w:color w:val="000000"/>
          <w:spacing w:val="-8"/>
          <w:sz w:val="24"/>
        </w:rPr>
        <w:t> </w:t>
      </w:r>
      <w:r>
        <w:rPr>
          <w:b w:val="0"/>
          <w:color w:val="000000"/>
          <w:sz w:val="24"/>
        </w:rPr>
        <w:t>normas</w:t>
      </w:r>
      <w:r>
        <w:rPr>
          <w:b w:val="0"/>
          <w:color w:val="000000"/>
          <w:spacing w:val="-9"/>
          <w:sz w:val="24"/>
        </w:rPr>
        <w:t> </w:t>
      </w:r>
      <w:r>
        <w:rPr>
          <w:b w:val="0"/>
          <w:color w:val="000000"/>
          <w:sz w:val="24"/>
        </w:rPr>
        <w:t>ambientais</w:t>
      </w:r>
      <w:r>
        <w:rPr>
          <w:b w:val="0"/>
          <w:color w:val="000000"/>
          <w:spacing w:val="-9"/>
          <w:sz w:val="24"/>
        </w:rPr>
        <w:t> </w:t>
      </w:r>
      <w:r>
        <w:rPr>
          <w:b w:val="0"/>
          <w:color w:val="000000"/>
          <w:sz w:val="24"/>
        </w:rPr>
        <w:t>e</w:t>
      </w:r>
      <w:r>
        <w:rPr>
          <w:b w:val="0"/>
          <w:color w:val="000000"/>
          <w:spacing w:val="-7"/>
          <w:sz w:val="24"/>
        </w:rPr>
        <w:t> </w:t>
      </w:r>
      <w:r>
        <w:rPr>
          <w:b w:val="0"/>
          <w:color w:val="000000"/>
          <w:sz w:val="24"/>
        </w:rPr>
        <w:t>de</w:t>
      </w:r>
      <w:r>
        <w:rPr>
          <w:b w:val="0"/>
          <w:color w:val="000000"/>
          <w:spacing w:val="-2"/>
          <w:sz w:val="24"/>
        </w:rPr>
        <w:t> </w:t>
      </w:r>
      <w:r>
        <w:rPr>
          <w:b w:val="0"/>
          <w:color w:val="000000"/>
          <w:sz w:val="24"/>
        </w:rPr>
        <w:t>sustentabilidade</w:t>
      </w:r>
      <w:r>
        <w:rPr>
          <w:b w:val="0"/>
          <w:color w:val="000000"/>
          <w:spacing w:val="-5"/>
          <w:sz w:val="24"/>
        </w:rPr>
        <w:t> </w:t>
      </w:r>
      <w:r>
        <w:rPr>
          <w:b w:val="0"/>
          <w:color w:val="000000"/>
          <w:spacing w:val="-2"/>
          <w:sz w:val="24"/>
        </w:rPr>
        <w:t>aplicáveis</w:t>
      </w:r>
    </w:p>
    <w:p>
      <w:pPr>
        <w:pStyle w:val="BodyText"/>
        <w:spacing w:line="410" w:lineRule="auto" w:before="17"/>
        <w:ind w:left="864" w:right="799"/>
        <w:jc w:val="both"/>
        <w:rPr>
          <w:b w:val="0"/>
        </w:rPr>
      </w:pPr>
      <w:r>
        <w:rPr>
          <w:b w:val="0"/>
        </w:rPr>
        <w:t>no Brasil, promovendo a correta destinação dos resíduos resultantes da prestação do serviço, tais como peças substituídas, embalagens, entre outros, observando a legislação eprincípios de responsabilidade socioambiental como a Política Nacional de Resíduos Sólidos - Decreto nº 10.936/2022, regulamentada pela Lei nº 12.305/2010.</w:t>
      </w:r>
    </w:p>
    <w:p>
      <w:pPr>
        <w:pStyle w:val="BodyText"/>
        <w:spacing w:before="6"/>
        <w:rPr>
          <w:b w:val="0"/>
          <w:sz w:val="13"/>
        </w:rPr>
      </w:pPr>
      <w:r>
        <w:rPr/>
        <w:pict>
          <v:shape style="position:absolute;margin-left:97.727997pt;margin-top:9.434570pt;width:428.35pt;height:25pt;mso-position-horizontal-relative:page;mso-position-vertical-relative:paragraph;z-index:-15719424;mso-wrap-distance-left:0;mso-wrap-distance-right:0" type="#_x0000_t202" id="docshape27" filled="true" fillcolor="#44536a" stroked="false">
            <v:textbox inset="0,0,0,0">
              <w:txbxContent>
                <w:p>
                  <w:pPr>
                    <w:pStyle w:val="BodyText"/>
                    <w:spacing w:before="2"/>
                    <w:ind w:left="28"/>
                    <w:rPr>
                      <w:b w:val="0"/>
                      <w:color w:val="000000"/>
                    </w:rPr>
                  </w:pPr>
                  <w:r>
                    <w:rPr>
                      <w:b w:val="0"/>
                      <w:color w:val="FFFFFF"/>
                    </w:rPr>
                    <w:t>7.</w:t>
                  </w:r>
                  <w:r>
                    <w:rPr>
                      <w:b w:val="0"/>
                      <w:color w:val="FFFFFF"/>
                      <w:spacing w:val="17"/>
                    </w:rPr>
                    <w:t> </w:t>
                  </w:r>
                  <w:r>
                    <w:rPr>
                      <w:b w:val="0"/>
                      <w:color w:val="FFFFFF"/>
                    </w:rPr>
                    <w:t>Das</w:t>
                  </w:r>
                  <w:r>
                    <w:rPr>
                      <w:b w:val="0"/>
                      <w:color w:val="FFFFFF"/>
                      <w:spacing w:val="-9"/>
                    </w:rPr>
                    <w:t> </w:t>
                  </w:r>
                  <w:r>
                    <w:rPr>
                      <w:b w:val="0"/>
                      <w:color w:val="FFFFFF"/>
                    </w:rPr>
                    <w:t>Penalidades</w:t>
                  </w:r>
                  <w:r>
                    <w:rPr>
                      <w:b w:val="0"/>
                      <w:color w:val="FFFFFF"/>
                      <w:spacing w:val="-12"/>
                    </w:rPr>
                    <w:t> </w:t>
                  </w:r>
                  <w:r>
                    <w:rPr>
                      <w:b w:val="0"/>
                      <w:color w:val="FFFFFF"/>
                    </w:rPr>
                    <w:t>e</w:t>
                  </w:r>
                  <w:r>
                    <w:rPr>
                      <w:b w:val="0"/>
                      <w:color w:val="FFFFFF"/>
                      <w:spacing w:val="-6"/>
                    </w:rPr>
                    <w:t> </w:t>
                  </w:r>
                  <w:r>
                    <w:rPr>
                      <w:b w:val="0"/>
                      <w:color w:val="FFFFFF"/>
                      <w:spacing w:val="-2"/>
                    </w:rPr>
                    <w:t>Multas</w:t>
                  </w:r>
                </w:p>
              </w:txbxContent>
            </v:textbox>
            <v:fill type="solid"/>
            <w10:wrap type="topAndBottom"/>
          </v:shape>
        </w:pict>
      </w:r>
    </w:p>
    <w:p>
      <w:pPr>
        <w:spacing w:after="0"/>
        <w:rPr>
          <w:sz w:val="13"/>
        </w:rPr>
        <w:sectPr>
          <w:pgSz w:w="11910" w:h="16840"/>
          <w:pgMar w:header="533" w:footer="0" w:top="2140" w:bottom="280" w:left="980" w:right="620"/>
        </w:sectPr>
      </w:pPr>
    </w:p>
    <w:p>
      <w:pPr>
        <w:pStyle w:val="BodyText"/>
        <w:spacing w:before="9"/>
        <w:rPr>
          <w:b w:val="0"/>
          <w:sz w:val="18"/>
        </w:rPr>
      </w:pPr>
    </w:p>
    <w:p>
      <w:pPr>
        <w:pStyle w:val="ListParagraph"/>
        <w:numPr>
          <w:ilvl w:val="1"/>
          <w:numId w:val="14"/>
        </w:numPr>
        <w:tabs>
          <w:tab w:pos="2022" w:val="left" w:leader="none"/>
        </w:tabs>
        <w:spacing w:line="410" w:lineRule="auto" w:before="52" w:after="0"/>
        <w:ind w:left="864" w:right="798" w:firstLine="744"/>
        <w:jc w:val="both"/>
        <w:rPr>
          <w:b w:val="0"/>
          <w:sz w:val="24"/>
        </w:rPr>
      </w:pPr>
      <w:r>
        <w:rPr>
          <w:b w:val="0"/>
          <w:sz w:val="24"/>
        </w:rPr>
        <w:t>Pela inexecução total ou parcial do contrato, o CONTRATANTE poderá, garantidaa prévia defesa, aplicar à CONTRATADA, segundo a extensão da falta cometida, as seguintes penalidades previstas no art.156, da Lei nº 14.133/2021:</w:t>
      </w:r>
    </w:p>
    <w:p>
      <w:pPr>
        <w:pStyle w:val="ListParagraph"/>
        <w:numPr>
          <w:ilvl w:val="2"/>
          <w:numId w:val="14"/>
        </w:numPr>
        <w:tabs>
          <w:tab w:pos="2281" w:val="left" w:leader="none"/>
        </w:tabs>
        <w:spacing w:line="410" w:lineRule="auto" w:before="0" w:after="0"/>
        <w:ind w:left="864" w:right="797" w:firstLine="1272"/>
        <w:jc w:val="both"/>
        <w:rPr>
          <w:b w:val="0"/>
          <w:sz w:val="24"/>
        </w:rPr>
      </w:pPr>
      <w:r>
        <w:rPr>
          <w:b w:val="0"/>
          <w:sz w:val="24"/>
        </w:rPr>
        <w:t>– Advertência, nas hipóteses de execução irregular de que não resulte prejuízo para a Administração;</w:t>
      </w:r>
    </w:p>
    <w:p>
      <w:pPr>
        <w:pStyle w:val="ListParagraph"/>
        <w:numPr>
          <w:ilvl w:val="2"/>
          <w:numId w:val="14"/>
        </w:numPr>
        <w:tabs>
          <w:tab w:pos="2372" w:val="left" w:leader="none"/>
        </w:tabs>
        <w:spacing w:line="412" w:lineRule="auto" w:before="0" w:after="0"/>
        <w:ind w:left="864" w:right="802" w:firstLine="1272"/>
        <w:jc w:val="both"/>
        <w:rPr>
          <w:b w:val="0"/>
          <w:sz w:val="24"/>
        </w:rPr>
      </w:pPr>
      <w:r>
        <w:rPr>
          <w:b w:val="0"/>
          <w:sz w:val="24"/>
        </w:rPr>
        <w:t>–</w:t>
      </w:r>
      <w:r>
        <w:rPr>
          <w:b w:val="0"/>
          <w:spacing w:val="-9"/>
          <w:sz w:val="24"/>
        </w:rPr>
        <w:t> </w:t>
      </w:r>
      <w:r>
        <w:rPr>
          <w:b w:val="0"/>
          <w:sz w:val="24"/>
        </w:rPr>
        <w:t>Multa</w:t>
      </w:r>
      <w:r>
        <w:rPr>
          <w:b w:val="0"/>
          <w:spacing w:val="-8"/>
          <w:sz w:val="24"/>
        </w:rPr>
        <w:t> </w:t>
      </w:r>
      <w:r>
        <w:rPr>
          <w:b w:val="0"/>
          <w:sz w:val="24"/>
        </w:rPr>
        <w:t>prevista</w:t>
      </w:r>
      <w:r>
        <w:rPr>
          <w:b w:val="0"/>
          <w:spacing w:val="-8"/>
          <w:sz w:val="24"/>
        </w:rPr>
        <w:t> </w:t>
      </w:r>
      <w:r>
        <w:rPr>
          <w:b w:val="0"/>
          <w:sz w:val="24"/>
        </w:rPr>
        <w:t>na</w:t>
      </w:r>
      <w:r>
        <w:rPr>
          <w:b w:val="0"/>
          <w:spacing w:val="-8"/>
          <w:sz w:val="24"/>
        </w:rPr>
        <w:t> </w:t>
      </w:r>
      <w:r>
        <w:rPr>
          <w:b w:val="0"/>
          <w:sz w:val="24"/>
        </w:rPr>
        <w:t>forma</w:t>
      </w:r>
      <w:r>
        <w:rPr>
          <w:b w:val="0"/>
          <w:spacing w:val="-8"/>
          <w:sz w:val="24"/>
        </w:rPr>
        <w:t> </w:t>
      </w:r>
      <w:r>
        <w:rPr>
          <w:b w:val="0"/>
          <w:sz w:val="24"/>
        </w:rPr>
        <w:t>do</w:t>
      </w:r>
      <w:r>
        <w:rPr>
          <w:b w:val="0"/>
          <w:spacing w:val="-5"/>
          <w:sz w:val="24"/>
        </w:rPr>
        <w:t> </w:t>
      </w:r>
      <w:r>
        <w:rPr>
          <w:b w:val="0"/>
          <w:sz w:val="24"/>
        </w:rPr>
        <w:t>artigo</w:t>
      </w:r>
      <w:r>
        <w:rPr>
          <w:b w:val="0"/>
          <w:spacing w:val="-6"/>
          <w:sz w:val="24"/>
        </w:rPr>
        <w:t> </w:t>
      </w:r>
      <w:r>
        <w:rPr>
          <w:b w:val="0"/>
          <w:sz w:val="24"/>
        </w:rPr>
        <w:t>156</w:t>
      </w:r>
      <w:r>
        <w:rPr>
          <w:b w:val="0"/>
          <w:spacing w:val="-7"/>
          <w:sz w:val="24"/>
        </w:rPr>
        <w:t> </w:t>
      </w:r>
      <w:r>
        <w:rPr>
          <w:b w:val="0"/>
          <w:sz w:val="24"/>
        </w:rPr>
        <w:t>da</w:t>
      </w:r>
      <w:r>
        <w:rPr>
          <w:b w:val="0"/>
          <w:spacing w:val="-8"/>
          <w:sz w:val="24"/>
        </w:rPr>
        <w:t> </w:t>
      </w:r>
      <w:r>
        <w:rPr>
          <w:b w:val="0"/>
          <w:sz w:val="24"/>
        </w:rPr>
        <w:t>Lei</w:t>
      </w:r>
      <w:r>
        <w:rPr>
          <w:b w:val="0"/>
          <w:spacing w:val="-10"/>
          <w:sz w:val="24"/>
        </w:rPr>
        <w:t> </w:t>
      </w:r>
      <w:r>
        <w:rPr>
          <w:b w:val="0"/>
          <w:sz w:val="24"/>
        </w:rPr>
        <w:t>14.133/2021,</w:t>
      </w:r>
      <w:r>
        <w:rPr>
          <w:b w:val="0"/>
          <w:spacing w:val="-6"/>
          <w:sz w:val="24"/>
        </w:rPr>
        <w:t> </w:t>
      </w:r>
      <w:r>
        <w:rPr>
          <w:b w:val="0"/>
          <w:sz w:val="24"/>
        </w:rPr>
        <w:t>nas</w:t>
      </w:r>
      <w:r>
        <w:rPr>
          <w:b w:val="0"/>
          <w:spacing w:val="-11"/>
          <w:sz w:val="24"/>
        </w:rPr>
        <w:t> </w:t>
      </w:r>
      <w:r>
        <w:rPr>
          <w:b w:val="0"/>
          <w:sz w:val="24"/>
        </w:rPr>
        <w:t>hipóteses de inexecução do contrato, com ou sem prejuízo para a administração;</w:t>
      </w:r>
    </w:p>
    <w:p>
      <w:pPr>
        <w:pStyle w:val="ListParagraph"/>
        <w:numPr>
          <w:ilvl w:val="2"/>
          <w:numId w:val="14"/>
        </w:numPr>
        <w:tabs>
          <w:tab w:pos="2463" w:val="left" w:leader="none"/>
        </w:tabs>
        <w:spacing w:line="360" w:lineRule="auto" w:before="0" w:after="0"/>
        <w:ind w:left="864" w:right="796" w:firstLine="1272"/>
        <w:jc w:val="both"/>
        <w:rPr>
          <w:b w:val="0"/>
          <w:sz w:val="24"/>
        </w:rPr>
      </w:pPr>
      <w:r>
        <w:rPr>
          <w:b w:val="0"/>
          <w:sz w:val="24"/>
        </w:rPr>
        <w:t>– Suspensão por até 03 (três) anos do direito de licitar com a Administração, nas</w:t>
      </w:r>
      <w:r>
        <w:rPr>
          <w:b w:val="0"/>
          <w:spacing w:val="-7"/>
          <w:sz w:val="24"/>
        </w:rPr>
        <w:t> </w:t>
      </w:r>
      <w:r>
        <w:rPr>
          <w:b w:val="0"/>
          <w:sz w:val="24"/>
        </w:rPr>
        <w:t>hipóteses</w:t>
      </w:r>
      <w:r>
        <w:rPr>
          <w:b w:val="0"/>
          <w:spacing w:val="-7"/>
          <w:sz w:val="24"/>
        </w:rPr>
        <w:t> </w:t>
      </w:r>
      <w:r>
        <w:rPr>
          <w:b w:val="0"/>
          <w:sz w:val="24"/>
        </w:rPr>
        <w:t>de</w:t>
      </w:r>
      <w:r>
        <w:rPr>
          <w:b w:val="0"/>
          <w:spacing w:val="-5"/>
          <w:sz w:val="24"/>
        </w:rPr>
        <w:t> </w:t>
      </w:r>
      <w:r>
        <w:rPr>
          <w:b w:val="0"/>
          <w:sz w:val="24"/>
        </w:rPr>
        <w:t>execução</w:t>
      </w:r>
      <w:r>
        <w:rPr>
          <w:b w:val="0"/>
          <w:spacing w:val="-5"/>
          <w:sz w:val="24"/>
        </w:rPr>
        <w:t> </w:t>
      </w:r>
      <w:r>
        <w:rPr>
          <w:b w:val="0"/>
          <w:sz w:val="24"/>
        </w:rPr>
        <w:t>irregular,</w:t>
      </w:r>
      <w:r>
        <w:rPr>
          <w:b w:val="0"/>
          <w:spacing w:val="-6"/>
          <w:sz w:val="24"/>
        </w:rPr>
        <w:t> </w:t>
      </w:r>
      <w:r>
        <w:rPr>
          <w:b w:val="0"/>
          <w:sz w:val="24"/>
        </w:rPr>
        <w:t>atrasos</w:t>
      </w:r>
      <w:r>
        <w:rPr>
          <w:b w:val="0"/>
          <w:spacing w:val="-6"/>
          <w:sz w:val="24"/>
        </w:rPr>
        <w:t> </w:t>
      </w:r>
      <w:r>
        <w:rPr>
          <w:b w:val="0"/>
          <w:sz w:val="24"/>
        </w:rPr>
        <w:t>ou</w:t>
      </w:r>
      <w:r>
        <w:rPr>
          <w:b w:val="0"/>
          <w:spacing w:val="-1"/>
          <w:sz w:val="24"/>
        </w:rPr>
        <w:t> </w:t>
      </w:r>
      <w:r>
        <w:rPr>
          <w:b w:val="0"/>
          <w:sz w:val="24"/>
        </w:rPr>
        <w:t>inexecução</w:t>
      </w:r>
      <w:r>
        <w:rPr>
          <w:b w:val="0"/>
          <w:spacing w:val="-5"/>
          <w:sz w:val="24"/>
        </w:rPr>
        <w:t> </w:t>
      </w:r>
      <w:r>
        <w:rPr>
          <w:b w:val="0"/>
          <w:sz w:val="24"/>
        </w:rPr>
        <w:t>de</w:t>
      </w:r>
      <w:r>
        <w:rPr>
          <w:b w:val="0"/>
          <w:spacing w:val="-5"/>
          <w:sz w:val="24"/>
        </w:rPr>
        <w:t> </w:t>
      </w:r>
      <w:r>
        <w:rPr>
          <w:b w:val="0"/>
          <w:sz w:val="24"/>
        </w:rPr>
        <w:t>que</w:t>
      </w:r>
      <w:r>
        <w:rPr>
          <w:b w:val="0"/>
          <w:spacing w:val="-5"/>
          <w:sz w:val="24"/>
        </w:rPr>
        <w:t> </w:t>
      </w:r>
      <w:r>
        <w:rPr>
          <w:b w:val="0"/>
          <w:sz w:val="24"/>
        </w:rPr>
        <w:t>resulte prejuízospara a Administração, conforme o § 4º, art. 156, da Lei nº 14.133/2021.</w:t>
      </w:r>
    </w:p>
    <w:p>
      <w:pPr>
        <w:pStyle w:val="ListParagraph"/>
        <w:numPr>
          <w:ilvl w:val="2"/>
          <w:numId w:val="14"/>
        </w:numPr>
        <w:tabs>
          <w:tab w:pos="2463" w:val="left" w:leader="none"/>
        </w:tabs>
        <w:spacing w:line="360" w:lineRule="auto" w:before="0" w:after="0"/>
        <w:ind w:left="864" w:right="791" w:firstLine="1272"/>
        <w:jc w:val="both"/>
        <w:rPr>
          <w:b w:val="0"/>
          <w:sz w:val="24"/>
        </w:rPr>
      </w:pPr>
      <w:r>
        <w:rPr>
          <w:b w:val="0"/>
          <w:sz w:val="24"/>
        </w:rPr>
        <w:t>– Declaração de inidoneidade para licitar ou contratar com a Administração Pública, enquanto perdurarem os seus motivos determinantes ou até que seja promovida a reabilitação perante a autoridade que aplicou a penalidade, nas hipóteses em que a execução irregular, os atrasos ou a inexecução associam-se à prática de lícito penal.</w:t>
      </w:r>
    </w:p>
    <w:p>
      <w:pPr>
        <w:pStyle w:val="ListParagraph"/>
        <w:numPr>
          <w:ilvl w:val="1"/>
          <w:numId w:val="14"/>
        </w:numPr>
        <w:tabs>
          <w:tab w:pos="2055" w:val="left" w:leader="none"/>
        </w:tabs>
        <w:spacing w:line="410" w:lineRule="auto" w:before="0" w:after="0"/>
        <w:ind w:left="864" w:right="792" w:firstLine="686"/>
        <w:jc w:val="both"/>
        <w:rPr>
          <w:b w:val="0"/>
          <w:sz w:val="24"/>
        </w:rPr>
      </w:pPr>
      <w:r>
        <w:rPr>
          <w:b w:val="0"/>
          <w:sz w:val="24"/>
        </w:rPr>
        <w:t>As penalidades somente poderão ser relevadas em razão de circunstâncias </w:t>
      </w:r>
      <w:r>
        <w:rPr>
          <w:b w:val="0"/>
          <w:spacing w:val="-2"/>
          <w:sz w:val="24"/>
        </w:rPr>
        <w:t>excepcionais,</w:t>
      </w:r>
      <w:r>
        <w:rPr>
          <w:b w:val="0"/>
          <w:spacing w:val="-5"/>
          <w:sz w:val="24"/>
        </w:rPr>
        <w:t> </w:t>
      </w:r>
      <w:r>
        <w:rPr>
          <w:b w:val="0"/>
          <w:spacing w:val="-2"/>
          <w:sz w:val="24"/>
        </w:rPr>
        <w:t>e as</w:t>
      </w:r>
      <w:r>
        <w:rPr>
          <w:b w:val="0"/>
          <w:spacing w:val="-6"/>
          <w:sz w:val="24"/>
        </w:rPr>
        <w:t> </w:t>
      </w:r>
      <w:r>
        <w:rPr>
          <w:b w:val="0"/>
          <w:spacing w:val="-2"/>
          <w:sz w:val="24"/>
        </w:rPr>
        <w:t>justificativas somente serão</w:t>
      </w:r>
      <w:r>
        <w:rPr>
          <w:b w:val="0"/>
          <w:spacing w:val="-3"/>
          <w:sz w:val="24"/>
        </w:rPr>
        <w:t> </w:t>
      </w:r>
      <w:r>
        <w:rPr>
          <w:b w:val="0"/>
          <w:spacing w:val="-2"/>
          <w:sz w:val="24"/>
        </w:rPr>
        <w:t>aceitas</w:t>
      </w:r>
      <w:r>
        <w:rPr>
          <w:b w:val="0"/>
          <w:spacing w:val="-5"/>
          <w:sz w:val="24"/>
        </w:rPr>
        <w:t> </w:t>
      </w:r>
      <w:r>
        <w:rPr>
          <w:b w:val="0"/>
          <w:spacing w:val="-2"/>
          <w:sz w:val="24"/>
        </w:rPr>
        <w:t>por</w:t>
      </w:r>
      <w:r>
        <w:rPr>
          <w:b w:val="0"/>
          <w:spacing w:val="-6"/>
          <w:sz w:val="24"/>
        </w:rPr>
        <w:t> </w:t>
      </w:r>
      <w:r>
        <w:rPr>
          <w:b w:val="0"/>
          <w:spacing w:val="-2"/>
          <w:sz w:val="24"/>
        </w:rPr>
        <w:t>escrito, fundamentadas</w:t>
      </w:r>
      <w:r>
        <w:rPr>
          <w:b w:val="0"/>
          <w:spacing w:val="-3"/>
          <w:sz w:val="24"/>
        </w:rPr>
        <w:t> </w:t>
      </w:r>
      <w:r>
        <w:rPr>
          <w:b w:val="0"/>
          <w:spacing w:val="-2"/>
          <w:sz w:val="24"/>
        </w:rPr>
        <w:t>em fatos </w:t>
      </w:r>
      <w:r>
        <w:rPr>
          <w:b w:val="0"/>
          <w:sz w:val="24"/>
        </w:rPr>
        <w:t>reais e comprováveis, a critério da autoridade competente do CONTRATANTE, e, desde que</w:t>
      </w:r>
      <w:r>
        <w:rPr>
          <w:b w:val="0"/>
          <w:spacing w:val="-3"/>
          <w:sz w:val="24"/>
        </w:rPr>
        <w:t> </w:t>
      </w:r>
      <w:r>
        <w:rPr>
          <w:b w:val="0"/>
          <w:sz w:val="24"/>
        </w:rPr>
        <w:t>formuladas</w:t>
      </w:r>
      <w:r>
        <w:rPr>
          <w:b w:val="0"/>
          <w:spacing w:val="-6"/>
          <w:sz w:val="24"/>
        </w:rPr>
        <w:t> </w:t>
      </w:r>
      <w:r>
        <w:rPr>
          <w:b w:val="0"/>
          <w:sz w:val="24"/>
        </w:rPr>
        <w:t>no</w:t>
      </w:r>
      <w:r>
        <w:rPr>
          <w:b w:val="0"/>
          <w:spacing w:val="-4"/>
          <w:sz w:val="24"/>
        </w:rPr>
        <w:t> </w:t>
      </w:r>
      <w:r>
        <w:rPr>
          <w:b w:val="0"/>
          <w:sz w:val="24"/>
        </w:rPr>
        <w:t>prazo</w:t>
      </w:r>
      <w:r>
        <w:rPr>
          <w:b w:val="0"/>
          <w:spacing w:val="-4"/>
          <w:sz w:val="24"/>
        </w:rPr>
        <w:t> </w:t>
      </w:r>
      <w:r>
        <w:rPr>
          <w:b w:val="0"/>
          <w:sz w:val="24"/>
        </w:rPr>
        <w:t>de</w:t>
      </w:r>
      <w:r>
        <w:rPr>
          <w:b w:val="0"/>
          <w:spacing w:val="-1"/>
          <w:sz w:val="24"/>
        </w:rPr>
        <w:t> </w:t>
      </w:r>
      <w:r>
        <w:rPr>
          <w:b w:val="0"/>
          <w:sz w:val="24"/>
        </w:rPr>
        <w:t>05</w:t>
      </w:r>
      <w:r>
        <w:rPr>
          <w:b w:val="0"/>
          <w:spacing w:val="-6"/>
          <w:sz w:val="24"/>
        </w:rPr>
        <w:t> </w:t>
      </w:r>
      <w:r>
        <w:rPr>
          <w:b w:val="0"/>
          <w:sz w:val="24"/>
        </w:rPr>
        <w:t>(cinco)</w:t>
      </w:r>
      <w:r>
        <w:rPr>
          <w:b w:val="0"/>
          <w:spacing w:val="-4"/>
          <w:sz w:val="24"/>
        </w:rPr>
        <w:t> </w:t>
      </w:r>
      <w:r>
        <w:rPr>
          <w:b w:val="0"/>
          <w:sz w:val="24"/>
        </w:rPr>
        <w:t>dias</w:t>
      </w:r>
      <w:r>
        <w:rPr>
          <w:b w:val="0"/>
          <w:spacing w:val="-6"/>
          <w:sz w:val="24"/>
        </w:rPr>
        <w:t> </w:t>
      </w:r>
      <w:r>
        <w:rPr>
          <w:b w:val="0"/>
          <w:sz w:val="24"/>
        </w:rPr>
        <w:t>úteis</w:t>
      </w:r>
      <w:r>
        <w:rPr>
          <w:b w:val="0"/>
          <w:spacing w:val="-6"/>
          <w:sz w:val="24"/>
        </w:rPr>
        <w:t> </w:t>
      </w:r>
      <w:r>
        <w:rPr>
          <w:b w:val="0"/>
          <w:sz w:val="24"/>
        </w:rPr>
        <w:t>da</w:t>
      </w:r>
      <w:r>
        <w:rPr>
          <w:b w:val="0"/>
          <w:spacing w:val="-2"/>
          <w:sz w:val="24"/>
        </w:rPr>
        <w:t> </w:t>
      </w:r>
      <w:r>
        <w:rPr>
          <w:b w:val="0"/>
          <w:sz w:val="24"/>
        </w:rPr>
        <w:t>data</w:t>
      </w:r>
      <w:r>
        <w:rPr>
          <w:b w:val="0"/>
          <w:spacing w:val="-2"/>
          <w:sz w:val="24"/>
        </w:rPr>
        <w:t> </w:t>
      </w:r>
      <w:r>
        <w:rPr>
          <w:b w:val="0"/>
          <w:sz w:val="24"/>
        </w:rPr>
        <w:t>do</w:t>
      </w:r>
      <w:r>
        <w:rPr>
          <w:b w:val="0"/>
          <w:spacing w:val="-4"/>
          <w:sz w:val="24"/>
        </w:rPr>
        <w:t> </w:t>
      </w:r>
      <w:r>
        <w:rPr>
          <w:b w:val="0"/>
          <w:sz w:val="24"/>
        </w:rPr>
        <w:t>vencimento</w:t>
      </w:r>
      <w:r>
        <w:rPr>
          <w:b w:val="0"/>
          <w:spacing w:val="-4"/>
          <w:sz w:val="24"/>
        </w:rPr>
        <w:t> </w:t>
      </w:r>
      <w:r>
        <w:rPr>
          <w:b w:val="0"/>
          <w:sz w:val="24"/>
        </w:rPr>
        <w:t>estipulada</w:t>
      </w:r>
      <w:r>
        <w:rPr>
          <w:b w:val="0"/>
          <w:spacing w:val="-2"/>
          <w:sz w:val="24"/>
        </w:rPr>
        <w:t> </w:t>
      </w:r>
      <w:r>
        <w:rPr>
          <w:b w:val="0"/>
          <w:sz w:val="24"/>
        </w:rPr>
        <w:t>para</w:t>
      </w:r>
      <w:r>
        <w:rPr>
          <w:b w:val="0"/>
          <w:spacing w:val="-2"/>
          <w:sz w:val="24"/>
        </w:rPr>
        <w:t> </w:t>
      </w:r>
      <w:r>
        <w:rPr>
          <w:b w:val="0"/>
          <w:sz w:val="24"/>
        </w:rPr>
        <w:t>o cumprimento do objeto deste contrato.</w:t>
      </w:r>
    </w:p>
    <w:p>
      <w:pPr>
        <w:pStyle w:val="BodyText"/>
        <w:spacing w:before="1"/>
        <w:rPr>
          <w:b w:val="0"/>
          <w:sz w:val="7"/>
        </w:rPr>
      </w:pPr>
      <w:r>
        <w:rPr/>
        <w:pict>
          <v:shape style="position:absolute;margin-left:97.727997pt;margin-top:5.545469pt;width:428.35pt;height:25pt;mso-position-horizontal-relative:page;mso-position-vertical-relative:paragraph;z-index:-15718912;mso-wrap-distance-left:0;mso-wrap-distance-right:0" type="#_x0000_t202" id="docshape28" filled="true" fillcolor="#44536a" stroked="false">
            <v:textbox inset="0,0,0,0">
              <w:txbxContent>
                <w:p>
                  <w:pPr>
                    <w:pStyle w:val="BodyText"/>
                    <w:spacing w:before="2"/>
                    <w:ind w:left="28"/>
                    <w:rPr>
                      <w:b w:val="0"/>
                      <w:color w:val="000000"/>
                    </w:rPr>
                  </w:pPr>
                  <w:r>
                    <w:rPr>
                      <w:b w:val="0"/>
                      <w:color w:val="FFFFFF"/>
                    </w:rPr>
                    <w:t>8.</w:t>
                  </w:r>
                  <w:r>
                    <w:rPr>
                      <w:b w:val="0"/>
                      <w:color w:val="FFFFFF"/>
                      <w:spacing w:val="13"/>
                    </w:rPr>
                    <w:t> </w:t>
                  </w:r>
                  <w:r>
                    <w:rPr>
                      <w:b w:val="0"/>
                      <w:color w:val="FFFFFF"/>
                    </w:rPr>
                    <w:t>Políticas</w:t>
                  </w:r>
                  <w:r>
                    <w:rPr>
                      <w:b w:val="0"/>
                      <w:color w:val="FFFFFF"/>
                      <w:spacing w:val="-11"/>
                    </w:rPr>
                    <w:t> </w:t>
                  </w:r>
                  <w:r>
                    <w:rPr>
                      <w:b w:val="0"/>
                      <w:color w:val="FFFFFF"/>
                    </w:rPr>
                    <w:t>de</w:t>
                  </w:r>
                  <w:r>
                    <w:rPr>
                      <w:b w:val="0"/>
                      <w:color w:val="FFFFFF"/>
                      <w:spacing w:val="-13"/>
                    </w:rPr>
                    <w:t> </w:t>
                  </w:r>
                  <w:r>
                    <w:rPr>
                      <w:b w:val="0"/>
                      <w:color w:val="FFFFFF"/>
                    </w:rPr>
                    <w:t>Controle</w:t>
                  </w:r>
                  <w:r>
                    <w:rPr>
                      <w:b w:val="0"/>
                      <w:color w:val="FFFFFF"/>
                      <w:spacing w:val="-9"/>
                    </w:rPr>
                    <w:t> </w:t>
                  </w:r>
                  <w:r>
                    <w:rPr>
                      <w:b w:val="0"/>
                      <w:color w:val="FFFFFF"/>
                    </w:rPr>
                    <w:t>de</w:t>
                  </w:r>
                  <w:r>
                    <w:rPr>
                      <w:b w:val="0"/>
                      <w:color w:val="FFFFFF"/>
                      <w:spacing w:val="-9"/>
                    </w:rPr>
                    <w:t> </w:t>
                  </w:r>
                  <w:r>
                    <w:rPr>
                      <w:b w:val="0"/>
                      <w:color w:val="FFFFFF"/>
                      <w:spacing w:val="-2"/>
                    </w:rPr>
                    <w:t>Acesso</w:t>
                  </w:r>
                </w:p>
              </w:txbxContent>
            </v:textbox>
            <v:fill type="solid"/>
            <w10:wrap type="topAndBottom"/>
          </v:shape>
        </w:pict>
      </w:r>
    </w:p>
    <w:p>
      <w:pPr>
        <w:pStyle w:val="BodyText"/>
        <w:spacing w:before="8"/>
        <w:rPr>
          <w:b w:val="0"/>
          <w:sz w:val="11"/>
        </w:rPr>
      </w:pPr>
    </w:p>
    <w:p>
      <w:pPr>
        <w:pStyle w:val="BodyText"/>
        <w:spacing w:before="51"/>
        <w:ind w:left="1430"/>
        <w:rPr>
          <w:b w:val="0"/>
        </w:rPr>
      </w:pPr>
      <w:r>
        <w:rPr>
          <w:b w:val="0"/>
        </w:rPr>
        <w:t>O</w:t>
      </w:r>
      <w:r>
        <w:rPr>
          <w:b w:val="0"/>
          <w:spacing w:val="-15"/>
        </w:rPr>
        <w:t> </w:t>
      </w:r>
      <w:r>
        <w:rPr>
          <w:b w:val="0"/>
        </w:rPr>
        <w:t>controle</w:t>
      </w:r>
      <w:r>
        <w:rPr>
          <w:b w:val="0"/>
          <w:spacing w:val="-13"/>
        </w:rPr>
        <w:t> </w:t>
      </w:r>
      <w:r>
        <w:rPr>
          <w:b w:val="0"/>
        </w:rPr>
        <w:t>de</w:t>
      </w:r>
      <w:r>
        <w:rPr>
          <w:b w:val="0"/>
          <w:spacing w:val="-12"/>
        </w:rPr>
        <w:t> </w:t>
      </w:r>
      <w:r>
        <w:rPr>
          <w:b w:val="0"/>
        </w:rPr>
        <w:t>acesso</w:t>
      </w:r>
      <w:r>
        <w:rPr>
          <w:b w:val="0"/>
          <w:spacing w:val="-10"/>
        </w:rPr>
        <w:t> </w:t>
      </w:r>
      <w:r>
        <w:rPr>
          <w:b w:val="0"/>
        </w:rPr>
        <w:t>do</w:t>
      </w:r>
      <w:r>
        <w:rPr>
          <w:b w:val="0"/>
          <w:spacing w:val="-13"/>
        </w:rPr>
        <w:t> </w:t>
      </w:r>
      <w:r>
        <w:rPr>
          <w:b w:val="0"/>
        </w:rPr>
        <w:t>CONTRATADO</w:t>
      </w:r>
      <w:r>
        <w:rPr>
          <w:b w:val="0"/>
          <w:spacing w:val="-12"/>
        </w:rPr>
        <w:t> </w:t>
      </w:r>
      <w:r>
        <w:rPr>
          <w:b w:val="0"/>
        </w:rPr>
        <w:t>por</w:t>
      </w:r>
      <w:r>
        <w:rPr>
          <w:b w:val="0"/>
          <w:spacing w:val="-10"/>
        </w:rPr>
        <w:t> </w:t>
      </w:r>
      <w:r>
        <w:rPr>
          <w:b w:val="0"/>
        </w:rPr>
        <w:t>parte</w:t>
      </w:r>
      <w:r>
        <w:rPr>
          <w:b w:val="0"/>
          <w:spacing w:val="-12"/>
        </w:rPr>
        <w:t> </w:t>
      </w:r>
      <w:r>
        <w:rPr>
          <w:b w:val="0"/>
        </w:rPr>
        <w:t>da</w:t>
      </w:r>
      <w:r>
        <w:rPr>
          <w:b w:val="0"/>
          <w:spacing w:val="-12"/>
        </w:rPr>
        <w:t> </w:t>
      </w:r>
      <w:r>
        <w:rPr>
          <w:b w:val="0"/>
        </w:rPr>
        <w:t>CONTRATADA</w:t>
      </w:r>
      <w:r>
        <w:rPr>
          <w:b w:val="0"/>
          <w:spacing w:val="-14"/>
        </w:rPr>
        <w:t> </w:t>
      </w:r>
      <w:r>
        <w:rPr>
          <w:b w:val="0"/>
        </w:rPr>
        <w:t>se</w:t>
      </w:r>
      <w:r>
        <w:rPr>
          <w:b w:val="0"/>
          <w:spacing w:val="-12"/>
        </w:rPr>
        <w:t> </w:t>
      </w:r>
      <w:r>
        <w:rPr>
          <w:b w:val="0"/>
        </w:rPr>
        <w:t>dará</w:t>
      </w:r>
      <w:r>
        <w:rPr>
          <w:b w:val="0"/>
          <w:spacing w:val="-4"/>
        </w:rPr>
        <w:t> </w:t>
      </w:r>
      <w:r>
        <w:rPr>
          <w:b w:val="0"/>
          <w:spacing w:val="-2"/>
        </w:rPr>
        <w:t>mediante:</w:t>
      </w:r>
    </w:p>
    <w:p>
      <w:pPr>
        <w:pStyle w:val="ListParagraph"/>
        <w:numPr>
          <w:ilvl w:val="1"/>
          <w:numId w:val="15"/>
        </w:numPr>
        <w:tabs>
          <w:tab w:pos="2012" w:val="left" w:leader="none"/>
        </w:tabs>
        <w:spacing w:line="410" w:lineRule="auto" w:before="207" w:after="0"/>
        <w:ind w:left="719" w:right="793" w:firstLine="830"/>
        <w:jc w:val="both"/>
        <w:rPr>
          <w:b w:val="0"/>
          <w:sz w:val="24"/>
        </w:rPr>
      </w:pPr>
      <w:r>
        <w:rPr>
          <w:b w:val="0"/>
          <w:sz w:val="24"/>
        </w:rPr>
        <w:t>Referente</w:t>
      </w:r>
      <w:r>
        <w:rPr>
          <w:b w:val="0"/>
          <w:spacing w:val="-7"/>
          <w:sz w:val="24"/>
        </w:rPr>
        <w:t> </w:t>
      </w:r>
      <w:r>
        <w:rPr>
          <w:b w:val="0"/>
          <w:sz w:val="24"/>
        </w:rPr>
        <w:t>ao</w:t>
      </w:r>
      <w:r>
        <w:rPr>
          <w:b w:val="0"/>
          <w:spacing w:val="-8"/>
          <w:sz w:val="24"/>
        </w:rPr>
        <w:t> </w:t>
      </w:r>
      <w:r>
        <w:rPr>
          <w:b w:val="0"/>
          <w:sz w:val="24"/>
        </w:rPr>
        <w:t>que</w:t>
      </w:r>
      <w:r>
        <w:rPr>
          <w:b w:val="0"/>
          <w:spacing w:val="-6"/>
          <w:sz w:val="24"/>
        </w:rPr>
        <w:t> </w:t>
      </w:r>
      <w:r>
        <w:rPr>
          <w:b w:val="0"/>
          <w:sz w:val="24"/>
        </w:rPr>
        <w:t>se</w:t>
      </w:r>
      <w:r>
        <w:rPr>
          <w:b w:val="0"/>
          <w:spacing w:val="-7"/>
          <w:sz w:val="24"/>
        </w:rPr>
        <w:t> </w:t>
      </w:r>
      <w:r>
        <w:rPr>
          <w:b w:val="0"/>
          <w:sz w:val="24"/>
        </w:rPr>
        <w:t>destina</w:t>
      </w:r>
      <w:r>
        <w:rPr>
          <w:b w:val="0"/>
          <w:spacing w:val="-6"/>
          <w:sz w:val="24"/>
        </w:rPr>
        <w:t> </w:t>
      </w:r>
      <w:r>
        <w:rPr>
          <w:b w:val="0"/>
          <w:sz w:val="24"/>
        </w:rPr>
        <w:t>as</w:t>
      </w:r>
      <w:r>
        <w:rPr>
          <w:b w:val="0"/>
          <w:spacing w:val="-5"/>
          <w:sz w:val="24"/>
        </w:rPr>
        <w:t> </w:t>
      </w:r>
      <w:r>
        <w:rPr>
          <w:b w:val="0"/>
          <w:sz w:val="24"/>
        </w:rPr>
        <w:t>dependências</w:t>
      </w:r>
      <w:r>
        <w:rPr>
          <w:b w:val="0"/>
          <w:spacing w:val="-9"/>
          <w:sz w:val="24"/>
        </w:rPr>
        <w:t> </w:t>
      </w:r>
      <w:r>
        <w:rPr>
          <w:b w:val="0"/>
          <w:sz w:val="24"/>
        </w:rPr>
        <w:t>interna</w:t>
      </w:r>
      <w:r>
        <w:rPr>
          <w:b w:val="0"/>
          <w:spacing w:val="-6"/>
          <w:sz w:val="24"/>
        </w:rPr>
        <w:t> </w:t>
      </w:r>
      <w:r>
        <w:rPr>
          <w:b w:val="0"/>
          <w:sz w:val="24"/>
        </w:rPr>
        <w:t>do</w:t>
      </w:r>
      <w:r>
        <w:rPr>
          <w:b w:val="0"/>
          <w:spacing w:val="-8"/>
          <w:sz w:val="24"/>
        </w:rPr>
        <w:t> </w:t>
      </w:r>
      <w:r>
        <w:rPr>
          <w:b w:val="0"/>
          <w:sz w:val="24"/>
        </w:rPr>
        <w:t>Conselho</w:t>
      </w:r>
      <w:r>
        <w:rPr>
          <w:b w:val="0"/>
          <w:spacing w:val="-8"/>
          <w:sz w:val="24"/>
        </w:rPr>
        <w:t> </w:t>
      </w:r>
      <w:r>
        <w:rPr>
          <w:b w:val="0"/>
          <w:sz w:val="24"/>
        </w:rPr>
        <w:t>Regional</w:t>
      </w:r>
      <w:r>
        <w:rPr>
          <w:b w:val="0"/>
          <w:spacing w:val="-8"/>
          <w:sz w:val="24"/>
        </w:rPr>
        <w:t> </w:t>
      </w:r>
      <w:r>
        <w:rPr>
          <w:b w:val="0"/>
          <w:sz w:val="24"/>
        </w:rPr>
        <w:t>de Odontologia do Ceará, o acesso se dará mediante autorização do CONTRATANTE para que seja</w:t>
      </w:r>
      <w:r>
        <w:rPr>
          <w:b w:val="0"/>
          <w:spacing w:val="-10"/>
          <w:sz w:val="24"/>
        </w:rPr>
        <w:t> </w:t>
      </w:r>
      <w:r>
        <w:rPr>
          <w:b w:val="0"/>
          <w:sz w:val="24"/>
        </w:rPr>
        <w:t>realizado</w:t>
      </w:r>
      <w:r>
        <w:rPr>
          <w:b w:val="0"/>
          <w:spacing w:val="-8"/>
          <w:sz w:val="24"/>
        </w:rPr>
        <w:t> </w:t>
      </w:r>
      <w:r>
        <w:rPr>
          <w:b w:val="0"/>
          <w:sz w:val="24"/>
        </w:rPr>
        <w:t>a</w:t>
      </w:r>
      <w:r>
        <w:rPr>
          <w:b w:val="0"/>
          <w:spacing w:val="-7"/>
          <w:sz w:val="24"/>
        </w:rPr>
        <w:t> </w:t>
      </w:r>
      <w:r>
        <w:rPr>
          <w:b w:val="0"/>
          <w:sz w:val="24"/>
        </w:rPr>
        <w:t>instalação</w:t>
      </w:r>
      <w:r>
        <w:rPr>
          <w:b w:val="0"/>
          <w:spacing w:val="-8"/>
          <w:sz w:val="24"/>
        </w:rPr>
        <w:t> </w:t>
      </w:r>
      <w:r>
        <w:rPr>
          <w:b w:val="0"/>
          <w:sz w:val="24"/>
        </w:rPr>
        <w:t>dos</w:t>
      </w:r>
      <w:r>
        <w:rPr>
          <w:b w:val="0"/>
          <w:spacing w:val="-11"/>
          <w:sz w:val="24"/>
        </w:rPr>
        <w:t> </w:t>
      </w:r>
      <w:r>
        <w:rPr>
          <w:b w:val="0"/>
          <w:sz w:val="24"/>
        </w:rPr>
        <w:t>serviços</w:t>
      </w:r>
      <w:r>
        <w:rPr>
          <w:b w:val="0"/>
          <w:spacing w:val="-10"/>
          <w:sz w:val="24"/>
        </w:rPr>
        <w:t> </w:t>
      </w:r>
      <w:r>
        <w:rPr>
          <w:b w:val="0"/>
          <w:sz w:val="24"/>
        </w:rPr>
        <w:t>dos</w:t>
      </w:r>
      <w:r>
        <w:rPr>
          <w:b w:val="0"/>
          <w:spacing w:val="-11"/>
          <w:sz w:val="24"/>
        </w:rPr>
        <w:t> </w:t>
      </w:r>
      <w:r>
        <w:rPr>
          <w:b w:val="0"/>
          <w:sz w:val="24"/>
        </w:rPr>
        <w:t>itens</w:t>
      </w:r>
      <w:r>
        <w:rPr>
          <w:b w:val="0"/>
          <w:spacing w:val="-10"/>
          <w:sz w:val="24"/>
        </w:rPr>
        <w:t> </w:t>
      </w:r>
      <w:r>
        <w:rPr>
          <w:b w:val="0"/>
          <w:sz w:val="24"/>
        </w:rPr>
        <w:t>licitados</w:t>
      </w:r>
      <w:r>
        <w:rPr>
          <w:b w:val="0"/>
          <w:spacing w:val="-10"/>
          <w:sz w:val="24"/>
        </w:rPr>
        <w:t> </w:t>
      </w:r>
      <w:r>
        <w:rPr>
          <w:b w:val="0"/>
          <w:sz w:val="24"/>
        </w:rPr>
        <w:t>ou</w:t>
      </w:r>
      <w:r>
        <w:rPr>
          <w:b w:val="0"/>
          <w:spacing w:val="-9"/>
          <w:sz w:val="24"/>
        </w:rPr>
        <w:t> </w:t>
      </w:r>
      <w:r>
        <w:rPr>
          <w:b w:val="0"/>
          <w:sz w:val="24"/>
        </w:rPr>
        <w:t>diante</w:t>
      </w:r>
      <w:r>
        <w:rPr>
          <w:b w:val="0"/>
          <w:spacing w:val="-7"/>
          <w:sz w:val="24"/>
        </w:rPr>
        <w:t> </w:t>
      </w:r>
      <w:r>
        <w:rPr>
          <w:b w:val="0"/>
          <w:sz w:val="24"/>
        </w:rPr>
        <w:t>de</w:t>
      </w:r>
      <w:r>
        <w:rPr>
          <w:b w:val="0"/>
          <w:spacing w:val="-7"/>
          <w:sz w:val="24"/>
        </w:rPr>
        <w:t> </w:t>
      </w:r>
      <w:r>
        <w:rPr>
          <w:b w:val="0"/>
          <w:sz w:val="24"/>
        </w:rPr>
        <w:t>solicitação</w:t>
      </w:r>
      <w:r>
        <w:rPr>
          <w:b w:val="0"/>
          <w:spacing w:val="-8"/>
          <w:sz w:val="24"/>
        </w:rPr>
        <w:t> </w:t>
      </w:r>
      <w:r>
        <w:rPr>
          <w:b w:val="0"/>
          <w:sz w:val="24"/>
        </w:rPr>
        <w:t>da</w:t>
      </w:r>
      <w:r>
        <w:rPr>
          <w:b w:val="0"/>
          <w:spacing w:val="-7"/>
          <w:sz w:val="24"/>
        </w:rPr>
        <w:t> </w:t>
      </w:r>
      <w:r>
        <w:rPr>
          <w:b w:val="0"/>
          <w:sz w:val="24"/>
        </w:rPr>
        <w:t>mesma para manutenções corretivas necessárias para possibilitar a continuidade do serviço deste </w:t>
      </w:r>
      <w:r>
        <w:rPr>
          <w:b w:val="0"/>
          <w:spacing w:val="-2"/>
          <w:sz w:val="24"/>
        </w:rPr>
        <w:t>órgão;</w:t>
      </w:r>
    </w:p>
    <w:p>
      <w:pPr>
        <w:spacing w:after="0" w:line="410" w:lineRule="auto"/>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1"/>
          <w:numId w:val="15"/>
        </w:numPr>
        <w:tabs>
          <w:tab w:pos="1959" w:val="left" w:leader="none"/>
        </w:tabs>
        <w:spacing w:line="410" w:lineRule="auto" w:before="52" w:after="0"/>
        <w:ind w:left="719" w:right="802" w:firstLine="830"/>
        <w:jc w:val="both"/>
        <w:rPr>
          <w:b w:val="0"/>
          <w:sz w:val="24"/>
        </w:rPr>
      </w:pPr>
      <w:r>
        <w:rPr>
          <w:b w:val="0"/>
          <w:sz w:val="24"/>
        </w:rPr>
        <w:t>Nas</w:t>
      </w:r>
      <w:r>
        <w:rPr>
          <w:b w:val="0"/>
          <w:spacing w:val="-14"/>
          <w:sz w:val="24"/>
        </w:rPr>
        <w:t> </w:t>
      </w:r>
      <w:r>
        <w:rPr>
          <w:b w:val="0"/>
          <w:sz w:val="24"/>
        </w:rPr>
        <w:t>dependências</w:t>
      </w:r>
      <w:r>
        <w:rPr>
          <w:b w:val="0"/>
          <w:spacing w:val="-14"/>
          <w:sz w:val="24"/>
        </w:rPr>
        <w:t> </w:t>
      </w:r>
      <w:r>
        <w:rPr>
          <w:b w:val="0"/>
          <w:sz w:val="24"/>
        </w:rPr>
        <w:t>externas</w:t>
      </w:r>
      <w:r>
        <w:rPr>
          <w:b w:val="0"/>
          <w:spacing w:val="-13"/>
          <w:sz w:val="24"/>
        </w:rPr>
        <w:t> </w:t>
      </w:r>
      <w:r>
        <w:rPr>
          <w:b w:val="0"/>
          <w:sz w:val="24"/>
        </w:rPr>
        <w:t>deste</w:t>
      </w:r>
      <w:r>
        <w:rPr>
          <w:b w:val="0"/>
          <w:spacing w:val="-14"/>
          <w:sz w:val="24"/>
        </w:rPr>
        <w:t> </w:t>
      </w:r>
      <w:r>
        <w:rPr>
          <w:b w:val="0"/>
          <w:sz w:val="24"/>
        </w:rPr>
        <w:t>conselho,</w:t>
      </w:r>
      <w:r>
        <w:rPr>
          <w:b w:val="0"/>
          <w:spacing w:val="-13"/>
          <w:sz w:val="24"/>
        </w:rPr>
        <w:t> </w:t>
      </w:r>
      <w:r>
        <w:rPr>
          <w:b w:val="0"/>
          <w:sz w:val="24"/>
        </w:rPr>
        <w:t>faz-se</w:t>
      </w:r>
      <w:r>
        <w:rPr>
          <w:b w:val="0"/>
          <w:spacing w:val="-12"/>
          <w:sz w:val="24"/>
        </w:rPr>
        <w:t> </w:t>
      </w:r>
      <w:r>
        <w:rPr>
          <w:b w:val="0"/>
          <w:sz w:val="24"/>
        </w:rPr>
        <w:t>necessário</w:t>
      </w:r>
      <w:r>
        <w:rPr>
          <w:b w:val="0"/>
          <w:spacing w:val="-14"/>
          <w:sz w:val="24"/>
        </w:rPr>
        <w:t> </w:t>
      </w:r>
      <w:r>
        <w:rPr>
          <w:b w:val="0"/>
          <w:sz w:val="24"/>
        </w:rPr>
        <w:t>comunicação</w:t>
      </w:r>
      <w:r>
        <w:rPr>
          <w:b w:val="0"/>
          <w:spacing w:val="-13"/>
          <w:sz w:val="24"/>
        </w:rPr>
        <w:t> </w:t>
      </w:r>
      <w:r>
        <w:rPr>
          <w:b w:val="0"/>
          <w:sz w:val="24"/>
        </w:rPr>
        <w:t>por parteda CONTRATADA para execução do serviço preventivo ou corretivo, e/ou solicitação por</w:t>
      </w:r>
      <w:r>
        <w:rPr>
          <w:b w:val="0"/>
          <w:spacing w:val="-1"/>
          <w:sz w:val="24"/>
        </w:rPr>
        <w:t> </w:t>
      </w:r>
      <w:r>
        <w:rPr>
          <w:b w:val="0"/>
          <w:sz w:val="24"/>
        </w:rPr>
        <w:t>parte do CONTRATANTE</w:t>
      </w:r>
      <w:r>
        <w:rPr>
          <w:b w:val="0"/>
          <w:spacing w:val="-3"/>
          <w:sz w:val="24"/>
        </w:rPr>
        <w:t> </w:t>
      </w:r>
      <w:r>
        <w:rPr>
          <w:b w:val="0"/>
          <w:sz w:val="24"/>
        </w:rPr>
        <w:t>solicitando manutenção</w:t>
      </w:r>
      <w:r>
        <w:rPr>
          <w:b w:val="0"/>
          <w:spacing w:val="-1"/>
          <w:sz w:val="24"/>
        </w:rPr>
        <w:t> </w:t>
      </w:r>
      <w:r>
        <w:rPr>
          <w:b w:val="0"/>
          <w:sz w:val="24"/>
        </w:rPr>
        <w:t>corretiva para os</w:t>
      </w:r>
      <w:r>
        <w:rPr>
          <w:b w:val="0"/>
          <w:spacing w:val="-2"/>
          <w:sz w:val="24"/>
        </w:rPr>
        <w:t> </w:t>
      </w:r>
      <w:r>
        <w:rPr>
          <w:b w:val="0"/>
          <w:sz w:val="24"/>
        </w:rPr>
        <w:t>itens</w:t>
      </w:r>
      <w:r>
        <w:rPr>
          <w:b w:val="0"/>
          <w:spacing w:val="-2"/>
          <w:sz w:val="24"/>
        </w:rPr>
        <w:t> </w:t>
      </w:r>
      <w:r>
        <w:rPr>
          <w:b w:val="0"/>
          <w:sz w:val="24"/>
        </w:rPr>
        <w:t>contidos</w:t>
      </w:r>
      <w:r>
        <w:rPr>
          <w:b w:val="0"/>
          <w:spacing w:val="-2"/>
          <w:sz w:val="24"/>
        </w:rPr>
        <w:t> </w:t>
      </w:r>
      <w:r>
        <w:rPr>
          <w:b w:val="0"/>
          <w:sz w:val="24"/>
        </w:rPr>
        <w:t>neste Estudo Técnico Preliminar;</w:t>
      </w:r>
    </w:p>
    <w:p>
      <w:pPr>
        <w:pStyle w:val="ListParagraph"/>
        <w:numPr>
          <w:ilvl w:val="1"/>
          <w:numId w:val="15"/>
        </w:numPr>
        <w:tabs>
          <w:tab w:pos="1959" w:val="left" w:leader="none"/>
        </w:tabs>
        <w:spacing w:line="410" w:lineRule="auto" w:before="0" w:after="0"/>
        <w:ind w:left="719" w:right="800" w:firstLine="830"/>
        <w:jc w:val="both"/>
        <w:rPr>
          <w:b w:val="0"/>
          <w:sz w:val="24"/>
        </w:rPr>
      </w:pPr>
      <w:r>
        <w:rPr>
          <w:b w:val="0"/>
          <w:sz w:val="24"/>
        </w:rPr>
        <w:t>Tanto para as dependências internas e/ou externas, faz-se obrigatório a identificação do prestador de serviço por meio de fardamento disponibilizado pela CONTRATADA, crachá de identificação do prestador de serviço, ordem de serviço e comunicação prévia.</w:t>
      </w:r>
    </w:p>
    <w:p>
      <w:pPr>
        <w:pStyle w:val="ListParagraph"/>
        <w:numPr>
          <w:ilvl w:val="1"/>
          <w:numId w:val="15"/>
        </w:numPr>
        <w:tabs>
          <w:tab w:pos="2036" w:val="left" w:leader="none"/>
        </w:tabs>
        <w:spacing w:line="408" w:lineRule="auto" w:before="0" w:after="2"/>
        <w:ind w:left="719" w:right="800" w:firstLine="830"/>
        <w:jc w:val="both"/>
        <w:rPr>
          <w:b w:val="0"/>
          <w:sz w:val="24"/>
        </w:rPr>
      </w:pPr>
      <w:r>
        <w:rPr>
          <w:b w:val="0"/>
          <w:sz w:val="24"/>
        </w:rPr>
        <w:t>Para serviços externos, desde que não seja nas dependências externas deste conselho, este controle de segurança não é aplicável.</w:t>
      </w:r>
    </w:p>
    <w:p>
      <w:pPr>
        <w:pStyle w:val="BodyText"/>
        <w:ind w:left="974"/>
        <w:rPr>
          <w:sz w:val="20"/>
        </w:rPr>
      </w:pPr>
      <w:r>
        <w:rPr>
          <w:sz w:val="20"/>
        </w:rPr>
        <w:pict>
          <v:shape style="width:414.2pt;height:21.85pt;mso-position-horizontal-relative:char;mso-position-vertical-relative:line" type="#_x0000_t202" id="docshape29" filled="true" fillcolor="#44536a" stroked="false">
            <w10:anchorlock/>
            <v:textbox inset="0,0,0,0">
              <w:txbxContent>
                <w:p>
                  <w:pPr>
                    <w:pStyle w:val="BodyText"/>
                    <w:spacing w:before="2"/>
                    <w:ind w:left="28"/>
                    <w:rPr>
                      <w:b w:val="0"/>
                      <w:color w:val="000000"/>
                    </w:rPr>
                  </w:pPr>
                  <w:r>
                    <w:rPr>
                      <w:b w:val="0"/>
                      <w:color w:val="FFFFFF"/>
                    </w:rPr>
                    <w:t>9.</w:t>
                  </w:r>
                  <w:r>
                    <w:rPr>
                      <w:b w:val="0"/>
                      <w:color w:val="FFFFFF"/>
                      <w:spacing w:val="24"/>
                    </w:rPr>
                    <w:t> </w:t>
                  </w:r>
                  <w:r>
                    <w:rPr>
                      <w:b w:val="0"/>
                      <w:color w:val="FFFFFF"/>
                      <w:spacing w:val="-2"/>
                    </w:rPr>
                    <w:t>Soluções</w:t>
                  </w:r>
                </w:p>
              </w:txbxContent>
            </v:textbox>
            <v:fill type="solid"/>
          </v:shape>
        </w:pict>
      </w:r>
      <w:r>
        <w:rPr>
          <w:sz w:val="20"/>
        </w:rPr>
      </w:r>
    </w:p>
    <w:p>
      <w:pPr>
        <w:pStyle w:val="ListParagraph"/>
        <w:numPr>
          <w:ilvl w:val="1"/>
          <w:numId w:val="16"/>
        </w:numPr>
        <w:tabs>
          <w:tab w:pos="1671" w:val="left" w:leader="none"/>
        </w:tabs>
        <w:spacing w:line="267" w:lineRule="exact" w:before="0" w:after="0"/>
        <w:ind w:left="1670" w:right="0" w:hanging="409"/>
        <w:jc w:val="both"/>
        <w:rPr>
          <w:b w:val="0"/>
          <w:sz w:val="24"/>
        </w:rPr>
      </w:pPr>
      <w:r>
        <w:rPr>
          <w:b w:val="0"/>
          <w:sz w:val="24"/>
        </w:rPr>
        <w:t>Solução</w:t>
      </w:r>
      <w:r>
        <w:rPr>
          <w:b w:val="0"/>
          <w:spacing w:val="-14"/>
          <w:sz w:val="24"/>
        </w:rPr>
        <w:t> </w:t>
      </w:r>
      <w:r>
        <w:rPr>
          <w:b w:val="0"/>
          <w:sz w:val="24"/>
        </w:rPr>
        <w:t>I:</w:t>
      </w:r>
      <w:r>
        <w:rPr>
          <w:b w:val="0"/>
          <w:spacing w:val="-14"/>
          <w:sz w:val="24"/>
        </w:rPr>
        <w:t> </w:t>
      </w:r>
      <w:r>
        <w:rPr>
          <w:b w:val="0"/>
          <w:sz w:val="24"/>
        </w:rPr>
        <w:t>Telefonia</w:t>
      </w:r>
      <w:r>
        <w:rPr>
          <w:b w:val="0"/>
          <w:spacing w:val="-11"/>
          <w:sz w:val="24"/>
        </w:rPr>
        <w:t> </w:t>
      </w:r>
      <w:r>
        <w:rPr>
          <w:b w:val="0"/>
          <w:spacing w:val="-5"/>
          <w:sz w:val="24"/>
        </w:rPr>
        <w:t>E1</w:t>
      </w:r>
    </w:p>
    <w:p>
      <w:pPr>
        <w:pStyle w:val="BodyText"/>
        <w:spacing w:before="148"/>
        <w:ind w:left="1262"/>
        <w:rPr>
          <w:b w:val="0"/>
        </w:rPr>
      </w:pPr>
      <w:r>
        <w:rPr>
          <w:b w:val="0"/>
          <w:spacing w:val="-2"/>
        </w:rPr>
        <w:t>Nome:</w:t>
      </w:r>
    </w:p>
    <w:p>
      <w:pPr>
        <w:pStyle w:val="BodyText"/>
        <w:spacing w:line="396" w:lineRule="auto" w:before="144"/>
        <w:ind w:left="1286" w:right="3251" w:hanging="24"/>
        <w:rPr>
          <w:b w:val="0"/>
        </w:rPr>
      </w:pPr>
      <w:r>
        <w:rPr>
          <w:b w:val="0"/>
        </w:rPr>
        <w:t>Contratação</w:t>
      </w:r>
      <w:r>
        <w:rPr>
          <w:b w:val="0"/>
          <w:spacing w:val="-7"/>
        </w:rPr>
        <w:t> </w:t>
      </w:r>
      <w:r>
        <w:rPr>
          <w:b w:val="0"/>
        </w:rPr>
        <w:t>de</w:t>
      </w:r>
      <w:r>
        <w:rPr>
          <w:b w:val="0"/>
          <w:spacing w:val="-7"/>
        </w:rPr>
        <w:t> </w:t>
      </w:r>
      <w:r>
        <w:rPr>
          <w:b w:val="0"/>
        </w:rPr>
        <w:t>serviços</w:t>
      </w:r>
      <w:r>
        <w:rPr>
          <w:b w:val="0"/>
          <w:spacing w:val="-9"/>
        </w:rPr>
        <w:t> </w:t>
      </w:r>
      <w:r>
        <w:rPr>
          <w:b w:val="0"/>
        </w:rPr>
        <w:t>de</w:t>
      </w:r>
      <w:r>
        <w:rPr>
          <w:b w:val="0"/>
          <w:spacing w:val="-7"/>
        </w:rPr>
        <w:t> </w:t>
      </w:r>
      <w:r>
        <w:rPr>
          <w:b w:val="0"/>
        </w:rPr>
        <w:t>troncos</w:t>
      </w:r>
      <w:r>
        <w:rPr>
          <w:b w:val="0"/>
          <w:spacing w:val="-9"/>
        </w:rPr>
        <w:t> </w:t>
      </w:r>
      <w:r>
        <w:rPr>
          <w:b w:val="0"/>
        </w:rPr>
        <w:t>de</w:t>
      </w:r>
      <w:r>
        <w:rPr>
          <w:b w:val="0"/>
          <w:spacing w:val="-7"/>
        </w:rPr>
        <w:t> </w:t>
      </w:r>
      <w:r>
        <w:rPr>
          <w:b w:val="0"/>
        </w:rPr>
        <w:t>telefonia</w:t>
      </w:r>
      <w:r>
        <w:rPr>
          <w:b w:val="0"/>
          <w:spacing w:val="-10"/>
        </w:rPr>
        <w:t> </w:t>
      </w:r>
      <w:r>
        <w:rPr>
          <w:b w:val="0"/>
        </w:rPr>
        <w:t>E1 </w:t>
      </w:r>
      <w:r>
        <w:rPr>
          <w:b w:val="0"/>
          <w:spacing w:val="-2"/>
        </w:rPr>
        <w:t>Descrição:</w:t>
      </w:r>
    </w:p>
    <w:p>
      <w:pPr>
        <w:pStyle w:val="BodyText"/>
        <w:spacing w:line="410" w:lineRule="auto" w:before="215"/>
        <w:ind w:left="719" w:right="790" w:firstLine="566"/>
        <w:jc w:val="both"/>
        <w:rPr>
          <w:b w:val="0"/>
        </w:rPr>
      </w:pPr>
      <w:r>
        <w:rPr>
          <w:b w:val="0"/>
        </w:rPr>
        <w:t>Contratação de empresa especializada para prestação de serviços de telefonia</w:t>
      </w:r>
      <w:r>
        <w:rPr>
          <w:b w:val="0"/>
          <w:spacing w:val="-14"/>
        </w:rPr>
        <w:t> </w:t>
      </w:r>
      <w:r>
        <w:rPr>
          <w:b w:val="0"/>
        </w:rPr>
        <w:t>de terminais digitais E1 – R2D sinalização R2 CAS. Tronco (30 canais digitais), para ligações locais, regionais e nacionais ilimitadas de qualquer operadora desde que se utilize o CSP, com</w:t>
      </w:r>
      <w:r>
        <w:rPr>
          <w:b w:val="0"/>
          <w:spacing w:val="-11"/>
        </w:rPr>
        <w:t> </w:t>
      </w:r>
      <w:r>
        <w:rPr>
          <w:b w:val="0"/>
        </w:rPr>
        <w:t>ligações</w:t>
      </w:r>
      <w:r>
        <w:rPr>
          <w:b w:val="0"/>
          <w:spacing w:val="-14"/>
        </w:rPr>
        <w:t> </w:t>
      </w:r>
      <w:r>
        <w:rPr>
          <w:b w:val="0"/>
        </w:rPr>
        <w:t>ilimitadas</w:t>
      </w:r>
      <w:r>
        <w:rPr>
          <w:b w:val="0"/>
          <w:spacing w:val="-13"/>
        </w:rPr>
        <w:t> </w:t>
      </w:r>
      <w:r>
        <w:rPr>
          <w:b w:val="0"/>
        </w:rPr>
        <w:t>para</w:t>
      </w:r>
      <w:r>
        <w:rPr>
          <w:b w:val="0"/>
          <w:spacing w:val="-11"/>
        </w:rPr>
        <w:t> </w:t>
      </w:r>
      <w:r>
        <w:rPr>
          <w:b w:val="0"/>
        </w:rPr>
        <w:t>qualquer</w:t>
      </w:r>
      <w:r>
        <w:rPr>
          <w:b w:val="0"/>
          <w:spacing w:val="-14"/>
        </w:rPr>
        <w:t> </w:t>
      </w:r>
      <w:r>
        <w:rPr>
          <w:b w:val="0"/>
        </w:rPr>
        <w:t>número</w:t>
      </w:r>
      <w:r>
        <w:rPr>
          <w:b w:val="0"/>
          <w:spacing w:val="-12"/>
        </w:rPr>
        <w:t> </w:t>
      </w:r>
      <w:r>
        <w:rPr>
          <w:b w:val="0"/>
        </w:rPr>
        <w:t>móvel</w:t>
      </w:r>
      <w:r>
        <w:rPr>
          <w:b w:val="0"/>
          <w:spacing w:val="-13"/>
        </w:rPr>
        <w:t> </w:t>
      </w:r>
      <w:r>
        <w:rPr>
          <w:b w:val="0"/>
        </w:rPr>
        <w:t>DDD</w:t>
      </w:r>
      <w:r>
        <w:rPr>
          <w:b w:val="0"/>
          <w:spacing w:val="-5"/>
        </w:rPr>
        <w:t> </w:t>
      </w:r>
      <w:r>
        <w:rPr>
          <w:b w:val="0"/>
        </w:rPr>
        <w:t>com</w:t>
      </w:r>
      <w:r>
        <w:rPr>
          <w:b w:val="0"/>
          <w:spacing w:val="-10"/>
        </w:rPr>
        <w:t> </w:t>
      </w:r>
      <w:r>
        <w:rPr>
          <w:b w:val="0"/>
        </w:rPr>
        <w:t>serviços</w:t>
      </w:r>
      <w:r>
        <w:rPr>
          <w:b w:val="0"/>
          <w:spacing w:val="-14"/>
        </w:rPr>
        <w:t> </w:t>
      </w:r>
      <w:r>
        <w:rPr>
          <w:b w:val="0"/>
        </w:rPr>
        <w:t>VC1,</w:t>
      </w:r>
      <w:r>
        <w:rPr>
          <w:b w:val="0"/>
          <w:spacing w:val="-8"/>
        </w:rPr>
        <w:t> </w:t>
      </w:r>
      <w:r>
        <w:rPr>
          <w:b w:val="0"/>
        </w:rPr>
        <w:t>VC2</w:t>
      </w:r>
      <w:r>
        <w:rPr>
          <w:b w:val="0"/>
          <w:spacing w:val="-12"/>
        </w:rPr>
        <w:t> </w:t>
      </w:r>
      <w:r>
        <w:rPr>
          <w:b w:val="0"/>
        </w:rPr>
        <w:t>e</w:t>
      </w:r>
      <w:r>
        <w:rPr>
          <w:b w:val="0"/>
          <w:spacing w:val="-11"/>
        </w:rPr>
        <w:t> </w:t>
      </w:r>
      <w:r>
        <w:rPr>
          <w:b w:val="0"/>
        </w:rPr>
        <w:t>VC3</w:t>
      </w:r>
      <w:r>
        <w:rPr>
          <w:b w:val="0"/>
          <w:spacing w:val="-14"/>
        </w:rPr>
        <w:t> </w:t>
      </w:r>
      <w:r>
        <w:rPr>
          <w:b w:val="0"/>
        </w:rPr>
        <w:t>para o CRO-CE.</w:t>
      </w:r>
    </w:p>
    <w:p>
      <w:pPr>
        <w:pStyle w:val="BodyText"/>
        <w:spacing w:line="289" w:lineRule="exact"/>
        <w:ind w:left="1286"/>
        <w:rPr>
          <w:b w:val="0"/>
        </w:rPr>
      </w:pPr>
      <w:r>
        <w:rPr>
          <w:b w:val="0"/>
          <w:spacing w:val="-2"/>
        </w:rPr>
        <w:t>Viabilidade</w:t>
      </w:r>
    </w:p>
    <w:p>
      <w:pPr>
        <w:pStyle w:val="BodyText"/>
        <w:spacing w:line="410" w:lineRule="auto" w:before="206"/>
        <w:ind w:left="719" w:right="794" w:firstLine="566"/>
        <w:jc w:val="both"/>
        <w:rPr>
          <w:b w:val="0"/>
        </w:rPr>
      </w:pPr>
      <w:r>
        <w:rPr>
          <w:b w:val="0"/>
        </w:rPr>
        <w:t>A solução encontra-se instalada, porém o funcionamento está interrompido esua operacionalização comprometida, necessitando desta forma um novo número telefônico para reestabelecimento da comunicação tanto interna como externa.</w:t>
      </w:r>
    </w:p>
    <w:p>
      <w:pPr>
        <w:pStyle w:val="BodyText"/>
        <w:spacing w:before="8"/>
        <w:rPr>
          <w:b w:val="0"/>
          <w:sz w:val="19"/>
        </w:rPr>
      </w:pPr>
    </w:p>
    <w:p>
      <w:pPr>
        <w:pStyle w:val="ListParagraph"/>
        <w:numPr>
          <w:ilvl w:val="1"/>
          <w:numId w:val="16"/>
        </w:numPr>
        <w:tabs>
          <w:tab w:pos="1671" w:val="left" w:leader="none"/>
        </w:tabs>
        <w:spacing w:line="362" w:lineRule="auto" w:before="0" w:after="0"/>
        <w:ind w:left="1262" w:right="5469" w:firstLine="0"/>
        <w:jc w:val="both"/>
        <w:rPr>
          <w:b w:val="0"/>
          <w:sz w:val="24"/>
        </w:rPr>
      </w:pPr>
      <w:r>
        <w:rPr>
          <w:b w:val="0"/>
          <w:spacing w:val="-2"/>
          <w:sz w:val="24"/>
        </w:rPr>
        <w:t>Solução</w:t>
      </w:r>
      <w:r>
        <w:rPr>
          <w:b w:val="0"/>
          <w:spacing w:val="-10"/>
          <w:sz w:val="24"/>
        </w:rPr>
        <w:t> </w:t>
      </w:r>
      <w:r>
        <w:rPr>
          <w:b w:val="0"/>
          <w:spacing w:val="-2"/>
          <w:sz w:val="24"/>
        </w:rPr>
        <w:t>II:</w:t>
      </w:r>
      <w:r>
        <w:rPr>
          <w:b w:val="0"/>
          <w:spacing w:val="-12"/>
          <w:sz w:val="24"/>
        </w:rPr>
        <w:t> </w:t>
      </w:r>
      <w:r>
        <w:rPr>
          <w:b w:val="0"/>
          <w:spacing w:val="-2"/>
          <w:sz w:val="24"/>
        </w:rPr>
        <w:t>Telefonia</w:t>
      </w:r>
      <w:r>
        <w:rPr>
          <w:b w:val="0"/>
          <w:spacing w:val="-7"/>
          <w:sz w:val="24"/>
        </w:rPr>
        <w:t> </w:t>
      </w:r>
      <w:r>
        <w:rPr>
          <w:b w:val="0"/>
          <w:spacing w:val="-2"/>
          <w:sz w:val="24"/>
        </w:rPr>
        <w:t>Móvel</w:t>
      </w:r>
      <w:r>
        <w:rPr>
          <w:b w:val="0"/>
          <w:spacing w:val="-9"/>
          <w:sz w:val="24"/>
        </w:rPr>
        <w:t> </w:t>
      </w:r>
      <w:r>
        <w:rPr>
          <w:b w:val="0"/>
          <w:spacing w:val="-2"/>
          <w:sz w:val="24"/>
        </w:rPr>
        <w:t>(SMP) Nome:</w:t>
      </w:r>
    </w:p>
    <w:p>
      <w:pPr>
        <w:pStyle w:val="BodyText"/>
        <w:spacing w:line="287" w:lineRule="exact"/>
        <w:ind w:left="1262"/>
        <w:jc w:val="both"/>
        <w:rPr>
          <w:b w:val="0"/>
        </w:rPr>
      </w:pPr>
      <w:r>
        <w:rPr>
          <w:b w:val="0"/>
        </w:rPr>
        <w:t>Contratação</w:t>
      </w:r>
      <w:r>
        <w:rPr>
          <w:b w:val="0"/>
          <w:spacing w:val="-6"/>
        </w:rPr>
        <w:t> </w:t>
      </w:r>
      <w:r>
        <w:rPr>
          <w:b w:val="0"/>
        </w:rPr>
        <w:t>de</w:t>
      </w:r>
      <w:r>
        <w:rPr>
          <w:b w:val="0"/>
          <w:spacing w:val="-5"/>
        </w:rPr>
        <w:t> </w:t>
      </w:r>
      <w:r>
        <w:rPr>
          <w:b w:val="0"/>
        </w:rPr>
        <w:t>serviços</w:t>
      </w:r>
      <w:r>
        <w:rPr>
          <w:b w:val="0"/>
          <w:spacing w:val="-6"/>
        </w:rPr>
        <w:t> </w:t>
      </w:r>
      <w:r>
        <w:rPr>
          <w:b w:val="0"/>
          <w:spacing w:val="-2"/>
        </w:rPr>
        <w:t>móveis</w:t>
      </w:r>
    </w:p>
    <w:p>
      <w:pPr>
        <w:spacing w:after="0" w:line="287" w:lineRule="exact"/>
        <w:jc w:val="both"/>
        <w:sectPr>
          <w:pgSz w:w="11910" w:h="16840"/>
          <w:pgMar w:header="533" w:footer="0" w:top="2140" w:bottom="280" w:left="980" w:right="620"/>
        </w:sectPr>
      </w:pPr>
    </w:p>
    <w:p>
      <w:pPr>
        <w:pStyle w:val="BodyText"/>
        <w:spacing w:before="9"/>
        <w:rPr>
          <w:b w:val="0"/>
          <w:sz w:val="18"/>
        </w:rPr>
      </w:pPr>
    </w:p>
    <w:p>
      <w:pPr>
        <w:pStyle w:val="BodyText"/>
        <w:spacing w:before="52"/>
        <w:ind w:left="1286"/>
        <w:rPr>
          <w:b w:val="0"/>
        </w:rPr>
      </w:pPr>
      <w:r>
        <w:rPr>
          <w:b w:val="0"/>
          <w:spacing w:val="-2"/>
        </w:rPr>
        <w:t>Descrição:</w:t>
      </w:r>
    </w:p>
    <w:p>
      <w:pPr>
        <w:pStyle w:val="BodyText"/>
        <w:spacing w:line="410" w:lineRule="auto" w:before="206"/>
        <w:ind w:left="719" w:right="790" w:firstLine="566"/>
        <w:jc w:val="both"/>
        <w:rPr>
          <w:b w:val="0"/>
        </w:rPr>
      </w:pPr>
      <w:r>
        <w:rPr>
          <w:b w:val="0"/>
        </w:rPr>
        <w:t>Contratação</w:t>
      </w:r>
      <w:r>
        <w:rPr>
          <w:b w:val="0"/>
          <w:spacing w:val="-5"/>
        </w:rPr>
        <w:t> </w:t>
      </w:r>
      <w:r>
        <w:rPr>
          <w:b w:val="0"/>
        </w:rPr>
        <w:t>de</w:t>
      </w:r>
      <w:r>
        <w:rPr>
          <w:b w:val="0"/>
          <w:spacing w:val="-5"/>
        </w:rPr>
        <w:t> </w:t>
      </w:r>
      <w:r>
        <w:rPr>
          <w:b w:val="0"/>
        </w:rPr>
        <w:t>empresa</w:t>
      </w:r>
      <w:r>
        <w:rPr>
          <w:b w:val="0"/>
          <w:spacing w:val="-3"/>
        </w:rPr>
        <w:t> </w:t>
      </w:r>
      <w:r>
        <w:rPr>
          <w:b w:val="0"/>
        </w:rPr>
        <w:t>especializada</w:t>
      </w:r>
      <w:r>
        <w:rPr>
          <w:b w:val="0"/>
          <w:spacing w:val="-2"/>
        </w:rPr>
        <w:t> </w:t>
      </w:r>
      <w:r>
        <w:rPr>
          <w:b w:val="0"/>
        </w:rPr>
        <w:t>para</w:t>
      </w:r>
      <w:r>
        <w:rPr>
          <w:b w:val="0"/>
          <w:spacing w:val="-3"/>
        </w:rPr>
        <w:t> </w:t>
      </w:r>
      <w:r>
        <w:rPr>
          <w:b w:val="0"/>
        </w:rPr>
        <w:t>prestação</w:t>
      </w:r>
      <w:r>
        <w:rPr>
          <w:b w:val="0"/>
          <w:spacing w:val="-6"/>
        </w:rPr>
        <w:t> </w:t>
      </w:r>
      <w:r>
        <w:rPr>
          <w:b w:val="0"/>
        </w:rPr>
        <w:t>de</w:t>
      </w:r>
      <w:r>
        <w:rPr>
          <w:b w:val="0"/>
          <w:spacing w:val="-4"/>
        </w:rPr>
        <w:t> </w:t>
      </w:r>
      <w:r>
        <w:rPr>
          <w:b w:val="0"/>
        </w:rPr>
        <w:t>serviços</w:t>
      </w:r>
      <w:r>
        <w:rPr>
          <w:b w:val="0"/>
          <w:spacing w:val="-8"/>
        </w:rPr>
        <w:t> </w:t>
      </w:r>
      <w:r>
        <w:rPr>
          <w:b w:val="0"/>
        </w:rPr>
        <w:t>de</w:t>
      </w:r>
      <w:r>
        <w:rPr>
          <w:b w:val="0"/>
          <w:spacing w:val="-4"/>
        </w:rPr>
        <w:t> </w:t>
      </w:r>
      <w:r>
        <w:rPr>
          <w:b w:val="0"/>
        </w:rPr>
        <w:t>telefonia</w:t>
      </w:r>
      <w:r>
        <w:rPr>
          <w:b w:val="0"/>
          <w:spacing w:val="-4"/>
        </w:rPr>
        <w:t> </w:t>
      </w:r>
      <w:r>
        <w:rPr>
          <w:b w:val="0"/>
        </w:rPr>
        <w:t>móvel, mediante fornecimento de chip novo, compatível com portabilidade, para transmissão de voz para ligações locais e nacionais ilimitadas e internet por dados móveis, com tecnologia 4G ou superior, com plano mensal de dados móveis de nomínimo, 10 GB por unidade de </w:t>
      </w:r>
      <w:r>
        <w:rPr>
          <w:b w:val="0"/>
          <w:spacing w:val="-2"/>
        </w:rPr>
        <w:t>chip.</w:t>
      </w:r>
    </w:p>
    <w:p>
      <w:pPr>
        <w:pStyle w:val="BodyText"/>
        <w:spacing w:before="121"/>
        <w:ind w:left="1286"/>
        <w:rPr>
          <w:b w:val="0"/>
        </w:rPr>
      </w:pPr>
      <w:r>
        <w:rPr>
          <w:b w:val="0"/>
          <w:spacing w:val="-2"/>
        </w:rPr>
        <w:t>Viabilidade</w:t>
      </w:r>
    </w:p>
    <w:p>
      <w:pPr>
        <w:pStyle w:val="BodyText"/>
        <w:spacing w:line="410" w:lineRule="auto" w:before="207"/>
        <w:ind w:left="719" w:right="794" w:firstLine="566"/>
        <w:jc w:val="both"/>
        <w:rPr>
          <w:b w:val="0"/>
        </w:rPr>
      </w:pPr>
      <w:r>
        <w:rPr>
          <w:b w:val="0"/>
        </w:rPr>
        <w:t>A solução encontra-se em pleno funcionamento e com operacionalização do </w:t>
      </w:r>
      <w:r>
        <w:rPr>
          <w:b w:val="0"/>
          <w:w w:val="95"/>
        </w:rPr>
        <w:t>paradigma tecnológico instalado, e já de uso dos servidores e demais colaboradores,havendo </w:t>
      </w:r>
      <w:r>
        <w:rPr>
          <w:b w:val="0"/>
        </w:rPr>
        <w:t>assim uma necessidade de readequação ao quantitativo em decorrência aoaumento do quadro</w:t>
      </w:r>
      <w:r>
        <w:rPr>
          <w:b w:val="0"/>
          <w:spacing w:val="-12"/>
        </w:rPr>
        <w:t> </w:t>
      </w:r>
      <w:r>
        <w:rPr>
          <w:b w:val="0"/>
        </w:rPr>
        <w:t>de</w:t>
      </w:r>
      <w:r>
        <w:rPr>
          <w:b w:val="0"/>
          <w:spacing w:val="-11"/>
        </w:rPr>
        <w:t> </w:t>
      </w:r>
      <w:r>
        <w:rPr>
          <w:b w:val="0"/>
        </w:rPr>
        <w:t>funcionários</w:t>
      </w:r>
      <w:r>
        <w:rPr>
          <w:b w:val="0"/>
          <w:spacing w:val="-10"/>
        </w:rPr>
        <w:t> </w:t>
      </w:r>
      <w:r>
        <w:rPr>
          <w:b w:val="0"/>
        </w:rPr>
        <w:t>e</w:t>
      </w:r>
      <w:r>
        <w:rPr>
          <w:b w:val="0"/>
          <w:spacing w:val="-11"/>
        </w:rPr>
        <w:t> </w:t>
      </w:r>
      <w:r>
        <w:rPr>
          <w:b w:val="0"/>
        </w:rPr>
        <w:t>atualização</w:t>
      </w:r>
      <w:r>
        <w:rPr>
          <w:b w:val="0"/>
          <w:spacing w:val="-11"/>
        </w:rPr>
        <w:t> </w:t>
      </w:r>
      <w:r>
        <w:rPr>
          <w:b w:val="0"/>
        </w:rPr>
        <w:t>dos</w:t>
      </w:r>
      <w:r>
        <w:rPr>
          <w:b w:val="0"/>
          <w:spacing w:val="-10"/>
        </w:rPr>
        <w:t> </w:t>
      </w:r>
      <w:r>
        <w:rPr>
          <w:b w:val="0"/>
        </w:rPr>
        <w:t>4G</w:t>
      </w:r>
      <w:r>
        <w:rPr>
          <w:b w:val="0"/>
          <w:spacing w:val="-10"/>
        </w:rPr>
        <w:t> </w:t>
      </w:r>
      <w:r>
        <w:rPr>
          <w:b w:val="0"/>
        </w:rPr>
        <w:t>ou</w:t>
      </w:r>
      <w:r>
        <w:rPr>
          <w:b w:val="0"/>
          <w:spacing w:val="-8"/>
        </w:rPr>
        <w:t> </w:t>
      </w:r>
      <w:r>
        <w:rPr>
          <w:b w:val="0"/>
        </w:rPr>
        <w:t>superior</w:t>
      </w:r>
      <w:r>
        <w:rPr>
          <w:b w:val="0"/>
          <w:spacing w:val="-13"/>
        </w:rPr>
        <w:t> </w:t>
      </w:r>
      <w:r>
        <w:rPr>
          <w:b w:val="0"/>
        </w:rPr>
        <w:t>que</w:t>
      </w:r>
      <w:r>
        <w:rPr>
          <w:b w:val="0"/>
          <w:spacing w:val="-6"/>
        </w:rPr>
        <w:t> </w:t>
      </w:r>
      <w:r>
        <w:rPr>
          <w:b w:val="0"/>
        </w:rPr>
        <w:t>representam</w:t>
      </w:r>
      <w:r>
        <w:rPr>
          <w:b w:val="0"/>
          <w:spacing w:val="-8"/>
        </w:rPr>
        <w:t> </w:t>
      </w:r>
      <w:r>
        <w:rPr>
          <w:b w:val="0"/>
        </w:rPr>
        <w:t>a</w:t>
      </w:r>
      <w:r>
        <w:rPr>
          <w:b w:val="0"/>
          <w:spacing w:val="-11"/>
        </w:rPr>
        <w:t> </w:t>
      </w:r>
      <w:r>
        <w:rPr>
          <w:b w:val="0"/>
        </w:rPr>
        <w:t>maior</w:t>
      </w:r>
      <w:r>
        <w:rPr>
          <w:b w:val="0"/>
          <w:spacing w:val="-14"/>
        </w:rPr>
        <w:t> </w:t>
      </w:r>
      <w:r>
        <w:rPr>
          <w:b w:val="0"/>
        </w:rPr>
        <w:t>parte</w:t>
      </w:r>
      <w:r>
        <w:rPr>
          <w:b w:val="0"/>
          <w:spacing w:val="-11"/>
        </w:rPr>
        <w:t> </w:t>
      </w:r>
      <w:r>
        <w:rPr>
          <w:b w:val="0"/>
        </w:rPr>
        <w:t>das conexões</w:t>
      </w:r>
      <w:r>
        <w:rPr>
          <w:b w:val="0"/>
          <w:spacing w:val="-8"/>
        </w:rPr>
        <w:t> </w:t>
      </w:r>
      <w:r>
        <w:rPr>
          <w:b w:val="0"/>
        </w:rPr>
        <w:t>de</w:t>
      </w:r>
      <w:r>
        <w:rPr>
          <w:b w:val="0"/>
          <w:spacing w:val="-6"/>
        </w:rPr>
        <w:t> </w:t>
      </w:r>
      <w:r>
        <w:rPr>
          <w:b w:val="0"/>
        </w:rPr>
        <w:t>rede</w:t>
      </w:r>
      <w:r>
        <w:rPr>
          <w:b w:val="0"/>
          <w:spacing w:val="-6"/>
        </w:rPr>
        <w:t> </w:t>
      </w:r>
      <w:r>
        <w:rPr>
          <w:b w:val="0"/>
        </w:rPr>
        <w:t>móvel</w:t>
      </w:r>
      <w:r>
        <w:rPr>
          <w:b w:val="0"/>
          <w:spacing w:val="-7"/>
        </w:rPr>
        <w:t> </w:t>
      </w:r>
      <w:r>
        <w:rPr>
          <w:b w:val="0"/>
        </w:rPr>
        <w:t>no</w:t>
      </w:r>
      <w:r>
        <w:rPr>
          <w:b w:val="0"/>
          <w:spacing w:val="-8"/>
        </w:rPr>
        <w:t> </w:t>
      </w:r>
      <w:r>
        <w:rPr>
          <w:b w:val="0"/>
        </w:rPr>
        <w:t>Brasil,</w:t>
      </w:r>
      <w:r>
        <w:rPr>
          <w:b w:val="0"/>
          <w:spacing w:val="-5"/>
        </w:rPr>
        <w:t> </w:t>
      </w:r>
      <w:r>
        <w:rPr>
          <w:b w:val="0"/>
        </w:rPr>
        <w:t>respondendo</w:t>
      </w:r>
      <w:r>
        <w:rPr>
          <w:b w:val="0"/>
          <w:spacing w:val="-8"/>
        </w:rPr>
        <w:t> </w:t>
      </w:r>
      <w:r>
        <w:rPr>
          <w:b w:val="0"/>
        </w:rPr>
        <w:t>por</w:t>
      </w:r>
      <w:r>
        <w:rPr>
          <w:b w:val="0"/>
          <w:spacing w:val="-8"/>
        </w:rPr>
        <w:t> </w:t>
      </w:r>
      <w:r>
        <w:rPr>
          <w:b w:val="0"/>
        </w:rPr>
        <w:t>mais</w:t>
      </w:r>
      <w:r>
        <w:rPr>
          <w:b w:val="0"/>
          <w:spacing w:val="-10"/>
        </w:rPr>
        <w:t> </w:t>
      </w:r>
      <w:r>
        <w:rPr>
          <w:b w:val="0"/>
        </w:rPr>
        <w:t>de</w:t>
      </w:r>
      <w:r>
        <w:rPr>
          <w:b w:val="0"/>
          <w:spacing w:val="-6"/>
        </w:rPr>
        <w:t> </w:t>
      </w:r>
      <w:r>
        <w:rPr>
          <w:b w:val="0"/>
        </w:rPr>
        <w:t>77%</w:t>
      </w:r>
      <w:r>
        <w:rPr>
          <w:b w:val="0"/>
          <w:spacing w:val="-9"/>
        </w:rPr>
        <w:t> </w:t>
      </w:r>
      <w:r>
        <w:rPr>
          <w:b w:val="0"/>
        </w:rPr>
        <w:t>dos</w:t>
      </w:r>
      <w:r>
        <w:rPr>
          <w:b w:val="0"/>
          <w:spacing w:val="-5"/>
        </w:rPr>
        <w:t> </w:t>
      </w:r>
      <w:r>
        <w:rPr>
          <w:b w:val="0"/>
        </w:rPr>
        <w:t>acessos</w:t>
      </w:r>
      <w:r>
        <w:rPr>
          <w:b w:val="0"/>
          <w:spacing w:val="-10"/>
        </w:rPr>
        <w:t> </w:t>
      </w:r>
      <w:r>
        <w:rPr>
          <w:b w:val="0"/>
        </w:rPr>
        <w:t>à</w:t>
      </w:r>
      <w:r>
        <w:rPr>
          <w:b w:val="0"/>
          <w:spacing w:val="-6"/>
        </w:rPr>
        <w:t> </w:t>
      </w:r>
      <w:r>
        <w:rPr>
          <w:b w:val="0"/>
        </w:rPr>
        <w:t>internet</w:t>
      </w:r>
      <w:r>
        <w:rPr>
          <w:b w:val="0"/>
          <w:spacing w:val="-5"/>
        </w:rPr>
        <w:t> </w:t>
      </w:r>
      <w:r>
        <w:rPr>
          <w:b w:val="0"/>
        </w:rPr>
        <w:t>por </w:t>
      </w:r>
      <w:r>
        <w:rPr>
          <w:b w:val="0"/>
          <w:spacing w:val="-2"/>
        </w:rPr>
        <w:t>clientes.</w:t>
      </w:r>
    </w:p>
    <w:p>
      <w:pPr>
        <w:pStyle w:val="BodyText"/>
        <w:rPr>
          <w:b w:val="0"/>
        </w:rPr>
      </w:pPr>
    </w:p>
    <w:p>
      <w:pPr>
        <w:pStyle w:val="ListParagraph"/>
        <w:numPr>
          <w:ilvl w:val="1"/>
          <w:numId w:val="16"/>
        </w:numPr>
        <w:tabs>
          <w:tab w:pos="1671" w:val="left" w:leader="none"/>
        </w:tabs>
        <w:spacing w:line="357" w:lineRule="auto" w:before="206" w:after="0"/>
        <w:ind w:left="1262" w:right="4001" w:firstLine="0"/>
        <w:jc w:val="left"/>
        <w:rPr>
          <w:b w:val="0"/>
          <w:sz w:val="24"/>
        </w:rPr>
      </w:pPr>
      <w:r>
        <w:rPr>
          <w:b w:val="0"/>
          <w:sz w:val="24"/>
        </w:rPr>
        <w:t>Solução</w:t>
      </w:r>
      <w:r>
        <w:rPr>
          <w:b w:val="0"/>
          <w:spacing w:val="-14"/>
          <w:sz w:val="24"/>
        </w:rPr>
        <w:t> </w:t>
      </w:r>
      <w:r>
        <w:rPr>
          <w:b w:val="0"/>
          <w:sz w:val="24"/>
        </w:rPr>
        <w:t>III:</w:t>
      </w:r>
      <w:r>
        <w:rPr>
          <w:b w:val="0"/>
          <w:spacing w:val="-14"/>
          <w:sz w:val="24"/>
        </w:rPr>
        <w:t> </w:t>
      </w:r>
      <w:r>
        <w:rPr>
          <w:b w:val="0"/>
          <w:sz w:val="24"/>
        </w:rPr>
        <w:t>Chip</w:t>
      </w:r>
      <w:r>
        <w:rPr>
          <w:b w:val="0"/>
          <w:spacing w:val="-13"/>
          <w:sz w:val="24"/>
        </w:rPr>
        <w:t> </w:t>
      </w:r>
      <w:r>
        <w:rPr>
          <w:b w:val="0"/>
          <w:sz w:val="24"/>
        </w:rPr>
        <w:t>de</w:t>
      </w:r>
      <w:r>
        <w:rPr>
          <w:b w:val="0"/>
          <w:spacing w:val="-14"/>
          <w:sz w:val="24"/>
        </w:rPr>
        <w:t> </w:t>
      </w:r>
      <w:r>
        <w:rPr>
          <w:b w:val="0"/>
          <w:sz w:val="24"/>
        </w:rPr>
        <w:t>dados</w:t>
      </w:r>
      <w:r>
        <w:rPr>
          <w:b w:val="0"/>
          <w:spacing w:val="-13"/>
          <w:sz w:val="24"/>
        </w:rPr>
        <w:t> </w:t>
      </w:r>
      <w:r>
        <w:rPr>
          <w:b w:val="0"/>
          <w:sz w:val="24"/>
        </w:rPr>
        <w:t>Móveis</w:t>
      </w:r>
      <w:r>
        <w:rPr>
          <w:b w:val="0"/>
          <w:spacing w:val="-14"/>
          <w:sz w:val="24"/>
        </w:rPr>
        <w:t> </w:t>
      </w:r>
      <w:r>
        <w:rPr>
          <w:b w:val="0"/>
          <w:sz w:val="24"/>
        </w:rPr>
        <w:t>4G</w:t>
      </w:r>
      <w:r>
        <w:rPr>
          <w:b w:val="0"/>
          <w:spacing w:val="-13"/>
          <w:sz w:val="24"/>
        </w:rPr>
        <w:t> </w:t>
      </w:r>
      <w:r>
        <w:rPr>
          <w:b w:val="0"/>
          <w:sz w:val="24"/>
        </w:rPr>
        <w:t>ou</w:t>
      </w:r>
      <w:r>
        <w:rPr>
          <w:b w:val="0"/>
          <w:spacing w:val="-14"/>
          <w:sz w:val="24"/>
        </w:rPr>
        <w:t> </w:t>
      </w:r>
      <w:r>
        <w:rPr>
          <w:b w:val="0"/>
          <w:sz w:val="24"/>
        </w:rPr>
        <w:t>Superior </w:t>
      </w:r>
      <w:r>
        <w:rPr>
          <w:b w:val="0"/>
          <w:spacing w:val="-2"/>
          <w:sz w:val="24"/>
        </w:rPr>
        <w:t>Nome:</w:t>
      </w:r>
    </w:p>
    <w:p>
      <w:pPr>
        <w:pStyle w:val="BodyText"/>
        <w:spacing w:before="6"/>
        <w:ind w:left="1262"/>
        <w:rPr>
          <w:b w:val="0"/>
        </w:rPr>
      </w:pPr>
      <w:r>
        <w:rPr>
          <w:b w:val="0"/>
        </w:rPr>
        <w:t>Contratação</w:t>
      </w:r>
      <w:r>
        <w:rPr>
          <w:b w:val="0"/>
          <w:spacing w:val="-3"/>
        </w:rPr>
        <w:t> </w:t>
      </w:r>
      <w:r>
        <w:rPr>
          <w:b w:val="0"/>
        </w:rPr>
        <w:t>de</w:t>
      </w:r>
      <w:r>
        <w:rPr>
          <w:b w:val="0"/>
          <w:spacing w:val="-3"/>
        </w:rPr>
        <w:t> </w:t>
      </w:r>
      <w:r>
        <w:rPr>
          <w:b w:val="0"/>
        </w:rPr>
        <w:t>serviços</w:t>
      </w:r>
      <w:r>
        <w:rPr>
          <w:b w:val="0"/>
          <w:spacing w:val="-4"/>
        </w:rPr>
        <w:t> </w:t>
      </w:r>
      <w:r>
        <w:rPr>
          <w:b w:val="0"/>
        </w:rPr>
        <w:t>de</w:t>
      </w:r>
      <w:r>
        <w:rPr>
          <w:b w:val="0"/>
          <w:spacing w:val="-3"/>
        </w:rPr>
        <w:t> </w:t>
      </w:r>
      <w:r>
        <w:rPr>
          <w:b w:val="0"/>
        </w:rPr>
        <w:t>chip</w:t>
      </w:r>
      <w:r>
        <w:rPr>
          <w:b w:val="0"/>
          <w:spacing w:val="-3"/>
        </w:rPr>
        <w:t> </w:t>
      </w:r>
      <w:r>
        <w:rPr>
          <w:b w:val="0"/>
        </w:rPr>
        <w:t>com</w:t>
      </w:r>
      <w:r>
        <w:rPr>
          <w:b w:val="0"/>
          <w:spacing w:val="-2"/>
        </w:rPr>
        <w:t> </w:t>
      </w:r>
      <w:r>
        <w:rPr>
          <w:b w:val="0"/>
        </w:rPr>
        <w:t>dados móveis</w:t>
      </w:r>
      <w:r>
        <w:rPr>
          <w:b w:val="0"/>
          <w:spacing w:val="-6"/>
        </w:rPr>
        <w:t> </w:t>
      </w:r>
      <w:r>
        <w:rPr>
          <w:b w:val="0"/>
        </w:rPr>
        <w:t>para</w:t>
      </w:r>
      <w:r>
        <w:rPr>
          <w:b w:val="0"/>
          <w:spacing w:val="-1"/>
        </w:rPr>
        <w:t> </w:t>
      </w:r>
      <w:r>
        <w:rPr>
          <w:b w:val="0"/>
        </w:rPr>
        <w:t>uso</w:t>
      </w:r>
      <w:r>
        <w:rPr>
          <w:b w:val="0"/>
          <w:spacing w:val="-4"/>
        </w:rPr>
        <w:t> </w:t>
      </w:r>
      <w:r>
        <w:rPr>
          <w:b w:val="0"/>
        </w:rPr>
        <w:t>em</w:t>
      </w:r>
      <w:r>
        <w:rPr>
          <w:b w:val="0"/>
          <w:spacing w:val="-1"/>
        </w:rPr>
        <w:t> </w:t>
      </w:r>
      <w:r>
        <w:rPr>
          <w:b w:val="0"/>
          <w:spacing w:val="-2"/>
        </w:rPr>
        <w:t>tablet</w:t>
      </w:r>
    </w:p>
    <w:p>
      <w:pPr>
        <w:pStyle w:val="BodyText"/>
        <w:spacing w:before="5"/>
        <w:rPr>
          <w:b w:val="0"/>
          <w:sz w:val="29"/>
        </w:rPr>
      </w:pPr>
    </w:p>
    <w:p>
      <w:pPr>
        <w:pStyle w:val="BodyText"/>
        <w:ind w:left="1286"/>
        <w:rPr>
          <w:b w:val="0"/>
        </w:rPr>
      </w:pPr>
      <w:r>
        <w:rPr>
          <w:b w:val="0"/>
          <w:spacing w:val="-2"/>
        </w:rPr>
        <w:t>Descrição:</w:t>
      </w:r>
    </w:p>
    <w:p>
      <w:pPr>
        <w:pStyle w:val="BodyText"/>
        <w:spacing w:line="410" w:lineRule="auto" w:before="207"/>
        <w:ind w:left="719" w:right="793" w:firstLine="566"/>
        <w:jc w:val="both"/>
        <w:rPr>
          <w:b w:val="0"/>
        </w:rPr>
      </w:pPr>
      <w:r>
        <w:rPr>
          <w:b w:val="0"/>
        </w:rPr>
        <w:t>Contratação de empresa especializada para prestação de serviços de Serviço de internet móvel, mediante fornecimento de chip novo, adequado para o uso em tablets, compatível com tecnologia 4G ou superior, com plano mensal de dados móveis de, no mínimo com 10 GB por unidade de chip.</w:t>
      </w:r>
    </w:p>
    <w:p>
      <w:pPr>
        <w:pStyle w:val="BodyText"/>
        <w:spacing w:line="291" w:lineRule="exact"/>
        <w:ind w:left="1286"/>
        <w:rPr>
          <w:b w:val="0"/>
        </w:rPr>
      </w:pPr>
      <w:r>
        <w:rPr>
          <w:b w:val="0"/>
          <w:spacing w:val="-2"/>
        </w:rPr>
        <w:t>Viabilidade</w:t>
      </w:r>
    </w:p>
    <w:p>
      <w:pPr>
        <w:pStyle w:val="BodyText"/>
        <w:spacing w:line="408" w:lineRule="auto" w:before="211"/>
        <w:ind w:left="719" w:firstLine="566"/>
        <w:rPr>
          <w:b w:val="0"/>
        </w:rPr>
      </w:pPr>
      <w:r>
        <w:rPr>
          <w:b w:val="0"/>
        </w:rPr>
        <w:t>A</w:t>
      </w:r>
      <w:r>
        <w:rPr>
          <w:b w:val="0"/>
          <w:spacing w:val="38"/>
        </w:rPr>
        <w:t> </w:t>
      </w:r>
      <w:r>
        <w:rPr>
          <w:b w:val="0"/>
        </w:rPr>
        <w:t>solução</w:t>
      </w:r>
      <w:r>
        <w:rPr>
          <w:b w:val="0"/>
          <w:spacing w:val="35"/>
        </w:rPr>
        <w:t> </w:t>
      </w:r>
      <w:r>
        <w:rPr>
          <w:b w:val="0"/>
        </w:rPr>
        <w:t>encontra-se</w:t>
      </w:r>
      <w:r>
        <w:rPr>
          <w:b w:val="0"/>
          <w:spacing w:val="40"/>
        </w:rPr>
        <w:t> </w:t>
      </w:r>
      <w:r>
        <w:rPr>
          <w:b w:val="0"/>
        </w:rPr>
        <w:t>em</w:t>
      </w:r>
      <w:r>
        <w:rPr>
          <w:b w:val="0"/>
          <w:spacing w:val="36"/>
        </w:rPr>
        <w:t> </w:t>
      </w:r>
      <w:r>
        <w:rPr>
          <w:b w:val="0"/>
        </w:rPr>
        <w:t>funcionamento</w:t>
      </w:r>
      <w:r>
        <w:rPr>
          <w:b w:val="0"/>
          <w:spacing w:val="40"/>
        </w:rPr>
        <w:t> </w:t>
      </w:r>
      <w:r>
        <w:rPr>
          <w:b w:val="0"/>
        </w:rPr>
        <w:t>e</w:t>
      </w:r>
      <w:r>
        <w:rPr>
          <w:b w:val="0"/>
          <w:spacing w:val="40"/>
        </w:rPr>
        <w:t> </w:t>
      </w:r>
      <w:r>
        <w:rPr>
          <w:b w:val="0"/>
        </w:rPr>
        <w:t>com</w:t>
      </w:r>
      <w:r>
        <w:rPr>
          <w:b w:val="0"/>
          <w:spacing w:val="37"/>
        </w:rPr>
        <w:t> </w:t>
      </w:r>
      <w:r>
        <w:rPr>
          <w:b w:val="0"/>
        </w:rPr>
        <w:t>operacionalização</w:t>
      </w:r>
      <w:r>
        <w:rPr>
          <w:b w:val="0"/>
          <w:spacing w:val="36"/>
        </w:rPr>
        <w:t> </w:t>
      </w:r>
      <w:r>
        <w:rPr>
          <w:b w:val="0"/>
        </w:rPr>
        <w:t>do</w:t>
      </w:r>
      <w:r>
        <w:rPr>
          <w:b w:val="0"/>
          <w:spacing w:val="34"/>
        </w:rPr>
        <w:t> </w:t>
      </w:r>
      <w:r>
        <w:rPr>
          <w:b w:val="0"/>
        </w:rPr>
        <w:t>paradigma tecnológico</w:t>
      </w:r>
      <w:r>
        <w:rPr>
          <w:b w:val="0"/>
          <w:spacing w:val="20"/>
        </w:rPr>
        <w:t> </w:t>
      </w:r>
      <w:r>
        <w:rPr>
          <w:b w:val="0"/>
        </w:rPr>
        <w:t>instalado,</w:t>
      </w:r>
      <w:r>
        <w:rPr>
          <w:b w:val="0"/>
          <w:spacing w:val="20"/>
        </w:rPr>
        <w:t> </w:t>
      </w:r>
      <w:r>
        <w:rPr>
          <w:b w:val="0"/>
        </w:rPr>
        <w:t>e</w:t>
      </w:r>
      <w:r>
        <w:rPr>
          <w:b w:val="0"/>
          <w:spacing w:val="22"/>
        </w:rPr>
        <w:t> </w:t>
      </w:r>
      <w:r>
        <w:rPr>
          <w:b w:val="0"/>
        </w:rPr>
        <w:t>já</w:t>
      </w:r>
      <w:r>
        <w:rPr>
          <w:b w:val="0"/>
          <w:spacing w:val="23"/>
        </w:rPr>
        <w:t> </w:t>
      </w:r>
      <w:r>
        <w:rPr>
          <w:b w:val="0"/>
        </w:rPr>
        <w:t>de</w:t>
      </w:r>
      <w:r>
        <w:rPr>
          <w:b w:val="0"/>
          <w:spacing w:val="22"/>
        </w:rPr>
        <w:t> </w:t>
      </w:r>
      <w:r>
        <w:rPr>
          <w:b w:val="0"/>
        </w:rPr>
        <w:t>uso</w:t>
      </w:r>
      <w:r>
        <w:rPr>
          <w:b w:val="0"/>
          <w:spacing w:val="20"/>
        </w:rPr>
        <w:t> </w:t>
      </w:r>
      <w:r>
        <w:rPr>
          <w:b w:val="0"/>
        </w:rPr>
        <w:t>dos</w:t>
      </w:r>
      <w:r>
        <w:rPr>
          <w:b w:val="0"/>
          <w:spacing w:val="19"/>
        </w:rPr>
        <w:t> </w:t>
      </w:r>
      <w:r>
        <w:rPr>
          <w:b w:val="0"/>
        </w:rPr>
        <w:t>fiscais</w:t>
      </w:r>
      <w:r>
        <w:rPr>
          <w:b w:val="0"/>
          <w:spacing w:val="19"/>
        </w:rPr>
        <w:t> </w:t>
      </w:r>
      <w:r>
        <w:rPr>
          <w:b w:val="0"/>
        </w:rPr>
        <w:t>deste</w:t>
      </w:r>
      <w:r>
        <w:rPr>
          <w:b w:val="0"/>
          <w:spacing w:val="22"/>
        </w:rPr>
        <w:t> </w:t>
      </w:r>
      <w:r>
        <w:rPr>
          <w:b w:val="0"/>
        </w:rPr>
        <w:t>conselho</w:t>
      </w:r>
      <w:r>
        <w:rPr>
          <w:b w:val="0"/>
          <w:spacing w:val="22"/>
        </w:rPr>
        <w:t> </w:t>
      </w:r>
      <w:r>
        <w:rPr>
          <w:b w:val="0"/>
        </w:rPr>
        <w:t>pararealização</w:t>
      </w:r>
      <w:r>
        <w:rPr>
          <w:b w:val="0"/>
          <w:spacing w:val="16"/>
        </w:rPr>
        <w:t> </w:t>
      </w:r>
      <w:r>
        <w:rPr>
          <w:b w:val="0"/>
        </w:rPr>
        <w:t>dos</w:t>
      </w:r>
      <w:r>
        <w:rPr>
          <w:b w:val="0"/>
          <w:spacing w:val="14"/>
        </w:rPr>
        <w:t> </w:t>
      </w:r>
      <w:r>
        <w:rPr>
          <w:b w:val="0"/>
          <w:spacing w:val="-2"/>
        </w:rPr>
        <w:t>atributos</w:t>
      </w:r>
    </w:p>
    <w:p>
      <w:pPr>
        <w:spacing w:after="0" w:line="408" w:lineRule="auto"/>
        <w:sectPr>
          <w:pgSz w:w="11910" w:h="16840"/>
          <w:pgMar w:header="533" w:footer="0" w:top="2140" w:bottom="280" w:left="980" w:right="620"/>
        </w:sectPr>
      </w:pPr>
    </w:p>
    <w:p>
      <w:pPr>
        <w:pStyle w:val="BodyText"/>
        <w:spacing w:before="9"/>
        <w:rPr>
          <w:b w:val="0"/>
          <w:sz w:val="18"/>
        </w:rPr>
      </w:pPr>
    </w:p>
    <w:p>
      <w:pPr>
        <w:pStyle w:val="BodyText"/>
        <w:spacing w:line="408" w:lineRule="auto" w:before="52"/>
        <w:ind w:left="719"/>
        <w:rPr>
          <w:b w:val="0"/>
        </w:rPr>
      </w:pPr>
      <w:r>
        <w:rPr>
          <w:b w:val="0"/>
        </w:rPr>
        <w:t>laborais</w:t>
      </w:r>
      <w:r>
        <w:rPr>
          <w:b w:val="0"/>
          <w:spacing w:val="40"/>
        </w:rPr>
        <w:t> </w:t>
      </w:r>
      <w:r>
        <w:rPr>
          <w:b w:val="0"/>
        </w:rPr>
        <w:t>dos</w:t>
      </w:r>
      <w:r>
        <w:rPr>
          <w:b w:val="0"/>
          <w:spacing w:val="40"/>
        </w:rPr>
        <w:t> </w:t>
      </w:r>
      <w:r>
        <w:rPr>
          <w:b w:val="0"/>
        </w:rPr>
        <w:t>mesmos.</w:t>
      </w:r>
      <w:r>
        <w:rPr>
          <w:b w:val="0"/>
          <w:spacing w:val="40"/>
        </w:rPr>
        <w:t> </w:t>
      </w:r>
      <w:r>
        <w:rPr>
          <w:b w:val="0"/>
        </w:rPr>
        <w:t>Necessitando</w:t>
      </w:r>
      <w:r>
        <w:rPr>
          <w:b w:val="0"/>
          <w:spacing w:val="40"/>
        </w:rPr>
        <w:t> </w:t>
      </w:r>
      <w:r>
        <w:rPr>
          <w:b w:val="0"/>
        </w:rPr>
        <w:t>de</w:t>
      </w:r>
      <w:r>
        <w:rPr>
          <w:b w:val="0"/>
          <w:spacing w:val="40"/>
        </w:rPr>
        <w:t> </w:t>
      </w:r>
      <w:r>
        <w:rPr>
          <w:b w:val="0"/>
        </w:rPr>
        <w:t>atualização</w:t>
      </w:r>
      <w:r>
        <w:rPr>
          <w:b w:val="0"/>
          <w:spacing w:val="40"/>
        </w:rPr>
        <w:t> </w:t>
      </w:r>
      <w:r>
        <w:rPr>
          <w:b w:val="0"/>
        </w:rPr>
        <w:t>da</w:t>
      </w:r>
      <w:r>
        <w:rPr>
          <w:b w:val="0"/>
          <w:spacing w:val="40"/>
        </w:rPr>
        <w:t> </w:t>
      </w:r>
      <w:r>
        <w:rPr>
          <w:b w:val="0"/>
        </w:rPr>
        <w:t>tecnologia</w:t>
      </w:r>
      <w:r>
        <w:rPr>
          <w:b w:val="0"/>
          <w:spacing w:val="40"/>
        </w:rPr>
        <w:t> </w:t>
      </w:r>
      <w:r>
        <w:rPr>
          <w:b w:val="0"/>
        </w:rPr>
        <w:t>4G</w:t>
      </w:r>
      <w:r>
        <w:rPr>
          <w:b w:val="0"/>
          <w:spacing w:val="40"/>
        </w:rPr>
        <w:t> </w:t>
      </w:r>
      <w:r>
        <w:rPr>
          <w:b w:val="0"/>
        </w:rPr>
        <w:t>ou</w:t>
      </w:r>
      <w:r>
        <w:rPr>
          <w:b w:val="0"/>
          <w:spacing w:val="40"/>
        </w:rPr>
        <w:t> </w:t>
      </w:r>
      <w:r>
        <w:rPr>
          <w:b w:val="0"/>
        </w:rPr>
        <w:t>superior</w:t>
      </w:r>
      <w:r>
        <w:rPr>
          <w:b w:val="0"/>
          <w:spacing w:val="40"/>
        </w:rPr>
        <w:t> </w:t>
      </w:r>
      <w:r>
        <w:rPr>
          <w:b w:val="0"/>
        </w:rPr>
        <w:t>que representam a maior parte das conexões de rede móvel no Brasil.</w:t>
      </w:r>
    </w:p>
    <w:p>
      <w:pPr>
        <w:pStyle w:val="BodyText"/>
        <w:spacing w:before="3"/>
        <w:rPr>
          <w:b w:val="0"/>
          <w:sz w:val="20"/>
        </w:rPr>
      </w:pPr>
    </w:p>
    <w:p>
      <w:pPr>
        <w:pStyle w:val="ListParagraph"/>
        <w:numPr>
          <w:ilvl w:val="1"/>
          <w:numId w:val="16"/>
        </w:numPr>
        <w:tabs>
          <w:tab w:pos="1671" w:val="left" w:leader="none"/>
        </w:tabs>
        <w:spacing w:line="357" w:lineRule="auto" w:before="0" w:after="0"/>
        <w:ind w:left="1262" w:right="4534" w:firstLine="0"/>
        <w:jc w:val="left"/>
        <w:rPr>
          <w:b w:val="0"/>
          <w:sz w:val="24"/>
        </w:rPr>
      </w:pPr>
      <w:r>
        <w:rPr>
          <w:b w:val="0"/>
          <w:spacing w:val="-2"/>
          <w:sz w:val="24"/>
        </w:rPr>
        <w:t>Solução</w:t>
      </w:r>
      <w:r>
        <w:rPr>
          <w:b w:val="0"/>
          <w:spacing w:val="-7"/>
          <w:sz w:val="24"/>
        </w:rPr>
        <w:t> </w:t>
      </w:r>
      <w:r>
        <w:rPr>
          <w:b w:val="0"/>
          <w:spacing w:val="-2"/>
          <w:sz w:val="24"/>
        </w:rPr>
        <w:t>IV:</w:t>
      </w:r>
      <w:r>
        <w:rPr>
          <w:b w:val="0"/>
          <w:spacing w:val="-8"/>
          <w:sz w:val="24"/>
        </w:rPr>
        <w:t> </w:t>
      </w:r>
      <w:r>
        <w:rPr>
          <w:b w:val="0"/>
          <w:spacing w:val="-2"/>
          <w:sz w:val="24"/>
        </w:rPr>
        <w:t>Discagem</w:t>
      </w:r>
      <w:r>
        <w:rPr>
          <w:b w:val="0"/>
          <w:spacing w:val="-10"/>
          <w:sz w:val="24"/>
        </w:rPr>
        <w:t> </w:t>
      </w:r>
      <w:r>
        <w:rPr>
          <w:b w:val="0"/>
          <w:spacing w:val="-2"/>
          <w:sz w:val="24"/>
        </w:rPr>
        <w:t>Direta</w:t>
      </w:r>
      <w:r>
        <w:rPr>
          <w:b w:val="0"/>
          <w:spacing w:val="-10"/>
          <w:sz w:val="24"/>
        </w:rPr>
        <w:t> </w:t>
      </w:r>
      <w:r>
        <w:rPr>
          <w:b w:val="0"/>
          <w:spacing w:val="-2"/>
          <w:sz w:val="24"/>
        </w:rPr>
        <w:t>Gratuita</w:t>
      </w:r>
      <w:r>
        <w:rPr>
          <w:b w:val="0"/>
          <w:spacing w:val="-5"/>
          <w:sz w:val="24"/>
        </w:rPr>
        <w:t> </w:t>
      </w:r>
      <w:r>
        <w:rPr>
          <w:b w:val="0"/>
          <w:spacing w:val="-2"/>
          <w:sz w:val="24"/>
        </w:rPr>
        <w:t>(DDG) Nome:</w:t>
      </w:r>
    </w:p>
    <w:p>
      <w:pPr>
        <w:pStyle w:val="BodyText"/>
        <w:spacing w:line="436" w:lineRule="auto" w:before="6"/>
        <w:ind w:left="1286" w:right="3251" w:hanging="24"/>
        <w:rPr>
          <w:b w:val="0"/>
        </w:rPr>
      </w:pPr>
      <w:r>
        <w:rPr>
          <w:b w:val="0"/>
        </w:rPr>
        <w:t>Contratação</w:t>
      </w:r>
      <w:r>
        <w:rPr>
          <w:b w:val="0"/>
          <w:spacing w:val="-5"/>
        </w:rPr>
        <w:t> </w:t>
      </w:r>
      <w:r>
        <w:rPr>
          <w:b w:val="0"/>
        </w:rPr>
        <w:t>de</w:t>
      </w:r>
      <w:r>
        <w:rPr>
          <w:b w:val="0"/>
          <w:spacing w:val="-5"/>
        </w:rPr>
        <w:t> </w:t>
      </w:r>
      <w:r>
        <w:rPr>
          <w:b w:val="0"/>
        </w:rPr>
        <w:t>serviços</w:t>
      </w:r>
      <w:r>
        <w:rPr>
          <w:b w:val="0"/>
          <w:spacing w:val="-7"/>
        </w:rPr>
        <w:t> </w:t>
      </w:r>
      <w:r>
        <w:rPr>
          <w:b w:val="0"/>
        </w:rPr>
        <w:t>–</w:t>
      </w:r>
      <w:r>
        <w:rPr>
          <w:b w:val="0"/>
          <w:spacing w:val="-5"/>
        </w:rPr>
        <w:t> </w:t>
      </w:r>
      <w:r>
        <w:rPr>
          <w:b w:val="0"/>
        </w:rPr>
        <w:t>DDG</w:t>
      </w:r>
      <w:r>
        <w:rPr>
          <w:b w:val="0"/>
          <w:spacing w:val="-8"/>
        </w:rPr>
        <w:t> </w:t>
      </w:r>
      <w:r>
        <w:rPr>
          <w:b w:val="0"/>
        </w:rPr>
        <w:t>por</w:t>
      </w:r>
      <w:r>
        <w:rPr>
          <w:b w:val="0"/>
          <w:spacing w:val="-3"/>
        </w:rPr>
        <w:t> </w:t>
      </w:r>
      <w:r>
        <w:rPr>
          <w:b w:val="0"/>
        </w:rPr>
        <w:t>meio</w:t>
      </w:r>
      <w:r>
        <w:rPr>
          <w:b w:val="0"/>
          <w:spacing w:val="-6"/>
        </w:rPr>
        <w:t> </w:t>
      </w:r>
      <w:r>
        <w:rPr>
          <w:b w:val="0"/>
        </w:rPr>
        <w:t>do</w:t>
      </w:r>
      <w:r>
        <w:rPr>
          <w:b w:val="0"/>
          <w:spacing w:val="-1"/>
        </w:rPr>
        <w:t> </w:t>
      </w:r>
      <w:r>
        <w:rPr>
          <w:b w:val="0"/>
        </w:rPr>
        <w:t>número</w:t>
      </w:r>
      <w:r>
        <w:rPr>
          <w:b w:val="0"/>
          <w:spacing w:val="-6"/>
        </w:rPr>
        <w:t> </w:t>
      </w:r>
      <w:r>
        <w:rPr>
          <w:b w:val="0"/>
        </w:rPr>
        <w:t>0800 </w:t>
      </w:r>
      <w:r>
        <w:rPr>
          <w:b w:val="0"/>
          <w:spacing w:val="-2"/>
        </w:rPr>
        <w:t>Descrição:</w:t>
      </w:r>
    </w:p>
    <w:p>
      <w:pPr>
        <w:pStyle w:val="BodyText"/>
        <w:spacing w:line="259" w:lineRule="exact"/>
        <w:ind w:left="1286"/>
        <w:jc w:val="both"/>
        <w:rPr>
          <w:b w:val="0"/>
        </w:rPr>
      </w:pPr>
      <w:r>
        <w:rPr>
          <w:b w:val="0"/>
        </w:rPr>
        <w:t>Contratação</w:t>
      </w:r>
      <w:r>
        <w:rPr>
          <w:b w:val="0"/>
          <w:spacing w:val="31"/>
        </w:rPr>
        <w:t> </w:t>
      </w:r>
      <w:r>
        <w:rPr>
          <w:b w:val="0"/>
        </w:rPr>
        <w:t>de</w:t>
      </w:r>
      <w:r>
        <w:rPr>
          <w:b w:val="0"/>
          <w:spacing w:val="31"/>
        </w:rPr>
        <w:t> </w:t>
      </w:r>
      <w:r>
        <w:rPr>
          <w:b w:val="0"/>
        </w:rPr>
        <w:t>empresa</w:t>
      </w:r>
      <w:r>
        <w:rPr>
          <w:b w:val="0"/>
          <w:spacing w:val="33"/>
        </w:rPr>
        <w:t> </w:t>
      </w:r>
      <w:r>
        <w:rPr>
          <w:b w:val="0"/>
        </w:rPr>
        <w:t>especializada</w:t>
      </w:r>
      <w:r>
        <w:rPr>
          <w:b w:val="0"/>
          <w:spacing w:val="34"/>
        </w:rPr>
        <w:t> </w:t>
      </w:r>
      <w:r>
        <w:rPr>
          <w:b w:val="0"/>
        </w:rPr>
        <w:t>para</w:t>
      </w:r>
      <w:r>
        <w:rPr>
          <w:b w:val="0"/>
          <w:spacing w:val="32"/>
        </w:rPr>
        <w:t> </w:t>
      </w:r>
      <w:r>
        <w:rPr>
          <w:b w:val="0"/>
        </w:rPr>
        <w:t>prestação</w:t>
      </w:r>
      <w:r>
        <w:rPr>
          <w:b w:val="0"/>
          <w:spacing w:val="30"/>
        </w:rPr>
        <w:t> </w:t>
      </w:r>
      <w:r>
        <w:rPr>
          <w:b w:val="0"/>
        </w:rPr>
        <w:t>de</w:t>
      </w:r>
      <w:r>
        <w:rPr>
          <w:b w:val="0"/>
          <w:spacing w:val="32"/>
        </w:rPr>
        <w:t> </w:t>
      </w:r>
      <w:r>
        <w:rPr>
          <w:b w:val="0"/>
        </w:rPr>
        <w:t>Serviços</w:t>
      </w:r>
      <w:r>
        <w:rPr>
          <w:b w:val="0"/>
          <w:spacing w:val="28"/>
        </w:rPr>
        <w:t> </w:t>
      </w:r>
      <w:r>
        <w:rPr>
          <w:b w:val="0"/>
        </w:rPr>
        <w:t>de</w:t>
      </w:r>
      <w:r>
        <w:rPr>
          <w:b w:val="0"/>
          <w:spacing w:val="31"/>
        </w:rPr>
        <w:t> </w:t>
      </w:r>
      <w:r>
        <w:rPr>
          <w:b w:val="0"/>
        </w:rPr>
        <w:t>Telefonia</w:t>
      </w:r>
      <w:r>
        <w:rPr>
          <w:b w:val="0"/>
          <w:spacing w:val="32"/>
        </w:rPr>
        <w:t> </w:t>
      </w:r>
      <w:r>
        <w:rPr>
          <w:b w:val="0"/>
          <w:spacing w:val="-5"/>
        </w:rPr>
        <w:t>de</w:t>
      </w:r>
    </w:p>
    <w:p>
      <w:pPr>
        <w:pStyle w:val="BodyText"/>
        <w:spacing w:line="410" w:lineRule="auto" w:before="207"/>
        <w:ind w:left="719" w:right="795"/>
        <w:jc w:val="both"/>
        <w:rPr>
          <w:b w:val="0"/>
        </w:rPr>
      </w:pPr>
      <w:r>
        <w:rPr>
          <w:b w:val="0"/>
        </w:rPr>
        <w:t>Ligação Gratuita (0800), com instalação e assinatura mensal com as seguintes especificações:</w:t>
      </w:r>
      <w:r>
        <w:rPr>
          <w:b w:val="0"/>
          <w:spacing w:val="-4"/>
        </w:rPr>
        <w:t> </w:t>
      </w:r>
      <w:r>
        <w:rPr>
          <w:b w:val="0"/>
        </w:rPr>
        <w:t>Serviço Telefônico</w:t>
      </w:r>
      <w:r>
        <w:rPr>
          <w:b w:val="0"/>
          <w:spacing w:val="-3"/>
        </w:rPr>
        <w:t> </w:t>
      </w:r>
      <w:r>
        <w:rPr>
          <w:b w:val="0"/>
        </w:rPr>
        <w:t>0800</w:t>
      </w:r>
      <w:r>
        <w:rPr>
          <w:b w:val="0"/>
          <w:spacing w:val="-5"/>
        </w:rPr>
        <w:t> </w:t>
      </w:r>
      <w:r>
        <w:rPr>
          <w:b w:val="0"/>
        </w:rPr>
        <w:t>ligações</w:t>
      </w:r>
      <w:r>
        <w:rPr>
          <w:b w:val="0"/>
          <w:spacing w:val="-5"/>
        </w:rPr>
        <w:t> </w:t>
      </w:r>
      <w:r>
        <w:rPr>
          <w:b w:val="0"/>
        </w:rPr>
        <w:t>local</w:t>
      </w:r>
      <w:r>
        <w:rPr>
          <w:b w:val="0"/>
          <w:spacing w:val="-3"/>
        </w:rPr>
        <w:t> </w:t>
      </w:r>
      <w:r>
        <w:rPr>
          <w:b w:val="0"/>
        </w:rPr>
        <w:t>fixo. Serviço Telefônico</w:t>
      </w:r>
      <w:r>
        <w:rPr>
          <w:b w:val="0"/>
          <w:spacing w:val="-3"/>
        </w:rPr>
        <w:t> </w:t>
      </w:r>
      <w:r>
        <w:rPr>
          <w:b w:val="0"/>
        </w:rPr>
        <w:t>0800 ligações longa distância nacional fixo. Serviço Telefônico 0800 ligações local móvel VC1. Serviço Telefônico 0800 ligações longa distância nacional VC2 e VC3.</w:t>
      </w:r>
    </w:p>
    <w:p>
      <w:pPr>
        <w:pStyle w:val="BodyText"/>
        <w:spacing w:before="118"/>
        <w:ind w:left="1286"/>
        <w:rPr>
          <w:b w:val="0"/>
        </w:rPr>
      </w:pPr>
      <w:r>
        <w:rPr>
          <w:b w:val="0"/>
          <w:spacing w:val="-2"/>
        </w:rPr>
        <w:t>Viabilidade</w:t>
      </w:r>
    </w:p>
    <w:p>
      <w:pPr>
        <w:pStyle w:val="BodyText"/>
        <w:spacing w:before="9"/>
        <w:rPr>
          <w:b w:val="0"/>
        </w:rPr>
      </w:pPr>
    </w:p>
    <w:p>
      <w:pPr>
        <w:pStyle w:val="BodyText"/>
        <w:spacing w:line="408" w:lineRule="auto"/>
        <w:ind w:left="719" w:right="798" w:firstLine="566"/>
        <w:jc w:val="both"/>
        <w:rPr>
          <w:b w:val="0"/>
        </w:rPr>
      </w:pPr>
      <w:r>
        <w:rPr>
          <w:b w:val="0"/>
        </w:rPr>
        <w:t>Atualmente não dispusemos deste serviço. O serviço DDG é de uso recorrente em órgãos públicos tanto na capital como no interior para possibilitar a comunicação gratuita entre</w:t>
      </w:r>
      <w:r>
        <w:rPr>
          <w:b w:val="0"/>
          <w:spacing w:val="-4"/>
        </w:rPr>
        <w:t> </w:t>
      </w:r>
      <w:r>
        <w:rPr>
          <w:b w:val="0"/>
        </w:rPr>
        <w:t>o</w:t>
      </w:r>
      <w:r>
        <w:rPr>
          <w:b w:val="0"/>
          <w:spacing w:val="-5"/>
        </w:rPr>
        <w:t> </w:t>
      </w:r>
      <w:r>
        <w:rPr>
          <w:b w:val="0"/>
        </w:rPr>
        <w:t>público</w:t>
      </w:r>
      <w:r>
        <w:rPr>
          <w:b w:val="0"/>
          <w:spacing w:val="-5"/>
        </w:rPr>
        <w:t> </w:t>
      </w:r>
      <w:r>
        <w:rPr>
          <w:b w:val="0"/>
        </w:rPr>
        <w:t>externo</w:t>
      </w:r>
      <w:r>
        <w:rPr>
          <w:b w:val="0"/>
          <w:spacing w:val="-5"/>
        </w:rPr>
        <w:t> </w:t>
      </w:r>
      <w:r>
        <w:rPr>
          <w:b w:val="0"/>
        </w:rPr>
        <w:t>e</w:t>
      </w:r>
      <w:r>
        <w:rPr>
          <w:b w:val="0"/>
          <w:spacing w:val="-4"/>
        </w:rPr>
        <w:t> </w:t>
      </w:r>
      <w:r>
        <w:rPr>
          <w:b w:val="0"/>
        </w:rPr>
        <w:t>entes</w:t>
      </w:r>
      <w:r>
        <w:rPr>
          <w:b w:val="0"/>
          <w:spacing w:val="-7"/>
        </w:rPr>
        <w:t> </w:t>
      </w:r>
      <w:r>
        <w:rPr>
          <w:b w:val="0"/>
        </w:rPr>
        <w:t>governamentais.</w:t>
      </w:r>
      <w:r>
        <w:rPr>
          <w:b w:val="0"/>
          <w:spacing w:val="-6"/>
        </w:rPr>
        <w:t> </w:t>
      </w:r>
      <w:r>
        <w:rPr>
          <w:b w:val="0"/>
        </w:rPr>
        <w:t>Possuindo assim</w:t>
      </w:r>
      <w:r>
        <w:rPr>
          <w:b w:val="0"/>
          <w:spacing w:val="-2"/>
        </w:rPr>
        <w:t> </w:t>
      </w:r>
      <w:r>
        <w:rPr>
          <w:b w:val="0"/>
        </w:rPr>
        <w:t>empresas</w:t>
      </w:r>
      <w:r>
        <w:rPr>
          <w:b w:val="0"/>
          <w:spacing w:val="-7"/>
        </w:rPr>
        <w:t> </w:t>
      </w:r>
      <w:r>
        <w:rPr>
          <w:b w:val="0"/>
        </w:rPr>
        <w:t>atuantes</w:t>
      </w:r>
      <w:r>
        <w:rPr>
          <w:b w:val="0"/>
          <w:spacing w:val="-4"/>
        </w:rPr>
        <w:t> </w:t>
      </w:r>
      <w:r>
        <w:rPr>
          <w:b w:val="0"/>
        </w:rPr>
        <w:t>nesta capital que fornecem o serviço almejado.</w:t>
      </w:r>
    </w:p>
    <w:p>
      <w:pPr>
        <w:pStyle w:val="ListParagraph"/>
        <w:numPr>
          <w:ilvl w:val="1"/>
          <w:numId w:val="16"/>
        </w:numPr>
        <w:tabs>
          <w:tab w:pos="1695" w:val="left" w:leader="none"/>
        </w:tabs>
        <w:spacing w:line="240" w:lineRule="auto" w:before="96" w:after="0"/>
        <w:ind w:left="1694" w:right="0" w:hanging="409"/>
        <w:jc w:val="both"/>
        <w:rPr>
          <w:b w:val="0"/>
          <w:sz w:val="24"/>
        </w:rPr>
      </w:pPr>
      <w:r>
        <w:rPr>
          <w:b w:val="0"/>
          <w:sz w:val="24"/>
        </w:rPr>
        <w:t>Estimativa</w:t>
      </w:r>
      <w:r>
        <w:rPr>
          <w:b w:val="0"/>
          <w:spacing w:val="-14"/>
          <w:sz w:val="24"/>
        </w:rPr>
        <w:t> </w:t>
      </w:r>
      <w:r>
        <w:rPr>
          <w:b w:val="0"/>
          <w:sz w:val="24"/>
        </w:rPr>
        <w:t>de</w:t>
      </w:r>
      <w:r>
        <w:rPr>
          <w:b w:val="0"/>
          <w:spacing w:val="-14"/>
          <w:sz w:val="24"/>
        </w:rPr>
        <w:t> </w:t>
      </w:r>
      <w:r>
        <w:rPr>
          <w:b w:val="0"/>
          <w:sz w:val="24"/>
        </w:rPr>
        <w:t>Valor</w:t>
      </w:r>
      <w:r>
        <w:rPr>
          <w:b w:val="0"/>
          <w:spacing w:val="-13"/>
          <w:sz w:val="24"/>
        </w:rPr>
        <w:t> </w:t>
      </w:r>
      <w:r>
        <w:rPr>
          <w:b w:val="0"/>
          <w:sz w:val="24"/>
        </w:rPr>
        <w:t>da</w:t>
      </w:r>
      <w:r>
        <w:rPr>
          <w:b w:val="0"/>
          <w:spacing w:val="-14"/>
          <w:sz w:val="24"/>
        </w:rPr>
        <w:t> </w:t>
      </w:r>
      <w:r>
        <w:rPr>
          <w:b w:val="0"/>
          <w:sz w:val="24"/>
        </w:rPr>
        <w:t>Solução</w:t>
      </w:r>
      <w:r>
        <w:rPr>
          <w:b w:val="0"/>
          <w:spacing w:val="-12"/>
          <w:sz w:val="24"/>
        </w:rPr>
        <w:t> </w:t>
      </w:r>
      <w:r>
        <w:rPr>
          <w:b w:val="0"/>
          <w:spacing w:val="-10"/>
          <w:sz w:val="24"/>
        </w:rPr>
        <w:t>I</w:t>
      </w:r>
    </w:p>
    <w:p>
      <w:pPr>
        <w:pStyle w:val="ListParagraph"/>
        <w:numPr>
          <w:ilvl w:val="2"/>
          <w:numId w:val="16"/>
        </w:numPr>
        <w:tabs>
          <w:tab w:pos="2444" w:val="left" w:leader="none"/>
        </w:tabs>
        <w:spacing w:line="240" w:lineRule="auto" w:before="207" w:after="0"/>
        <w:ind w:left="2443" w:right="0" w:hanging="591"/>
        <w:jc w:val="both"/>
        <w:rPr>
          <w:b w:val="0"/>
          <w:sz w:val="24"/>
        </w:rPr>
      </w:pPr>
      <w:r>
        <w:rPr>
          <w:b w:val="0"/>
          <w:spacing w:val="-2"/>
          <w:sz w:val="24"/>
        </w:rPr>
        <w:t>Fornecedores</w:t>
      </w:r>
    </w:p>
    <w:p>
      <w:pPr>
        <w:pStyle w:val="BodyText"/>
        <w:spacing w:line="379" w:lineRule="auto" w:before="211"/>
        <w:ind w:left="719" w:right="793" w:firstLine="566"/>
        <w:jc w:val="both"/>
        <w:rPr>
          <w:b w:val="0"/>
        </w:rPr>
      </w:pPr>
      <w:r>
        <w:rPr>
          <w:b w:val="0"/>
        </w:rPr>
        <w:t>O</w:t>
      </w:r>
      <w:r>
        <w:rPr>
          <w:b w:val="0"/>
          <w:spacing w:val="-14"/>
        </w:rPr>
        <w:t> </w:t>
      </w:r>
      <w:r>
        <w:rPr>
          <w:b w:val="0"/>
        </w:rPr>
        <w:t>fornecimento</w:t>
      </w:r>
      <w:r>
        <w:rPr>
          <w:b w:val="0"/>
          <w:spacing w:val="-12"/>
        </w:rPr>
        <w:t> </w:t>
      </w:r>
      <w:r>
        <w:rPr>
          <w:b w:val="0"/>
        </w:rPr>
        <w:t>da</w:t>
      </w:r>
      <w:r>
        <w:rPr>
          <w:b w:val="0"/>
          <w:spacing w:val="-13"/>
        </w:rPr>
        <w:t> </w:t>
      </w:r>
      <w:r>
        <w:rPr>
          <w:b w:val="0"/>
        </w:rPr>
        <w:t>solução</w:t>
      </w:r>
      <w:r>
        <w:rPr>
          <w:b w:val="0"/>
          <w:spacing w:val="-14"/>
        </w:rPr>
        <w:t> </w:t>
      </w:r>
      <w:r>
        <w:rPr>
          <w:b w:val="0"/>
        </w:rPr>
        <w:t>está</w:t>
      </w:r>
      <w:r>
        <w:rPr>
          <w:b w:val="0"/>
          <w:spacing w:val="-13"/>
        </w:rPr>
        <w:t> </w:t>
      </w:r>
      <w:r>
        <w:rPr>
          <w:b w:val="0"/>
        </w:rPr>
        <w:t>restrito</w:t>
      </w:r>
      <w:r>
        <w:rPr>
          <w:b w:val="0"/>
          <w:spacing w:val="-14"/>
        </w:rPr>
        <w:t> </w:t>
      </w:r>
      <w:r>
        <w:rPr>
          <w:b w:val="0"/>
        </w:rPr>
        <w:t>a</w:t>
      </w:r>
      <w:r>
        <w:rPr>
          <w:b w:val="0"/>
          <w:spacing w:val="-13"/>
        </w:rPr>
        <w:t> </w:t>
      </w:r>
      <w:r>
        <w:rPr>
          <w:b w:val="0"/>
        </w:rPr>
        <w:t>poucos</w:t>
      </w:r>
      <w:r>
        <w:rPr>
          <w:b w:val="0"/>
          <w:spacing w:val="-13"/>
        </w:rPr>
        <w:t> </w:t>
      </w:r>
      <w:r>
        <w:rPr>
          <w:b w:val="0"/>
        </w:rPr>
        <w:t>fornecedores,</w:t>
      </w:r>
      <w:r>
        <w:rPr>
          <w:b w:val="0"/>
          <w:spacing w:val="-11"/>
        </w:rPr>
        <w:t> </w:t>
      </w:r>
      <w:r>
        <w:rPr>
          <w:b w:val="0"/>
        </w:rPr>
        <w:t>uma</w:t>
      </w:r>
      <w:r>
        <w:rPr>
          <w:b w:val="0"/>
          <w:spacing w:val="-8"/>
        </w:rPr>
        <w:t> </w:t>
      </w:r>
      <w:r>
        <w:rPr>
          <w:b w:val="0"/>
        </w:rPr>
        <w:t>vez</w:t>
      </w:r>
      <w:r>
        <w:rPr>
          <w:b w:val="0"/>
          <w:spacing w:val="-9"/>
        </w:rPr>
        <w:t> </w:t>
      </w:r>
      <w:r>
        <w:rPr>
          <w:b w:val="0"/>
        </w:rPr>
        <w:t>que</w:t>
      </w:r>
      <w:r>
        <w:rPr>
          <w:b w:val="0"/>
          <w:spacing w:val="-14"/>
        </w:rPr>
        <w:t> </w:t>
      </w:r>
      <w:r>
        <w:rPr>
          <w:b w:val="0"/>
        </w:rPr>
        <w:t>depende de autorização ou concessão de órgãos reguladores como a ANATEL. Além disto, para a entrega da solução é necessária infraestrutura de telecomunicações instalada nas vias urbanascom extensão até o endereço do cliente. O ramo de atuação normalmente está associado</w:t>
      </w:r>
      <w:r>
        <w:rPr>
          <w:b w:val="0"/>
          <w:spacing w:val="-4"/>
        </w:rPr>
        <w:t> </w:t>
      </w:r>
      <w:r>
        <w:rPr>
          <w:b w:val="0"/>
        </w:rPr>
        <w:t>à</w:t>
      </w:r>
      <w:r>
        <w:rPr>
          <w:b w:val="0"/>
          <w:spacing w:val="-2"/>
        </w:rPr>
        <w:t> </w:t>
      </w:r>
      <w:r>
        <w:rPr>
          <w:b w:val="0"/>
        </w:rPr>
        <w:t>atividade</w:t>
      </w:r>
      <w:r>
        <w:rPr>
          <w:b w:val="0"/>
          <w:spacing w:val="-3"/>
        </w:rPr>
        <w:t> </w:t>
      </w:r>
      <w:r>
        <w:rPr>
          <w:b w:val="0"/>
        </w:rPr>
        <w:t>CNAE</w:t>
      </w:r>
      <w:r>
        <w:rPr>
          <w:b w:val="0"/>
          <w:spacing w:val="-6"/>
        </w:rPr>
        <w:t> </w:t>
      </w:r>
      <w:r>
        <w:rPr>
          <w:b w:val="0"/>
        </w:rPr>
        <w:t>61.10-8-01</w:t>
      </w:r>
      <w:r>
        <w:rPr>
          <w:b w:val="0"/>
          <w:spacing w:val="-1"/>
        </w:rPr>
        <w:t> </w:t>
      </w:r>
      <w:r>
        <w:rPr>
          <w:b w:val="0"/>
        </w:rPr>
        <w:t>-</w:t>
      </w:r>
      <w:r>
        <w:rPr>
          <w:b w:val="0"/>
          <w:spacing w:val="-5"/>
        </w:rPr>
        <w:t> </w:t>
      </w:r>
      <w:r>
        <w:rPr>
          <w:b w:val="0"/>
        </w:rPr>
        <w:t>Serviços</w:t>
      </w:r>
      <w:r>
        <w:rPr>
          <w:b w:val="0"/>
          <w:spacing w:val="-6"/>
        </w:rPr>
        <w:t> </w:t>
      </w:r>
      <w:r>
        <w:rPr>
          <w:b w:val="0"/>
        </w:rPr>
        <w:t>de</w:t>
      </w:r>
      <w:r>
        <w:rPr>
          <w:b w:val="0"/>
          <w:spacing w:val="-3"/>
        </w:rPr>
        <w:t> </w:t>
      </w:r>
      <w:r>
        <w:rPr>
          <w:b w:val="0"/>
        </w:rPr>
        <w:t>telefonia</w:t>
      </w:r>
      <w:r>
        <w:rPr>
          <w:b w:val="0"/>
          <w:spacing w:val="-2"/>
        </w:rPr>
        <w:t> </w:t>
      </w:r>
      <w:r>
        <w:rPr>
          <w:b w:val="0"/>
        </w:rPr>
        <w:t>fixa</w:t>
      </w:r>
      <w:r>
        <w:rPr>
          <w:b w:val="0"/>
          <w:spacing w:val="-2"/>
        </w:rPr>
        <w:t> </w:t>
      </w:r>
      <w:r>
        <w:rPr>
          <w:b w:val="0"/>
        </w:rPr>
        <w:t>comutada -</w:t>
      </w:r>
      <w:r>
        <w:rPr>
          <w:b w:val="0"/>
          <w:spacing w:val="-5"/>
        </w:rPr>
        <w:t> </w:t>
      </w:r>
      <w:r>
        <w:rPr>
          <w:b w:val="0"/>
        </w:rPr>
        <w:t>STFC</w:t>
      </w:r>
      <w:r>
        <w:rPr>
          <w:b w:val="0"/>
          <w:spacing w:val="-3"/>
        </w:rPr>
        <w:t> </w:t>
      </w:r>
      <w:r>
        <w:rPr>
          <w:b w:val="0"/>
        </w:rPr>
        <w:t>seguido da atividade 61.10-8-03 - Serviços de comunicação multimídia – SCM.</w:t>
      </w: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4"/>
        <w:gridCol w:w="1422"/>
        <w:gridCol w:w="3400"/>
        <w:gridCol w:w="1076"/>
        <w:gridCol w:w="1335"/>
      </w:tblGrid>
      <w:tr>
        <w:trPr>
          <w:trHeight w:val="532" w:hRule="atLeast"/>
        </w:trPr>
        <w:tc>
          <w:tcPr>
            <w:tcW w:w="1844" w:type="dxa"/>
            <w:shd w:val="clear" w:color="auto" w:fill="D9D9D9"/>
          </w:tcPr>
          <w:p>
            <w:pPr>
              <w:pStyle w:val="TableParagraph"/>
              <w:spacing w:before="117"/>
              <w:ind w:left="142" w:right="20"/>
              <w:jc w:val="center"/>
              <w:rPr>
                <w:b/>
                <w:sz w:val="18"/>
              </w:rPr>
            </w:pPr>
            <w:r>
              <w:rPr>
                <w:b/>
                <w:spacing w:val="-4"/>
                <w:sz w:val="18"/>
              </w:rPr>
              <w:t>CNPJ</w:t>
            </w:r>
          </w:p>
        </w:tc>
        <w:tc>
          <w:tcPr>
            <w:tcW w:w="1422" w:type="dxa"/>
            <w:shd w:val="clear" w:color="auto" w:fill="D9D9D9"/>
          </w:tcPr>
          <w:p>
            <w:pPr>
              <w:pStyle w:val="TableParagraph"/>
              <w:spacing w:line="206" w:lineRule="exact" w:before="99"/>
              <w:ind w:left="561" w:right="383"/>
              <w:rPr>
                <w:b/>
                <w:sz w:val="18"/>
              </w:rPr>
            </w:pPr>
            <w:r>
              <w:rPr>
                <w:b/>
                <w:spacing w:val="-2"/>
                <w:sz w:val="18"/>
              </w:rPr>
              <w:t>Razão</w:t>
            </w:r>
            <w:r>
              <w:rPr>
                <w:b/>
                <w:sz w:val="18"/>
              </w:rPr>
              <w:t> </w:t>
            </w:r>
            <w:r>
              <w:rPr>
                <w:b/>
                <w:spacing w:val="-2"/>
                <w:sz w:val="18"/>
              </w:rPr>
              <w:t>Social</w:t>
            </w:r>
          </w:p>
        </w:tc>
        <w:tc>
          <w:tcPr>
            <w:tcW w:w="3400" w:type="dxa"/>
            <w:shd w:val="clear" w:color="auto" w:fill="D9D9D9"/>
          </w:tcPr>
          <w:p>
            <w:pPr>
              <w:pStyle w:val="TableParagraph"/>
              <w:spacing w:before="117"/>
              <w:ind w:left="1472" w:right="1405"/>
              <w:jc w:val="center"/>
              <w:rPr>
                <w:b/>
                <w:sz w:val="18"/>
              </w:rPr>
            </w:pPr>
            <w:r>
              <w:rPr>
                <w:b/>
                <w:sz w:val="18"/>
              </w:rPr>
              <w:t>E-</w:t>
            </w:r>
            <w:r>
              <w:rPr>
                <w:b/>
                <w:spacing w:val="-4"/>
                <w:sz w:val="18"/>
              </w:rPr>
              <w:t>Mail</w:t>
            </w:r>
          </w:p>
        </w:tc>
        <w:tc>
          <w:tcPr>
            <w:tcW w:w="1076" w:type="dxa"/>
            <w:shd w:val="clear" w:color="auto" w:fill="D9D9D9"/>
          </w:tcPr>
          <w:p>
            <w:pPr>
              <w:pStyle w:val="TableParagraph"/>
              <w:spacing w:before="117"/>
              <w:ind w:left="219"/>
              <w:rPr>
                <w:b/>
                <w:sz w:val="18"/>
              </w:rPr>
            </w:pPr>
            <w:r>
              <w:rPr>
                <w:b/>
                <w:spacing w:val="-2"/>
                <w:sz w:val="18"/>
              </w:rPr>
              <w:t>Telefone</w:t>
            </w:r>
          </w:p>
        </w:tc>
        <w:tc>
          <w:tcPr>
            <w:tcW w:w="1335" w:type="dxa"/>
            <w:shd w:val="clear" w:color="auto" w:fill="D9D9D9"/>
          </w:tcPr>
          <w:p>
            <w:pPr>
              <w:pStyle w:val="TableParagraph"/>
              <w:spacing w:before="117"/>
              <w:ind w:left="358"/>
              <w:rPr>
                <w:b/>
                <w:sz w:val="18"/>
              </w:rPr>
            </w:pPr>
            <w:r>
              <w:rPr>
                <w:b/>
                <w:spacing w:val="-2"/>
                <w:sz w:val="18"/>
              </w:rPr>
              <w:t>Situação</w:t>
            </w:r>
          </w:p>
        </w:tc>
      </w:tr>
    </w:tbl>
    <w:p>
      <w:pPr>
        <w:spacing w:after="0"/>
        <w:rPr>
          <w:sz w:val="18"/>
        </w:rPr>
        <w:sectPr>
          <w:pgSz w:w="11910" w:h="16840"/>
          <w:pgMar w:header="533" w:footer="0" w:top="2140" w:bottom="280" w:left="980" w:right="620"/>
        </w:sectPr>
      </w:pPr>
    </w:p>
    <w:p>
      <w:pPr>
        <w:pStyle w:val="BodyText"/>
        <w:spacing w:before="10"/>
        <w:rPr>
          <w:b w:val="0"/>
          <w:sz w:val="22"/>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4"/>
        <w:gridCol w:w="1422"/>
        <w:gridCol w:w="3400"/>
        <w:gridCol w:w="1076"/>
        <w:gridCol w:w="1335"/>
      </w:tblGrid>
      <w:tr>
        <w:trPr>
          <w:trHeight w:val="796" w:hRule="atLeast"/>
        </w:trPr>
        <w:tc>
          <w:tcPr>
            <w:tcW w:w="1844" w:type="dxa"/>
          </w:tcPr>
          <w:p>
            <w:pPr>
              <w:pStyle w:val="TableParagraph"/>
              <w:spacing w:before="10"/>
              <w:rPr>
                <w:rFonts w:ascii="Calibri Light"/>
                <w:b w:val="0"/>
                <w:sz w:val="17"/>
              </w:rPr>
            </w:pPr>
          </w:p>
          <w:p>
            <w:pPr>
              <w:pStyle w:val="TableParagraph"/>
              <w:ind w:left="129"/>
              <w:rPr>
                <w:sz w:val="18"/>
              </w:rPr>
            </w:pPr>
            <w:r>
              <w:rPr>
                <w:spacing w:val="-2"/>
                <w:sz w:val="18"/>
              </w:rPr>
              <w:t>17.901.688/0001-</w:t>
            </w:r>
            <w:r>
              <w:rPr>
                <w:spacing w:val="-7"/>
                <w:sz w:val="18"/>
              </w:rPr>
              <w:t>83</w:t>
            </w:r>
          </w:p>
        </w:tc>
        <w:tc>
          <w:tcPr>
            <w:tcW w:w="1422" w:type="dxa"/>
          </w:tcPr>
          <w:p>
            <w:pPr>
              <w:pStyle w:val="TableParagraph"/>
              <w:spacing w:before="121"/>
              <w:ind w:left="354" w:hanging="140"/>
              <w:rPr>
                <w:sz w:val="18"/>
              </w:rPr>
            </w:pPr>
            <w:r>
              <w:rPr>
                <w:spacing w:val="-2"/>
                <w:sz w:val="18"/>
              </w:rPr>
              <w:t>PLANETA</w:t>
            </w:r>
            <w:r>
              <w:rPr>
                <w:spacing w:val="-9"/>
                <w:sz w:val="18"/>
              </w:rPr>
              <w:t> </w:t>
            </w:r>
            <w:r>
              <w:rPr>
                <w:spacing w:val="-2"/>
                <w:sz w:val="18"/>
              </w:rPr>
              <w:t>NET</w:t>
            </w:r>
            <w:r>
              <w:rPr>
                <w:sz w:val="18"/>
              </w:rPr>
              <w:t> </w:t>
            </w:r>
            <w:r>
              <w:rPr>
                <w:spacing w:val="-2"/>
                <w:sz w:val="18"/>
              </w:rPr>
              <w:t>TELECOM</w:t>
            </w:r>
          </w:p>
        </w:tc>
        <w:tc>
          <w:tcPr>
            <w:tcW w:w="3400" w:type="dxa"/>
          </w:tcPr>
          <w:p>
            <w:pPr>
              <w:pStyle w:val="TableParagraph"/>
              <w:spacing w:before="10"/>
              <w:rPr>
                <w:rFonts w:ascii="Calibri Light"/>
                <w:b w:val="0"/>
                <w:sz w:val="17"/>
              </w:rPr>
            </w:pPr>
          </w:p>
          <w:p>
            <w:pPr>
              <w:pStyle w:val="TableParagraph"/>
              <w:ind w:left="253"/>
              <w:rPr>
                <w:sz w:val="18"/>
              </w:rPr>
            </w:pPr>
            <w:hyperlink r:id="rId12">
              <w:r>
                <w:rPr>
                  <w:spacing w:val="-2"/>
                  <w:sz w:val="18"/>
                </w:rPr>
                <w:t>andressa@redeplanetanet.com.</w:t>
              </w:r>
            </w:hyperlink>
            <w:r>
              <w:rPr>
                <w:spacing w:val="-2"/>
                <w:sz w:val="18"/>
              </w:rPr>
              <w:t>br</w:t>
            </w:r>
          </w:p>
        </w:tc>
        <w:tc>
          <w:tcPr>
            <w:tcW w:w="1076" w:type="dxa"/>
          </w:tcPr>
          <w:p>
            <w:pPr>
              <w:pStyle w:val="TableParagraph"/>
              <w:spacing w:before="10"/>
              <w:rPr>
                <w:rFonts w:ascii="Calibri Light"/>
                <w:b w:val="0"/>
                <w:sz w:val="17"/>
              </w:rPr>
            </w:pPr>
          </w:p>
          <w:p>
            <w:pPr>
              <w:pStyle w:val="TableParagraph"/>
              <w:ind w:left="162"/>
              <w:rPr>
                <w:sz w:val="18"/>
              </w:rPr>
            </w:pPr>
            <w:r>
              <w:rPr>
                <w:spacing w:val="-4"/>
                <w:sz w:val="18"/>
              </w:rPr>
              <w:t>(88)</w:t>
            </w:r>
          </w:p>
          <w:p>
            <w:pPr>
              <w:pStyle w:val="TableParagraph"/>
              <w:spacing w:before="1"/>
              <w:ind w:left="162"/>
              <w:rPr>
                <w:sz w:val="18"/>
              </w:rPr>
            </w:pPr>
            <w:r>
              <w:rPr>
                <w:spacing w:val="-2"/>
                <w:sz w:val="18"/>
              </w:rPr>
              <w:t>9701.0323</w:t>
            </w:r>
          </w:p>
        </w:tc>
        <w:tc>
          <w:tcPr>
            <w:tcW w:w="1335" w:type="dxa"/>
          </w:tcPr>
          <w:p>
            <w:pPr>
              <w:pStyle w:val="TableParagraph"/>
              <w:spacing w:before="117"/>
              <w:ind w:left="19" w:right="14"/>
              <w:jc w:val="center"/>
              <w:rPr>
                <w:sz w:val="18"/>
              </w:rPr>
            </w:pPr>
            <w:r>
              <w:rPr>
                <w:spacing w:val="-2"/>
                <w:sz w:val="18"/>
              </w:rPr>
              <w:t>Enviou</w:t>
            </w:r>
            <w:r>
              <w:rPr>
                <w:spacing w:val="-6"/>
                <w:sz w:val="18"/>
              </w:rPr>
              <w:t> </w:t>
            </w:r>
            <w:r>
              <w:rPr>
                <w:spacing w:val="-2"/>
                <w:sz w:val="18"/>
              </w:rPr>
              <w:t>proposta.</w:t>
            </w:r>
          </w:p>
        </w:tc>
      </w:tr>
      <w:tr>
        <w:trPr>
          <w:trHeight w:val="978" w:hRule="atLeast"/>
        </w:trPr>
        <w:tc>
          <w:tcPr>
            <w:tcW w:w="1844" w:type="dxa"/>
          </w:tcPr>
          <w:p>
            <w:pPr>
              <w:pStyle w:val="TableParagraph"/>
              <w:rPr>
                <w:rFonts w:ascii="Calibri Light"/>
                <w:b w:val="0"/>
                <w:sz w:val="18"/>
              </w:rPr>
            </w:pPr>
          </w:p>
          <w:p>
            <w:pPr>
              <w:pStyle w:val="TableParagraph"/>
              <w:spacing w:before="6"/>
              <w:rPr>
                <w:rFonts w:ascii="Calibri Light"/>
                <w:b w:val="0"/>
                <w:sz w:val="13"/>
              </w:rPr>
            </w:pPr>
          </w:p>
          <w:p>
            <w:pPr>
              <w:pStyle w:val="TableParagraph"/>
              <w:ind w:left="206"/>
              <w:rPr>
                <w:sz w:val="18"/>
              </w:rPr>
            </w:pPr>
            <w:r>
              <w:rPr>
                <w:spacing w:val="-2"/>
                <w:sz w:val="18"/>
              </w:rPr>
              <w:t>07.128.744/0001-</w:t>
            </w:r>
            <w:r>
              <w:rPr>
                <w:spacing w:val="-7"/>
                <w:sz w:val="18"/>
              </w:rPr>
              <w:t>35</w:t>
            </w:r>
          </w:p>
        </w:tc>
        <w:tc>
          <w:tcPr>
            <w:tcW w:w="1422" w:type="dxa"/>
          </w:tcPr>
          <w:p>
            <w:pPr>
              <w:pStyle w:val="TableParagraph"/>
              <w:rPr>
                <w:rFonts w:ascii="Calibri Light"/>
                <w:b w:val="0"/>
                <w:sz w:val="18"/>
              </w:rPr>
            </w:pPr>
          </w:p>
          <w:p>
            <w:pPr>
              <w:pStyle w:val="TableParagraph"/>
              <w:spacing w:before="160"/>
              <w:ind w:left="152" w:right="128"/>
              <w:jc w:val="center"/>
              <w:rPr>
                <w:sz w:val="18"/>
              </w:rPr>
            </w:pPr>
            <w:r>
              <w:rPr>
                <w:sz w:val="18"/>
              </w:rPr>
              <w:t>DUO </w:t>
            </w:r>
            <w:r>
              <w:rPr>
                <w:spacing w:val="-2"/>
                <w:sz w:val="18"/>
              </w:rPr>
              <w:t>TELECOM</w:t>
            </w:r>
          </w:p>
        </w:tc>
        <w:tc>
          <w:tcPr>
            <w:tcW w:w="3400" w:type="dxa"/>
          </w:tcPr>
          <w:p>
            <w:pPr>
              <w:pStyle w:val="TableParagraph"/>
              <w:rPr>
                <w:rFonts w:ascii="Calibri Light"/>
                <w:b w:val="0"/>
                <w:sz w:val="18"/>
              </w:rPr>
            </w:pPr>
          </w:p>
          <w:p>
            <w:pPr>
              <w:pStyle w:val="TableParagraph"/>
              <w:spacing w:before="160"/>
              <w:ind w:left="354"/>
              <w:rPr>
                <w:sz w:val="18"/>
              </w:rPr>
            </w:pPr>
            <w:hyperlink r:id="rId13">
              <w:r>
                <w:rPr>
                  <w:spacing w:val="-2"/>
                  <w:sz w:val="18"/>
                </w:rPr>
                <w:t>andreinarodrigues0101@gmail.com</w:t>
              </w:r>
            </w:hyperlink>
          </w:p>
        </w:tc>
        <w:tc>
          <w:tcPr>
            <w:tcW w:w="1076" w:type="dxa"/>
          </w:tcPr>
          <w:p>
            <w:pPr>
              <w:pStyle w:val="TableParagraph"/>
              <w:spacing w:before="3"/>
              <w:rPr>
                <w:rFonts w:ascii="Calibri Light"/>
                <w:b w:val="0"/>
                <w:sz w:val="25"/>
              </w:rPr>
            </w:pPr>
          </w:p>
          <w:p>
            <w:pPr>
              <w:pStyle w:val="TableParagraph"/>
              <w:ind w:left="162"/>
              <w:rPr>
                <w:sz w:val="18"/>
              </w:rPr>
            </w:pPr>
            <w:r>
              <w:rPr>
                <w:sz w:val="18"/>
              </w:rPr>
              <w:t>0800</w:t>
            </w:r>
            <w:r>
              <w:rPr>
                <w:spacing w:val="-7"/>
                <w:sz w:val="18"/>
              </w:rPr>
              <w:t> </w:t>
            </w:r>
            <w:r>
              <w:rPr>
                <w:spacing w:val="-5"/>
                <w:sz w:val="18"/>
              </w:rPr>
              <w:t>086</w:t>
            </w:r>
          </w:p>
          <w:p>
            <w:pPr>
              <w:pStyle w:val="TableParagraph"/>
              <w:spacing w:before="1"/>
              <w:ind w:left="162"/>
              <w:rPr>
                <w:sz w:val="18"/>
              </w:rPr>
            </w:pPr>
            <w:r>
              <w:rPr>
                <w:spacing w:val="-4"/>
                <w:sz w:val="18"/>
              </w:rPr>
              <w:t>2200</w:t>
            </w:r>
          </w:p>
        </w:tc>
        <w:tc>
          <w:tcPr>
            <w:tcW w:w="1335" w:type="dxa"/>
          </w:tcPr>
          <w:p>
            <w:pPr>
              <w:pStyle w:val="TableParagraph"/>
              <w:spacing w:line="292" w:lineRule="auto" w:before="121"/>
              <w:ind w:left="368" w:right="284" w:firstLine="62"/>
              <w:rPr>
                <w:sz w:val="18"/>
              </w:rPr>
            </w:pPr>
            <w:r>
              <w:rPr>
                <w:spacing w:val="-2"/>
                <w:sz w:val="18"/>
              </w:rPr>
              <w:t>Enviou</w:t>
            </w:r>
            <w:r>
              <w:rPr>
                <w:sz w:val="18"/>
              </w:rPr>
              <w:t> </w:t>
            </w:r>
            <w:r>
              <w:rPr>
                <w:spacing w:val="-2"/>
                <w:sz w:val="18"/>
              </w:rPr>
              <w:t>proposta</w:t>
            </w:r>
          </w:p>
        </w:tc>
      </w:tr>
      <w:tr>
        <w:trPr>
          <w:trHeight w:val="724" w:hRule="atLeast"/>
        </w:trPr>
        <w:tc>
          <w:tcPr>
            <w:tcW w:w="1844" w:type="dxa"/>
          </w:tcPr>
          <w:p>
            <w:pPr>
              <w:pStyle w:val="TableParagraph"/>
              <w:spacing w:before="4"/>
              <w:rPr>
                <w:rFonts w:ascii="Calibri Light"/>
                <w:b w:val="0"/>
                <w:sz w:val="21"/>
              </w:rPr>
            </w:pPr>
          </w:p>
          <w:p>
            <w:pPr>
              <w:pStyle w:val="TableParagraph"/>
              <w:ind w:left="148"/>
              <w:rPr>
                <w:sz w:val="18"/>
              </w:rPr>
            </w:pPr>
            <w:r>
              <w:rPr>
                <w:spacing w:val="-2"/>
                <w:sz w:val="18"/>
              </w:rPr>
              <w:t>12.951.180/0001-</w:t>
            </w:r>
            <w:r>
              <w:rPr>
                <w:spacing w:val="-7"/>
                <w:sz w:val="18"/>
              </w:rPr>
              <w:t>76</w:t>
            </w:r>
          </w:p>
        </w:tc>
        <w:tc>
          <w:tcPr>
            <w:tcW w:w="1422" w:type="dxa"/>
          </w:tcPr>
          <w:p>
            <w:pPr>
              <w:pStyle w:val="TableParagraph"/>
              <w:spacing w:before="2"/>
              <w:rPr>
                <w:rFonts w:ascii="Calibri Light"/>
                <w:b w:val="0"/>
                <w:sz w:val="18"/>
              </w:rPr>
            </w:pPr>
          </w:p>
          <w:p>
            <w:pPr>
              <w:pStyle w:val="TableParagraph"/>
              <w:ind w:left="148" w:right="128"/>
              <w:jc w:val="center"/>
              <w:rPr>
                <w:sz w:val="18"/>
              </w:rPr>
            </w:pPr>
            <w:r>
              <w:rPr>
                <w:spacing w:val="-2"/>
                <w:sz w:val="18"/>
              </w:rPr>
              <w:t>SITELCOM</w:t>
            </w:r>
          </w:p>
        </w:tc>
        <w:tc>
          <w:tcPr>
            <w:tcW w:w="3400" w:type="dxa"/>
          </w:tcPr>
          <w:p>
            <w:pPr>
              <w:pStyle w:val="TableParagraph"/>
              <w:spacing w:before="9"/>
              <w:rPr>
                <w:rFonts w:ascii="Calibri Light"/>
                <w:b w:val="0"/>
                <w:sz w:val="19"/>
              </w:rPr>
            </w:pPr>
          </w:p>
          <w:p>
            <w:pPr>
              <w:pStyle w:val="TableParagraph"/>
              <w:ind w:left="200"/>
              <w:rPr>
                <w:sz w:val="18"/>
              </w:rPr>
            </w:pPr>
            <w:hyperlink r:id="rId14">
              <w:r>
                <w:rPr>
                  <w:spacing w:val="-2"/>
                  <w:sz w:val="18"/>
                </w:rPr>
                <w:t>andrepedrosacandido@outlook.com</w:t>
              </w:r>
            </w:hyperlink>
          </w:p>
        </w:tc>
        <w:tc>
          <w:tcPr>
            <w:tcW w:w="1076" w:type="dxa"/>
          </w:tcPr>
          <w:p>
            <w:pPr>
              <w:pStyle w:val="TableParagraph"/>
              <w:spacing w:before="9"/>
              <w:rPr>
                <w:rFonts w:ascii="Calibri Light"/>
                <w:b w:val="0"/>
                <w:sz w:val="19"/>
              </w:rPr>
            </w:pPr>
          </w:p>
          <w:p>
            <w:pPr>
              <w:pStyle w:val="TableParagraph"/>
              <w:ind w:left="55" w:right="11"/>
              <w:jc w:val="center"/>
              <w:rPr>
                <w:sz w:val="18"/>
              </w:rPr>
            </w:pPr>
            <w:r>
              <w:rPr>
                <w:spacing w:val="-4"/>
                <w:sz w:val="18"/>
              </w:rPr>
              <w:t>(85)</w:t>
            </w:r>
          </w:p>
          <w:p>
            <w:pPr>
              <w:pStyle w:val="TableParagraph"/>
              <w:spacing w:before="1"/>
              <w:ind w:left="53" w:right="11"/>
              <w:jc w:val="center"/>
              <w:rPr>
                <w:sz w:val="18"/>
              </w:rPr>
            </w:pPr>
            <w:r>
              <w:rPr>
                <w:spacing w:val="-2"/>
                <w:sz w:val="18"/>
              </w:rPr>
              <w:t>99649.5737</w:t>
            </w:r>
          </w:p>
        </w:tc>
        <w:tc>
          <w:tcPr>
            <w:tcW w:w="1335" w:type="dxa"/>
          </w:tcPr>
          <w:p>
            <w:pPr>
              <w:pStyle w:val="TableParagraph"/>
              <w:spacing w:before="9"/>
              <w:rPr>
                <w:rFonts w:ascii="Calibri Light"/>
                <w:b w:val="0"/>
                <w:sz w:val="17"/>
              </w:rPr>
            </w:pPr>
          </w:p>
          <w:p>
            <w:pPr>
              <w:pStyle w:val="TableParagraph"/>
              <w:spacing w:before="1"/>
              <w:ind w:left="348" w:right="210" w:hanging="87"/>
              <w:rPr>
                <w:sz w:val="18"/>
              </w:rPr>
            </w:pPr>
            <w:r>
              <w:rPr>
                <w:sz w:val="18"/>
              </w:rPr>
              <w:t>Não</w:t>
            </w:r>
            <w:r>
              <w:rPr>
                <w:spacing w:val="-11"/>
                <w:sz w:val="18"/>
              </w:rPr>
              <w:t> </w:t>
            </w:r>
            <w:r>
              <w:rPr>
                <w:sz w:val="18"/>
              </w:rPr>
              <w:t>enviou </w:t>
            </w:r>
            <w:r>
              <w:rPr>
                <w:spacing w:val="-2"/>
                <w:sz w:val="18"/>
              </w:rPr>
              <w:t>proposta</w:t>
            </w:r>
          </w:p>
        </w:tc>
      </w:tr>
      <w:tr>
        <w:trPr>
          <w:trHeight w:val="978" w:hRule="atLeast"/>
        </w:trPr>
        <w:tc>
          <w:tcPr>
            <w:tcW w:w="1844" w:type="dxa"/>
          </w:tcPr>
          <w:p>
            <w:pPr>
              <w:pStyle w:val="TableParagraph"/>
              <w:rPr>
                <w:rFonts w:ascii="Calibri Light"/>
                <w:b w:val="0"/>
                <w:sz w:val="18"/>
              </w:rPr>
            </w:pPr>
          </w:p>
          <w:p>
            <w:pPr>
              <w:pStyle w:val="TableParagraph"/>
              <w:spacing w:before="160"/>
              <w:ind w:right="74"/>
              <w:jc w:val="right"/>
              <w:rPr>
                <w:sz w:val="18"/>
              </w:rPr>
            </w:pPr>
            <w:r>
              <w:rPr>
                <w:spacing w:val="-2"/>
                <w:sz w:val="18"/>
              </w:rPr>
              <w:t>40.432.544/0001-</w:t>
            </w:r>
            <w:r>
              <w:rPr>
                <w:spacing w:val="-7"/>
                <w:sz w:val="18"/>
              </w:rPr>
              <w:t>47</w:t>
            </w:r>
          </w:p>
        </w:tc>
        <w:tc>
          <w:tcPr>
            <w:tcW w:w="1422" w:type="dxa"/>
          </w:tcPr>
          <w:p>
            <w:pPr>
              <w:pStyle w:val="TableParagraph"/>
              <w:rPr>
                <w:rFonts w:ascii="Calibri Light"/>
                <w:b w:val="0"/>
                <w:sz w:val="18"/>
              </w:rPr>
            </w:pPr>
          </w:p>
          <w:p>
            <w:pPr>
              <w:pStyle w:val="TableParagraph"/>
              <w:spacing w:before="160"/>
              <w:ind w:left="124" w:right="128"/>
              <w:jc w:val="center"/>
              <w:rPr>
                <w:sz w:val="18"/>
              </w:rPr>
            </w:pPr>
            <w:r>
              <w:rPr>
                <w:sz w:val="18"/>
              </w:rPr>
              <w:t>CLARO</w:t>
            </w:r>
            <w:r>
              <w:rPr>
                <w:spacing w:val="-7"/>
                <w:sz w:val="18"/>
              </w:rPr>
              <w:t> </w:t>
            </w:r>
            <w:r>
              <w:rPr>
                <w:spacing w:val="-5"/>
                <w:sz w:val="18"/>
              </w:rPr>
              <w:t>S/A</w:t>
            </w:r>
          </w:p>
        </w:tc>
        <w:tc>
          <w:tcPr>
            <w:tcW w:w="3400" w:type="dxa"/>
          </w:tcPr>
          <w:p>
            <w:pPr>
              <w:pStyle w:val="TableParagraph"/>
              <w:rPr>
                <w:rFonts w:ascii="Calibri Light"/>
                <w:b w:val="0"/>
                <w:sz w:val="18"/>
              </w:rPr>
            </w:pPr>
          </w:p>
          <w:p>
            <w:pPr>
              <w:pStyle w:val="TableParagraph"/>
              <w:spacing w:before="151"/>
              <w:ind w:left="546"/>
              <w:rPr>
                <w:sz w:val="18"/>
              </w:rPr>
            </w:pPr>
            <w:hyperlink r:id="rId13">
              <w:r>
                <w:rPr>
                  <w:spacing w:val="-2"/>
                  <w:sz w:val="18"/>
                </w:rPr>
                <w:t>luiz.</w:t>
              </w:r>
            </w:hyperlink>
            <w:hyperlink r:id="rId15">
              <w:r>
                <w:rPr>
                  <w:spacing w:val="-2"/>
                  <w:sz w:val="18"/>
                </w:rPr>
                <w:t>coelho@claro.com.br</w:t>
              </w:r>
            </w:hyperlink>
          </w:p>
        </w:tc>
        <w:tc>
          <w:tcPr>
            <w:tcW w:w="1076" w:type="dxa"/>
          </w:tcPr>
          <w:p>
            <w:pPr>
              <w:pStyle w:val="TableParagraph"/>
              <w:rPr>
                <w:rFonts w:ascii="Calibri Light"/>
                <w:b w:val="0"/>
                <w:sz w:val="18"/>
              </w:rPr>
            </w:pPr>
          </w:p>
          <w:p>
            <w:pPr>
              <w:pStyle w:val="TableParagraph"/>
              <w:spacing w:line="218" w:lineRule="exact" w:before="160"/>
              <w:ind w:left="158" w:right="9"/>
              <w:jc w:val="center"/>
              <w:rPr>
                <w:sz w:val="18"/>
              </w:rPr>
            </w:pPr>
            <w:r>
              <w:rPr>
                <w:spacing w:val="-4"/>
                <w:sz w:val="18"/>
              </w:rPr>
              <w:t>(85)</w:t>
            </w:r>
          </w:p>
          <w:p>
            <w:pPr>
              <w:pStyle w:val="TableParagraph"/>
              <w:spacing w:line="218" w:lineRule="exact"/>
              <w:ind w:left="158" w:right="11"/>
              <w:jc w:val="center"/>
              <w:rPr>
                <w:sz w:val="18"/>
              </w:rPr>
            </w:pPr>
            <w:r>
              <w:rPr>
                <w:spacing w:val="-2"/>
                <w:sz w:val="18"/>
              </w:rPr>
              <w:t>99102.2142</w:t>
            </w:r>
          </w:p>
        </w:tc>
        <w:tc>
          <w:tcPr>
            <w:tcW w:w="1335" w:type="dxa"/>
          </w:tcPr>
          <w:p>
            <w:pPr>
              <w:pStyle w:val="TableParagraph"/>
              <w:rPr>
                <w:rFonts w:ascii="Calibri Light"/>
                <w:b w:val="0"/>
                <w:sz w:val="18"/>
              </w:rPr>
            </w:pPr>
          </w:p>
          <w:p>
            <w:pPr>
              <w:pStyle w:val="TableParagraph"/>
              <w:spacing w:before="5"/>
              <w:rPr>
                <w:rFonts w:ascii="Calibri Light"/>
                <w:b w:val="0"/>
                <w:sz w:val="17"/>
              </w:rPr>
            </w:pPr>
          </w:p>
          <w:p>
            <w:pPr>
              <w:pStyle w:val="TableParagraph"/>
              <w:ind w:left="57" w:right="14"/>
              <w:jc w:val="center"/>
              <w:rPr>
                <w:sz w:val="18"/>
              </w:rPr>
            </w:pPr>
            <w:r>
              <w:rPr>
                <w:spacing w:val="-2"/>
                <w:sz w:val="18"/>
              </w:rPr>
              <w:t>Enviou</w:t>
            </w:r>
            <w:r>
              <w:rPr>
                <w:spacing w:val="-6"/>
                <w:sz w:val="18"/>
              </w:rPr>
              <w:t> </w:t>
            </w:r>
            <w:r>
              <w:rPr>
                <w:spacing w:val="-2"/>
                <w:sz w:val="18"/>
              </w:rPr>
              <w:t>proposta.</w:t>
            </w:r>
          </w:p>
        </w:tc>
      </w:tr>
      <w:tr>
        <w:trPr>
          <w:trHeight w:val="700" w:hRule="atLeast"/>
        </w:trPr>
        <w:tc>
          <w:tcPr>
            <w:tcW w:w="1844" w:type="dxa"/>
          </w:tcPr>
          <w:p>
            <w:pPr>
              <w:pStyle w:val="TableParagraph"/>
              <w:spacing w:before="10"/>
              <w:rPr>
                <w:rFonts w:ascii="Calibri Light"/>
                <w:b w:val="0"/>
                <w:sz w:val="17"/>
              </w:rPr>
            </w:pPr>
          </w:p>
          <w:p>
            <w:pPr>
              <w:pStyle w:val="TableParagraph"/>
              <w:ind w:right="74"/>
              <w:jc w:val="right"/>
              <w:rPr>
                <w:sz w:val="18"/>
              </w:rPr>
            </w:pPr>
            <w:r>
              <w:rPr>
                <w:spacing w:val="-2"/>
                <w:sz w:val="18"/>
              </w:rPr>
              <w:t>09.228.889/0001-</w:t>
            </w:r>
            <w:r>
              <w:rPr>
                <w:spacing w:val="-7"/>
                <w:sz w:val="18"/>
              </w:rPr>
              <w:t>33</w:t>
            </w:r>
          </w:p>
        </w:tc>
        <w:tc>
          <w:tcPr>
            <w:tcW w:w="1422" w:type="dxa"/>
          </w:tcPr>
          <w:p>
            <w:pPr>
              <w:pStyle w:val="TableParagraph"/>
              <w:spacing w:before="11"/>
              <w:rPr>
                <w:rFonts w:ascii="Calibri Light"/>
                <w:b w:val="0"/>
                <w:sz w:val="20"/>
              </w:rPr>
            </w:pPr>
          </w:p>
          <w:p>
            <w:pPr>
              <w:pStyle w:val="TableParagraph"/>
              <w:spacing w:before="1"/>
              <w:ind w:left="36" w:right="128"/>
              <w:jc w:val="center"/>
              <w:rPr>
                <w:sz w:val="18"/>
              </w:rPr>
            </w:pPr>
            <w:r>
              <w:rPr>
                <w:spacing w:val="-2"/>
                <w:sz w:val="18"/>
              </w:rPr>
              <w:t>ALARES</w:t>
            </w:r>
          </w:p>
        </w:tc>
        <w:tc>
          <w:tcPr>
            <w:tcW w:w="3400" w:type="dxa"/>
          </w:tcPr>
          <w:p>
            <w:pPr>
              <w:pStyle w:val="TableParagraph"/>
              <w:spacing w:before="10"/>
              <w:rPr>
                <w:rFonts w:ascii="Calibri Light"/>
                <w:b w:val="0"/>
                <w:sz w:val="17"/>
              </w:rPr>
            </w:pPr>
          </w:p>
          <w:p>
            <w:pPr>
              <w:pStyle w:val="TableParagraph"/>
              <w:ind w:left="388"/>
              <w:rPr>
                <w:sz w:val="18"/>
              </w:rPr>
            </w:pPr>
            <w:hyperlink r:id="rId16">
              <w:r>
                <w:rPr>
                  <w:spacing w:val="-2"/>
                  <w:sz w:val="18"/>
                </w:rPr>
                <w:t>bruna.leite@alaresinternet.com.br</w:t>
              </w:r>
            </w:hyperlink>
          </w:p>
        </w:tc>
        <w:tc>
          <w:tcPr>
            <w:tcW w:w="1076" w:type="dxa"/>
          </w:tcPr>
          <w:p>
            <w:pPr>
              <w:pStyle w:val="TableParagraph"/>
              <w:spacing w:before="10"/>
              <w:rPr>
                <w:rFonts w:ascii="Calibri Light"/>
                <w:b w:val="0"/>
                <w:sz w:val="17"/>
              </w:rPr>
            </w:pPr>
          </w:p>
          <w:p>
            <w:pPr>
              <w:pStyle w:val="TableParagraph"/>
              <w:spacing w:line="218" w:lineRule="exact"/>
              <w:ind w:left="158" w:right="4"/>
              <w:jc w:val="center"/>
              <w:rPr>
                <w:sz w:val="18"/>
              </w:rPr>
            </w:pPr>
            <w:r>
              <w:rPr>
                <w:spacing w:val="-2"/>
                <w:sz w:val="18"/>
              </w:rPr>
              <w:t>(85)</w:t>
            </w:r>
            <w:r>
              <w:rPr>
                <w:spacing w:val="-10"/>
                <w:sz w:val="18"/>
              </w:rPr>
              <w:t> </w:t>
            </w:r>
            <w:r>
              <w:rPr>
                <w:spacing w:val="-2"/>
                <w:sz w:val="18"/>
              </w:rPr>
              <w:t>2010-</w:t>
            </w:r>
          </w:p>
          <w:p>
            <w:pPr>
              <w:pStyle w:val="TableParagraph"/>
              <w:spacing w:line="218" w:lineRule="exact"/>
              <w:ind w:left="158" w:right="6"/>
              <w:jc w:val="center"/>
              <w:rPr>
                <w:sz w:val="18"/>
              </w:rPr>
            </w:pPr>
            <w:r>
              <w:rPr>
                <w:spacing w:val="-4"/>
                <w:sz w:val="18"/>
              </w:rPr>
              <w:t>1010</w:t>
            </w:r>
          </w:p>
        </w:tc>
        <w:tc>
          <w:tcPr>
            <w:tcW w:w="1335" w:type="dxa"/>
          </w:tcPr>
          <w:p>
            <w:pPr>
              <w:pStyle w:val="TableParagraph"/>
              <w:spacing w:line="292" w:lineRule="auto" w:before="117"/>
              <w:ind w:left="353" w:right="258" w:hanging="140"/>
              <w:rPr>
                <w:sz w:val="18"/>
              </w:rPr>
            </w:pPr>
            <w:r>
              <w:rPr>
                <w:sz w:val="18"/>
              </w:rPr>
              <w:t>Não</w:t>
            </w:r>
            <w:r>
              <w:rPr>
                <w:spacing w:val="-11"/>
                <w:sz w:val="18"/>
              </w:rPr>
              <w:t> </w:t>
            </w:r>
            <w:r>
              <w:rPr>
                <w:sz w:val="18"/>
              </w:rPr>
              <w:t>enviou </w:t>
            </w:r>
            <w:r>
              <w:rPr>
                <w:spacing w:val="-2"/>
                <w:sz w:val="18"/>
              </w:rPr>
              <w:t>proposta</w:t>
            </w:r>
          </w:p>
        </w:tc>
      </w:tr>
      <w:tr>
        <w:trPr>
          <w:trHeight w:val="642" w:hRule="atLeast"/>
        </w:trPr>
        <w:tc>
          <w:tcPr>
            <w:tcW w:w="1844" w:type="dxa"/>
          </w:tcPr>
          <w:p>
            <w:pPr>
              <w:pStyle w:val="TableParagraph"/>
              <w:spacing w:before="6"/>
              <w:rPr>
                <w:rFonts w:ascii="Calibri Light"/>
                <w:b w:val="0"/>
                <w:sz w:val="20"/>
              </w:rPr>
            </w:pPr>
          </w:p>
          <w:p>
            <w:pPr>
              <w:pStyle w:val="TableParagraph"/>
              <w:ind w:left="144"/>
              <w:rPr>
                <w:sz w:val="19"/>
              </w:rPr>
            </w:pPr>
            <w:r>
              <w:rPr>
                <w:spacing w:val="-2"/>
                <w:sz w:val="19"/>
              </w:rPr>
              <w:t>04.601.397/0001-</w:t>
            </w:r>
            <w:r>
              <w:rPr>
                <w:spacing w:val="-5"/>
                <w:sz w:val="19"/>
              </w:rPr>
              <w:t>28</w:t>
            </w:r>
          </w:p>
        </w:tc>
        <w:tc>
          <w:tcPr>
            <w:tcW w:w="1422" w:type="dxa"/>
          </w:tcPr>
          <w:p>
            <w:pPr>
              <w:pStyle w:val="TableParagraph"/>
              <w:spacing w:before="9"/>
              <w:rPr>
                <w:rFonts w:ascii="Calibri Light"/>
                <w:b w:val="0"/>
                <w:sz w:val="19"/>
              </w:rPr>
            </w:pPr>
          </w:p>
          <w:p>
            <w:pPr>
              <w:pStyle w:val="TableParagraph"/>
              <w:ind w:left="50" w:right="128"/>
              <w:jc w:val="center"/>
              <w:rPr>
                <w:sz w:val="18"/>
              </w:rPr>
            </w:pPr>
            <w:r>
              <w:rPr>
                <w:spacing w:val="-2"/>
                <w:sz w:val="18"/>
              </w:rPr>
              <w:t>BRISANET</w:t>
            </w:r>
          </w:p>
        </w:tc>
        <w:tc>
          <w:tcPr>
            <w:tcW w:w="3400" w:type="dxa"/>
          </w:tcPr>
          <w:p>
            <w:pPr>
              <w:pStyle w:val="TableParagraph"/>
              <w:spacing w:before="116"/>
              <w:ind w:left="56" w:right="-15"/>
              <w:rPr>
                <w:sz w:val="18"/>
              </w:rPr>
            </w:pPr>
            <w:hyperlink r:id="rId17">
              <w:r>
                <w:rPr>
                  <w:spacing w:val="-2"/>
                  <w:sz w:val="21"/>
                </w:rPr>
                <w:t>c</w:t>
              </w:r>
              <w:r>
                <w:rPr>
                  <w:spacing w:val="-2"/>
                  <w:sz w:val="18"/>
                </w:rPr>
                <w:t>omercialcorporativo@grupobrisanet.com.br</w:t>
              </w:r>
            </w:hyperlink>
          </w:p>
        </w:tc>
        <w:tc>
          <w:tcPr>
            <w:tcW w:w="1076" w:type="dxa"/>
          </w:tcPr>
          <w:p>
            <w:pPr>
              <w:pStyle w:val="TableParagraph"/>
              <w:spacing w:before="6"/>
              <w:ind w:left="142"/>
              <w:rPr>
                <w:sz w:val="19"/>
              </w:rPr>
            </w:pPr>
            <w:r>
              <w:rPr>
                <w:spacing w:val="-4"/>
                <w:sz w:val="19"/>
              </w:rPr>
              <w:t>(85)</w:t>
            </w:r>
          </w:p>
        </w:tc>
        <w:tc>
          <w:tcPr>
            <w:tcW w:w="1335" w:type="dxa"/>
          </w:tcPr>
          <w:p>
            <w:pPr>
              <w:pStyle w:val="TableParagraph"/>
              <w:spacing w:line="270" w:lineRule="atLeast" w:before="51"/>
              <w:ind w:left="276" w:right="224" w:hanging="29"/>
              <w:rPr>
                <w:sz w:val="18"/>
              </w:rPr>
            </w:pPr>
            <w:r>
              <w:rPr>
                <w:sz w:val="18"/>
              </w:rPr>
              <w:t>Não</w:t>
            </w:r>
            <w:r>
              <w:rPr>
                <w:spacing w:val="-11"/>
                <w:sz w:val="18"/>
              </w:rPr>
              <w:t> </w:t>
            </w:r>
            <w:r>
              <w:rPr>
                <w:sz w:val="18"/>
              </w:rPr>
              <w:t>enviou </w:t>
            </w:r>
            <w:r>
              <w:rPr>
                <w:spacing w:val="-2"/>
                <w:sz w:val="18"/>
              </w:rPr>
              <w:t>proposta</w:t>
            </w:r>
          </w:p>
        </w:tc>
      </w:tr>
      <w:tr>
        <w:trPr>
          <w:trHeight w:val="613" w:hRule="atLeast"/>
        </w:trPr>
        <w:tc>
          <w:tcPr>
            <w:tcW w:w="1844" w:type="dxa"/>
          </w:tcPr>
          <w:p>
            <w:pPr>
              <w:pStyle w:val="TableParagraph"/>
              <w:spacing w:before="1"/>
              <w:rPr>
                <w:rFonts w:ascii="Calibri Light"/>
                <w:b w:val="0"/>
                <w:sz w:val="20"/>
              </w:rPr>
            </w:pPr>
          </w:p>
          <w:p>
            <w:pPr>
              <w:pStyle w:val="TableParagraph"/>
              <w:ind w:left="100"/>
              <w:rPr>
                <w:sz w:val="19"/>
              </w:rPr>
            </w:pPr>
            <w:r>
              <w:rPr>
                <w:spacing w:val="-2"/>
                <w:sz w:val="19"/>
              </w:rPr>
              <w:t>22.956.498/0001-</w:t>
            </w:r>
            <w:r>
              <w:rPr>
                <w:spacing w:val="-5"/>
                <w:sz w:val="19"/>
              </w:rPr>
              <w:t>01</w:t>
            </w:r>
          </w:p>
        </w:tc>
        <w:tc>
          <w:tcPr>
            <w:tcW w:w="1422" w:type="dxa"/>
          </w:tcPr>
          <w:p>
            <w:pPr>
              <w:pStyle w:val="TableParagraph"/>
              <w:spacing w:before="9"/>
              <w:rPr>
                <w:rFonts w:ascii="Calibri Light"/>
                <w:b w:val="0"/>
                <w:sz w:val="19"/>
              </w:rPr>
            </w:pPr>
          </w:p>
          <w:p>
            <w:pPr>
              <w:pStyle w:val="TableParagraph"/>
              <w:ind w:left="103" w:right="128"/>
              <w:jc w:val="center"/>
              <w:rPr>
                <w:sz w:val="18"/>
              </w:rPr>
            </w:pPr>
            <w:r>
              <w:rPr>
                <w:spacing w:val="-2"/>
                <w:sz w:val="18"/>
              </w:rPr>
              <w:t>SMART</w:t>
            </w:r>
          </w:p>
        </w:tc>
        <w:tc>
          <w:tcPr>
            <w:tcW w:w="3400" w:type="dxa"/>
          </w:tcPr>
          <w:p>
            <w:pPr>
              <w:pStyle w:val="TableParagraph"/>
              <w:spacing w:before="121"/>
              <w:ind w:left="297"/>
              <w:rPr>
                <w:sz w:val="18"/>
              </w:rPr>
            </w:pPr>
            <w:r>
              <w:rPr>
                <w:spacing w:val="-2"/>
                <w:sz w:val="18"/>
              </w:rPr>
              <w:t>atendimeno@smat</w:t>
            </w:r>
            <w:r>
              <w:rPr>
                <w:spacing w:val="16"/>
                <w:sz w:val="18"/>
              </w:rPr>
              <w:t> </w:t>
            </w:r>
            <w:r>
              <w:rPr>
                <w:spacing w:val="-2"/>
                <w:sz w:val="18"/>
              </w:rPr>
              <w:t>empresa.com.br</w:t>
            </w:r>
          </w:p>
        </w:tc>
        <w:tc>
          <w:tcPr>
            <w:tcW w:w="1076" w:type="dxa"/>
          </w:tcPr>
          <w:p>
            <w:pPr>
              <w:pStyle w:val="TableParagraph"/>
              <w:spacing w:line="231" w:lineRule="exact" w:before="116"/>
              <w:ind w:left="39" w:right="11"/>
              <w:jc w:val="center"/>
              <w:rPr>
                <w:sz w:val="19"/>
              </w:rPr>
            </w:pPr>
            <w:r>
              <w:rPr>
                <w:spacing w:val="-4"/>
                <w:sz w:val="19"/>
              </w:rPr>
              <w:t>(85)</w:t>
            </w:r>
          </w:p>
          <w:p>
            <w:pPr>
              <w:pStyle w:val="TableParagraph"/>
              <w:spacing w:line="231" w:lineRule="exact"/>
              <w:ind w:left="29" w:right="11"/>
              <w:jc w:val="center"/>
              <w:rPr>
                <w:sz w:val="19"/>
              </w:rPr>
            </w:pPr>
            <w:r>
              <w:rPr>
                <w:spacing w:val="-2"/>
                <w:sz w:val="19"/>
              </w:rPr>
              <w:t>99999.1260</w:t>
            </w:r>
          </w:p>
        </w:tc>
        <w:tc>
          <w:tcPr>
            <w:tcW w:w="1335" w:type="dxa"/>
          </w:tcPr>
          <w:p>
            <w:pPr>
              <w:pStyle w:val="TableParagraph"/>
              <w:spacing w:before="102"/>
              <w:ind w:left="38" w:right="6"/>
              <w:jc w:val="center"/>
              <w:rPr>
                <w:sz w:val="18"/>
              </w:rPr>
            </w:pPr>
            <w:r>
              <w:rPr>
                <w:spacing w:val="-2"/>
                <w:sz w:val="18"/>
              </w:rPr>
              <w:t>Enviou</w:t>
            </w:r>
            <w:r>
              <w:rPr>
                <w:spacing w:val="-6"/>
                <w:sz w:val="18"/>
              </w:rPr>
              <w:t> </w:t>
            </w:r>
            <w:r>
              <w:rPr>
                <w:spacing w:val="-2"/>
                <w:sz w:val="18"/>
              </w:rPr>
              <w:t>proposta</w:t>
            </w:r>
          </w:p>
        </w:tc>
      </w:tr>
      <w:tr>
        <w:trPr>
          <w:trHeight w:val="637" w:hRule="atLeast"/>
        </w:trPr>
        <w:tc>
          <w:tcPr>
            <w:tcW w:w="1844" w:type="dxa"/>
          </w:tcPr>
          <w:p>
            <w:pPr>
              <w:pStyle w:val="TableParagraph"/>
              <w:spacing w:before="1"/>
              <w:rPr>
                <w:rFonts w:ascii="Calibri Light"/>
                <w:b w:val="0"/>
                <w:sz w:val="20"/>
              </w:rPr>
            </w:pPr>
          </w:p>
          <w:p>
            <w:pPr>
              <w:pStyle w:val="TableParagraph"/>
              <w:ind w:left="144"/>
              <w:rPr>
                <w:sz w:val="19"/>
              </w:rPr>
            </w:pPr>
            <w:r>
              <w:rPr>
                <w:spacing w:val="-2"/>
                <w:sz w:val="19"/>
              </w:rPr>
              <w:t>51.950.754/0001-</w:t>
            </w:r>
            <w:r>
              <w:rPr>
                <w:spacing w:val="-5"/>
                <w:sz w:val="19"/>
              </w:rPr>
              <w:t>43</w:t>
            </w:r>
          </w:p>
        </w:tc>
        <w:tc>
          <w:tcPr>
            <w:tcW w:w="1422" w:type="dxa"/>
          </w:tcPr>
          <w:p>
            <w:pPr>
              <w:pStyle w:val="TableParagraph"/>
              <w:spacing w:before="9"/>
              <w:rPr>
                <w:rFonts w:ascii="Calibri Light"/>
                <w:b w:val="0"/>
                <w:sz w:val="19"/>
              </w:rPr>
            </w:pPr>
          </w:p>
          <w:p>
            <w:pPr>
              <w:pStyle w:val="TableParagraph"/>
              <w:ind w:left="79" w:right="128"/>
              <w:jc w:val="center"/>
              <w:rPr>
                <w:sz w:val="18"/>
              </w:rPr>
            </w:pPr>
            <w:r>
              <w:rPr>
                <w:spacing w:val="-2"/>
                <w:sz w:val="18"/>
              </w:rPr>
              <w:t>VANTES</w:t>
            </w:r>
          </w:p>
        </w:tc>
        <w:tc>
          <w:tcPr>
            <w:tcW w:w="3400" w:type="dxa"/>
          </w:tcPr>
          <w:p>
            <w:pPr>
              <w:pStyle w:val="TableParagraph"/>
              <w:spacing w:before="121"/>
              <w:ind w:left="393"/>
              <w:rPr>
                <w:sz w:val="18"/>
              </w:rPr>
            </w:pPr>
            <w:hyperlink r:id="rId18">
              <w:r>
                <w:rPr>
                  <w:spacing w:val="-2"/>
                  <w:sz w:val="18"/>
                </w:rPr>
                <w:t>gerencia@vantesparticipacoes.com</w:t>
              </w:r>
            </w:hyperlink>
          </w:p>
        </w:tc>
        <w:tc>
          <w:tcPr>
            <w:tcW w:w="1076" w:type="dxa"/>
          </w:tcPr>
          <w:p>
            <w:pPr>
              <w:pStyle w:val="TableParagraph"/>
              <w:spacing w:line="231" w:lineRule="exact" w:before="116"/>
              <w:ind w:left="39" w:right="11"/>
              <w:jc w:val="center"/>
              <w:rPr>
                <w:sz w:val="19"/>
              </w:rPr>
            </w:pPr>
            <w:r>
              <w:rPr>
                <w:spacing w:val="-4"/>
                <w:sz w:val="19"/>
              </w:rPr>
              <w:t>(85)</w:t>
            </w:r>
          </w:p>
          <w:p>
            <w:pPr>
              <w:pStyle w:val="TableParagraph"/>
              <w:spacing w:line="231" w:lineRule="exact"/>
              <w:ind w:left="29" w:right="11"/>
              <w:jc w:val="center"/>
              <w:rPr>
                <w:sz w:val="19"/>
              </w:rPr>
            </w:pPr>
            <w:r>
              <w:rPr>
                <w:spacing w:val="-2"/>
                <w:sz w:val="19"/>
              </w:rPr>
              <w:t>98166.6768</w:t>
            </w:r>
          </w:p>
        </w:tc>
        <w:tc>
          <w:tcPr>
            <w:tcW w:w="1335" w:type="dxa"/>
          </w:tcPr>
          <w:p>
            <w:pPr>
              <w:pStyle w:val="TableParagraph"/>
              <w:spacing w:line="270" w:lineRule="atLeast" w:before="51"/>
              <w:ind w:left="339" w:right="156" w:hanging="24"/>
              <w:rPr>
                <w:sz w:val="18"/>
              </w:rPr>
            </w:pPr>
            <w:r>
              <w:rPr>
                <w:sz w:val="18"/>
              </w:rPr>
              <w:t>Não</w:t>
            </w:r>
            <w:r>
              <w:rPr>
                <w:spacing w:val="-11"/>
                <w:sz w:val="18"/>
              </w:rPr>
              <w:t> </w:t>
            </w:r>
            <w:r>
              <w:rPr>
                <w:sz w:val="18"/>
              </w:rPr>
              <w:t>enviou </w:t>
            </w:r>
            <w:r>
              <w:rPr>
                <w:spacing w:val="-2"/>
                <w:sz w:val="18"/>
              </w:rPr>
              <w:t>proposta</w:t>
            </w:r>
          </w:p>
        </w:tc>
      </w:tr>
      <w:tr>
        <w:trPr>
          <w:trHeight w:val="613" w:hRule="atLeast"/>
        </w:trPr>
        <w:tc>
          <w:tcPr>
            <w:tcW w:w="1844" w:type="dxa"/>
          </w:tcPr>
          <w:p>
            <w:pPr>
              <w:pStyle w:val="TableParagraph"/>
              <w:spacing w:before="6"/>
              <w:rPr>
                <w:rFonts w:ascii="Calibri Light"/>
                <w:b w:val="0"/>
                <w:sz w:val="20"/>
              </w:rPr>
            </w:pPr>
          </w:p>
          <w:p>
            <w:pPr>
              <w:pStyle w:val="TableParagraph"/>
              <w:ind w:left="144"/>
              <w:rPr>
                <w:sz w:val="19"/>
              </w:rPr>
            </w:pPr>
            <w:r>
              <w:rPr>
                <w:spacing w:val="-2"/>
                <w:sz w:val="19"/>
              </w:rPr>
              <w:t>02.421.421/0001-</w:t>
            </w:r>
            <w:r>
              <w:rPr>
                <w:spacing w:val="-5"/>
                <w:sz w:val="19"/>
              </w:rPr>
              <w:t>11</w:t>
            </w:r>
          </w:p>
        </w:tc>
        <w:tc>
          <w:tcPr>
            <w:tcW w:w="1422" w:type="dxa"/>
          </w:tcPr>
          <w:p>
            <w:pPr>
              <w:pStyle w:val="TableParagraph"/>
              <w:spacing w:before="9"/>
              <w:rPr>
                <w:rFonts w:ascii="Calibri Light"/>
                <w:b w:val="0"/>
                <w:sz w:val="19"/>
              </w:rPr>
            </w:pPr>
          </w:p>
          <w:p>
            <w:pPr>
              <w:pStyle w:val="TableParagraph"/>
              <w:ind w:left="81" w:right="128"/>
              <w:jc w:val="center"/>
              <w:rPr>
                <w:sz w:val="18"/>
              </w:rPr>
            </w:pPr>
            <w:r>
              <w:rPr>
                <w:sz w:val="18"/>
              </w:rPr>
              <w:t>TIM</w:t>
            </w:r>
            <w:r>
              <w:rPr>
                <w:spacing w:val="-1"/>
                <w:sz w:val="18"/>
              </w:rPr>
              <w:t> </w:t>
            </w:r>
            <w:r>
              <w:rPr>
                <w:spacing w:val="-5"/>
                <w:sz w:val="18"/>
              </w:rPr>
              <w:t>S/A</w:t>
            </w:r>
          </w:p>
        </w:tc>
        <w:tc>
          <w:tcPr>
            <w:tcW w:w="3400" w:type="dxa"/>
          </w:tcPr>
          <w:p>
            <w:pPr>
              <w:pStyle w:val="TableParagraph"/>
              <w:spacing w:before="121"/>
              <w:ind w:left="724"/>
              <w:rPr>
                <w:sz w:val="18"/>
              </w:rPr>
            </w:pPr>
            <w:hyperlink r:id="rId19">
              <w:r>
                <w:rPr>
                  <w:spacing w:val="-2"/>
                  <w:sz w:val="18"/>
                </w:rPr>
                <w:t>ldrubi@timbrasil.com.br</w:t>
              </w:r>
            </w:hyperlink>
          </w:p>
        </w:tc>
        <w:tc>
          <w:tcPr>
            <w:tcW w:w="1076" w:type="dxa"/>
          </w:tcPr>
          <w:p>
            <w:pPr>
              <w:pStyle w:val="TableParagraph"/>
              <w:spacing w:before="116"/>
              <w:ind w:left="39" w:right="11"/>
              <w:jc w:val="center"/>
              <w:rPr>
                <w:sz w:val="19"/>
              </w:rPr>
            </w:pPr>
            <w:r>
              <w:rPr>
                <w:spacing w:val="-4"/>
                <w:sz w:val="19"/>
              </w:rPr>
              <w:t>(81)</w:t>
            </w:r>
          </w:p>
          <w:p>
            <w:pPr>
              <w:pStyle w:val="TableParagraph"/>
              <w:spacing w:before="3"/>
              <w:ind w:left="29" w:right="11"/>
              <w:jc w:val="center"/>
              <w:rPr>
                <w:sz w:val="19"/>
              </w:rPr>
            </w:pPr>
            <w:r>
              <w:rPr>
                <w:spacing w:val="-2"/>
                <w:sz w:val="19"/>
              </w:rPr>
              <w:t>99923.0130</w:t>
            </w:r>
          </w:p>
        </w:tc>
        <w:tc>
          <w:tcPr>
            <w:tcW w:w="1335" w:type="dxa"/>
          </w:tcPr>
          <w:p>
            <w:pPr>
              <w:pStyle w:val="TableParagraph"/>
              <w:spacing w:before="102"/>
              <w:ind w:left="38" w:right="6"/>
              <w:jc w:val="center"/>
              <w:rPr>
                <w:sz w:val="18"/>
              </w:rPr>
            </w:pPr>
            <w:r>
              <w:rPr>
                <w:spacing w:val="-2"/>
                <w:sz w:val="18"/>
              </w:rPr>
              <w:t>Enviou</w:t>
            </w:r>
            <w:r>
              <w:rPr>
                <w:spacing w:val="-6"/>
                <w:sz w:val="18"/>
              </w:rPr>
              <w:t> </w:t>
            </w:r>
            <w:r>
              <w:rPr>
                <w:spacing w:val="-2"/>
                <w:sz w:val="18"/>
              </w:rPr>
              <w:t>proposta</w:t>
            </w:r>
          </w:p>
        </w:tc>
      </w:tr>
      <w:tr>
        <w:trPr>
          <w:trHeight w:val="614" w:hRule="atLeast"/>
        </w:trPr>
        <w:tc>
          <w:tcPr>
            <w:tcW w:w="1844" w:type="dxa"/>
          </w:tcPr>
          <w:p>
            <w:pPr>
              <w:pStyle w:val="TableParagraph"/>
              <w:spacing w:before="1"/>
              <w:rPr>
                <w:rFonts w:ascii="Calibri Light"/>
                <w:b w:val="0"/>
                <w:sz w:val="20"/>
              </w:rPr>
            </w:pPr>
          </w:p>
          <w:p>
            <w:pPr>
              <w:pStyle w:val="TableParagraph"/>
              <w:ind w:left="100"/>
              <w:rPr>
                <w:sz w:val="19"/>
              </w:rPr>
            </w:pPr>
            <w:r>
              <w:rPr>
                <w:spacing w:val="-2"/>
                <w:sz w:val="19"/>
              </w:rPr>
              <w:t>05.439.562/0001-</w:t>
            </w:r>
            <w:r>
              <w:rPr>
                <w:spacing w:val="-5"/>
                <w:sz w:val="19"/>
              </w:rPr>
              <w:t>50</w:t>
            </w:r>
          </w:p>
        </w:tc>
        <w:tc>
          <w:tcPr>
            <w:tcW w:w="1422" w:type="dxa"/>
          </w:tcPr>
          <w:p>
            <w:pPr>
              <w:pStyle w:val="TableParagraph"/>
              <w:spacing w:before="9"/>
              <w:rPr>
                <w:rFonts w:ascii="Calibri Light"/>
                <w:b w:val="0"/>
                <w:sz w:val="19"/>
              </w:rPr>
            </w:pPr>
          </w:p>
          <w:p>
            <w:pPr>
              <w:pStyle w:val="TableParagraph"/>
              <w:ind w:left="152" w:right="111"/>
              <w:jc w:val="center"/>
              <w:rPr>
                <w:sz w:val="18"/>
              </w:rPr>
            </w:pPr>
            <w:r>
              <w:rPr>
                <w:spacing w:val="-2"/>
                <w:sz w:val="18"/>
              </w:rPr>
              <w:t>VIRTEX</w:t>
            </w:r>
          </w:p>
        </w:tc>
        <w:tc>
          <w:tcPr>
            <w:tcW w:w="3400" w:type="dxa"/>
          </w:tcPr>
          <w:p>
            <w:pPr>
              <w:pStyle w:val="TableParagraph"/>
              <w:spacing w:before="121"/>
              <w:ind w:left="868"/>
              <w:rPr>
                <w:sz w:val="18"/>
              </w:rPr>
            </w:pPr>
            <w:hyperlink r:id="rId20">
              <w:r>
                <w:rPr>
                  <w:spacing w:val="-2"/>
                  <w:sz w:val="18"/>
                </w:rPr>
                <w:t>virtex@virtex.com.br</w:t>
              </w:r>
            </w:hyperlink>
          </w:p>
        </w:tc>
        <w:tc>
          <w:tcPr>
            <w:tcW w:w="1076" w:type="dxa"/>
          </w:tcPr>
          <w:p>
            <w:pPr>
              <w:pStyle w:val="TableParagraph"/>
              <w:spacing w:before="116"/>
              <w:ind w:left="39" w:right="11"/>
              <w:jc w:val="center"/>
              <w:rPr>
                <w:sz w:val="19"/>
              </w:rPr>
            </w:pPr>
            <w:r>
              <w:rPr>
                <w:spacing w:val="-4"/>
                <w:sz w:val="19"/>
              </w:rPr>
              <w:t>(89)</w:t>
            </w:r>
          </w:p>
          <w:p>
            <w:pPr>
              <w:pStyle w:val="TableParagraph"/>
              <w:spacing w:before="4"/>
              <w:ind w:left="38" w:right="11"/>
              <w:jc w:val="center"/>
              <w:rPr>
                <w:sz w:val="19"/>
              </w:rPr>
            </w:pPr>
            <w:r>
              <w:rPr>
                <w:spacing w:val="-2"/>
                <w:sz w:val="19"/>
              </w:rPr>
              <w:t>3422.3902</w:t>
            </w:r>
          </w:p>
        </w:tc>
        <w:tc>
          <w:tcPr>
            <w:tcW w:w="1335" w:type="dxa"/>
          </w:tcPr>
          <w:p>
            <w:pPr>
              <w:pStyle w:val="TableParagraph"/>
              <w:spacing w:before="102"/>
              <w:ind w:left="38" w:right="6"/>
              <w:jc w:val="center"/>
              <w:rPr>
                <w:sz w:val="18"/>
              </w:rPr>
            </w:pPr>
            <w:r>
              <w:rPr>
                <w:spacing w:val="-2"/>
                <w:sz w:val="18"/>
              </w:rPr>
              <w:t>Enviou</w:t>
            </w:r>
            <w:r>
              <w:rPr>
                <w:spacing w:val="-6"/>
                <w:sz w:val="18"/>
              </w:rPr>
              <w:t> </w:t>
            </w:r>
            <w:r>
              <w:rPr>
                <w:spacing w:val="-2"/>
                <w:sz w:val="18"/>
              </w:rPr>
              <w:t>proposta</w:t>
            </w:r>
          </w:p>
        </w:tc>
      </w:tr>
    </w:tbl>
    <w:p>
      <w:pPr>
        <w:spacing w:before="121"/>
        <w:ind w:left="4355" w:right="0" w:firstLine="0"/>
        <w:jc w:val="left"/>
        <w:rPr>
          <w:rFonts w:ascii="Times New Roman"/>
          <w:sz w:val="18"/>
        </w:rPr>
      </w:pPr>
      <w:r>
        <w:rPr>
          <w:b w:val="0"/>
          <w:sz w:val="18"/>
        </w:rPr>
        <w:t>Tabela</w:t>
      </w:r>
      <w:r>
        <w:rPr>
          <w:b w:val="0"/>
          <w:spacing w:val="-2"/>
          <w:sz w:val="18"/>
        </w:rPr>
        <w:t> </w:t>
      </w:r>
      <w:r>
        <w:rPr>
          <w:b w:val="0"/>
          <w:sz w:val="18"/>
        </w:rPr>
        <w:t>06:</w:t>
      </w:r>
      <w:r>
        <w:rPr>
          <w:b w:val="0"/>
          <w:spacing w:val="-3"/>
          <w:sz w:val="18"/>
        </w:rPr>
        <w:t> </w:t>
      </w:r>
      <w:r>
        <w:rPr>
          <w:b w:val="0"/>
          <w:spacing w:val="-2"/>
          <w:sz w:val="18"/>
        </w:rPr>
        <w:t>Fornecedores</w:t>
      </w:r>
      <w:r>
        <w:rPr>
          <w:rFonts w:ascii="Times New Roman"/>
          <w:spacing w:val="-2"/>
          <w:sz w:val="18"/>
        </w:rPr>
        <w:t>.</w:t>
      </w:r>
    </w:p>
    <w:p>
      <w:pPr>
        <w:pStyle w:val="ListParagraph"/>
        <w:numPr>
          <w:ilvl w:val="2"/>
          <w:numId w:val="16"/>
        </w:numPr>
        <w:tabs>
          <w:tab w:pos="2444" w:val="left" w:leader="none"/>
        </w:tabs>
        <w:spacing w:line="240" w:lineRule="auto" w:before="1" w:after="0"/>
        <w:ind w:left="2443" w:right="0" w:hanging="591"/>
        <w:jc w:val="left"/>
        <w:rPr>
          <w:b w:val="0"/>
          <w:sz w:val="24"/>
        </w:rPr>
      </w:pPr>
      <w:r>
        <w:rPr>
          <w:b w:val="0"/>
          <w:sz w:val="24"/>
        </w:rPr>
        <w:t>Consulta</w:t>
      </w:r>
      <w:r>
        <w:rPr>
          <w:b w:val="0"/>
          <w:spacing w:val="-4"/>
          <w:sz w:val="24"/>
        </w:rPr>
        <w:t> </w:t>
      </w:r>
      <w:r>
        <w:rPr>
          <w:b w:val="0"/>
          <w:sz w:val="24"/>
        </w:rPr>
        <w:t>em</w:t>
      </w:r>
      <w:r>
        <w:rPr>
          <w:b w:val="0"/>
          <w:spacing w:val="-3"/>
          <w:sz w:val="24"/>
        </w:rPr>
        <w:t> </w:t>
      </w:r>
      <w:r>
        <w:rPr>
          <w:b w:val="0"/>
          <w:sz w:val="24"/>
        </w:rPr>
        <w:t>Plataformas</w:t>
      </w:r>
      <w:r>
        <w:rPr>
          <w:b w:val="0"/>
          <w:spacing w:val="-7"/>
          <w:sz w:val="24"/>
        </w:rPr>
        <w:t> </w:t>
      </w:r>
      <w:r>
        <w:rPr>
          <w:b w:val="0"/>
          <w:sz w:val="24"/>
        </w:rPr>
        <w:t>Públicas</w:t>
      </w:r>
      <w:r>
        <w:rPr>
          <w:b w:val="0"/>
          <w:spacing w:val="-6"/>
          <w:sz w:val="24"/>
        </w:rPr>
        <w:t> </w:t>
      </w:r>
      <w:r>
        <w:rPr>
          <w:b w:val="0"/>
          <w:sz w:val="24"/>
        </w:rPr>
        <w:t>de</w:t>
      </w:r>
      <w:r>
        <w:rPr>
          <w:b w:val="0"/>
          <w:spacing w:val="-4"/>
          <w:sz w:val="24"/>
        </w:rPr>
        <w:t> </w:t>
      </w:r>
      <w:r>
        <w:rPr>
          <w:b w:val="0"/>
          <w:spacing w:val="-2"/>
          <w:sz w:val="24"/>
        </w:rPr>
        <w:t>Preços</w:t>
      </w:r>
    </w:p>
    <w:p>
      <w:pPr>
        <w:pStyle w:val="BodyText"/>
        <w:rPr>
          <w:b w:val="0"/>
          <w:sz w:val="33"/>
        </w:rPr>
      </w:pPr>
    </w:p>
    <w:p>
      <w:pPr>
        <w:pStyle w:val="BodyText"/>
        <w:spacing w:line="379" w:lineRule="auto"/>
        <w:ind w:left="719" w:right="791" w:firstLine="566"/>
        <w:jc w:val="both"/>
        <w:rPr>
          <w:rFonts w:ascii="Times New Roman" w:hAnsi="Times New Roman"/>
        </w:rPr>
      </w:pPr>
      <w:r>
        <w:rPr>
          <w:b w:val="0"/>
        </w:rPr>
        <w:t>Na</w:t>
      </w:r>
      <w:r>
        <w:rPr>
          <w:b w:val="0"/>
          <w:spacing w:val="-2"/>
        </w:rPr>
        <w:t> </w:t>
      </w:r>
      <w:r>
        <w:rPr>
          <w:b w:val="0"/>
        </w:rPr>
        <w:t>data</w:t>
      </w:r>
      <w:r>
        <w:rPr>
          <w:b w:val="0"/>
          <w:spacing w:val="-2"/>
        </w:rPr>
        <w:t> </w:t>
      </w:r>
      <w:r>
        <w:rPr>
          <w:b w:val="0"/>
        </w:rPr>
        <w:t>de</w:t>
      </w:r>
      <w:r>
        <w:rPr>
          <w:b w:val="0"/>
          <w:spacing w:val="-3"/>
        </w:rPr>
        <w:t> </w:t>
      </w:r>
      <w:r>
        <w:rPr>
          <w:b w:val="0"/>
        </w:rPr>
        <w:t>18/03/2024</w:t>
      </w:r>
      <w:r>
        <w:rPr>
          <w:b w:val="0"/>
          <w:spacing w:val="-6"/>
        </w:rPr>
        <w:t> </w:t>
      </w:r>
      <w:r>
        <w:rPr>
          <w:b w:val="0"/>
        </w:rPr>
        <w:t>foi realizada</w:t>
      </w:r>
      <w:r>
        <w:rPr>
          <w:b w:val="0"/>
          <w:spacing w:val="-2"/>
        </w:rPr>
        <w:t> </w:t>
      </w:r>
      <w:r>
        <w:rPr>
          <w:b w:val="0"/>
        </w:rPr>
        <w:t>pesquisa</w:t>
      </w:r>
      <w:r>
        <w:rPr>
          <w:b w:val="0"/>
          <w:spacing w:val="-2"/>
        </w:rPr>
        <w:t> </w:t>
      </w:r>
      <w:r>
        <w:rPr>
          <w:b w:val="0"/>
        </w:rPr>
        <w:t>de</w:t>
      </w:r>
      <w:r>
        <w:rPr>
          <w:b w:val="0"/>
          <w:spacing w:val="-3"/>
        </w:rPr>
        <w:t> </w:t>
      </w:r>
      <w:r>
        <w:rPr>
          <w:b w:val="0"/>
        </w:rPr>
        <w:t>preço</w:t>
      </w:r>
      <w:r>
        <w:rPr>
          <w:b w:val="0"/>
          <w:spacing w:val="-4"/>
        </w:rPr>
        <w:t> </w:t>
      </w:r>
      <w:r>
        <w:rPr>
          <w:b w:val="0"/>
        </w:rPr>
        <w:t>por</w:t>
      </w:r>
      <w:r>
        <w:rPr>
          <w:b w:val="0"/>
          <w:spacing w:val="-5"/>
        </w:rPr>
        <w:t> </w:t>
      </w:r>
      <w:r>
        <w:rPr>
          <w:b w:val="0"/>
        </w:rPr>
        <w:t>meio</w:t>
      </w:r>
      <w:r>
        <w:rPr>
          <w:b w:val="0"/>
          <w:spacing w:val="-4"/>
        </w:rPr>
        <w:t> </w:t>
      </w:r>
      <w:r>
        <w:rPr>
          <w:b w:val="0"/>
        </w:rPr>
        <w:t>daferramenta</w:t>
      </w:r>
      <w:r>
        <w:rPr>
          <w:b w:val="0"/>
          <w:spacing w:val="-2"/>
        </w:rPr>
        <w:t> </w:t>
      </w:r>
      <w:r>
        <w:rPr>
          <w:b w:val="0"/>
        </w:rPr>
        <w:t>Painel de Preços</w:t>
      </w:r>
      <w:r>
        <w:rPr>
          <w:b w:val="0"/>
          <w:spacing w:val="-2"/>
        </w:rPr>
        <w:t> </w:t>
      </w:r>
      <w:r>
        <w:rPr>
          <w:b w:val="0"/>
        </w:rPr>
        <w:t>e pelo</w:t>
      </w:r>
      <w:r>
        <w:rPr>
          <w:b w:val="0"/>
          <w:spacing w:val="-1"/>
        </w:rPr>
        <w:t> </w:t>
      </w:r>
      <w:r>
        <w:rPr>
          <w:b w:val="0"/>
        </w:rPr>
        <w:t>Portal Nacional de Contratações</w:t>
      </w:r>
      <w:r>
        <w:rPr>
          <w:b w:val="0"/>
          <w:spacing w:val="-2"/>
        </w:rPr>
        <w:t> </w:t>
      </w:r>
      <w:r>
        <w:rPr>
          <w:b w:val="0"/>
        </w:rPr>
        <w:t>Públicas</w:t>
      </w:r>
      <w:r>
        <w:rPr>
          <w:b w:val="0"/>
          <w:spacing w:val="-2"/>
        </w:rPr>
        <w:t> </w:t>
      </w:r>
      <w:r>
        <w:rPr>
          <w:b w:val="0"/>
        </w:rPr>
        <w:t>(PNCP) a fim de obter</w:t>
      </w:r>
      <w:r>
        <w:rPr>
          <w:b w:val="0"/>
          <w:spacing w:val="-1"/>
        </w:rPr>
        <w:t> </w:t>
      </w:r>
      <w:r>
        <w:rPr>
          <w:b w:val="0"/>
        </w:rPr>
        <w:t>os</w:t>
      </w:r>
      <w:r>
        <w:rPr>
          <w:b w:val="0"/>
          <w:spacing w:val="-2"/>
        </w:rPr>
        <w:t> </w:t>
      </w:r>
      <w:r>
        <w:rPr>
          <w:b w:val="0"/>
        </w:rPr>
        <w:t>valores das medianas unitárias para cada serviço objeto deste estudo</w:t>
      </w:r>
      <w:r>
        <w:rPr>
          <w:rFonts w:ascii="Times New Roman" w:hAnsi="Times New Roman"/>
        </w:rPr>
        <w:t>.</w:t>
      </w:r>
    </w:p>
    <w:p>
      <w:pPr>
        <w:pStyle w:val="BodyText"/>
        <w:spacing w:before="2"/>
        <w:rPr>
          <w:rFonts w:ascii="Times New Roman"/>
          <w:sz w:val="5"/>
        </w:rPr>
      </w:pPr>
    </w:p>
    <w:tbl>
      <w:tblPr>
        <w:tblW w:w="0" w:type="auto"/>
        <w:jc w:val="left"/>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12"/>
        <w:gridCol w:w="7578"/>
      </w:tblGrid>
      <w:tr>
        <w:trPr>
          <w:trHeight w:val="555" w:hRule="atLeast"/>
        </w:trPr>
        <w:tc>
          <w:tcPr>
            <w:tcW w:w="912" w:type="dxa"/>
            <w:shd w:val="clear" w:color="auto" w:fill="CCCCCC"/>
          </w:tcPr>
          <w:p>
            <w:pPr>
              <w:pStyle w:val="TableParagraph"/>
              <w:spacing w:line="240" w:lineRule="atLeast" w:before="48"/>
              <w:ind w:left="432" w:right="138" w:hanging="207"/>
              <w:rPr>
                <w:b/>
                <w:sz w:val="20"/>
              </w:rPr>
            </w:pPr>
            <w:r>
              <w:rPr>
                <w:b/>
                <w:spacing w:val="-2"/>
                <w:sz w:val="20"/>
              </w:rPr>
              <w:t>CATSE </w:t>
            </w:r>
            <w:r>
              <w:rPr>
                <w:b/>
                <w:spacing w:val="-10"/>
                <w:sz w:val="20"/>
              </w:rPr>
              <w:t>R</w:t>
            </w:r>
          </w:p>
        </w:tc>
        <w:tc>
          <w:tcPr>
            <w:tcW w:w="7578" w:type="dxa"/>
            <w:shd w:val="clear" w:color="auto" w:fill="CCCCCC"/>
          </w:tcPr>
          <w:p>
            <w:pPr>
              <w:pStyle w:val="TableParagraph"/>
              <w:spacing w:line="240" w:lineRule="atLeast" w:before="48"/>
              <w:ind w:left="3476" w:right="3385"/>
              <w:jc w:val="center"/>
              <w:rPr>
                <w:b/>
                <w:sz w:val="20"/>
              </w:rPr>
            </w:pPr>
            <w:r>
              <w:rPr>
                <w:b/>
                <w:spacing w:val="-2"/>
                <w:sz w:val="20"/>
              </w:rPr>
              <w:t>Descriçã </w:t>
            </w:r>
            <w:r>
              <w:rPr>
                <w:b/>
                <w:spacing w:val="-10"/>
                <w:sz w:val="20"/>
              </w:rPr>
              <w:t>o</w:t>
            </w:r>
          </w:p>
        </w:tc>
      </w:tr>
      <w:tr>
        <w:trPr>
          <w:trHeight w:val="239" w:hRule="atLeast"/>
        </w:trPr>
        <w:tc>
          <w:tcPr>
            <w:tcW w:w="912" w:type="dxa"/>
          </w:tcPr>
          <w:p>
            <w:pPr>
              <w:pStyle w:val="TableParagraph"/>
              <w:spacing w:line="216" w:lineRule="exact"/>
              <w:ind w:right="174"/>
              <w:jc w:val="right"/>
              <w:rPr>
                <w:sz w:val="18"/>
              </w:rPr>
            </w:pPr>
            <w:r>
              <w:rPr>
                <w:spacing w:val="-2"/>
                <w:sz w:val="18"/>
              </w:rPr>
              <w:t>21873</w:t>
            </w:r>
          </w:p>
        </w:tc>
        <w:tc>
          <w:tcPr>
            <w:tcW w:w="7578" w:type="dxa"/>
          </w:tcPr>
          <w:p>
            <w:pPr>
              <w:pStyle w:val="TableParagraph"/>
              <w:spacing w:line="216" w:lineRule="exact"/>
              <w:ind w:left="33"/>
              <w:rPr>
                <w:sz w:val="18"/>
              </w:rPr>
            </w:pPr>
            <w:r>
              <w:rPr>
                <w:spacing w:val="-2"/>
                <w:sz w:val="18"/>
              </w:rPr>
              <w:t>TELEFONIA</w:t>
            </w:r>
            <w:r>
              <w:rPr>
                <w:spacing w:val="-8"/>
                <w:sz w:val="18"/>
              </w:rPr>
              <w:t> </w:t>
            </w:r>
            <w:r>
              <w:rPr>
                <w:spacing w:val="-2"/>
                <w:sz w:val="18"/>
              </w:rPr>
              <w:t>FIXA</w:t>
            </w:r>
            <w:r>
              <w:rPr>
                <w:spacing w:val="-14"/>
                <w:sz w:val="18"/>
              </w:rPr>
              <w:t> </w:t>
            </w:r>
            <w:r>
              <w:rPr>
                <w:spacing w:val="-2"/>
                <w:sz w:val="18"/>
              </w:rPr>
              <w:t>COMUTADA</w:t>
            </w:r>
            <w:r>
              <w:rPr>
                <w:spacing w:val="-14"/>
                <w:sz w:val="18"/>
              </w:rPr>
              <w:t> </w:t>
            </w:r>
            <w:r>
              <w:rPr>
                <w:spacing w:val="-2"/>
                <w:sz w:val="18"/>
              </w:rPr>
              <w:t>/</w:t>
            </w:r>
            <w:r>
              <w:rPr>
                <w:spacing w:val="-1"/>
                <w:sz w:val="18"/>
              </w:rPr>
              <w:t> </w:t>
            </w:r>
            <w:r>
              <w:rPr>
                <w:spacing w:val="-2"/>
                <w:sz w:val="18"/>
              </w:rPr>
              <w:t>CONVENCIONAL</w:t>
            </w:r>
          </w:p>
        </w:tc>
      </w:tr>
      <w:tr>
        <w:trPr>
          <w:trHeight w:val="258" w:hRule="atLeast"/>
        </w:trPr>
        <w:tc>
          <w:tcPr>
            <w:tcW w:w="912" w:type="dxa"/>
          </w:tcPr>
          <w:p>
            <w:pPr>
              <w:pStyle w:val="TableParagraph"/>
              <w:spacing w:before="11"/>
              <w:ind w:right="174"/>
              <w:jc w:val="right"/>
              <w:rPr>
                <w:sz w:val="18"/>
              </w:rPr>
            </w:pPr>
            <w:r>
              <w:rPr>
                <w:spacing w:val="-2"/>
                <w:sz w:val="18"/>
              </w:rPr>
              <w:t>26085</w:t>
            </w:r>
          </w:p>
        </w:tc>
        <w:tc>
          <w:tcPr>
            <w:tcW w:w="7578" w:type="dxa"/>
          </w:tcPr>
          <w:p>
            <w:pPr>
              <w:pStyle w:val="TableParagraph"/>
              <w:spacing w:before="11"/>
              <w:ind w:left="33"/>
              <w:rPr>
                <w:sz w:val="18"/>
              </w:rPr>
            </w:pPr>
            <w:r>
              <w:rPr>
                <w:spacing w:val="-2"/>
                <w:sz w:val="18"/>
              </w:rPr>
              <w:t>TAXA</w:t>
            </w:r>
            <w:r>
              <w:rPr>
                <w:spacing w:val="-8"/>
                <w:sz w:val="18"/>
              </w:rPr>
              <w:t> </w:t>
            </w:r>
            <w:r>
              <w:rPr>
                <w:spacing w:val="-2"/>
                <w:sz w:val="18"/>
              </w:rPr>
              <w:t>DE</w:t>
            </w:r>
            <w:r>
              <w:rPr>
                <w:spacing w:val="-10"/>
                <w:sz w:val="18"/>
              </w:rPr>
              <w:t> </w:t>
            </w:r>
            <w:r>
              <w:rPr>
                <w:spacing w:val="-2"/>
                <w:sz w:val="18"/>
              </w:rPr>
              <w:t>INSTALACAO/HABILITACAO DE</w:t>
            </w:r>
            <w:r>
              <w:rPr>
                <w:spacing w:val="6"/>
                <w:sz w:val="18"/>
              </w:rPr>
              <w:t> </w:t>
            </w:r>
            <w:r>
              <w:rPr>
                <w:spacing w:val="-2"/>
                <w:sz w:val="18"/>
              </w:rPr>
              <w:t>SERVICO</w:t>
            </w:r>
            <w:r>
              <w:rPr>
                <w:spacing w:val="-3"/>
                <w:sz w:val="18"/>
              </w:rPr>
              <w:t> </w:t>
            </w:r>
            <w:r>
              <w:rPr>
                <w:spacing w:val="-2"/>
                <w:sz w:val="18"/>
              </w:rPr>
              <w:t>DE</w:t>
            </w:r>
            <w:r>
              <w:rPr>
                <w:spacing w:val="-10"/>
                <w:sz w:val="18"/>
              </w:rPr>
              <w:t> </w:t>
            </w:r>
            <w:r>
              <w:rPr>
                <w:spacing w:val="-2"/>
                <w:sz w:val="18"/>
              </w:rPr>
              <w:t>TELEFONIA</w:t>
            </w:r>
            <w:r>
              <w:rPr>
                <w:spacing w:val="-13"/>
                <w:sz w:val="18"/>
              </w:rPr>
              <w:t> </w:t>
            </w:r>
            <w:r>
              <w:rPr>
                <w:spacing w:val="-4"/>
                <w:sz w:val="18"/>
              </w:rPr>
              <w:t>STFC</w:t>
            </w:r>
          </w:p>
        </w:tc>
      </w:tr>
      <w:tr>
        <w:trPr>
          <w:trHeight w:val="239" w:hRule="atLeast"/>
        </w:trPr>
        <w:tc>
          <w:tcPr>
            <w:tcW w:w="912" w:type="dxa"/>
          </w:tcPr>
          <w:p>
            <w:pPr>
              <w:pStyle w:val="TableParagraph"/>
              <w:spacing w:line="218" w:lineRule="exact" w:before="1"/>
              <w:ind w:right="174"/>
              <w:jc w:val="right"/>
              <w:rPr>
                <w:sz w:val="18"/>
              </w:rPr>
            </w:pPr>
            <w:r>
              <w:rPr>
                <w:spacing w:val="-2"/>
                <w:sz w:val="18"/>
              </w:rPr>
              <w:t>26093</w:t>
            </w:r>
          </w:p>
        </w:tc>
        <w:tc>
          <w:tcPr>
            <w:tcW w:w="7578" w:type="dxa"/>
          </w:tcPr>
          <w:p>
            <w:pPr>
              <w:pStyle w:val="TableParagraph"/>
              <w:spacing w:line="218" w:lineRule="exact" w:before="1"/>
              <w:ind w:left="33"/>
              <w:rPr>
                <w:sz w:val="18"/>
              </w:rPr>
            </w:pPr>
            <w:r>
              <w:rPr>
                <w:spacing w:val="-4"/>
                <w:sz w:val="18"/>
              </w:rPr>
              <w:t>ASSINATURA</w:t>
            </w:r>
            <w:r>
              <w:rPr>
                <w:spacing w:val="-8"/>
                <w:sz w:val="18"/>
              </w:rPr>
              <w:t> </w:t>
            </w:r>
            <w:r>
              <w:rPr>
                <w:spacing w:val="-4"/>
                <w:sz w:val="18"/>
              </w:rPr>
              <w:t>DE</w:t>
            </w:r>
            <w:r>
              <w:rPr>
                <w:spacing w:val="2"/>
                <w:sz w:val="18"/>
              </w:rPr>
              <w:t> </w:t>
            </w:r>
            <w:r>
              <w:rPr>
                <w:spacing w:val="-5"/>
                <w:sz w:val="18"/>
              </w:rPr>
              <w:t>DDR</w:t>
            </w:r>
          </w:p>
        </w:tc>
      </w:tr>
      <w:tr>
        <w:trPr>
          <w:trHeight w:val="263" w:hRule="atLeast"/>
        </w:trPr>
        <w:tc>
          <w:tcPr>
            <w:tcW w:w="912" w:type="dxa"/>
          </w:tcPr>
          <w:p>
            <w:pPr>
              <w:pStyle w:val="TableParagraph"/>
              <w:spacing w:before="15"/>
              <w:ind w:right="174"/>
              <w:jc w:val="right"/>
              <w:rPr>
                <w:sz w:val="18"/>
              </w:rPr>
            </w:pPr>
            <w:r>
              <w:rPr>
                <w:spacing w:val="-2"/>
                <w:sz w:val="18"/>
              </w:rPr>
              <w:t>26107</w:t>
            </w:r>
          </w:p>
        </w:tc>
        <w:tc>
          <w:tcPr>
            <w:tcW w:w="7578" w:type="dxa"/>
          </w:tcPr>
          <w:p>
            <w:pPr>
              <w:pStyle w:val="TableParagraph"/>
              <w:spacing w:before="15"/>
              <w:ind w:left="33"/>
              <w:rPr>
                <w:sz w:val="18"/>
              </w:rPr>
            </w:pPr>
            <w:r>
              <w:rPr>
                <w:spacing w:val="-4"/>
                <w:sz w:val="18"/>
              </w:rPr>
              <w:t>ASSINATURA</w:t>
            </w:r>
            <w:r>
              <w:rPr>
                <w:spacing w:val="-7"/>
                <w:sz w:val="18"/>
              </w:rPr>
              <w:t> </w:t>
            </w:r>
            <w:r>
              <w:rPr>
                <w:spacing w:val="-4"/>
                <w:sz w:val="18"/>
              </w:rPr>
              <w:t>DE</w:t>
            </w:r>
            <w:r>
              <w:rPr>
                <w:spacing w:val="12"/>
                <w:sz w:val="18"/>
              </w:rPr>
              <w:t> </w:t>
            </w:r>
            <w:r>
              <w:rPr>
                <w:spacing w:val="-4"/>
                <w:sz w:val="18"/>
              </w:rPr>
              <w:t>RAMAL</w:t>
            </w:r>
            <w:r>
              <w:rPr>
                <w:spacing w:val="-1"/>
                <w:sz w:val="18"/>
              </w:rPr>
              <w:t> </w:t>
            </w:r>
            <w:r>
              <w:rPr>
                <w:spacing w:val="-4"/>
                <w:sz w:val="18"/>
              </w:rPr>
              <w:t>TELEFÔNICO</w:t>
            </w:r>
          </w:p>
        </w:tc>
      </w:tr>
      <w:tr>
        <w:trPr>
          <w:trHeight w:val="239" w:hRule="atLeast"/>
        </w:trPr>
        <w:tc>
          <w:tcPr>
            <w:tcW w:w="912" w:type="dxa"/>
          </w:tcPr>
          <w:p>
            <w:pPr>
              <w:pStyle w:val="TableParagraph"/>
              <w:spacing w:line="216" w:lineRule="exact"/>
              <w:ind w:right="174"/>
              <w:jc w:val="right"/>
              <w:rPr>
                <w:sz w:val="18"/>
              </w:rPr>
            </w:pPr>
            <w:r>
              <w:rPr>
                <w:spacing w:val="-2"/>
                <w:sz w:val="18"/>
              </w:rPr>
              <w:t>26115</w:t>
            </w:r>
          </w:p>
        </w:tc>
        <w:tc>
          <w:tcPr>
            <w:tcW w:w="7578" w:type="dxa"/>
          </w:tcPr>
          <w:p>
            <w:pPr>
              <w:pStyle w:val="TableParagraph"/>
              <w:spacing w:line="216" w:lineRule="exact"/>
              <w:ind w:left="33"/>
              <w:rPr>
                <w:sz w:val="18"/>
              </w:rPr>
            </w:pPr>
            <w:r>
              <w:rPr>
                <w:spacing w:val="-2"/>
                <w:sz w:val="18"/>
              </w:rPr>
              <w:t>CHAMADAS</w:t>
            </w:r>
            <w:r>
              <w:rPr>
                <w:spacing w:val="9"/>
                <w:sz w:val="18"/>
              </w:rPr>
              <w:t> </w:t>
            </w:r>
            <w:r>
              <w:rPr>
                <w:spacing w:val="-2"/>
                <w:sz w:val="18"/>
              </w:rPr>
              <w:t>LOCAIS</w:t>
            </w:r>
            <w:r>
              <w:rPr>
                <w:spacing w:val="10"/>
                <w:sz w:val="18"/>
              </w:rPr>
              <w:t> </w:t>
            </w:r>
            <w:r>
              <w:rPr>
                <w:spacing w:val="-2"/>
                <w:sz w:val="18"/>
              </w:rPr>
              <w:t>FIXO-FIXO</w:t>
            </w:r>
            <w:r>
              <w:rPr>
                <w:spacing w:val="11"/>
                <w:sz w:val="18"/>
              </w:rPr>
              <w:t> </w:t>
            </w:r>
            <w:r>
              <w:rPr>
                <w:spacing w:val="-2"/>
                <w:sz w:val="18"/>
              </w:rPr>
              <w:t>STFC-LOCAL-</w:t>
            </w:r>
            <w:r>
              <w:rPr>
                <w:spacing w:val="-5"/>
                <w:sz w:val="18"/>
              </w:rPr>
              <w:t>FF</w:t>
            </w:r>
          </w:p>
        </w:tc>
      </w:tr>
      <w:tr>
        <w:trPr>
          <w:trHeight w:val="258" w:hRule="atLeast"/>
        </w:trPr>
        <w:tc>
          <w:tcPr>
            <w:tcW w:w="912" w:type="dxa"/>
          </w:tcPr>
          <w:p>
            <w:pPr>
              <w:pStyle w:val="TableParagraph"/>
              <w:spacing w:before="10"/>
              <w:ind w:right="174"/>
              <w:jc w:val="right"/>
              <w:rPr>
                <w:sz w:val="18"/>
              </w:rPr>
            </w:pPr>
            <w:r>
              <w:rPr>
                <w:spacing w:val="-2"/>
                <w:sz w:val="18"/>
              </w:rPr>
              <w:t>26123</w:t>
            </w:r>
          </w:p>
        </w:tc>
        <w:tc>
          <w:tcPr>
            <w:tcW w:w="7578" w:type="dxa"/>
          </w:tcPr>
          <w:p>
            <w:pPr>
              <w:pStyle w:val="TableParagraph"/>
              <w:spacing w:before="10"/>
              <w:ind w:left="33"/>
              <w:rPr>
                <w:sz w:val="18"/>
              </w:rPr>
            </w:pPr>
            <w:r>
              <w:rPr>
                <w:spacing w:val="-2"/>
                <w:sz w:val="18"/>
              </w:rPr>
              <w:t>CHAMADAS</w:t>
            </w:r>
            <w:r>
              <w:rPr>
                <w:spacing w:val="4"/>
                <w:sz w:val="18"/>
              </w:rPr>
              <w:t> </w:t>
            </w:r>
            <w:r>
              <w:rPr>
                <w:spacing w:val="-2"/>
                <w:sz w:val="18"/>
              </w:rPr>
              <w:t>LOCAIS</w:t>
            </w:r>
            <w:r>
              <w:rPr>
                <w:spacing w:val="5"/>
                <w:sz w:val="18"/>
              </w:rPr>
              <w:t> </w:t>
            </w:r>
            <w:r>
              <w:rPr>
                <w:spacing w:val="-2"/>
                <w:sz w:val="18"/>
              </w:rPr>
              <w:t>FIXO-MOVEL</w:t>
            </w:r>
            <w:r>
              <w:rPr>
                <w:spacing w:val="-4"/>
                <w:sz w:val="18"/>
              </w:rPr>
              <w:t> </w:t>
            </w:r>
            <w:r>
              <w:rPr>
                <w:spacing w:val="-2"/>
                <w:sz w:val="18"/>
              </w:rPr>
              <w:t>STFC-LOCAL-FM </w:t>
            </w:r>
            <w:r>
              <w:rPr>
                <w:spacing w:val="-4"/>
                <w:sz w:val="18"/>
              </w:rPr>
              <w:t>(VC1)</w:t>
            </w:r>
          </w:p>
        </w:tc>
      </w:tr>
      <w:tr>
        <w:trPr>
          <w:trHeight w:val="263" w:hRule="atLeast"/>
        </w:trPr>
        <w:tc>
          <w:tcPr>
            <w:tcW w:w="912" w:type="dxa"/>
          </w:tcPr>
          <w:p>
            <w:pPr>
              <w:pStyle w:val="TableParagraph"/>
              <w:spacing w:before="10"/>
              <w:ind w:right="174"/>
              <w:jc w:val="right"/>
              <w:rPr>
                <w:sz w:val="18"/>
              </w:rPr>
            </w:pPr>
            <w:r>
              <w:rPr>
                <w:spacing w:val="-2"/>
                <w:sz w:val="18"/>
              </w:rPr>
              <w:t>26140</w:t>
            </w:r>
          </w:p>
        </w:tc>
        <w:tc>
          <w:tcPr>
            <w:tcW w:w="7578" w:type="dxa"/>
          </w:tcPr>
          <w:p>
            <w:pPr>
              <w:pStyle w:val="TableParagraph"/>
              <w:spacing w:before="10"/>
              <w:ind w:left="33"/>
              <w:rPr>
                <w:sz w:val="18"/>
              </w:rPr>
            </w:pPr>
            <w:r>
              <w:rPr>
                <w:sz w:val="18"/>
              </w:rPr>
              <w:t>CHAMADAS</w:t>
            </w:r>
            <w:r>
              <w:rPr>
                <w:spacing w:val="-14"/>
                <w:sz w:val="18"/>
              </w:rPr>
              <w:t> </w:t>
            </w:r>
            <w:r>
              <w:rPr>
                <w:sz w:val="18"/>
              </w:rPr>
              <w:t>NACIONAIS</w:t>
            </w:r>
            <w:r>
              <w:rPr>
                <w:spacing w:val="-11"/>
                <w:sz w:val="18"/>
              </w:rPr>
              <w:t> </w:t>
            </w:r>
            <w:r>
              <w:rPr>
                <w:sz w:val="18"/>
              </w:rPr>
              <w:t>FIXO-MOVEL</w:t>
            </w:r>
            <w:r>
              <w:rPr>
                <w:spacing w:val="-12"/>
                <w:sz w:val="18"/>
              </w:rPr>
              <w:t> </w:t>
            </w:r>
            <w:r>
              <w:rPr>
                <w:sz w:val="18"/>
              </w:rPr>
              <w:t>-</w:t>
            </w:r>
            <w:r>
              <w:rPr>
                <w:spacing w:val="-10"/>
                <w:sz w:val="18"/>
              </w:rPr>
              <w:t> </w:t>
            </w:r>
            <w:r>
              <w:rPr>
                <w:sz w:val="18"/>
              </w:rPr>
              <w:t>STFC-LDN-FM</w:t>
            </w:r>
            <w:r>
              <w:rPr>
                <w:spacing w:val="-10"/>
                <w:sz w:val="18"/>
              </w:rPr>
              <w:t> </w:t>
            </w:r>
            <w:r>
              <w:rPr>
                <w:sz w:val="18"/>
              </w:rPr>
              <w:t>(VC2</w:t>
            </w:r>
            <w:r>
              <w:rPr>
                <w:spacing w:val="-10"/>
                <w:sz w:val="18"/>
              </w:rPr>
              <w:t> </w:t>
            </w:r>
            <w:r>
              <w:rPr>
                <w:sz w:val="18"/>
              </w:rPr>
              <w:t>E</w:t>
            </w:r>
            <w:r>
              <w:rPr>
                <w:spacing w:val="-7"/>
                <w:sz w:val="18"/>
              </w:rPr>
              <w:t> </w:t>
            </w:r>
            <w:r>
              <w:rPr>
                <w:spacing w:val="-4"/>
                <w:sz w:val="18"/>
              </w:rPr>
              <w:t>VC3)</w:t>
            </w:r>
          </w:p>
        </w:tc>
      </w:tr>
    </w:tbl>
    <w:p>
      <w:pPr>
        <w:spacing w:before="115"/>
        <w:ind w:left="1969" w:right="1745" w:firstLine="0"/>
        <w:jc w:val="center"/>
        <w:rPr>
          <w:b w:val="0"/>
          <w:sz w:val="18"/>
        </w:rPr>
      </w:pPr>
      <w:r>
        <w:rPr>
          <w:b w:val="0"/>
          <w:sz w:val="18"/>
        </w:rPr>
        <w:t>Tabela</w:t>
      </w:r>
      <w:r>
        <w:rPr>
          <w:b w:val="0"/>
          <w:spacing w:val="-6"/>
          <w:sz w:val="18"/>
        </w:rPr>
        <w:t> </w:t>
      </w:r>
      <w:r>
        <w:rPr>
          <w:b w:val="0"/>
          <w:sz w:val="18"/>
        </w:rPr>
        <w:t>07:</w:t>
      </w:r>
      <w:r>
        <w:rPr>
          <w:b w:val="0"/>
          <w:spacing w:val="-7"/>
          <w:sz w:val="18"/>
        </w:rPr>
        <w:t> </w:t>
      </w:r>
      <w:r>
        <w:rPr>
          <w:b w:val="0"/>
          <w:sz w:val="18"/>
        </w:rPr>
        <w:t>CATSER</w:t>
      </w:r>
      <w:r>
        <w:rPr>
          <w:b w:val="0"/>
          <w:spacing w:val="-2"/>
          <w:sz w:val="18"/>
        </w:rPr>
        <w:t> </w:t>
      </w:r>
      <w:r>
        <w:rPr>
          <w:b w:val="0"/>
          <w:sz w:val="18"/>
        </w:rPr>
        <w:t>Telefonia</w:t>
      </w:r>
      <w:r>
        <w:rPr>
          <w:b w:val="0"/>
          <w:spacing w:val="-5"/>
          <w:sz w:val="18"/>
        </w:rPr>
        <w:t> </w:t>
      </w:r>
      <w:r>
        <w:rPr>
          <w:b w:val="0"/>
          <w:spacing w:val="-4"/>
          <w:sz w:val="18"/>
        </w:rPr>
        <w:t>fixa</w:t>
      </w:r>
    </w:p>
    <w:p>
      <w:pPr>
        <w:pStyle w:val="BodyText"/>
        <w:spacing w:before="10"/>
        <w:rPr>
          <w:b w:val="0"/>
          <w:sz w:val="18"/>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
        <w:gridCol w:w="543"/>
        <w:gridCol w:w="2066"/>
        <w:gridCol w:w="1149"/>
        <w:gridCol w:w="4386"/>
      </w:tblGrid>
      <w:tr>
        <w:trPr>
          <w:trHeight w:val="196" w:hRule="atLeast"/>
        </w:trPr>
        <w:tc>
          <w:tcPr>
            <w:tcW w:w="361" w:type="dxa"/>
          </w:tcPr>
          <w:p>
            <w:pPr>
              <w:pStyle w:val="TableParagraph"/>
              <w:spacing w:line="175" w:lineRule="exact" w:before="1"/>
              <w:ind w:left="43"/>
              <w:rPr>
                <w:b/>
                <w:sz w:val="16"/>
              </w:rPr>
            </w:pPr>
            <w:r>
              <w:rPr>
                <w:b/>
                <w:spacing w:val="-5"/>
                <w:sz w:val="16"/>
              </w:rPr>
              <w:t>N°</w:t>
            </w:r>
          </w:p>
        </w:tc>
        <w:tc>
          <w:tcPr>
            <w:tcW w:w="543" w:type="dxa"/>
          </w:tcPr>
          <w:p>
            <w:pPr>
              <w:pStyle w:val="TableParagraph"/>
              <w:spacing w:line="175" w:lineRule="exact" w:before="1"/>
              <w:ind w:left="32"/>
              <w:rPr>
                <w:b/>
                <w:sz w:val="16"/>
              </w:rPr>
            </w:pPr>
            <w:r>
              <w:rPr>
                <w:b/>
                <w:spacing w:val="-2"/>
                <w:sz w:val="16"/>
              </w:rPr>
              <w:t>Fonte</w:t>
            </w:r>
          </w:p>
        </w:tc>
        <w:tc>
          <w:tcPr>
            <w:tcW w:w="2066" w:type="dxa"/>
          </w:tcPr>
          <w:p>
            <w:pPr>
              <w:pStyle w:val="TableParagraph"/>
              <w:spacing w:line="175" w:lineRule="exact" w:before="1"/>
              <w:ind w:left="306"/>
              <w:rPr>
                <w:b/>
                <w:sz w:val="16"/>
              </w:rPr>
            </w:pPr>
            <w:r>
              <w:rPr>
                <w:b/>
                <w:sz w:val="16"/>
              </w:rPr>
              <w:t>Ente</w:t>
            </w:r>
            <w:r>
              <w:rPr>
                <w:b/>
                <w:spacing w:val="-5"/>
                <w:sz w:val="16"/>
              </w:rPr>
              <w:t> </w:t>
            </w:r>
            <w:r>
              <w:rPr>
                <w:b/>
                <w:sz w:val="16"/>
              </w:rPr>
              <w:t>licitante</w:t>
            </w:r>
            <w:r>
              <w:rPr>
                <w:b/>
                <w:spacing w:val="-2"/>
                <w:sz w:val="16"/>
              </w:rPr>
              <w:t> </w:t>
            </w:r>
            <w:r>
              <w:rPr>
                <w:b/>
                <w:sz w:val="16"/>
              </w:rPr>
              <w:t>/</w:t>
            </w:r>
            <w:r>
              <w:rPr>
                <w:b/>
                <w:spacing w:val="-8"/>
                <w:sz w:val="16"/>
              </w:rPr>
              <w:t> </w:t>
            </w:r>
            <w:r>
              <w:rPr>
                <w:b/>
                <w:spacing w:val="-2"/>
                <w:sz w:val="16"/>
              </w:rPr>
              <w:t>objeto</w:t>
            </w:r>
          </w:p>
        </w:tc>
        <w:tc>
          <w:tcPr>
            <w:tcW w:w="1149" w:type="dxa"/>
          </w:tcPr>
          <w:p>
            <w:pPr>
              <w:pStyle w:val="TableParagraph"/>
              <w:spacing w:line="175" w:lineRule="exact" w:before="1"/>
              <w:ind w:left="362"/>
              <w:rPr>
                <w:b/>
                <w:sz w:val="16"/>
              </w:rPr>
            </w:pPr>
            <w:r>
              <w:rPr>
                <w:b/>
                <w:sz w:val="16"/>
              </w:rPr>
              <w:t>Vlr</w:t>
            </w:r>
            <w:r>
              <w:rPr>
                <w:b/>
                <w:spacing w:val="-3"/>
                <w:sz w:val="16"/>
              </w:rPr>
              <w:t> </w:t>
            </w:r>
            <w:r>
              <w:rPr>
                <w:b/>
                <w:spacing w:val="-4"/>
                <w:sz w:val="16"/>
              </w:rPr>
              <w:t>Unt.</w:t>
            </w:r>
          </w:p>
        </w:tc>
        <w:tc>
          <w:tcPr>
            <w:tcW w:w="4386" w:type="dxa"/>
          </w:tcPr>
          <w:p>
            <w:pPr>
              <w:pStyle w:val="TableParagraph"/>
              <w:spacing w:line="175" w:lineRule="exact" w:before="1"/>
              <w:ind w:left="1987" w:right="2060"/>
              <w:jc w:val="center"/>
              <w:rPr>
                <w:b/>
                <w:sz w:val="16"/>
              </w:rPr>
            </w:pPr>
            <w:r>
              <w:rPr>
                <w:b/>
                <w:spacing w:val="-4"/>
                <w:sz w:val="16"/>
              </w:rPr>
              <w:t>LINK</w:t>
            </w:r>
          </w:p>
        </w:tc>
      </w:tr>
    </w:tbl>
    <w:p>
      <w:pPr>
        <w:spacing w:after="0" w:line="175" w:lineRule="exact"/>
        <w:jc w:val="center"/>
        <w:rPr>
          <w:sz w:val="16"/>
        </w:rPr>
        <w:sectPr>
          <w:pgSz w:w="11910" w:h="16840"/>
          <w:pgMar w:header="533" w:footer="0" w:top="2140" w:bottom="280" w:left="980" w:right="620"/>
        </w:sectPr>
      </w:pPr>
    </w:p>
    <w:p>
      <w:pPr>
        <w:pStyle w:val="BodyText"/>
        <w:spacing w:before="10"/>
        <w:rPr>
          <w:b w:val="0"/>
          <w:sz w:val="22"/>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
        <w:gridCol w:w="543"/>
        <w:gridCol w:w="2066"/>
        <w:gridCol w:w="1149"/>
        <w:gridCol w:w="4386"/>
      </w:tblGrid>
      <w:tr>
        <w:trPr>
          <w:trHeight w:val="389" w:hRule="atLeast"/>
        </w:trPr>
        <w:tc>
          <w:tcPr>
            <w:tcW w:w="361" w:type="dxa"/>
          </w:tcPr>
          <w:p>
            <w:pPr>
              <w:pStyle w:val="TableParagraph"/>
              <w:spacing w:before="97"/>
              <w:ind w:left="81"/>
              <w:rPr>
                <w:sz w:val="16"/>
              </w:rPr>
            </w:pPr>
            <w:r>
              <w:rPr>
                <w:w w:val="99"/>
                <w:sz w:val="16"/>
              </w:rPr>
              <w:t>1</w:t>
            </w:r>
          </w:p>
        </w:tc>
        <w:tc>
          <w:tcPr>
            <w:tcW w:w="543" w:type="dxa"/>
          </w:tcPr>
          <w:p>
            <w:pPr>
              <w:pStyle w:val="TableParagraph"/>
              <w:spacing w:before="97"/>
              <w:ind w:left="66"/>
              <w:rPr>
                <w:sz w:val="16"/>
              </w:rPr>
            </w:pPr>
            <w:r>
              <w:rPr>
                <w:spacing w:val="-4"/>
                <w:sz w:val="16"/>
              </w:rPr>
              <w:t>PNCP</w:t>
            </w:r>
          </w:p>
        </w:tc>
        <w:tc>
          <w:tcPr>
            <w:tcW w:w="2066" w:type="dxa"/>
          </w:tcPr>
          <w:p>
            <w:pPr>
              <w:pStyle w:val="TableParagraph"/>
              <w:spacing w:line="194" w:lineRule="exact" w:before="1"/>
              <w:ind w:left="146" w:right="142"/>
              <w:jc w:val="center"/>
              <w:rPr>
                <w:sz w:val="16"/>
              </w:rPr>
            </w:pPr>
            <w:r>
              <w:rPr>
                <w:sz w:val="16"/>
              </w:rPr>
              <w:t>CAMARA</w:t>
            </w:r>
            <w:r>
              <w:rPr>
                <w:spacing w:val="-6"/>
                <w:sz w:val="16"/>
              </w:rPr>
              <w:t> </w:t>
            </w:r>
            <w:r>
              <w:rPr>
                <w:sz w:val="16"/>
              </w:rPr>
              <w:t>MUNICIPAL</w:t>
            </w:r>
            <w:r>
              <w:rPr>
                <w:spacing w:val="-6"/>
                <w:sz w:val="16"/>
              </w:rPr>
              <w:t> </w:t>
            </w:r>
            <w:r>
              <w:rPr>
                <w:spacing w:val="-5"/>
                <w:sz w:val="16"/>
              </w:rPr>
              <w:t>DE</w:t>
            </w:r>
          </w:p>
          <w:p>
            <w:pPr>
              <w:pStyle w:val="TableParagraph"/>
              <w:spacing w:line="174" w:lineRule="exact"/>
              <w:ind w:left="145" w:right="144"/>
              <w:jc w:val="center"/>
              <w:rPr>
                <w:sz w:val="16"/>
              </w:rPr>
            </w:pPr>
            <w:r>
              <w:rPr>
                <w:sz w:val="16"/>
              </w:rPr>
              <w:t>ARUJÁ/</w:t>
            </w:r>
            <w:r>
              <w:rPr>
                <w:spacing w:val="-8"/>
                <w:sz w:val="16"/>
              </w:rPr>
              <w:t> </w:t>
            </w:r>
            <w:r>
              <w:rPr>
                <w:spacing w:val="-5"/>
                <w:sz w:val="16"/>
              </w:rPr>
              <w:t>SP</w:t>
            </w:r>
          </w:p>
        </w:tc>
        <w:tc>
          <w:tcPr>
            <w:tcW w:w="1149" w:type="dxa"/>
          </w:tcPr>
          <w:p>
            <w:pPr>
              <w:pStyle w:val="TableParagraph"/>
              <w:spacing w:before="97"/>
              <w:ind w:right="133"/>
              <w:jc w:val="right"/>
              <w:rPr>
                <w:sz w:val="16"/>
              </w:rPr>
            </w:pPr>
            <w:r>
              <w:rPr>
                <w:sz w:val="16"/>
              </w:rPr>
              <w:t>R$</w:t>
            </w:r>
            <w:r>
              <w:rPr>
                <w:spacing w:val="-3"/>
                <w:sz w:val="16"/>
              </w:rPr>
              <w:t> </w:t>
            </w:r>
            <w:r>
              <w:rPr>
                <w:spacing w:val="-2"/>
                <w:sz w:val="16"/>
              </w:rPr>
              <w:t>3.048,80*</w:t>
            </w:r>
          </w:p>
        </w:tc>
        <w:tc>
          <w:tcPr>
            <w:tcW w:w="4386" w:type="dxa"/>
          </w:tcPr>
          <w:p>
            <w:pPr>
              <w:pStyle w:val="TableParagraph"/>
              <w:spacing w:line="194" w:lineRule="exact" w:before="1"/>
              <w:ind w:left="101"/>
              <w:rPr>
                <w:sz w:val="16"/>
              </w:rPr>
            </w:pPr>
            <w:r>
              <w:rPr>
                <w:spacing w:val="-2"/>
                <w:sz w:val="16"/>
              </w:rPr>
              <w:t>Fonte:</w:t>
            </w:r>
          </w:p>
          <w:p>
            <w:pPr>
              <w:pStyle w:val="TableParagraph"/>
              <w:spacing w:line="174" w:lineRule="exact"/>
              <w:ind w:left="101"/>
              <w:rPr>
                <w:sz w:val="16"/>
              </w:rPr>
            </w:pPr>
            <w:hyperlink r:id="rId21">
              <w:r>
                <w:rPr>
                  <w:spacing w:val="-2"/>
                  <w:sz w:val="16"/>
                </w:rPr>
                <w:t>https://pncp.gov.br/app/contratos/58478652000116/2024/3</w:t>
              </w:r>
            </w:hyperlink>
          </w:p>
        </w:tc>
      </w:tr>
      <w:tr>
        <w:trPr>
          <w:trHeight w:val="393" w:hRule="atLeast"/>
        </w:trPr>
        <w:tc>
          <w:tcPr>
            <w:tcW w:w="361" w:type="dxa"/>
          </w:tcPr>
          <w:p>
            <w:pPr>
              <w:pStyle w:val="TableParagraph"/>
              <w:spacing w:before="102"/>
              <w:ind w:left="81"/>
              <w:rPr>
                <w:sz w:val="16"/>
              </w:rPr>
            </w:pPr>
            <w:r>
              <w:rPr>
                <w:w w:val="99"/>
                <w:sz w:val="16"/>
              </w:rPr>
              <w:t>2</w:t>
            </w:r>
          </w:p>
        </w:tc>
        <w:tc>
          <w:tcPr>
            <w:tcW w:w="543" w:type="dxa"/>
          </w:tcPr>
          <w:p>
            <w:pPr>
              <w:pStyle w:val="TableParagraph"/>
              <w:spacing w:before="102"/>
              <w:ind w:left="66"/>
              <w:rPr>
                <w:sz w:val="16"/>
              </w:rPr>
            </w:pPr>
            <w:r>
              <w:rPr>
                <w:spacing w:val="-4"/>
                <w:sz w:val="16"/>
              </w:rPr>
              <w:t>PNCP</w:t>
            </w:r>
          </w:p>
        </w:tc>
        <w:tc>
          <w:tcPr>
            <w:tcW w:w="2066" w:type="dxa"/>
          </w:tcPr>
          <w:p>
            <w:pPr>
              <w:pStyle w:val="TableParagraph"/>
              <w:spacing w:before="1"/>
              <w:ind w:left="146" w:right="144"/>
              <w:jc w:val="center"/>
              <w:rPr>
                <w:sz w:val="16"/>
              </w:rPr>
            </w:pPr>
            <w:r>
              <w:rPr>
                <w:sz w:val="16"/>
              </w:rPr>
              <w:t>MUNICÍPIO</w:t>
            </w:r>
            <w:r>
              <w:rPr>
                <w:spacing w:val="-2"/>
                <w:sz w:val="16"/>
              </w:rPr>
              <w:t> </w:t>
            </w:r>
            <w:r>
              <w:rPr>
                <w:sz w:val="16"/>
              </w:rPr>
              <w:t>DE</w:t>
            </w:r>
            <w:r>
              <w:rPr>
                <w:spacing w:val="-8"/>
                <w:sz w:val="16"/>
              </w:rPr>
              <w:t> </w:t>
            </w:r>
            <w:r>
              <w:rPr>
                <w:sz w:val="16"/>
              </w:rPr>
              <w:t>COTIPORÃ</w:t>
            </w:r>
            <w:r>
              <w:rPr>
                <w:spacing w:val="-4"/>
                <w:sz w:val="16"/>
              </w:rPr>
              <w:t> </w:t>
            </w:r>
            <w:r>
              <w:rPr>
                <w:spacing w:val="-10"/>
                <w:sz w:val="16"/>
              </w:rPr>
              <w:t>-</w:t>
            </w:r>
          </w:p>
          <w:p>
            <w:pPr>
              <w:pStyle w:val="TableParagraph"/>
              <w:spacing w:line="175" w:lineRule="exact" w:before="1"/>
              <w:ind w:left="146" w:right="134"/>
              <w:jc w:val="center"/>
              <w:rPr>
                <w:sz w:val="16"/>
              </w:rPr>
            </w:pPr>
            <w:r>
              <w:rPr>
                <w:spacing w:val="-5"/>
                <w:sz w:val="16"/>
              </w:rPr>
              <w:t>RS</w:t>
            </w:r>
          </w:p>
        </w:tc>
        <w:tc>
          <w:tcPr>
            <w:tcW w:w="1149" w:type="dxa"/>
          </w:tcPr>
          <w:p>
            <w:pPr>
              <w:pStyle w:val="TableParagraph"/>
              <w:spacing w:before="102"/>
              <w:ind w:right="162"/>
              <w:jc w:val="right"/>
              <w:rPr>
                <w:sz w:val="16"/>
              </w:rPr>
            </w:pPr>
            <w:r>
              <w:rPr>
                <w:sz w:val="16"/>
              </w:rPr>
              <w:t>R$</w:t>
            </w:r>
            <w:r>
              <w:rPr>
                <w:spacing w:val="-3"/>
                <w:sz w:val="16"/>
              </w:rPr>
              <w:t> </w:t>
            </w:r>
            <w:r>
              <w:rPr>
                <w:spacing w:val="-2"/>
                <w:sz w:val="16"/>
              </w:rPr>
              <w:t>2.899,00*</w:t>
            </w:r>
          </w:p>
        </w:tc>
        <w:tc>
          <w:tcPr>
            <w:tcW w:w="4386" w:type="dxa"/>
          </w:tcPr>
          <w:p>
            <w:pPr>
              <w:pStyle w:val="TableParagraph"/>
              <w:spacing w:before="1"/>
              <w:ind w:left="101"/>
              <w:rPr>
                <w:sz w:val="16"/>
              </w:rPr>
            </w:pPr>
            <w:r>
              <w:rPr>
                <w:spacing w:val="-2"/>
                <w:sz w:val="16"/>
              </w:rPr>
              <w:t>Fonte:</w:t>
            </w:r>
          </w:p>
          <w:p>
            <w:pPr>
              <w:pStyle w:val="TableParagraph"/>
              <w:spacing w:line="175" w:lineRule="exact" w:before="1"/>
              <w:ind w:left="101"/>
              <w:rPr>
                <w:sz w:val="16"/>
              </w:rPr>
            </w:pPr>
            <w:hyperlink r:id="rId22">
              <w:r>
                <w:rPr>
                  <w:spacing w:val="-2"/>
                  <w:sz w:val="16"/>
                </w:rPr>
                <w:t>https://pncp.gov.br/app/contratos/90898487000164/2024/72</w:t>
              </w:r>
            </w:hyperlink>
          </w:p>
        </w:tc>
      </w:tr>
      <w:tr>
        <w:trPr>
          <w:trHeight w:val="585" w:hRule="atLeast"/>
        </w:trPr>
        <w:tc>
          <w:tcPr>
            <w:tcW w:w="361" w:type="dxa"/>
          </w:tcPr>
          <w:p>
            <w:pPr>
              <w:pStyle w:val="TableParagraph"/>
              <w:spacing w:before="9"/>
              <w:rPr>
                <w:rFonts w:ascii="Calibri Light"/>
                <w:b w:val="0"/>
                <w:sz w:val="15"/>
              </w:rPr>
            </w:pPr>
          </w:p>
          <w:p>
            <w:pPr>
              <w:pStyle w:val="TableParagraph"/>
              <w:spacing w:before="1"/>
              <w:ind w:left="81"/>
              <w:rPr>
                <w:sz w:val="16"/>
              </w:rPr>
            </w:pPr>
            <w:r>
              <w:rPr>
                <w:w w:val="99"/>
                <w:sz w:val="16"/>
              </w:rPr>
              <w:t>3</w:t>
            </w:r>
          </w:p>
        </w:tc>
        <w:tc>
          <w:tcPr>
            <w:tcW w:w="543" w:type="dxa"/>
          </w:tcPr>
          <w:p>
            <w:pPr>
              <w:pStyle w:val="TableParagraph"/>
              <w:spacing w:before="9"/>
              <w:rPr>
                <w:rFonts w:ascii="Calibri Light"/>
                <w:b w:val="0"/>
                <w:sz w:val="15"/>
              </w:rPr>
            </w:pPr>
          </w:p>
          <w:p>
            <w:pPr>
              <w:pStyle w:val="TableParagraph"/>
              <w:spacing w:before="1"/>
              <w:ind w:left="66"/>
              <w:rPr>
                <w:sz w:val="16"/>
              </w:rPr>
            </w:pPr>
            <w:r>
              <w:rPr>
                <w:spacing w:val="-4"/>
                <w:sz w:val="16"/>
              </w:rPr>
              <w:t>PNCP</w:t>
            </w:r>
          </w:p>
        </w:tc>
        <w:tc>
          <w:tcPr>
            <w:tcW w:w="2066" w:type="dxa"/>
          </w:tcPr>
          <w:p>
            <w:pPr>
              <w:pStyle w:val="TableParagraph"/>
              <w:spacing w:line="235" w:lineRule="auto" w:before="4"/>
              <w:ind w:left="146" w:right="138"/>
              <w:jc w:val="center"/>
              <w:rPr>
                <w:sz w:val="16"/>
              </w:rPr>
            </w:pPr>
            <w:r>
              <w:rPr>
                <w:sz w:val="16"/>
              </w:rPr>
              <w:t>JUSTIÇA</w:t>
            </w:r>
            <w:r>
              <w:rPr>
                <w:spacing w:val="-10"/>
                <w:sz w:val="16"/>
              </w:rPr>
              <w:t> </w:t>
            </w:r>
            <w:r>
              <w:rPr>
                <w:sz w:val="16"/>
              </w:rPr>
              <w:t>FEDERAL</w:t>
            </w:r>
            <w:r>
              <w:rPr>
                <w:spacing w:val="-9"/>
                <w:sz w:val="16"/>
              </w:rPr>
              <w:t> </w:t>
            </w:r>
            <w:r>
              <w:rPr>
                <w:sz w:val="16"/>
              </w:rPr>
              <w:t>DE</w:t>
            </w:r>
            <w:r>
              <w:rPr>
                <w:spacing w:val="40"/>
                <w:sz w:val="16"/>
              </w:rPr>
              <w:t> </w:t>
            </w:r>
            <w:r>
              <w:rPr>
                <w:sz w:val="16"/>
              </w:rPr>
              <w:t>PRIMEIRO GRAU –</w:t>
            </w:r>
          </w:p>
          <w:p>
            <w:pPr>
              <w:pStyle w:val="TableParagraph"/>
              <w:spacing w:line="175" w:lineRule="exact" w:before="3"/>
              <w:ind w:left="146" w:right="144"/>
              <w:jc w:val="center"/>
              <w:rPr>
                <w:sz w:val="16"/>
              </w:rPr>
            </w:pPr>
            <w:r>
              <w:rPr>
                <w:spacing w:val="-2"/>
                <w:sz w:val="16"/>
              </w:rPr>
              <w:t>MANAUS/AM</w:t>
            </w:r>
          </w:p>
        </w:tc>
        <w:tc>
          <w:tcPr>
            <w:tcW w:w="1149" w:type="dxa"/>
          </w:tcPr>
          <w:p>
            <w:pPr>
              <w:pStyle w:val="TableParagraph"/>
              <w:spacing w:before="9"/>
              <w:rPr>
                <w:rFonts w:ascii="Calibri Light"/>
                <w:b w:val="0"/>
                <w:sz w:val="15"/>
              </w:rPr>
            </w:pPr>
          </w:p>
          <w:p>
            <w:pPr>
              <w:pStyle w:val="TableParagraph"/>
              <w:spacing w:before="1"/>
              <w:ind w:right="123"/>
              <w:jc w:val="right"/>
              <w:rPr>
                <w:sz w:val="16"/>
              </w:rPr>
            </w:pPr>
            <w:r>
              <w:rPr>
                <w:sz w:val="16"/>
              </w:rPr>
              <w:t>R$</w:t>
            </w:r>
            <w:r>
              <w:rPr>
                <w:spacing w:val="-3"/>
                <w:sz w:val="16"/>
              </w:rPr>
              <w:t> </w:t>
            </w:r>
            <w:r>
              <w:rPr>
                <w:spacing w:val="-2"/>
                <w:sz w:val="16"/>
              </w:rPr>
              <w:t>22.100,00*</w:t>
            </w:r>
          </w:p>
        </w:tc>
        <w:tc>
          <w:tcPr>
            <w:tcW w:w="4386" w:type="dxa"/>
          </w:tcPr>
          <w:p>
            <w:pPr>
              <w:pStyle w:val="TableParagraph"/>
              <w:spacing w:before="97"/>
              <w:ind w:left="101" w:right="54"/>
              <w:rPr>
                <w:sz w:val="16"/>
              </w:rPr>
            </w:pPr>
            <w:r>
              <w:rPr>
                <w:spacing w:val="-2"/>
                <w:sz w:val="16"/>
              </w:rPr>
              <w:t>Fonte:</w:t>
            </w:r>
            <w:r>
              <w:rPr>
                <w:spacing w:val="40"/>
                <w:sz w:val="16"/>
              </w:rPr>
              <w:t> </w:t>
            </w:r>
            <w:hyperlink r:id="rId23">
              <w:r>
                <w:rPr>
                  <w:spacing w:val="-2"/>
                  <w:w w:val="95"/>
                  <w:sz w:val="16"/>
                </w:rPr>
                <w:t>https://pncp.gov.br/app/contratos/00508903000188/2024/252</w:t>
              </w:r>
            </w:hyperlink>
          </w:p>
        </w:tc>
      </w:tr>
    </w:tbl>
    <w:p>
      <w:pPr>
        <w:spacing w:before="116"/>
        <w:ind w:left="3289" w:right="0" w:firstLine="0"/>
        <w:jc w:val="left"/>
        <w:rPr>
          <w:b w:val="0"/>
          <w:sz w:val="18"/>
        </w:rPr>
      </w:pPr>
      <w:r>
        <w:rPr>
          <w:b w:val="0"/>
          <w:sz w:val="18"/>
        </w:rPr>
        <w:t>Tabela</w:t>
      </w:r>
      <w:r>
        <w:rPr>
          <w:b w:val="0"/>
          <w:spacing w:val="-7"/>
          <w:sz w:val="18"/>
        </w:rPr>
        <w:t> </w:t>
      </w:r>
      <w:r>
        <w:rPr>
          <w:b w:val="0"/>
          <w:sz w:val="18"/>
        </w:rPr>
        <w:t>08:</w:t>
      </w:r>
      <w:r>
        <w:rPr>
          <w:b w:val="0"/>
          <w:spacing w:val="-8"/>
          <w:sz w:val="18"/>
        </w:rPr>
        <w:t> </w:t>
      </w:r>
      <w:r>
        <w:rPr>
          <w:b w:val="0"/>
          <w:sz w:val="18"/>
        </w:rPr>
        <w:t>Mapa</w:t>
      </w:r>
      <w:r>
        <w:rPr>
          <w:b w:val="0"/>
          <w:spacing w:val="-7"/>
          <w:sz w:val="18"/>
        </w:rPr>
        <w:t> </w:t>
      </w:r>
      <w:r>
        <w:rPr>
          <w:b w:val="0"/>
          <w:sz w:val="18"/>
        </w:rPr>
        <w:t>Comparativo</w:t>
      </w:r>
      <w:r>
        <w:rPr>
          <w:b w:val="0"/>
          <w:spacing w:val="-1"/>
          <w:sz w:val="18"/>
        </w:rPr>
        <w:t> </w:t>
      </w:r>
      <w:r>
        <w:rPr>
          <w:b w:val="0"/>
          <w:sz w:val="18"/>
        </w:rPr>
        <w:t>Setor</w:t>
      </w:r>
      <w:r>
        <w:rPr>
          <w:b w:val="0"/>
          <w:spacing w:val="-8"/>
          <w:sz w:val="18"/>
        </w:rPr>
        <w:t> </w:t>
      </w:r>
      <w:r>
        <w:rPr>
          <w:b w:val="0"/>
          <w:spacing w:val="-2"/>
          <w:sz w:val="18"/>
        </w:rPr>
        <w:t>Público</w:t>
      </w:r>
    </w:p>
    <w:p>
      <w:pPr>
        <w:pStyle w:val="BodyText"/>
        <w:rPr>
          <w:b w:val="0"/>
          <w:sz w:val="20"/>
        </w:rPr>
      </w:pPr>
    </w:p>
    <w:p>
      <w:pPr>
        <w:pStyle w:val="BodyText"/>
        <w:spacing w:before="10"/>
        <w:rPr>
          <w:b w:val="0"/>
          <w:sz w:val="15"/>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
        <w:gridCol w:w="1109"/>
        <w:gridCol w:w="2598"/>
        <w:gridCol w:w="812"/>
        <w:gridCol w:w="864"/>
        <w:gridCol w:w="2742"/>
      </w:tblGrid>
      <w:tr>
        <w:trPr>
          <w:trHeight w:val="585" w:hRule="atLeast"/>
        </w:trPr>
        <w:tc>
          <w:tcPr>
            <w:tcW w:w="375" w:type="dxa"/>
          </w:tcPr>
          <w:p>
            <w:pPr>
              <w:pStyle w:val="TableParagraph"/>
              <w:spacing w:before="9"/>
              <w:rPr>
                <w:rFonts w:ascii="Calibri Light"/>
                <w:b w:val="0"/>
                <w:sz w:val="15"/>
              </w:rPr>
            </w:pPr>
          </w:p>
          <w:p>
            <w:pPr>
              <w:pStyle w:val="TableParagraph"/>
              <w:spacing w:before="1"/>
              <w:ind w:left="93" w:right="84"/>
              <w:jc w:val="center"/>
              <w:rPr>
                <w:sz w:val="16"/>
              </w:rPr>
            </w:pPr>
            <w:r>
              <w:rPr>
                <w:spacing w:val="-5"/>
                <w:sz w:val="16"/>
              </w:rPr>
              <w:t>N°</w:t>
            </w:r>
          </w:p>
        </w:tc>
        <w:tc>
          <w:tcPr>
            <w:tcW w:w="1109" w:type="dxa"/>
          </w:tcPr>
          <w:p>
            <w:pPr>
              <w:pStyle w:val="TableParagraph"/>
              <w:spacing w:before="97"/>
              <w:ind w:left="268" w:right="256"/>
              <w:rPr>
                <w:sz w:val="16"/>
              </w:rPr>
            </w:pPr>
            <w:r>
              <w:rPr>
                <w:spacing w:val="-2"/>
                <w:sz w:val="16"/>
              </w:rPr>
              <w:t>Fonte</w:t>
            </w:r>
            <w:r>
              <w:rPr>
                <w:spacing w:val="-8"/>
                <w:sz w:val="16"/>
              </w:rPr>
              <w:t> </w:t>
            </w:r>
            <w:r>
              <w:rPr>
                <w:spacing w:val="-2"/>
                <w:sz w:val="16"/>
              </w:rPr>
              <w:t>de</w:t>
            </w:r>
            <w:r>
              <w:rPr>
                <w:spacing w:val="40"/>
                <w:sz w:val="16"/>
              </w:rPr>
              <w:t> </w:t>
            </w:r>
            <w:r>
              <w:rPr>
                <w:spacing w:val="-2"/>
                <w:sz w:val="16"/>
              </w:rPr>
              <w:t>pesquisa</w:t>
            </w:r>
          </w:p>
        </w:tc>
        <w:tc>
          <w:tcPr>
            <w:tcW w:w="2598" w:type="dxa"/>
          </w:tcPr>
          <w:p>
            <w:pPr>
              <w:pStyle w:val="TableParagraph"/>
              <w:spacing w:before="9"/>
              <w:rPr>
                <w:rFonts w:ascii="Calibri Light"/>
                <w:b w:val="0"/>
                <w:sz w:val="15"/>
              </w:rPr>
            </w:pPr>
          </w:p>
          <w:p>
            <w:pPr>
              <w:pStyle w:val="TableParagraph"/>
              <w:spacing w:before="1"/>
              <w:ind w:left="108" w:right="109"/>
              <w:jc w:val="center"/>
              <w:rPr>
                <w:sz w:val="16"/>
              </w:rPr>
            </w:pPr>
            <w:r>
              <w:rPr>
                <w:spacing w:val="-2"/>
                <w:sz w:val="16"/>
              </w:rPr>
              <w:t>Empresa</w:t>
            </w:r>
          </w:p>
        </w:tc>
        <w:tc>
          <w:tcPr>
            <w:tcW w:w="812" w:type="dxa"/>
          </w:tcPr>
          <w:p>
            <w:pPr>
              <w:pStyle w:val="TableParagraph"/>
              <w:spacing w:line="192" w:lineRule="exact"/>
              <w:ind w:left="106" w:right="100"/>
              <w:jc w:val="center"/>
              <w:rPr>
                <w:sz w:val="16"/>
              </w:rPr>
            </w:pPr>
            <w:r>
              <w:rPr>
                <w:spacing w:val="-2"/>
                <w:sz w:val="16"/>
              </w:rPr>
              <w:t>Valor</w:t>
            </w:r>
          </w:p>
          <w:p>
            <w:pPr>
              <w:pStyle w:val="TableParagraph"/>
              <w:spacing w:line="190" w:lineRule="atLeast"/>
              <w:ind w:left="109" w:right="100"/>
              <w:jc w:val="center"/>
              <w:rPr>
                <w:sz w:val="16"/>
              </w:rPr>
            </w:pPr>
            <w:r>
              <w:rPr>
                <w:spacing w:val="-2"/>
                <w:w w:val="95"/>
                <w:sz w:val="16"/>
              </w:rPr>
              <w:t>Unitário/</w:t>
            </w:r>
            <w:r>
              <w:rPr>
                <w:spacing w:val="40"/>
                <w:sz w:val="16"/>
              </w:rPr>
              <w:t> </w:t>
            </w:r>
            <w:r>
              <w:rPr>
                <w:spacing w:val="-4"/>
                <w:sz w:val="16"/>
              </w:rPr>
              <w:t>Mês</w:t>
            </w:r>
          </w:p>
        </w:tc>
        <w:tc>
          <w:tcPr>
            <w:tcW w:w="864" w:type="dxa"/>
          </w:tcPr>
          <w:p>
            <w:pPr>
              <w:pStyle w:val="TableParagraph"/>
              <w:spacing w:before="116"/>
              <w:ind w:left="224" w:right="202" w:firstLine="33"/>
              <w:rPr>
                <w:sz w:val="16"/>
              </w:rPr>
            </w:pPr>
            <w:r>
              <w:rPr>
                <w:spacing w:val="-4"/>
                <w:sz w:val="16"/>
              </w:rPr>
              <w:t>Valor</w:t>
            </w:r>
            <w:r>
              <w:rPr>
                <w:spacing w:val="40"/>
                <w:sz w:val="16"/>
              </w:rPr>
              <w:t> </w:t>
            </w:r>
            <w:r>
              <w:rPr>
                <w:spacing w:val="-2"/>
                <w:sz w:val="16"/>
              </w:rPr>
              <w:t>Global</w:t>
            </w:r>
          </w:p>
        </w:tc>
        <w:tc>
          <w:tcPr>
            <w:tcW w:w="2742" w:type="dxa"/>
          </w:tcPr>
          <w:p>
            <w:pPr>
              <w:pStyle w:val="TableParagraph"/>
              <w:spacing w:before="9"/>
              <w:rPr>
                <w:rFonts w:ascii="Calibri Light"/>
                <w:b w:val="0"/>
                <w:sz w:val="15"/>
              </w:rPr>
            </w:pPr>
          </w:p>
          <w:p>
            <w:pPr>
              <w:pStyle w:val="TableParagraph"/>
              <w:spacing w:before="1"/>
              <w:ind w:left="118" w:right="110"/>
              <w:jc w:val="center"/>
              <w:rPr>
                <w:sz w:val="16"/>
              </w:rPr>
            </w:pPr>
            <w:r>
              <w:rPr>
                <w:w w:val="95"/>
                <w:sz w:val="16"/>
              </w:rPr>
              <w:t>E-</w:t>
            </w:r>
            <w:r>
              <w:rPr>
                <w:spacing w:val="-2"/>
                <w:w w:val="95"/>
                <w:sz w:val="16"/>
              </w:rPr>
              <w:t>MAILS</w:t>
            </w:r>
          </w:p>
        </w:tc>
      </w:tr>
      <w:tr>
        <w:trPr>
          <w:trHeight w:val="388" w:hRule="atLeast"/>
        </w:trPr>
        <w:tc>
          <w:tcPr>
            <w:tcW w:w="375" w:type="dxa"/>
          </w:tcPr>
          <w:p>
            <w:pPr>
              <w:pStyle w:val="TableParagraph"/>
              <w:spacing w:before="97"/>
              <w:ind w:left="13"/>
              <w:jc w:val="center"/>
              <w:rPr>
                <w:sz w:val="16"/>
              </w:rPr>
            </w:pPr>
            <w:r>
              <w:rPr>
                <w:w w:val="99"/>
                <w:sz w:val="16"/>
              </w:rPr>
              <w:t>4</w:t>
            </w:r>
          </w:p>
        </w:tc>
        <w:tc>
          <w:tcPr>
            <w:tcW w:w="1109" w:type="dxa"/>
          </w:tcPr>
          <w:p>
            <w:pPr>
              <w:pStyle w:val="TableParagraph"/>
              <w:spacing w:before="97"/>
              <w:ind w:left="318" w:right="315"/>
              <w:jc w:val="center"/>
              <w:rPr>
                <w:sz w:val="16"/>
              </w:rPr>
            </w:pPr>
            <w:r>
              <w:rPr>
                <w:w w:val="95"/>
                <w:sz w:val="16"/>
              </w:rPr>
              <w:t>E-</w:t>
            </w:r>
            <w:r>
              <w:rPr>
                <w:spacing w:val="-4"/>
                <w:w w:val="95"/>
                <w:sz w:val="16"/>
              </w:rPr>
              <w:t>MAIL</w:t>
            </w:r>
          </w:p>
        </w:tc>
        <w:tc>
          <w:tcPr>
            <w:tcW w:w="2598" w:type="dxa"/>
          </w:tcPr>
          <w:p>
            <w:pPr>
              <w:pStyle w:val="TableParagraph"/>
              <w:spacing w:line="194" w:lineRule="exact" w:before="1"/>
              <w:ind w:left="705"/>
              <w:rPr>
                <w:sz w:val="16"/>
              </w:rPr>
            </w:pPr>
            <w:r>
              <w:rPr>
                <w:sz w:val="16"/>
              </w:rPr>
              <w:t>CLARO</w:t>
            </w:r>
            <w:r>
              <w:rPr>
                <w:spacing w:val="-5"/>
                <w:sz w:val="16"/>
              </w:rPr>
              <w:t> </w:t>
            </w:r>
            <w:r>
              <w:rPr>
                <w:sz w:val="16"/>
              </w:rPr>
              <w:t>S/A</w:t>
            </w:r>
            <w:r>
              <w:rPr>
                <w:spacing w:val="1"/>
                <w:sz w:val="16"/>
              </w:rPr>
              <w:t> </w:t>
            </w:r>
            <w:r>
              <w:rPr>
                <w:sz w:val="16"/>
              </w:rPr>
              <w:t>-</w:t>
            </w:r>
            <w:r>
              <w:rPr>
                <w:spacing w:val="-2"/>
                <w:sz w:val="16"/>
              </w:rPr>
              <w:t> CNPJ:</w:t>
            </w:r>
          </w:p>
          <w:p>
            <w:pPr>
              <w:pStyle w:val="TableParagraph"/>
              <w:spacing w:line="174" w:lineRule="exact"/>
              <w:ind w:left="633"/>
              <w:rPr>
                <w:sz w:val="16"/>
              </w:rPr>
            </w:pPr>
            <w:r>
              <w:rPr>
                <w:w w:val="95"/>
                <w:sz w:val="16"/>
              </w:rPr>
              <w:t>40.432.544/0001-</w:t>
            </w:r>
            <w:r>
              <w:rPr>
                <w:spacing w:val="-5"/>
                <w:sz w:val="16"/>
              </w:rPr>
              <w:t>47</w:t>
            </w:r>
          </w:p>
        </w:tc>
        <w:tc>
          <w:tcPr>
            <w:tcW w:w="812" w:type="dxa"/>
          </w:tcPr>
          <w:p>
            <w:pPr>
              <w:pStyle w:val="TableParagraph"/>
              <w:spacing w:line="194" w:lineRule="exact" w:before="1"/>
              <w:ind w:left="106" w:right="100"/>
              <w:jc w:val="center"/>
              <w:rPr>
                <w:sz w:val="16"/>
              </w:rPr>
            </w:pPr>
            <w:r>
              <w:rPr>
                <w:spacing w:val="-5"/>
                <w:sz w:val="16"/>
              </w:rPr>
              <w:t>R$</w:t>
            </w:r>
          </w:p>
          <w:p>
            <w:pPr>
              <w:pStyle w:val="TableParagraph"/>
              <w:spacing w:line="174" w:lineRule="exact"/>
              <w:ind w:left="106" w:right="100"/>
              <w:jc w:val="center"/>
              <w:rPr>
                <w:sz w:val="16"/>
              </w:rPr>
            </w:pPr>
            <w:r>
              <w:rPr>
                <w:spacing w:val="-2"/>
                <w:sz w:val="16"/>
              </w:rPr>
              <w:t>930,00</w:t>
            </w:r>
          </w:p>
        </w:tc>
        <w:tc>
          <w:tcPr>
            <w:tcW w:w="864" w:type="dxa"/>
          </w:tcPr>
          <w:p>
            <w:pPr>
              <w:pStyle w:val="TableParagraph"/>
              <w:spacing w:line="194" w:lineRule="exact" w:before="1"/>
              <w:ind w:left="97" w:right="86"/>
              <w:jc w:val="center"/>
              <w:rPr>
                <w:sz w:val="16"/>
              </w:rPr>
            </w:pPr>
            <w:r>
              <w:rPr>
                <w:spacing w:val="-5"/>
                <w:sz w:val="16"/>
              </w:rPr>
              <w:t>R$</w:t>
            </w:r>
          </w:p>
          <w:p>
            <w:pPr>
              <w:pStyle w:val="TableParagraph"/>
              <w:spacing w:line="174" w:lineRule="exact"/>
              <w:ind w:left="96" w:right="86"/>
              <w:jc w:val="center"/>
              <w:rPr>
                <w:sz w:val="16"/>
              </w:rPr>
            </w:pPr>
            <w:r>
              <w:rPr>
                <w:spacing w:val="-2"/>
                <w:sz w:val="16"/>
              </w:rPr>
              <w:t>11.160,00</w:t>
            </w:r>
          </w:p>
        </w:tc>
        <w:tc>
          <w:tcPr>
            <w:tcW w:w="2742" w:type="dxa"/>
          </w:tcPr>
          <w:p>
            <w:pPr>
              <w:pStyle w:val="TableParagraph"/>
              <w:spacing w:before="97"/>
              <w:ind w:left="119" w:right="110"/>
              <w:jc w:val="center"/>
              <w:rPr>
                <w:sz w:val="16"/>
              </w:rPr>
            </w:pPr>
            <w:hyperlink r:id="rId24">
              <w:r>
                <w:rPr>
                  <w:spacing w:val="-2"/>
                  <w:sz w:val="16"/>
                </w:rPr>
                <w:t>luiz.coelho@claro.com.br</w:t>
              </w:r>
            </w:hyperlink>
          </w:p>
        </w:tc>
      </w:tr>
      <w:tr>
        <w:trPr>
          <w:trHeight w:val="393" w:hRule="atLeast"/>
        </w:trPr>
        <w:tc>
          <w:tcPr>
            <w:tcW w:w="375" w:type="dxa"/>
          </w:tcPr>
          <w:p>
            <w:pPr>
              <w:pStyle w:val="TableParagraph"/>
              <w:spacing w:before="97"/>
              <w:ind w:left="13"/>
              <w:jc w:val="center"/>
              <w:rPr>
                <w:sz w:val="16"/>
              </w:rPr>
            </w:pPr>
            <w:r>
              <w:rPr>
                <w:w w:val="99"/>
                <w:sz w:val="16"/>
              </w:rPr>
              <w:t>5</w:t>
            </w:r>
          </w:p>
        </w:tc>
        <w:tc>
          <w:tcPr>
            <w:tcW w:w="1109" w:type="dxa"/>
          </w:tcPr>
          <w:p>
            <w:pPr>
              <w:pStyle w:val="TableParagraph"/>
              <w:spacing w:before="97"/>
              <w:ind w:left="318" w:right="315"/>
              <w:jc w:val="center"/>
              <w:rPr>
                <w:sz w:val="16"/>
              </w:rPr>
            </w:pPr>
            <w:r>
              <w:rPr>
                <w:w w:val="95"/>
                <w:sz w:val="16"/>
              </w:rPr>
              <w:t>E-</w:t>
            </w:r>
            <w:r>
              <w:rPr>
                <w:spacing w:val="-4"/>
                <w:w w:val="95"/>
                <w:sz w:val="16"/>
              </w:rPr>
              <w:t>MAIL</w:t>
            </w:r>
          </w:p>
        </w:tc>
        <w:tc>
          <w:tcPr>
            <w:tcW w:w="2598" w:type="dxa"/>
          </w:tcPr>
          <w:p>
            <w:pPr>
              <w:pStyle w:val="TableParagraph"/>
              <w:spacing w:before="1"/>
              <w:ind w:left="115" w:right="108"/>
              <w:jc w:val="center"/>
              <w:rPr>
                <w:sz w:val="16"/>
              </w:rPr>
            </w:pPr>
            <w:r>
              <w:rPr>
                <w:sz w:val="16"/>
              </w:rPr>
              <w:t>PLANETA</w:t>
            </w:r>
            <w:r>
              <w:rPr>
                <w:spacing w:val="-3"/>
                <w:sz w:val="16"/>
              </w:rPr>
              <w:t> </w:t>
            </w:r>
            <w:r>
              <w:rPr>
                <w:sz w:val="16"/>
              </w:rPr>
              <w:t>NET</w:t>
            </w:r>
            <w:r>
              <w:rPr>
                <w:spacing w:val="-3"/>
                <w:sz w:val="16"/>
              </w:rPr>
              <w:t> </w:t>
            </w:r>
            <w:r>
              <w:rPr>
                <w:sz w:val="16"/>
              </w:rPr>
              <w:t>TELECOM</w:t>
            </w:r>
            <w:r>
              <w:rPr>
                <w:spacing w:val="-2"/>
                <w:sz w:val="16"/>
              </w:rPr>
              <w:t> </w:t>
            </w:r>
            <w:r>
              <w:rPr>
                <w:sz w:val="16"/>
              </w:rPr>
              <w:t>–</w:t>
            </w:r>
            <w:r>
              <w:rPr>
                <w:spacing w:val="-3"/>
                <w:sz w:val="16"/>
              </w:rPr>
              <w:t> </w:t>
            </w:r>
            <w:r>
              <w:rPr>
                <w:spacing w:val="-4"/>
                <w:sz w:val="16"/>
              </w:rPr>
              <w:t>CNPJ:</w:t>
            </w:r>
          </w:p>
          <w:p>
            <w:pPr>
              <w:pStyle w:val="TableParagraph"/>
              <w:spacing w:line="175" w:lineRule="exact" w:before="1"/>
              <w:ind w:left="115" w:right="106"/>
              <w:jc w:val="center"/>
              <w:rPr>
                <w:sz w:val="16"/>
              </w:rPr>
            </w:pPr>
            <w:r>
              <w:rPr>
                <w:w w:val="95"/>
                <w:sz w:val="16"/>
              </w:rPr>
              <w:t>17.901.688/0001-</w:t>
            </w:r>
            <w:r>
              <w:rPr>
                <w:spacing w:val="-5"/>
                <w:sz w:val="16"/>
              </w:rPr>
              <w:t>83</w:t>
            </w:r>
          </w:p>
        </w:tc>
        <w:tc>
          <w:tcPr>
            <w:tcW w:w="812" w:type="dxa"/>
          </w:tcPr>
          <w:p>
            <w:pPr>
              <w:pStyle w:val="TableParagraph"/>
              <w:spacing w:before="1"/>
              <w:ind w:left="106" w:right="100"/>
              <w:jc w:val="center"/>
              <w:rPr>
                <w:sz w:val="16"/>
              </w:rPr>
            </w:pPr>
            <w:r>
              <w:rPr>
                <w:spacing w:val="-5"/>
                <w:sz w:val="16"/>
              </w:rPr>
              <w:t>R$</w:t>
            </w:r>
          </w:p>
          <w:p>
            <w:pPr>
              <w:pStyle w:val="TableParagraph"/>
              <w:spacing w:line="175" w:lineRule="exact" w:before="1"/>
              <w:ind w:left="111" w:right="100"/>
              <w:jc w:val="center"/>
              <w:rPr>
                <w:sz w:val="16"/>
              </w:rPr>
            </w:pPr>
            <w:r>
              <w:rPr>
                <w:spacing w:val="-2"/>
                <w:sz w:val="16"/>
              </w:rPr>
              <w:t>1.390,00</w:t>
            </w:r>
          </w:p>
        </w:tc>
        <w:tc>
          <w:tcPr>
            <w:tcW w:w="864" w:type="dxa"/>
          </w:tcPr>
          <w:p>
            <w:pPr>
              <w:pStyle w:val="TableParagraph"/>
              <w:spacing w:before="1"/>
              <w:ind w:left="97" w:right="86"/>
              <w:jc w:val="center"/>
              <w:rPr>
                <w:sz w:val="16"/>
              </w:rPr>
            </w:pPr>
            <w:r>
              <w:rPr>
                <w:spacing w:val="-5"/>
                <w:sz w:val="16"/>
              </w:rPr>
              <w:t>R$</w:t>
            </w:r>
          </w:p>
          <w:p>
            <w:pPr>
              <w:pStyle w:val="TableParagraph"/>
              <w:spacing w:line="175" w:lineRule="exact" w:before="1"/>
              <w:ind w:left="96" w:right="86"/>
              <w:jc w:val="center"/>
              <w:rPr>
                <w:sz w:val="16"/>
              </w:rPr>
            </w:pPr>
            <w:r>
              <w:rPr>
                <w:spacing w:val="-2"/>
                <w:sz w:val="16"/>
              </w:rPr>
              <w:t>16.680,00</w:t>
            </w:r>
          </w:p>
        </w:tc>
        <w:tc>
          <w:tcPr>
            <w:tcW w:w="2742" w:type="dxa"/>
          </w:tcPr>
          <w:p>
            <w:pPr>
              <w:pStyle w:val="TableParagraph"/>
              <w:spacing w:before="97"/>
              <w:ind w:left="113" w:right="110"/>
              <w:jc w:val="center"/>
              <w:rPr>
                <w:sz w:val="16"/>
              </w:rPr>
            </w:pPr>
            <w:hyperlink r:id="rId25">
              <w:r>
                <w:rPr>
                  <w:spacing w:val="-2"/>
                  <w:sz w:val="16"/>
                </w:rPr>
                <w:t>andressa@redeplanetanet.com.br</w:t>
              </w:r>
            </w:hyperlink>
          </w:p>
        </w:tc>
      </w:tr>
      <w:tr>
        <w:trPr>
          <w:trHeight w:val="389" w:hRule="atLeast"/>
        </w:trPr>
        <w:tc>
          <w:tcPr>
            <w:tcW w:w="375" w:type="dxa"/>
          </w:tcPr>
          <w:p>
            <w:pPr>
              <w:pStyle w:val="TableParagraph"/>
              <w:spacing w:before="97"/>
              <w:ind w:left="13"/>
              <w:jc w:val="center"/>
              <w:rPr>
                <w:sz w:val="16"/>
              </w:rPr>
            </w:pPr>
            <w:r>
              <w:rPr>
                <w:w w:val="99"/>
                <w:sz w:val="16"/>
              </w:rPr>
              <w:t>6</w:t>
            </w:r>
          </w:p>
        </w:tc>
        <w:tc>
          <w:tcPr>
            <w:tcW w:w="1109" w:type="dxa"/>
          </w:tcPr>
          <w:p>
            <w:pPr>
              <w:pStyle w:val="TableParagraph"/>
              <w:spacing w:before="97"/>
              <w:ind w:left="318" w:right="315"/>
              <w:jc w:val="center"/>
              <w:rPr>
                <w:sz w:val="16"/>
              </w:rPr>
            </w:pPr>
            <w:r>
              <w:rPr>
                <w:w w:val="95"/>
                <w:sz w:val="16"/>
              </w:rPr>
              <w:t>E-</w:t>
            </w:r>
            <w:r>
              <w:rPr>
                <w:spacing w:val="-4"/>
                <w:w w:val="95"/>
                <w:sz w:val="16"/>
              </w:rPr>
              <w:t>MAIL</w:t>
            </w:r>
          </w:p>
        </w:tc>
        <w:tc>
          <w:tcPr>
            <w:tcW w:w="2598" w:type="dxa"/>
          </w:tcPr>
          <w:p>
            <w:pPr>
              <w:pStyle w:val="TableParagraph"/>
              <w:spacing w:line="194" w:lineRule="exact" w:before="1"/>
              <w:ind w:left="115" w:right="108"/>
              <w:jc w:val="center"/>
              <w:rPr>
                <w:sz w:val="16"/>
              </w:rPr>
            </w:pPr>
            <w:r>
              <w:rPr>
                <w:sz w:val="16"/>
              </w:rPr>
              <w:t>DUO</w:t>
            </w:r>
            <w:r>
              <w:rPr>
                <w:spacing w:val="-2"/>
                <w:sz w:val="16"/>
              </w:rPr>
              <w:t> </w:t>
            </w:r>
            <w:r>
              <w:rPr>
                <w:sz w:val="16"/>
              </w:rPr>
              <w:t>TELECOM</w:t>
            </w:r>
            <w:r>
              <w:rPr>
                <w:spacing w:val="-6"/>
                <w:sz w:val="16"/>
              </w:rPr>
              <w:t> </w:t>
            </w:r>
            <w:r>
              <w:rPr>
                <w:sz w:val="16"/>
              </w:rPr>
              <w:t>LTDA –</w:t>
            </w:r>
            <w:r>
              <w:rPr>
                <w:spacing w:val="-3"/>
                <w:sz w:val="16"/>
              </w:rPr>
              <w:t> </w:t>
            </w:r>
            <w:r>
              <w:rPr>
                <w:spacing w:val="-4"/>
                <w:sz w:val="16"/>
              </w:rPr>
              <w:t>CNPJ:</w:t>
            </w:r>
          </w:p>
          <w:p>
            <w:pPr>
              <w:pStyle w:val="TableParagraph"/>
              <w:spacing w:line="174" w:lineRule="exact"/>
              <w:ind w:left="115" w:right="106"/>
              <w:jc w:val="center"/>
              <w:rPr>
                <w:sz w:val="16"/>
              </w:rPr>
            </w:pPr>
            <w:r>
              <w:rPr>
                <w:w w:val="95"/>
                <w:sz w:val="16"/>
              </w:rPr>
              <w:t>07.128.744/0001-</w:t>
            </w:r>
            <w:r>
              <w:rPr>
                <w:spacing w:val="-5"/>
                <w:sz w:val="16"/>
              </w:rPr>
              <w:t>35</w:t>
            </w:r>
          </w:p>
        </w:tc>
        <w:tc>
          <w:tcPr>
            <w:tcW w:w="812" w:type="dxa"/>
          </w:tcPr>
          <w:p>
            <w:pPr>
              <w:pStyle w:val="TableParagraph"/>
              <w:spacing w:line="194" w:lineRule="exact" w:before="1"/>
              <w:ind w:left="106" w:right="100"/>
              <w:jc w:val="center"/>
              <w:rPr>
                <w:sz w:val="16"/>
              </w:rPr>
            </w:pPr>
            <w:r>
              <w:rPr>
                <w:spacing w:val="-5"/>
                <w:sz w:val="16"/>
              </w:rPr>
              <w:t>R$</w:t>
            </w:r>
          </w:p>
          <w:p>
            <w:pPr>
              <w:pStyle w:val="TableParagraph"/>
              <w:spacing w:line="174" w:lineRule="exact"/>
              <w:ind w:left="111" w:right="100"/>
              <w:jc w:val="center"/>
              <w:rPr>
                <w:sz w:val="16"/>
              </w:rPr>
            </w:pPr>
            <w:r>
              <w:rPr>
                <w:spacing w:val="-2"/>
                <w:sz w:val="16"/>
              </w:rPr>
              <w:t>1.620,00</w:t>
            </w:r>
          </w:p>
        </w:tc>
        <w:tc>
          <w:tcPr>
            <w:tcW w:w="864" w:type="dxa"/>
          </w:tcPr>
          <w:p>
            <w:pPr>
              <w:pStyle w:val="TableParagraph"/>
              <w:spacing w:line="194" w:lineRule="exact" w:before="1"/>
              <w:ind w:left="97" w:right="86"/>
              <w:jc w:val="center"/>
              <w:rPr>
                <w:sz w:val="16"/>
              </w:rPr>
            </w:pPr>
            <w:r>
              <w:rPr>
                <w:spacing w:val="-5"/>
                <w:sz w:val="16"/>
              </w:rPr>
              <w:t>R$</w:t>
            </w:r>
          </w:p>
          <w:p>
            <w:pPr>
              <w:pStyle w:val="TableParagraph"/>
              <w:spacing w:line="174" w:lineRule="exact"/>
              <w:ind w:left="97" w:right="86"/>
              <w:jc w:val="center"/>
              <w:rPr>
                <w:sz w:val="16"/>
              </w:rPr>
            </w:pPr>
            <w:r>
              <w:rPr>
                <w:spacing w:val="-2"/>
                <w:sz w:val="16"/>
              </w:rPr>
              <w:t>19.440,00</w:t>
            </w:r>
          </w:p>
        </w:tc>
        <w:tc>
          <w:tcPr>
            <w:tcW w:w="2742" w:type="dxa"/>
          </w:tcPr>
          <w:p>
            <w:pPr>
              <w:pStyle w:val="TableParagraph"/>
              <w:spacing w:before="97"/>
              <w:ind w:left="112" w:right="110"/>
              <w:jc w:val="center"/>
              <w:rPr>
                <w:sz w:val="16"/>
              </w:rPr>
            </w:pPr>
            <w:hyperlink r:id="rId13">
              <w:r>
                <w:rPr>
                  <w:spacing w:val="-2"/>
                  <w:sz w:val="16"/>
                </w:rPr>
                <w:t>andreinarodrigues0101@gmail.com</w:t>
              </w:r>
            </w:hyperlink>
          </w:p>
        </w:tc>
      </w:tr>
      <w:tr>
        <w:trPr>
          <w:trHeight w:val="393" w:hRule="atLeast"/>
        </w:trPr>
        <w:tc>
          <w:tcPr>
            <w:tcW w:w="375" w:type="dxa"/>
          </w:tcPr>
          <w:p>
            <w:pPr>
              <w:pStyle w:val="TableParagraph"/>
              <w:spacing w:before="97"/>
              <w:ind w:left="13"/>
              <w:jc w:val="center"/>
              <w:rPr>
                <w:sz w:val="16"/>
              </w:rPr>
            </w:pPr>
            <w:r>
              <w:rPr>
                <w:w w:val="99"/>
                <w:sz w:val="16"/>
              </w:rPr>
              <w:t>7</w:t>
            </w:r>
          </w:p>
        </w:tc>
        <w:tc>
          <w:tcPr>
            <w:tcW w:w="1109" w:type="dxa"/>
          </w:tcPr>
          <w:p>
            <w:pPr>
              <w:pStyle w:val="TableParagraph"/>
              <w:spacing w:before="97"/>
              <w:ind w:left="318" w:right="315"/>
              <w:jc w:val="center"/>
              <w:rPr>
                <w:sz w:val="16"/>
              </w:rPr>
            </w:pPr>
            <w:r>
              <w:rPr>
                <w:w w:val="95"/>
                <w:sz w:val="16"/>
              </w:rPr>
              <w:t>E-</w:t>
            </w:r>
            <w:r>
              <w:rPr>
                <w:spacing w:val="-4"/>
                <w:w w:val="95"/>
                <w:sz w:val="16"/>
              </w:rPr>
              <w:t>MAIL</w:t>
            </w:r>
          </w:p>
        </w:tc>
        <w:tc>
          <w:tcPr>
            <w:tcW w:w="2598" w:type="dxa"/>
          </w:tcPr>
          <w:p>
            <w:pPr>
              <w:pStyle w:val="TableParagraph"/>
              <w:spacing w:before="1"/>
              <w:ind w:left="115" w:right="109"/>
              <w:jc w:val="center"/>
              <w:rPr>
                <w:sz w:val="16"/>
              </w:rPr>
            </w:pPr>
            <w:r>
              <w:rPr>
                <w:sz w:val="16"/>
              </w:rPr>
              <w:t>VIRTEX</w:t>
            </w:r>
            <w:r>
              <w:rPr>
                <w:spacing w:val="-1"/>
                <w:sz w:val="16"/>
              </w:rPr>
              <w:t> </w:t>
            </w:r>
            <w:r>
              <w:rPr>
                <w:sz w:val="16"/>
              </w:rPr>
              <w:t>TELECOM</w:t>
            </w:r>
            <w:r>
              <w:rPr>
                <w:spacing w:val="-2"/>
                <w:sz w:val="16"/>
              </w:rPr>
              <w:t> </w:t>
            </w:r>
            <w:r>
              <w:rPr>
                <w:sz w:val="16"/>
              </w:rPr>
              <w:t>EIRELI -</w:t>
            </w:r>
            <w:r>
              <w:rPr>
                <w:spacing w:val="-6"/>
                <w:sz w:val="16"/>
              </w:rPr>
              <w:t> </w:t>
            </w:r>
            <w:r>
              <w:rPr>
                <w:sz w:val="16"/>
              </w:rPr>
              <w:t>EPP </w:t>
            </w:r>
            <w:r>
              <w:rPr>
                <w:spacing w:val="-10"/>
                <w:sz w:val="16"/>
              </w:rPr>
              <w:t>–</w:t>
            </w:r>
          </w:p>
          <w:p>
            <w:pPr>
              <w:pStyle w:val="TableParagraph"/>
              <w:spacing w:line="175" w:lineRule="exact" w:before="1"/>
              <w:ind w:left="113" w:right="109"/>
              <w:jc w:val="center"/>
              <w:rPr>
                <w:sz w:val="16"/>
              </w:rPr>
            </w:pPr>
            <w:r>
              <w:rPr>
                <w:w w:val="95"/>
                <w:sz w:val="16"/>
              </w:rPr>
              <w:t>CNPJ:</w:t>
            </w:r>
            <w:r>
              <w:rPr>
                <w:spacing w:val="70"/>
                <w:sz w:val="16"/>
              </w:rPr>
              <w:t> </w:t>
            </w:r>
            <w:r>
              <w:rPr>
                <w:w w:val="95"/>
                <w:sz w:val="16"/>
              </w:rPr>
              <w:t>05.439.562/0001-</w:t>
            </w:r>
            <w:r>
              <w:rPr>
                <w:spacing w:val="-5"/>
                <w:w w:val="95"/>
                <w:sz w:val="16"/>
              </w:rPr>
              <w:t>50</w:t>
            </w:r>
          </w:p>
        </w:tc>
        <w:tc>
          <w:tcPr>
            <w:tcW w:w="812" w:type="dxa"/>
          </w:tcPr>
          <w:p>
            <w:pPr>
              <w:pStyle w:val="TableParagraph"/>
              <w:spacing w:before="1"/>
              <w:ind w:left="106" w:right="100"/>
              <w:jc w:val="center"/>
              <w:rPr>
                <w:sz w:val="16"/>
              </w:rPr>
            </w:pPr>
            <w:r>
              <w:rPr>
                <w:spacing w:val="-5"/>
                <w:sz w:val="16"/>
              </w:rPr>
              <w:t>R$</w:t>
            </w:r>
          </w:p>
          <w:p>
            <w:pPr>
              <w:pStyle w:val="TableParagraph"/>
              <w:spacing w:line="175" w:lineRule="exact" w:before="1"/>
              <w:ind w:left="111" w:right="100"/>
              <w:jc w:val="center"/>
              <w:rPr>
                <w:sz w:val="16"/>
              </w:rPr>
            </w:pPr>
            <w:r>
              <w:rPr>
                <w:spacing w:val="-2"/>
                <w:sz w:val="16"/>
              </w:rPr>
              <w:t>1.600,00</w:t>
            </w:r>
          </w:p>
        </w:tc>
        <w:tc>
          <w:tcPr>
            <w:tcW w:w="864" w:type="dxa"/>
          </w:tcPr>
          <w:p>
            <w:pPr>
              <w:pStyle w:val="TableParagraph"/>
              <w:spacing w:before="1"/>
              <w:ind w:left="97" w:right="86"/>
              <w:jc w:val="center"/>
              <w:rPr>
                <w:sz w:val="16"/>
              </w:rPr>
            </w:pPr>
            <w:r>
              <w:rPr>
                <w:spacing w:val="-5"/>
                <w:sz w:val="16"/>
              </w:rPr>
              <w:t>R$</w:t>
            </w:r>
          </w:p>
          <w:p>
            <w:pPr>
              <w:pStyle w:val="TableParagraph"/>
              <w:spacing w:line="175" w:lineRule="exact" w:before="1"/>
              <w:ind w:left="96" w:right="86"/>
              <w:jc w:val="center"/>
              <w:rPr>
                <w:sz w:val="16"/>
              </w:rPr>
            </w:pPr>
            <w:r>
              <w:rPr>
                <w:spacing w:val="-2"/>
                <w:sz w:val="16"/>
              </w:rPr>
              <w:t>19.200,00</w:t>
            </w:r>
          </w:p>
        </w:tc>
        <w:tc>
          <w:tcPr>
            <w:tcW w:w="2742" w:type="dxa"/>
          </w:tcPr>
          <w:p>
            <w:pPr>
              <w:pStyle w:val="TableParagraph"/>
              <w:spacing w:before="97"/>
              <w:ind w:left="118" w:right="110"/>
              <w:jc w:val="center"/>
              <w:rPr>
                <w:sz w:val="16"/>
              </w:rPr>
            </w:pPr>
            <w:hyperlink r:id="rId26">
              <w:r>
                <w:rPr>
                  <w:spacing w:val="-2"/>
                  <w:sz w:val="16"/>
                </w:rPr>
                <w:t>neyanbruno50@gmail.com</w:t>
              </w:r>
            </w:hyperlink>
          </w:p>
        </w:tc>
      </w:tr>
      <w:tr>
        <w:trPr>
          <w:trHeight w:val="388" w:hRule="atLeast"/>
        </w:trPr>
        <w:tc>
          <w:tcPr>
            <w:tcW w:w="375" w:type="dxa"/>
          </w:tcPr>
          <w:p>
            <w:pPr>
              <w:pStyle w:val="TableParagraph"/>
              <w:spacing w:before="97"/>
              <w:ind w:left="13"/>
              <w:jc w:val="center"/>
              <w:rPr>
                <w:sz w:val="16"/>
              </w:rPr>
            </w:pPr>
            <w:r>
              <w:rPr>
                <w:w w:val="99"/>
                <w:sz w:val="16"/>
              </w:rPr>
              <w:t>8</w:t>
            </w:r>
          </w:p>
        </w:tc>
        <w:tc>
          <w:tcPr>
            <w:tcW w:w="1109" w:type="dxa"/>
          </w:tcPr>
          <w:p>
            <w:pPr>
              <w:pStyle w:val="TableParagraph"/>
              <w:spacing w:before="97"/>
              <w:ind w:left="318" w:right="315"/>
              <w:jc w:val="center"/>
              <w:rPr>
                <w:sz w:val="16"/>
              </w:rPr>
            </w:pPr>
            <w:r>
              <w:rPr>
                <w:w w:val="95"/>
                <w:sz w:val="16"/>
              </w:rPr>
              <w:t>E-</w:t>
            </w:r>
            <w:r>
              <w:rPr>
                <w:spacing w:val="-4"/>
                <w:w w:val="95"/>
                <w:sz w:val="16"/>
              </w:rPr>
              <w:t>MAIL</w:t>
            </w:r>
          </w:p>
        </w:tc>
        <w:tc>
          <w:tcPr>
            <w:tcW w:w="2598" w:type="dxa"/>
          </w:tcPr>
          <w:p>
            <w:pPr>
              <w:pStyle w:val="TableParagraph"/>
              <w:spacing w:line="192" w:lineRule="exact"/>
              <w:ind w:left="633" w:right="465" w:hanging="159"/>
              <w:rPr>
                <w:sz w:val="16"/>
              </w:rPr>
            </w:pPr>
            <w:r>
              <w:rPr>
                <w:sz w:val="16"/>
              </w:rPr>
              <w:t>SMART</w:t>
            </w:r>
            <w:r>
              <w:rPr>
                <w:spacing w:val="-10"/>
                <w:sz w:val="16"/>
              </w:rPr>
              <w:t> </w:t>
            </w:r>
            <w:r>
              <w:rPr>
                <w:sz w:val="16"/>
              </w:rPr>
              <w:t>EMPRESA</w:t>
            </w:r>
            <w:r>
              <w:rPr>
                <w:spacing w:val="-9"/>
                <w:sz w:val="16"/>
              </w:rPr>
              <w:t> </w:t>
            </w:r>
            <w:r>
              <w:rPr>
                <w:sz w:val="16"/>
              </w:rPr>
              <w:t>–</w:t>
            </w:r>
            <w:r>
              <w:rPr>
                <w:spacing w:val="-9"/>
                <w:sz w:val="16"/>
              </w:rPr>
              <w:t> </w:t>
            </w:r>
            <w:r>
              <w:rPr>
                <w:sz w:val="16"/>
              </w:rPr>
              <w:t>CNPJ:</w:t>
            </w:r>
            <w:r>
              <w:rPr>
                <w:spacing w:val="40"/>
                <w:sz w:val="16"/>
              </w:rPr>
              <w:t> </w:t>
            </w:r>
            <w:r>
              <w:rPr>
                <w:spacing w:val="-2"/>
                <w:sz w:val="16"/>
              </w:rPr>
              <w:t>22.956.498/0001-01</w:t>
            </w:r>
          </w:p>
        </w:tc>
        <w:tc>
          <w:tcPr>
            <w:tcW w:w="812" w:type="dxa"/>
          </w:tcPr>
          <w:p>
            <w:pPr>
              <w:pStyle w:val="TableParagraph"/>
              <w:spacing w:line="192" w:lineRule="exact"/>
              <w:ind w:left="124" w:firstLine="196"/>
              <w:rPr>
                <w:sz w:val="16"/>
              </w:rPr>
            </w:pPr>
            <w:r>
              <w:rPr>
                <w:spacing w:val="-6"/>
                <w:sz w:val="16"/>
              </w:rPr>
              <w:t>R$</w:t>
            </w:r>
            <w:r>
              <w:rPr>
                <w:spacing w:val="40"/>
                <w:sz w:val="16"/>
              </w:rPr>
              <w:t> </w:t>
            </w:r>
            <w:r>
              <w:rPr>
                <w:spacing w:val="-2"/>
                <w:w w:val="95"/>
                <w:sz w:val="16"/>
              </w:rPr>
              <w:t>1.200,00</w:t>
            </w:r>
          </w:p>
        </w:tc>
        <w:tc>
          <w:tcPr>
            <w:tcW w:w="864" w:type="dxa"/>
          </w:tcPr>
          <w:p>
            <w:pPr>
              <w:pStyle w:val="TableParagraph"/>
              <w:spacing w:line="192" w:lineRule="exact"/>
              <w:ind w:left="109" w:firstLine="240"/>
              <w:rPr>
                <w:sz w:val="16"/>
              </w:rPr>
            </w:pPr>
            <w:r>
              <w:rPr>
                <w:spacing w:val="-6"/>
                <w:sz w:val="16"/>
              </w:rPr>
              <w:t>R$</w:t>
            </w:r>
            <w:r>
              <w:rPr>
                <w:spacing w:val="40"/>
                <w:sz w:val="16"/>
              </w:rPr>
              <w:t> </w:t>
            </w:r>
            <w:r>
              <w:rPr>
                <w:spacing w:val="-2"/>
                <w:w w:val="95"/>
                <w:sz w:val="16"/>
              </w:rPr>
              <w:t>14.400,00</w:t>
            </w:r>
          </w:p>
        </w:tc>
        <w:tc>
          <w:tcPr>
            <w:tcW w:w="2742" w:type="dxa"/>
          </w:tcPr>
          <w:p>
            <w:pPr>
              <w:pStyle w:val="TableParagraph"/>
              <w:spacing w:before="97"/>
              <w:ind w:left="119" w:right="110"/>
              <w:jc w:val="center"/>
              <w:rPr>
                <w:sz w:val="16"/>
              </w:rPr>
            </w:pPr>
            <w:hyperlink r:id="rId27">
              <w:r>
                <w:rPr>
                  <w:spacing w:val="-2"/>
                  <w:sz w:val="16"/>
                </w:rPr>
                <w:t>erik.fernandes@smartempresa.com.br</w:t>
              </w:r>
            </w:hyperlink>
          </w:p>
        </w:tc>
      </w:tr>
    </w:tbl>
    <w:p>
      <w:pPr>
        <w:spacing w:line="217" w:lineRule="exact" w:before="0"/>
        <w:ind w:left="3318" w:right="0" w:firstLine="0"/>
        <w:jc w:val="left"/>
        <w:rPr>
          <w:b w:val="0"/>
          <w:sz w:val="18"/>
        </w:rPr>
      </w:pPr>
      <w:r>
        <w:rPr>
          <w:b w:val="0"/>
          <w:sz w:val="18"/>
        </w:rPr>
        <w:t>Tabela</w:t>
      </w:r>
      <w:r>
        <w:rPr>
          <w:b w:val="0"/>
          <w:spacing w:val="-11"/>
          <w:sz w:val="18"/>
        </w:rPr>
        <w:t> </w:t>
      </w:r>
      <w:r>
        <w:rPr>
          <w:b w:val="0"/>
          <w:sz w:val="18"/>
        </w:rPr>
        <w:t>09:</w:t>
      </w:r>
      <w:r>
        <w:rPr>
          <w:b w:val="0"/>
          <w:spacing w:val="-6"/>
          <w:sz w:val="18"/>
        </w:rPr>
        <w:t> </w:t>
      </w:r>
      <w:r>
        <w:rPr>
          <w:b w:val="0"/>
          <w:sz w:val="18"/>
        </w:rPr>
        <w:t>Mapa</w:t>
      </w:r>
      <w:r>
        <w:rPr>
          <w:b w:val="0"/>
          <w:spacing w:val="-10"/>
          <w:sz w:val="18"/>
        </w:rPr>
        <w:t> </w:t>
      </w:r>
      <w:r>
        <w:rPr>
          <w:b w:val="0"/>
          <w:sz w:val="18"/>
        </w:rPr>
        <w:t>Comparativo</w:t>
      </w:r>
      <w:r>
        <w:rPr>
          <w:b w:val="0"/>
          <w:spacing w:val="-4"/>
          <w:sz w:val="18"/>
        </w:rPr>
        <w:t> </w:t>
      </w:r>
      <w:r>
        <w:rPr>
          <w:b w:val="0"/>
          <w:sz w:val="18"/>
        </w:rPr>
        <w:t>Setor</w:t>
      </w:r>
      <w:r>
        <w:rPr>
          <w:b w:val="0"/>
          <w:spacing w:val="-7"/>
          <w:sz w:val="18"/>
        </w:rPr>
        <w:t> </w:t>
      </w:r>
      <w:r>
        <w:rPr>
          <w:b w:val="0"/>
          <w:spacing w:val="-2"/>
          <w:sz w:val="18"/>
        </w:rPr>
        <w:t>privado</w:t>
      </w:r>
    </w:p>
    <w:p>
      <w:pPr>
        <w:pStyle w:val="BodyText"/>
        <w:spacing w:before="12"/>
        <w:rPr>
          <w:b w:val="0"/>
          <w:sz w:val="1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9"/>
        <w:gridCol w:w="3894"/>
        <w:gridCol w:w="519"/>
        <w:gridCol w:w="466"/>
        <w:gridCol w:w="1681"/>
        <w:gridCol w:w="1705"/>
      </w:tblGrid>
      <w:tr>
        <w:trPr>
          <w:trHeight w:val="431" w:hRule="atLeast"/>
        </w:trPr>
        <w:tc>
          <w:tcPr>
            <w:tcW w:w="8654" w:type="dxa"/>
            <w:gridSpan w:val="6"/>
            <w:shd w:val="clear" w:color="auto" w:fill="F8C9AC"/>
          </w:tcPr>
          <w:p>
            <w:pPr>
              <w:pStyle w:val="TableParagraph"/>
              <w:spacing w:before="30"/>
              <w:ind w:left="3765" w:right="3711"/>
              <w:jc w:val="center"/>
              <w:rPr>
                <w:rFonts w:ascii="Calibri Light"/>
                <w:b w:val="0"/>
                <w:sz w:val="18"/>
              </w:rPr>
            </w:pPr>
            <w:r>
              <w:rPr>
                <w:rFonts w:ascii="Calibri Light"/>
                <w:b w:val="0"/>
                <w:spacing w:val="-2"/>
                <w:sz w:val="18"/>
              </w:rPr>
              <w:t>TELEFONIA</w:t>
            </w:r>
            <w:r>
              <w:rPr>
                <w:rFonts w:ascii="Calibri Light"/>
                <w:b w:val="0"/>
                <w:spacing w:val="-7"/>
                <w:sz w:val="18"/>
              </w:rPr>
              <w:t> </w:t>
            </w:r>
            <w:r>
              <w:rPr>
                <w:rFonts w:ascii="Calibri Light"/>
                <w:b w:val="0"/>
                <w:spacing w:val="-4"/>
                <w:sz w:val="18"/>
              </w:rPr>
              <w:t>FIXA</w:t>
            </w:r>
          </w:p>
        </w:tc>
      </w:tr>
      <w:tr>
        <w:trPr>
          <w:trHeight w:val="431" w:hRule="atLeast"/>
        </w:trPr>
        <w:tc>
          <w:tcPr>
            <w:tcW w:w="389" w:type="dxa"/>
            <w:tcBorders>
              <w:left w:val="single" w:sz="6" w:space="0" w:color="000000"/>
              <w:bottom w:val="single" w:sz="4" w:space="0" w:color="000000"/>
              <w:right w:val="single" w:sz="4" w:space="0" w:color="000000"/>
            </w:tcBorders>
          </w:tcPr>
          <w:p>
            <w:pPr>
              <w:pStyle w:val="TableParagraph"/>
              <w:spacing w:line="260" w:lineRule="exact"/>
              <w:ind w:left="117"/>
              <w:rPr>
                <w:sz w:val="22"/>
              </w:rPr>
            </w:pPr>
            <w:r>
              <w:rPr>
                <w:spacing w:val="-5"/>
                <w:sz w:val="22"/>
              </w:rPr>
              <w:t>N°</w:t>
            </w:r>
          </w:p>
        </w:tc>
        <w:tc>
          <w:tcPr>
            <w:tcW w:w="3894" w:type="dxa"/>
            <w:tcBorders>
              <w:left w:val="single" w:sz="4" w:space="0" w:color="000000"/>
              <w:bottom w:val="single" w:sz="4" w:space="0" w:color="000000"/>
              <w:right w:val="single" w:sz="4" w:space="0" w:color="000000"/>
            </w:tcBorders>
          </w:tcPr>
          <w:p>
            <w:pPr>
              <w:pStyle w:val="TableParagraph"/>
              <w:spacing w:before="30"/>
              <w:ind w:left="1767" w:right="1731"/>
              <w:jc w:val="center"/>
              <w:rPr>
                <w:rFonts w:ascii="Calibri Light"/>
                <w:b w:val="0"/>
                <w:sz w:val="18"/>
              </w:rPr>
            </w:pPr>
            <w:r>
              <w:rPr>
                <w:rFonts w:ascii="Calibri Light"/>
                <w:b w:val="0"/>
                <w:spacing w:val="-2"/>
                <w:sz w:val="18"/>
              </w:rPr>
              <w:t>Itens</w:t>
            </w:r>
          </w:p>
        </w:tc>
        <w:tc>
          <w:tcPr>
            <w:tcW w:w="519" w:type="dxa"/>
            <w:tcBorders>
              <w:left w:val="single" w:sz="4" w:space="0" w:color="000000"/>
              <w:bottom w:val="single" w:sz="4" w:space="0" w:color="000000"/>
              <w:right w:val="single" w:sz="4" w:space="0" w:color="000000"/>
            </w:tcBorders>
          </w:tcPr>
          <w:p>
            <w:pPr>
              <w:pStyle w:val="TableParagraph"/>
              <w:spacing w:before="30"/>
              <w:ind w:left="81"/>
              <w:rPr>
                <w:rFonts w:ascii="Calibri Light"/>
                <w:b w:val="0"/>
                <w:sz w:val="18"/>
              </w:rPr>
            </w:pPr>
            <w:r>
              <w:rPr>
                <w:rFonts w:ascii="Calibri Light"/>
                <w:b w:val="0"/>
                <w:spacing w:val="-5"/>
                <w:sz w:val="18"/>
              </w:rPr>
              <w:t>Und</w:t>
            </w:r>
          </w:p>
        </w:tc>
        <w:tc>
          <w:tcPr>
            <w:tcW w:w="466" w:type="dxa"/>
            <w:tcBorders>
              <w:left w:val="single" w:sz="4" w:space="0" w:color="000000"/>
              <w:bottom w:val="single" w:sz="4" w:space="0" w:color="000000"/>
              <w:right w:val="single" w:sz="4" w:space="0" w:color="000000"/>
            </w:tcBorders>
          </w:tcPr>
          <w:p>
            <w:pPr>
              <w:pStyle w:val="TableParagraph"/>
              <w:spacing w:before="30"/>
              <w:ind w:left="99" w:right="59"/>
              <w:jc w:val="center"/>
              <w:rPr>
                <w:rFonts w:ascii="Calibri Light"/>
                <w:b w:val="0"/>
                <w:sz w:val="18"/>
              </w:rPr>
            </w:pPr>
            <w:r>
              <w:rPr>
                <w:rFonts w:ascii="Calibri Light"/>
                <w:b w:val="0"/>
                <w:spacing w:val="-5"/>
                <w:sz w:val="18"/>
              </w:rPr>
              <w:t>Qnt</w:t>
            </w:r>
          </w:p>
        </w:tc>
        <w:tc>
          <w:tcPr>
            <w:tcW w:w="1681" w:type="dxa"/>
            <w:tcBorders>
              <w:left w:val="single" w:sz="4" w:space="0" w:color="000000"/>
              <w:bottom w:val="single" w:sz="4" w:space="0" w:color="000000"/>
              <w:right w:val="single" w:sz="4" w:space="0" w:color="000000"/>
            </w:tcBorders>
          </w:tcPr>
          <w:p>
            <w:pPr>
              <w:pStyle w:val="TableParagraph"/>
              <w:spacing w:before="30"/>
              <w:ind w:left="209" w:right="161"/>
              <w:jc w:val="center"/>
              <w:rPr>
                <w:rFonts w:ascii="Calibri Light" w:hAnsi="Calibri Light"/>
                <w:b w:val="0"/>
                <w:sz w:val="18"/>
              </w:rPr>
            </w:pPr>
            <w:r>
              <w:rPr>
                <w:rFonts w:ascii="Calibri Light" w:hAnsi="Calibri Light"/>
                <w:b w:val="0"/>
                <w:sz w:val="18"/>
              </w:rPr>
              <w:t>Valor</w:t>
            </w:r>
            <w:r>
              <w:rPr>
                <w:rFonts w:ascii="Calibri Light" w:hAnsi="Calibri Light"/>
                <w:b w:val="0"/>
                <w:spacing w:val="-8"/>
                <w:sz w:val="18"/>
              </w:rPr>
              <w:t> </w:t>
            </w:r>
            <w:r>
              <w:rPr>
                <w:rFonts w:ascii="Calibri Light" w:hAnsi="Calibri Light"/>
                <w:b w:val="0"/>
                <w:sz w:val="18"/>
              </w:rPr>
              <w:t>Médio</w:t>
            </w:r>
            <w:r>
              <w:rPr>
                <w:rFonts w:ascii="Calibri Light" w:hAnsi="Calibri Light"/>
                <w:b w:val="0"/>
                <w:spacing w:val="-2"/>
                <w:sz w:val="18"/>
              </w:rPr>
              <w:t> Unit.</w:t>
            </w:r>
          </w:p>
        </w:tc>
        <w:tc>
          <w:tcPr>
            <w:tcW w:w="1705" w:type="dxa"/>
            <w:tcBorders>
              <w:left w:val="single" w:sz="4" w:space="0" w:color="000000"/>
              <w:bottom w:val="single" w:sz="4" w:space="0" w:color="000000"/>
              <w:right w:val="single" w:sz="4" w:space="0" w:color="000000"/>
            </w:tcBorders>
          </w:tcPr>
          <w:p>
            <w:pPr>
              <w:pStyle w:val="TableParagraph"/>
              <w:spacing w:before="30"/>
              <w:ind w:left="378" w:right="335"/>
              <w:jc w:val="center"/>
              <w:rPr>
                <w:rFonts w:ascii="Calibri Light"/>
                <w:b w:val="0"/>
                <w:sz w:val="18"/>
              </w:rPr>
            </w:pPr>
            <w:r>
              <w:rPr>
                <w:rFonts w:ascii="Calibri Light"/>
                <w:b w:val="0"/>
                <w:sz w:val="18"/>
              </w:rPr>
              <w:t>Valor</w:t>
            </w:r>
            <w:r>
              <w:rPr>
                <w:rFonts w:ascii="Calibri Light"/>
                <w:b w:val="0"/>
                <w:spacing w:val="-4"/>
                <w:sz w:val="18"/>
              </w:rPr>
              <w:t> </w:t>
            </w:r>
            <w:r>
              <w:rPr>
                <w:rFonts w:ascii="Calibri Light"/>
                <w:b w:val="0"/>
                <w:spacing w:val="-2"/>
                <w:sz w:val="18"/>
              </w:rPr>
              <w:t>Total</w:t>
            </w:r>
          </w:p>
        </w:tc>
      </w:tr>
      <w:tr>
        <w:trPr>
          <w:trHeight w:val="1320" w:hRule="atLeast"/>
        </w:trPr>
        <w:tc>
          <w:tcPr>
            <w:tcW w:w="389" w:type="dxa"/>
            <w:tcBorders>
              <w:top w:val="single" w:sz="4" w:space="0" w:color="000000"/>
              <w:left w:val="single" w:sz="6" w:space="0" w:color="000000"/>
              <w:bottom w:val="single" w:sz="4" w:space="0" w:color="000000"/>
              <w:right w:val="single" w:sz="4" w:space="0" w:color="000000"/>
            </w:tcBorders>
          </w:tcPr>
          <w:p>
            <w:pPr>
              <w:pStyle w:val="TableParagraph"/>
              <w:spacing w:before="1"/>
              <w:rPr>
                <w:rFonts w:ascii="Calibri Light"/>
                <w:b w:val="0"/>
                <w:sz w:val="24"/>
              </w:rPr>
            </w:pPr>
          </w:p>
          <w:p>
            <w:pPr>
              <w:pStyle w:val="TableParagraph"/>
              <w:ind w:left="156"/>
              <w:rPr>
                <w:sz w:val="22"/>
              </w:rPr>
            </w:pPr>
            <w:r>
              <w:rPr>
                <w:w w:val="100"/>
                <w:sz w:val="22"/>
              </w:rPr>
              <w:t>1</w:t>
            </w:r>
          </w:p>
        </w:tc>
        <w:tc>
          <w:tcPr>
            <w:tcW w:w="3894" w:type="dxa"/>
            <w:tcBorders>
              <w:top w:val="single" w:sz="4" w:space="0" w:color="000000"/>
              <w:left w:val="single" w:sz="4" w:space="0" w:color="000000"/>
              <w:bottom w:val="single" w:sz="4" w:space="0" w:color="000000"/>
              <w:right w:val="single" w:sz="4" w:space="0" w:color="000000"/>
            </w:tcBorders>
          </w:tcPr>
          <w:p>
            <w:pPr>
              <w:pStyle w:val="TableParagraph"/>
              <w:spacing w:line="259" w:lineRule="auto"/>
              <w:ind w:left="81"/>
              <w:rPr>
                <w:rFonts w:ascii="Calibri Light" w:hAnsi="Calibri Light"/>
                <w:b w:val="0"/>
                <w:sz w:val="18"/>
              </w:rPr>
            </w:pPr>
            <w:r>
              <w:rPr>
                <w:rFonts w:ascii="Calibri Light" w:hAnsi="Calibri Light"/>
                <w:b w:val="0"/>
                <w:sz w:val="18"/>
              </w:rPr>
              <w:t>Serviço de telefonia fixa compatível com tronco digital, de</w:t>
            </w:r>
            <w:r>
              <w:rPr>
                <w:rFonts w:ascii="Calibri Light" w:hAnsi="Calibri Light"/>
                <w:b w:val="0"/>
                <w:spacing w:val="-3"/>
                <w:sz w:val="18"/>
              </w:rPr>
              <w:t> </w:t>
            </w:r>
            <w:r>
              <w:rPr>
                <w:rFonts w:ascii="Calibri Light" w:hAnsi="Calibri Light"/>
                <w:b w:val="0"/>
                <w:sz w:val="18"/>
              </w:rPr>
              <w:t>número fixo já de uso doCRO/CE para ligações</w:t>
            </w:r>
            <w:r>
              <w:rPr>
                <w:rFonts w:ascii="Calibri Light" w:hAnsi="Calibri Light"/>
                <w:b w:val="0"/>
                <w:spacing w:val="-3"/>
                <w:sz w:val="18"/>
              </w:rPr>
              <w:t> </w:t>
            </w:r>
            <w:r>
              <w:rPr>
                <w:rFonts w:ascii="Calibri Light" w:hAnsi="Calibri Light"/>
                <w:b w:val="0"/>
                <w:sz w:val="18"/>
              </w:rPr>
              <w:t>locais</w:t>
            </w:r>
            <w:r>
              <w:rPr>
                <w:rFonts w:ascii="Calibri Light" w:hAnsi="Calibri Light"/>
                <w:b w:val="0"/>
                <w:spacing w:val="-7"/>
                <w:sz w:val="18"/>
              </w:rPr>
              <w:t> </w:t>
            </w:r>
            <w:r>
              <w:rPr>
                <w:rFonts w:ascii="Calibri Light" w:hAnsi="Calibri Light"/>
                <w:b w:val="0"/>
                <w:sz w:val="18"/>
              </w:rPr>
              <w:t>e</w:t>
            </w:r>
            <w:r>
              <w:rPr>
                <w:rFonts w:ascii="Calibri Light" w:hAnsi="Calibri Light"/>
                <w:b w:val="0"/>
                <w:spacing w:val="-7"/>
                <w:sz w:val="18"/>
              </w:rPr>
              <w:t> </w:t>
            </w:r>
            <w:r>
              <w:rPr>
                <w:rFonts w:ascii="Calibri Light" w:hAnsi="Calibri Light"/>
                <w:b w:val="0"/>
                <w:sz w:val="18"/>
              </w:rPr>
              <w:t>nacionais</w:t>
            </w:r>
            <w:r>
              <w:rPr>
                <w:rFonts w:ascii="Calibri Light" w:hAnsi="Calibri Light"/>
                <w:b w:val="0"/>
                <w:spacing w:val="-1"/>
                <w:sz w:val="18"/>
              </w:rPr>
              <w:t> </w:t>
            </w:r>
            <w:r>
              <w:rPr>
                <w:rFonts w:ascii="Calibri Light" w:hAnsi="Calibri Light"/>
                <w:b w:val="0"/>
                <w:sz w:val="18"/>
              </w:rPr>
              <w:t>ilimitadas</w:t>
            </w:r>
            <w:r>
              <w:rPr>
                <w:rFonts w:ascii="Calibri Light" w:hAnsi="Calibri Light"/>
                <w:b w:val="0"/>
                <w:spacing w:val="-6"/>
                <w:sz w:val="18"/>
              </w:rPr>
              <w:t> </w:t>
            </w:r>
            <w:r>
              <w:rPr>
                <w:rFonts w:ascii="Calibri Light" w:hAnsi="Calibri Light"/>
                <w:b w:val="0"/>
                <w:sz w:val="18"/>
              </w:rPr>
              <w:t>de</w:t>
            </w:r>
            <w:r>
              <w:rPr>
                <w:rFonts w:ascii="Calibri Light" w:hAnsi="Calibri Light"/>
                <w:b w:val="0"/>
                <w:spacing w:val="-7"/>
                <w:sz w:val="18"/>
              </w:rPr>
              <w:t> </w:t>
            </w:r>
            <w:r>
              <w:rPr>
                <w:rFonts w:ascii="Calibri Light" w:hAnsi="Calibri Light"/>
                <w:b w:val="0"/>
                <w:sz w:val="18"/>
              </w:rPr>
              <w:t>qualquer operadora desde que utilize o CSP com ligações Ilimitadas para qualquer número.</w:t>
            </w:r>
          </w:p>
        </w:tc>
        <w:tc>
          <w:tcPr>
            <w:tcW w:w="519"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8"/>
              <w:rPr>
                <w:rFonts w:ascii="Calibri Light"/>
                <w:b w:val="0"/>
                <w:sz w:val="18"/>
              </w:rPr>
            </w:pPr>
          </w:p>
          <w:p>
            <w:pPr>
              <w:pStyle w:val="TableParagraph"/>
              <w:ind w:left="81"/>
              <w:rPr>
                <w:rFonts w:ascii="Calibri Light" w:hAnsi="Calibri Light"/>
                <w:b w:val="0"/>
                <w:sz w:val="18"/>
              </w:rPr>
            </w:pPr>
            <w:r>
              <w:rPr>
                <w:rFonts w:ascii="Calibri Light" w:hAnsi="Calibri Light"/>
                <w:b w:val="0"/>
                <w:spacing w:val="-5"/>
                <w:sz w:val="18"/>
              </w:rPr>
              <w:t>Mês</w:t>
            </w:r>
          </w:p>
        </w:tc>
        <w:tc>
          <w:tcPr>
            <w:tcW w:w="466"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8"/>
              <w:rPr>
                <w:rFonts w:ascii="Calibri Light"/>
                <w:b w:val="0"/>
                <w:sz w:val="18"/>
              </w:rPr>
            </w:pPr>
          </w:p>
          <w:p>
            <w:pPr>
              <w:pStyle w:val="TableParagraph"/>
              <w:ind w:left="99" w:right="56"/>
              <w:jc w:val="center"/>
              <w:rPr>
                <w:rFonts w:ascii="Calibri Light"/>
                <w:b w:val="0"/>
                <w:sz w:val="18"/>
              </w:rPr>
            </w:pPr>
            <w:r>
              <w:rPr>
                <w:rFonts w:ascii="Calibri Light"/>
                <w:b w:val="0"/>
                <w:spacing w:val="-5"/>
                <w:sz w:val="18"/>
              </w:rPr>
              <w:t>12</w:t>
            </w:r>
          </w:p>
        </w:tc>
        <w:tc>
          <w:tcPr>
            <w:tcW w:w="1681"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8"/>
              <w:rPr>
                <w:rFonts w:ascii="Calibri Light"/>
                <w:b w:val="0"/>
                <w:sz w:val="18"/>
              </w:rPr>
            </w:pPr>
          </w:p>
          <w:p>
            <w:pPr>
              <w:pStyle w:val="TableParagraph"/>
              <w:ind w:left="209" w:right="161"/>
              <w:jc w:val="center"/>
              <w:rPr>
                <w:rFonts w:ascii="Calibri Light"/>
                <w:b w:val="0"/>
                <w:sz w:val="18"/>
              </w:rPr>
            </w:pPr>
            <w:r>
              <w:rPr>
                <w:rFonts w:ascii="Calibri Light"/>
                <w:b w:val="0"/>
                <w:sz w:val="18"/>
              </w:rPr>
              <w:t>R$ </w:t>
            </w:r>
            <w:r>
              <w:rPr>
                <w:rFonts w:ascii="Calibri Light"/>
                <w:b w:val="0"/>
                <w:spacing w:val="-2"/>
                <w:sz w:val="18"/>
              </w:rPr>
              <w:t>1.812,54</w:t>
            </w:r>
          </w:p>
        </w:tc>
        <w:tc>
          <w:tcPr>
            <w:tcW w:w="1705"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8"/>
              <w:rPr>
                <w:rFonts w:ascii="Calibri Light"/>
                <w:b w:val="0"/>
                <w:sz w:val="18"/>
              </w:rPr>
            </w:pPr>
          </w:p>
          <w:p>
            <w:pPr>
              <w:pStyle w:val="TableParagraph"/>
              <w:ind w:left="378" w:right="340"/>
              <w:jc w:val="center"/>
              <w:rPr>
                <w:rFonts w:ascii="Calibri Light"/>
                <w:b w:val="0"/>
                <w:sz w:val="18"/>
              </w:rPr>
            </w:pPr>
            <w:r>
              <w:rPr>
                <w:rFonts w:ascii="Calibri Light"/>
                <w:b w:val="0"/>
                <w:sz w:val="18"/>
              </w:rPr>
              <w:t>R$ </w:t>
            </w:r>
            <w:r>
              <w:rPr>
                <w:rFonts w:ascii="Calibri Light"/>
                <w:b w:val="0"/>
                <w:spacing w:val="-2"/>
                <w:sz w:val="18"/>
              </w:rPr>
              <w:t>21.750,51</w:t>
            </w:r>
          </w:p>
        </w:tc>
      </w:tr>
    </w:tbl>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6"/>
        <w:rPr>
          <w:b w:val="0"/>
          <w:sz w:val="22"/>
        </w:rPr>
      </w:pPr>
    </w:p>
    <w:p>
      <w:pPr>
        <w:pStyle w:val="ListParagraph"/>
        <w:numPr>
          <w:ilvl w:val="1"/>
          <w:numId w:val="16"/>
        </w:numPr>
        <w:tabs>
          <w:tab w:pos="1695" w:val="left" w:leader="none"/>
        </w:tabs>
        <w:spacing w:line="240" w:lineRule="auto" w:before="1" w:after="0"/>
        <w:ind w:left="1694" w:right="0" w:hanging="409"/>
        <w:jc w:val="left"/>
        <w:rPr>
          <w:b w:val="0"/>
          <w:sz w:val="24"/>
        </w:rPr>
      </w:pPr>
      <w:r>
        <w:rPr>
          <w:b w:val="0"/>
          <w:sz w:val="24"/>
        </w:rPr>
        <w:t>Estimativa</w:t>
      </w:r>
      <w:r>
        <w:rPr>
          <w:b w:val="0"/>
          <w:spacing w:val="-14"/>
          <w:sz w:val="24"/>
        </w:rPr>
        <w:t> </w:t>
      </w:r>
      <w:r>
        <w:rPr>
          <w:b w:val="0"/>
          <w:sz w:val="24"/>
        </w:rPr>
        <w:t>de</w:t>
      </w:r>
      <w:r>
        <w:rPr>
          <w:b w:val="0"/>
          <w:spacing w:val="-14"/>
          <w:sz w:val="24"/>
        </w:rPr>
        <w:t> </w:t>
      </w:r>
      <w:r>
        <w:rPr>
          <w:b w:val="0"/>
          <w:sz w:val="24"/>
        </w:rPr>
        <w:t>Valor</w:t>
      </w:r>
      <w:r>
        <w:rPr>
          <w:b w:val="0"/>
          <w:spacing w:val="-13"/>
          <w:sz w:val="24"/>
        </w:rPr>
        <w:t> </w:t>
      </w:r>
      <w:r>
        <w:rPr>
          <w:b w:val="0"/>
          <w:sz w:val="24"/>
        </w:rPr>
        <w:t>da</w:t>
      </w:r>
      <w:r>
        <w:rPr>
          <w:b w:val="0"/>
          <w:spacing w:val="-14"/>
          <w:sz w:val="24"/>
        </w:rPr>
        <w:t> </w:t>
      </w:r>
      <w:r>
        <w:rPr>
          <w:b w:val="0"/>
          <w:sz w:val="24"/>
        </w:rPr>
        <w:t>Solução</w:t>
      </w:r>
      <w:r>
        <w:rPr>
          <w:b w:val="0"/>
          <w:spacing w:val="-12"/>
          <w:sz w:val="24"/>
        </w:rPr>
        <w:t> </w:t>
      </w:r>
      <w:r>
        <w:rPr>
          <w:b w:val="0"/>
          <w:spacing w:val="-5"/>
          <w:sz w:val="24"/>
        </w:rPr>
        <w:t>II</w:t>
      </w:r>
    </w:p>
    <w:p>
      <w:pPr>
        <w:pStyle w:val="ListParagraph"/>
        <w:numPr>
          <w:ilvl w:val="2"/>
          <w:numId w:val="16"/>
        </w:numPr>
        <w:tabs>
          <w:tab w:pos="2444" w:val="left" w:leader="none"/>
        </w:tabs>
        <w:spacing w:line="240" w:lineRule="auto" w:before="206" w:after="0"/>
        <w:ind w:left="2443" w:right="0" w:hanging="591"/>
        <w:jc w:val="left"/>
        <w:rPr>
          <w:b w:val="0"/>
          <w:sz w:val="24"/>
        </w:rPr>
      </w:pPr>
      <w:r>
        <w:rPr>
          <w:b w:val="0"/>
          <w:spacing w:val="-2"/>
          <w:sz w:val="24"/>
        </w:rPr>
        <w:t>Fornecedores</w:t>
      </w:r>
    </w:p>
    <w:p>
      <w:pPr>
        <w:pStyle w:val="BodyText"/>
        <w:spacing w:before="3"/>
        <w:rPr>
          <w:b w:val="0"/>
          <w:sz w:val="30"/>
        </w:rPr>
      </w:pPr>
    </w:p>
    <w:p>
      <w:pPr>
        <w:pStyle w:val="BodyText"/>
        <w:spacing w:line="379" w:lineRule="auto" w:before="1" w:after="4"/>
        <w:ind w:left="575" w:right="791" w:firstLine="571"/>
        <w:jc w:val="both"/>
        <w:rPr>
          <w:b w:val="0"/>
        </w:rPr>
      </w:pPr>
      <w:r>
        <w:rPr>
          <w:b w:val="0"/>
        </w:rPr>
        <w:t>O</w:t>
      </w:r>
      <w:r>
        <w:rPr>
          <w:b w:val="0"/>
          <w:spacing w:val="-4"/>
        </w:rPr>
        <w:t> </w:t>
      </w:r>
      <w:r>
        <w:rPr>
          <w:b w:val="0"/>
        </w:rPr>
        <w:t>fornecimento da</w:t>
      </w:r>
      <w:r>
        <w:rPr>
          <w:b w:val="0"/>
          <w:spacing w:val="-3"/>
        </w:rPr>
        <w:t> </w:t>
      </w:r>
      <w:r>
        <w:rPr>
          <w:b w:val="0"/>
        </w:rPr>
        <w:t>solução</w:t>
      </w:r>
      <w:r>
        <w:rPr>
          <w:b w:val="0"/>
          <w:spacing w:val="-4"/>
        </w:rPr>
        <w:t> </w:t>
      </w:r>
      <w:r>
        <w:rPr>
          <w:b w:val="0"/>
        </w:rPr>
        <w:t>está restrito</w:t>
      </w:r>
      <w:r>
        <w:rPr>
          <w:b w:val="0"/>
          <w:spacing w:val="-5"/>
        </w:rPr>
        <w:t> </w:t>
      </w:r>
      <w:r>
        <w:rPr>
          <w:b w:val="0"/>
        </w:rPr>
        <w:t>a</w:t>
      </w:r>
      <w:r>
        <w:rPr>
          <w:b w:val="0"/>
          <w:spacing w:val="-3"/>
        </w:rPr>
        <w:t> </w:t>
      </w:r>
      <w:r>
        <w:rPr>
          <w:b w:val="0"/>
        </w:rPr>
        <w:t>poucos</w:t>
      </w:r>
      <w:r>
        <w:rPr>
          <w:b w:val="0"/>
          <w:spacing w:val="-2"/>
        </w:rPr>
        <w:t> </w:t>
      </w:r>
      <w:r>
        <w:rPr>
          <w:b w:val="0"/>
        </w:rPr>
        <w:t>fornecedores, uma vez que depende de autorização ou concessão de órgãos reguladores como a ANATEL</w:t>
      </w:r>
      <w:r>
        <w:rPr>
          <w:rFonts w:ascii="Times New Roman" w:hAnsi="Times New Roman"/>
        </w:rPr>
        <w:t>. </w:t>
      </w:r>
      <w:r>
        <w:rPr>
          <w:b w:val="0"/>
        </w:rPr>
        <w:t>O ramo de atuação normalmente está associado à atividade CNAE 61.20-5-01 - Serviços de telefonia móvel celular</w:t>
      </w:r>
      <w:r>
        <w:rPr>
          <w:b w:val="0"/>
          <w:spacing w:val="-3"/>
        </w:rPr>
        <w:t> </w:t>
      </w:r>
      <w:r>
        <w:rPr>
          <w:b w:val="0"/>
        </w:rPr>
        <w:t>–</w:t>
      </w:r>
      <w:r>
        <w:rPr>
          <w:b w:val="0"/>
          <w:spacing w:val="-2"/>
        </w:rPr>
        <w:t> </w:t>
      </w:r>
      <w:r>
        <w:rPr>
          <w:b w:val="0"/>
        </w:rPr>
        <w:t>SMP,</w:t>
      </w:r>
      <w:r>
        <w:rPr>
          <w:b w:val="0"/>
          <w:spacing w:val="-4"/>
        </w:rPr>
        <w:t> </w:t>
      </w:r>
      <w:r>
        <w:rPr>
          <w:b w:val="0"/>
        </w:rPr>
        <w:t>seguido</w:t>
      </w:r>
      <w:r>
        <w:rPr>
          <w:b w:val="0"/>
          <w:spacing w:val="-3"/>
        </w:rPr>
        <w:t> </w:t>
      </w:r>
      <w:r>
        <w:rPr>
          <w:b w:val="0"/>
        </w:rPr>
        <w:t>da</w:t>
      </w:r>
      <w:r>
        <w:rPr>
          <w:b w:val="0"/>
          <w:spacing w:val="-1"/>
        </w:rPr>
        <w:t> </w:t>
      </w:r>
      <w:r>
        <w:rPr>
          <w:b w:val="0"/>
        </w:rPr>
        <w:t>atividade</w:t>
      </w:r>
      <w:r>
        <w:rPr>
          <w:b w:val="0"/>
          <w:spacing w:val="-2"/>
        </w:rPr>
        <w:t> </w:t>
      </w:r>
      <w:r>
        <w:rPr>
          <w:b w:val="0"/>
        </w:rPr>
        <w:t>61.10-8-03 -</w:t>
      </w:r>
      <w:r>
        <w:rPr>
          <w:b w:val="0"/>
          <w:spacing w:val="-4"/>
        </w:rPr>
        <w:t> </w:t>
      </w:r>
      <w:r>
        <w:rPr>
          <w:b w:val="0"/>
        </w:rPr>
        <w:t>Serviços</w:t>
      </w:r>
      <w:r>
        <w:rPr>
          <w:b w:val="0"/>
          <w:spacing w:val="-5"/>
        </w:rPr>
        <w:t> </w:t>
      </w:r>
      <w:r>
        <w:rPr>
          <w:b w:val="0"/>
        </w:rPr>
        <w:t>de</w:t>
      </w:r>
      <w:r>
        <w:rPr>
          <w:b w:val="0"/>
          <w:spacing w:val="-2"/>
        </w:rPr>
        <w:t> </w:t>
      </w:r>
      <w:r>
        <w:rPr>
          <w:b w:val="0"/>
        </w:rPr>
        <w:t>comunicação</w:t>
      </w:r>
      <w:r>
        <w:rPr>
          <w:b w:val="0"/>
          <w:spacing w:val="-3"/>
        </w:rPr>
        <w:t> </w:t>
      </w:r>
      <w:r>
        <w:rPr>
          <w:b w:val="0"/>
        </w:rPr>
        <w:t>multimídia –</w:t>
      </w:r>
      <w:r>
        <w:rPr>
          <w:b w:val="0"/>
          <w:spacing w:val="-2"/>
        </w:rPr>
        <w:t> </w:t>
      </w:r>
      <w:r>
        <w:rPr>
          <w:b w:val="0"/>
        </w:rPr>
        <w:t>SCM.</w:t>
      </w: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4"/>
        <w:gridCol w:w="1422"/>
        <w:gridCol w:w="3400"/>
        <w:gridCol w:w="1076"/>
        <w:gridCol w:w="1335"/>
      </w:tblGrid>
      <w:tr>
        <w:trPr>
          <w:trHeight w:val="531" w:hRule="atLeast"/>
        </w:trPr>
        <w:tc>
          <w:tcPr>
            <w:tcW w:w="1844" w:type="dxa"/>
            <w:shd w:val="clear" w:color="auto" w:fill="D9D9D9"/>
          </w:tcPr>
          <w:p>
            <w:pPr>
              <w:pStyle w:val="TableParagraph"/>
              <w:spacing w:before="121"/>
              <w:ind w:left="142" w:right="20"/>
              <w:jc w:val="center"/>
              <w:rPr>
                <w:b/>
                <w:sz w:val="18"/>
              </w:rPr>
            </w:pPr>
            <w:r>
              <w:rPr>
                <w:b/>
                <w:spacing w:val="-4"/>
                <w:sz w:val="18"/>
              </w:rPr>
              <w:t>CNPJ</w:t>
            </w:r>
          </w:p>
        </w:tc>
        <w:tc>
          <w:tcPr>
            <w:tcW w:w="1422" w:type="dxa"/>
            <w:shd w:val="clear" w:color="auto" w:fill="D9D9D9"/>
          </w:tcPr>
          <w:p>
            <w:pPr>
              <w:pStyle w:val="TableParagraph"/>
              <w:spacing w:line="202" w:lineRule="exact" w:before="106"/>
              <w:ind w:left="561" w:right="383"/>
              <w:rPr>
                <w:b/>
                <w:sz w:val="18"/>
              </w:rPr>
            </w:pPr>
            <w:r>
              <w:rPr>
                <w:b/>
                <w:spacing w:val="-2"/>
                <w:sz w:val="18"/>
              </w:rPr>
              <w:t>Razão</w:t>
            </w:r>
            <w:r>
              <w:rPr>
                <w:b/>
                <w:sz w:val="18"/>
              </w:rPr>
              <w:t> </w:t>
            </w:r>
            <w:r>
              <w:rPr>
                <w:b/>
                <w:spacing w:val="-2"/>
                <w:sz w:val="18"/>
              </w:rPr>
              <w:t>Social</w:t>
            </w:r>
          </w:p>
        </w:tc>
        <w:tc>
          <w:tcPr>
            <w:tcW w:w="3400" w:type="dxa"/>
            <w:shd w:val="clear" w:color="auto" w:fill="D9D9D9"/>
          </w:tcPr>
          <w:p>
            <w:pPr>
              <w:pStyle w:val="TableParagraph"/>
              <w:spacing w:before="121"/>
              <w:ind w:left="1472" w:right="1405"/>
              <w:jc w:val="center"/>
              <w:rPr>
                <w:b/>
                <w:sz w:val="18"/>
              </w:rPr>
            </w:pPr>
            <w:r>
              <w:rPr>
                <w:b/>
                <w:sz w:val="18"/>
              </w:rPr>
              <w:t>E-</w:t>
            </w:r>
            <w:r>
              <w:rPr>
                <w:b/>
                <w:spacing w:val="-4"/>
                <w:sz w:val="18"/>
              </w:rPr>
              <w:t>Mail</w:t>
            </w:r>
          </w:p>
        </w:tc>
        <w:tc>
          <w:tcPr>
            <w:tcW w:w="1076" w:type="dxa"/>
            <w:shd w:val="clear" w:color="auto" w:fill="D9D9D9"/>
          </w:tcPr>
          <w:p>
            <w:pPr>
              <w:pStyle w:val="TableParagraph"/>
              <w:spacing w:before="121"/>
              <w:ind w:left="219"/>
              <w:rPr>
                <w:b/>
                <w:sz w:val="18"/>
              </w:rPr>
            </w:pPr>
            <w:r>
              <w:rPr>
                <w:b/>
                <w:spacing w:val="-2"/>
                <w:sz w:val="18"/>
              </w:rPr>
              <w:t>Telefone</w:t>
            </w:r>
          </w:p>
        </w:tc>
        <w:tc>
          <w:tcPr>
            <w:tcW w:w="1335" w:type="dxa"/>
            <w:shd w:val="clear" w:color="auto" w:fill="D9D9D9"/>
          </w:tcPr>
          <w:p>
            <w:pPr>
              <w:pStyle w:val="TableParagraph"/>
              <w:spacing w:before="121"/>
              <w:ind w:left="358"/>
              <w:rPr>
                <w:b/>
                <w:sz w:val="18"/>
              </w:rPr>
            </w:pPr>
            <w:r>
              <w:rPr>
                <w:b/>
                <w:spacing w:val="-2"/>
                <w:sz w:val="18"/>
              </w:rPr>
              <w:t>Situação</w:t>
            </w:r>
          </w:p>
        </w:tc>
      </w:tr>
      <w:tr>
        <w:trPr>
          <w:trHeight w:val="796" w:hRule="atLeast"/>
        </w:trPr>
        <w:tc>
          <w:tcPr>
            <w:tcW w:w="1844" w:type="dxa"/>
          </w:tcPr>
          <w:p>
            <w:pPr>
              <w:pStyle w:val="TableParagraph"/>
              <w:spacing w:before="4"/>
              <w:rPr>
                <w:rFonts w:ascii="Calibri Light"/>
                <w:b w:val="0"/>
                <w:sz w:val="17"/>
              </w:rPr>
            </w:pPr>
          </w:p>
          <w:p>
            <w:pPr>
              <w:pStyle w:val="TableParagraph"/>
              <w:ind w:left="129"/>
              <w:rPr>
                <w:sz w:val="18"/>
              </w:rPr>
            </w:pPr>
            <w:r>
              <w:rPr>
                <w:spacing w:val="-2"/>
                <w:sz w:val="18"/>
              </w:rPr>
              <w:t>17.901.688/0001-</w:t>
            </w:r>
            <w:r>
              <w:rPr>
                <w:spacing w:val="-7"/>
                <w:sz w:val="18"/>
              </w:rPr>
              <w:t>83</w:t>
            </w:r>
          </w:p>
        </w:tc>
        <w:tc>
          <w:tcPr>
            <w:tcW w:w="1422" w:type="dxa"/>
          </w:tcPr>
          <w:p>
            <w:pPr>
              <w:pStyle w:val="TableParagraph"/>
              <w:spacing w:line="235" w:lineRule="auto" w:before="124"/>
              <w:ind w:left="354" w:hanging="140"/>
              <w:rPr>
                <w:sz w:val="18"/>
              </w:rPr>
            </w:pPr>
            <w:r>
              <w:rPr>
                <w:spacing w:val="-2"/>
                <w:sz w:val="18"/>
              </w:rPr>
              <w:t>PLANETA</w:t>
            </w:r>
            <w:r>
              <w:rPr>
                <w:spacing w:val="-9"/>
                <w:sz w:val="18"/>
              </w:rPr>
              <w:t> </w:t>
            </w:r>
            <w:r>
              <w:rPr>
                <w:spacing w:val="-2"/>
                <w:sz w:val="18"/>
              </w:rPr>
              <w:t>NET</w:t>
            </w:r>
            <w:r>
              <w:rPr>
                <w:sz w:val="18"/>
              </w:rPr>
              <w:t> </w:t>
            </w:r>
            <w:r>
              <w:rPr>
                <w:spacing w:val="-2"/>
                <w:sz w:val="18"/>
              </w:rPr>
              <w:t>TELECOM</w:t>
            </w:r>
          </w:p>
        </w:tc>
        <w:tc>
          <w:tcPr>
            <w:tcW w:w="3400" w:type="dxa"/>
          </w:tcPr>
          <w:p>
            <w:pPr>
              <w:pStyle w:val="TableParagraph"/>
              <w:spacing w:before="4"/>
              <w:rPr>
                <w:rFonts w:ascii="Calibri Light"/>
                <w:b w:val="0"/>
                <w:sz w:val="17"/>
              </w:rPr>
            </w:pPr>
          </w:p>
          <w:p>
            <w:pPr>
              <w:pStyle w:val="TableParagraph"/>
              <w:ind w:left="253"/>
              <w:rPr>
                <w:sz w:val="18"/>
              </w:rPr>
            </w:pPr>
            <w:hyperlink r:id="rId12">
              <w:r>
                <w:rPr>
                  <w:spacing w:val="-2"/>
                  <w:sz w:val="18"/>
                </w:rPr>
                <w:t>andressa@redeplanetanet.com</w:t>
              </w:r>
            </w:hyperlink>
            <w:r>
              <w:rPr>
                <w:spacing w:val="-2"/>
                <w:sz w:val="18"/>
              </w:rPr>
              <w:t>.br</w:t>
            </w:r>
          </w:p>
        </w:tc>
        <w:tc>
          <w:tcPr>
            <w:tcW w:w="1076" w:type="dxa"/>
          </w:tcPr>
          <w:p>
            <w:pPr>
              <w:pStyle w:val="TableParagraph"/>
              <w:spacing w:before="4"/>
              <w:rPr>
                <w:rFonts w:ascii="Calibri Light"/>
                <w:b w:val="0"/>
                <w:sz w:val="17"/>
              </w:rPr>
            </w:pPr>
          </w:p>
          <w:p>
            <w:pPr>
              <w:pStyle w:val="TableParagraph"/>
              <w:ind w:left="162"/>
              <w:rPr>
                <w:sz w:val="18"/>
              </w:rPr>
            </w:pPr>
            <w:r>
              <w:rPr>
                <w:spacing w:val="-4"/>
                <w:sz w:val="18"/>
              </w:rPr>
              <w:t>(88)</w:t>
            </w:r>
          </w:p>
          <w:p>
            <w:pPr>
              <w:pStyle w:val="TableParagraph"/>
              <w:spacing w:before="2"/>
              <w:ind w:left="162"/>
              <w:rPr>
                <w:sz w:val="18"/>
              </w:rPr>
            </w:pPr>
            <w:r>
              <w:rPr>
                <w:spacing w:val="-2"/>
                <w:sz w:val="18"/>
              </w:rPr>
              <w:t>9701.0323</w:t>
            </w:r>
          </w:p>
        </w:tc>
        <w:tc>
          <w:tcPr>
            <w:tcW w:w="1335" w:type="dxa"/>
          </w:tcPr>
          <w:p>
            <w:pPr>
              <w:pStyle w:val="TableParagraph"/>
              <w:spacing w:line="295" w:lineRule="auto" w:before="116"/>
              <w:ind w:left="353" w:right="262" w:hanging="144"/>
              <w:rPr>
                <w:sz w:val="18"/>
              </w:rPr>
            </w:pPr>
            <w:r>
              <w:rPr>
                <w:sz w:val="18"/>
              </w:rPr>
              <w:t>Não</w:t>
            </w:r>
            <w:r>
              <w:rPr>
                <w:spacing w:val="-11"/>
                <w:sz w:val="18"/>
              </w:rPr>
              <w:t> </w:t>
            </w:r>
            <w:r>
              <w:rPr>
                <w:sz w:val="18"/>
              </w:rPr>
              <w:t>enviou </w:t>
            </w:r>
            <w:r>
              <w:rPr>
                <w:spacing w:val="-2"/>
                <w:sz w:val="18"/>
              </w:rPr>
              <w:t>proposta</w:t>
            </w:r>
          </w:p>
        </w:tc>
      </w:tr>
    </w:tbl>
    <w:p>
      <w:pPr>
        <w:spacing w:after="0" w:line="295" w:lineRule="auto"/>
        <w:rPr>
          <w:sz w:val="18"/>
        </w:rPr>
        <w:sectPr>
          <w:pgSz w:w="11910" w:h="16840"/>
          <w:pgMar w:header="533" w:footer="0" w:top="2140" w:bottom="280" w:left="980" w:right="620"/>
        </w:sectPr>
      </w:pPr>
    </w:p>
    <w:p>
      <w:pPr>
        <w:pStyle w:val="BodyText"/>
        <w:spacing w:before="10"/>
        <w:rPr>
          <w:b w:val="0"/>
          <w:sz w:val="22"/>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4"/>
        <w:gridCol w:w="1422"/>
        <w:gridCol w:w="3400"/>
        <w:gridCol w:w="1076"/>
        <w:gridCol w:w="1335"/>
      </w:tblGrid>
      <w:tr>
        <w:trPr>
          <w:trHeight w:val="978" w:hRule="atLeast"/>
        </w:trPr>
        <w:tc>
          <w:tcPr>
            <w:tcW w:w="1844" w:type="dxa"/>
          </w:tcPr>
          <w:p>
            <w:pPr>
              <w:pStyle w:val="TableParagraph"/>
              <w:rPr>
                <w:rFonts w:ascii="Calibri Light"/>
                <w:b w:val="0"/>
                <w:sz w:val="18"/>
              </w:rPr>
            </w:pPr>
          </w:p>
          <w:p>
            <w:pPr>
              <w:pStyle w:val="TableParagraph"/>
              <w:spacing w:before="7"/>
              <w:rPr>
                <w:rFonts w:ascii="Calibri Light"/>
                <w:b w:val="0"/>
                <w:sz w:val="13"/>
              </w:rPr>
            </w:pPr>
          </w:p>
          <w:p>
            <w:pPr>
              <w:pStyle w:val="TableParagraph"/>
              <w:ind w:left="142" w:right="55"/>
              <w:jc w:val="center"/>
              <w:rPr>
                <w:sz w:val="18"/>
              </w:rPr>
            </w:pPr>
            <w:r>
              <w:rPr>
                <w:spacing w:val="-2"/>
                <w:sz w:val="18"/>
              </w:rPr>
              <w:t>07.128.744/0001-</w:t>
            </w:r>
            <w:r>
              <w:rPr>
                <w:spacing w:val="-7"/>
                <w:sz w:val="18"/>
              </w:rPr>
              <w:t>35</w:t>
            </w:r>
          </w:p>
        </w:tc>
        <w:tc>
          <w:tcPr>
            <w:tcW w:w="1422" w:type="dxa"/>
          </w:tcPr>
          <w:p>
            <w:pPr>
              <w:pStyle w:val="TableParagraph"/>
              <w:rPr>
                <w:rFonts w:ascii="Calibri Light"/>
                <w:b w:val="0"/>
                <w:sz w:val="18"/>
              </w:rPr>
            </w:pPr>
          </w:p>
          <w:p>
            <w:pPr>
              <w:pStyle w:val="TableParagraph"/>
              <w:spacing w:before="156"/>
              <w:ind w:left="152" w:right="128"/>
              <w:jc w:val="center"/>
              <w:rPr>
                <w:sz w:val="18"/>
              </w:rPr>
            </w:pPr>
            <w:r>
              <w:rPr>
                <w:sz w:val="18"/>
              </w:rPr>
              <w:t>DUO </w:t>
            </w:r>
            <w:r>
              <w:rPr>
                <w:spacing w:val="-2"/>
                <w:sz w:val="18"/>
              </w:rPr>
              <w:t>TELECOM</w:t>
            </w:r>
          </w:p>
        </w:tc>
        <w:tc>
          <w:tcPr>
            <w:tcW w:w="3400" w:type="dxa"/>
          </w:tcPr>
          <w:p>
            <w:pPr>
              <w:pStyle w:val="TableParagraph"/>
              <w:rPr>
                <w:rFonts w:ascii="Calibri Light"/>
                <w:b w:val="0"/>
                <w:sz w:val="18"/>
              </w:rPr>
            </w:pPr>
          </w:p>
          <w:p>
            <w:pPr>
              <w:pStyle w:val="TableParagraph"/>
              <w:spacing w:before="156"/>
              <w:ind w:left="354"/>
              <w:rPr>
                <w:sz w:val="18"/>
              </w:rPr>
            </w:pPr>
            <w:hyperlink r:id="rId13">
              <w:r>
                <w:rPr>
                  <w:spacing w:val="-2"/>
                  <w:sz w:val="18"/>
                </w:rPr>
                <w:t>andreinarodrigues0101@gmail.com</w:t>
              </w:r>
            </w:hyperlink>
          </w:p>
        </w:tc>
        <w:tc>
          <w:tcPr>
            <w:tcW w:w="1076" w:type="dxa"/>
          </w:tcPr>
          <w:p>
            <w:pPr>
              <w:pStyle w:val="TableParagraph"/>
              <w:spacing w:before="3"/>
              <w:rPr>
                <w:rFonts w:ascii="Calibri Light"/>
                <w:b w:val="0"/>
                <w:sz w:val="25"/>
              </w:rPr>
            </w:pPr>
          </w:p>
          <w:p>
            <w:pPr>
              <w:pStyle w:val="TableParagraph"/>
              <w:ind w:left="162"/>
              <w:rPr>
                <w:sz w:val="18"/>
              </w:rPr>
            </w:pPr>
            <w:r>
              <w:rPr>
                <w:sz w:val="18"/>
              </w:rPr>
              <w:t>0800</w:t>
            </w:r>
            <w:r>
              <w:rPr>
                <w:spacing w:val="-7"/>
                <w:sz w:val="18"/>
              </w:rPr>
              <w:t> </w:t>
            </w:r>
            <w:r>
              <w:rPr>
                <w:spacing w:val="-5"/>
                <w:sz w:val="18"/>
              </w:rPr>
              <w:t>086</w:t>
            </w:r>
          </w:p>
          <w:p>
            <w:pPr>
              <w:pStyle w:val="TableParagraph"/>
              <w:spacing w:before="1"/>
              <w:ind w:left="162"/>
              <w:rPr>
                <w:sz w:val="18"/>
              </w:rPr>
            </w:pPr>
            <w:r>
              <w:rPr>
                <w:spacing w:val="-4"/>
                <w:sz w:val="18"/>
              </w:rPr>
              <w:t>2200</w:t>
            </w:r>
          </w:p>
        </w:tc>
        <w:tc>
          <w:tcPr>
            <w:tcW w:w="1335" w:type="dxa"/>
          </w:tcPr>
          <w:p>
            <w:pPr>
              <w:pStyle w:val="TableParagraph"/>
              <w:spacing w:line="292" w:lineRule="auto" w:before="117"/>
              <w:ind w:left="209" w:right="262"/>
              <w:rPr>
                <w:sz w:val="18"/>
              </w:rPr>
            </w:pPr>
            <w:r>
              <w:rPr>
                <w:sz w:val="18"/>
              </w:rPr>
              <w:t>Não</w:t>
            </w:r>
            <w:r>
              <w:rPr>
                <w:spacing w:val="-11"/>
                <w:sz w:val="18"/>
              </w:rPr>
              <w:t> </w:t>
            </w:r>
            <w:r>
              <w:rPr>
                <w:sz w:val="18"/>
              </w:rPr>
              <w:t>enviou </w:t>
            </w:r>
            <w:r>
              <w:rPr>
                <w:spacing w:val="-2"/>
                <w:sz w:val="18"/>
              </w:rPr>
              <w:t>proposta</w:t>
            </w:r>
          </w:p>
        </w:tc>
      </w:tr>
      <w:tr>
        <w:trPr>
          <w:trHeight w:val="719" w:hRule="atLeast"/>
        </w:trPr>
        <w:tc>
          <w:tcPr>
            <w:tcW w:w="1844" w:type="dxa"/>
          </w:tcPr>
          <w:p>
            <w:pPr>
              <w:pStyle w:val="TableParagraph"/>
              <w:spacing w:before="11"/>
              <w:rPr>
                <w:rFonts w:ascii="Calibri Light"/>
                <w:b w:val="0"/>
                <w:sz w:val="20"/>
              </w:rPr>
            </w:pPr>
          </w:p>
          <w:p>
            <w:pPr>
              <w:pStyle w:val="TableParagraph"/>
              <w:ind w:left="56" w:right="82"/>
              <w:jc w:val="center"/>
              <w:rPr>
                <w:sz w:val="18"/>
              </w:rPr>
            </w:pPr>
            <w:r>
              <w:rPr>
                <w:spacing w:val="-2"/>
                <w:sz w:val="18"/>
              </w:rPr>
              <w:t>12.951.180/0001-</w:t>
            </w:r>
            <w:r>
              <w:rPr>
                <w:spacing w:val="-7"/>
                <w:sz w:val="18"/>
              </w:rPr>
              <w:t>76</w:t>
            </w:r>
          </w:p>
        </w:tc>
        <w:tc>
          <w:tcPr>
            <w:tcW w:w="1422" w:type="dxa"/>
          </w:tcPr>
          <w:p>
            <w:pPr>
              <w:pStyle w:val="TableParagraph"/>
              <w:spacing w:before="2"/>
              <w:rPr>
                <w:rFonts w:ascii="Calibri Light"/>
                <w:b w:val="0"/>
                <w:sz w:val="18"/>
              </w:rPr>
            </w:pPr>
          </w:p>
          <w:p>
            <w:pPr>
              <w:pStyle w:val="TableParagraph"/>
              <w:ind w:left="148" w:right="128"/>
              <w:jc w:val="center"/>
              <w:rPr>
                <w:sz w:val="18"/>
              </w:rPr>
            </w:pPr>
            <w:r>
              <w:rPr>
                <w:spacing w:val="-2"/>
                <w:sz w:val="18"/>
              </w:rPr>
              <w:t>SITELCOM</w:t>
            </w:r>
          </w:p>
        </w:tc>
        <w:tc>
          <w:tcPr>
            <w:tcW w:w="3400" w:type="dxa"/>
          </w:tcPr>
          <w:p>
            <w:pPr>
              <w:pStyle w:val="TableParagraph"/>
              <w:spacing w:before="9"/>
              <w:rPr>
                <w:rFonts w:ascii="Calibri Light"/>
                <w:b w:val="0"/>
                <w:sz w:val="19"/>
              </w:rPr>
            </w:pPr>
          </w:p>
          <w:p>
            <w:pPr>
              <w:pStyle w:val="TableParagraph"/>
              <w:ind w:left="200"/>
              <w:rPr>
                <w:sz w:val="18"/>
              </w:rPr>
            </w:pPr>
            <w:hyperlink r:id="rId14">
              <w:r>
                <w:rPr>
                  <w:spacing w:val="-2"/>
                  <w:sz w:val="18"/>
                </w:rPr>
                <w:t>andrepedrosacandido@outlook.com</w:t>
              </w:r>
            </w:hyperlink>
          </w:p>
        </w:tc>
        <w:tc>
          <w:tcPr>
            <w:tcW w:w="1076" w:type="dxa"/>
          </w:tcPr>
          <w:p>
            <w:pPr>
              <w:pStyle w:val="TableParagraph"/>
              <w:spacing w:before="9"/>
              <w:rPr>
                <w:rFonts w:ascii="Calibri Light"/>
                <w:b w:val="0"/>
                <w:sz w:val="19"/>
              </w:rPr>
            </w:pPr>
          </w:p>
          <w:p>
            <w:pPr>
              <w:pStyle w:val="TableParagraph"/>
              <w:ind w:left="55" w:right="11"/>
              <w:jc w:val="center"/>
              <w:rPr>
                <w:sz w:val="18"/>
              </w:rPr>
            </w:pPr>
            <w:r>
              <w:rPr>
                <w:spacing w:val="-4"/>
                <w:sz w:val="18"/>
              </w:rPr>
              <w:t>(85)</w:t>
            </w:r>
          </w:p>
          <w:p>
            <w:pPr>
              <w:pStyle w:val="TableParagraph"/>
              <w:spacing w:before="1"/>
              <w:ind w:left="53" w:right="11"/>
              <w:jc w:val="center"/>
              <w:rPr>
                <w:sz w:val="18"/>
              </w:rPr>
            </w:pPr>
            <w:r>
              <w:rPr>
                <w:spacing w:val="-2"/>
                <w:sz w:val="18"/>
              </w:rPr>
              <w:t>99649.5737</w:t>
            </w:r>
          </w:p>
        </w:tc>
        <w:tc>
          <w:tcPr>
            <w:tcW w:w="1335" w:type="dxa"/>
          </w:tcPr>
          <w:p>
            <w:pPr>
              <w:pStyle w:val="TableParagraph"/>
              <w:spacing w:before="9"/>
              <w:rPr>
                <w:rFonts w:ascii="Calibri Light"/>
                <w:b w:val="0"/>
                <w:sz w:val="17"/>
              </w:rPr>
            </w:pPr>
          </w:p>
          <w:p>
            <w:pPr>
              <w:pStyle w:val="TableParagraph"/>
              <w:ind w:left="348" w:right="210" w:hanging="87"/>
              <w:rPr>
                <w:sz w:val="18"/>
              </w:rPr>
            </w:pPr>
            <w:r>
              <w:rPr>
                <w:sz w:val="18"/>
              </w:rPr>
              <w:t>Não</w:t>
            </w:r>
            <w:r>
              <w:rPr>
                <w:spacing w:val="-11"/>
                <w:sz w:val="18"/>
              </w:rPr>
              <w:t> </w:t>
            </w:r>
            <w:r>
              <w:rPr>
                <w:sz w:val="18"/>
              </w:rPr>
              <w:t>enviou </w:t>
            </w:r>
            <w:r>
              <w:rPr>
                <w:spacing w:val="-2"/>
                <w:sz w:val="18"/>
              </w:rPr>
              <w:t>proposta</w:t>
            </w:r>
          </w:p>
        </w:tc>
      </w:tr>
      <w:tr>
        <w:trPr>
          <w:trHeight w:val="978" w:hRule="atLeast"/>
        </w:trPr>
        <w:tc>
          <w:tcPr>
            <w:tcW w:w="1844" w:type="dxa"/>
          </w:tcPr>
          <w:p>
            <w:pPr>
              <w:pStyle w:val="TableParagraph"/>
              <w:rPr>
                <w:rFonts w:ascii="Calibri Light"/>
                <w:b w:val="0"/>
                <w:sz w:val="18"/>
              </w:rPr>
            </w:pPr>
          </w:p>
          <w:p>
            <w:pPr>
              <w:pStyle w:val="TableParagraph"/>
              <w:spacing w:before="161"/>
              <w:ind w:left="255" w:right="82"/>
              <w:jc w:val="center"/>
              <w:rPr>
                <w:sz w:val="18"/>
              </w:rPr>
            </w:pPr>
            <w:r>
              <w:rPr>
                <w:spacing w:val="-2"/>
                <w:sz w:val="18"/>
              </w:rPr>
              <w:t>40.432.544/0001-</w:t>
            </w:r>
            <w:r>
              <w:rPr>
                <w:spacing w:val="-7"/>
                <w:sz w:val="18"/>
              </w:rPr>
              <w:t>47</w:t>
            </w:r>
          </w:p>
        </w:tc>
        <w:tc>
          <w:tcPr>
            <w:tcW w:w="1422" w:type="dxa"/>
          </w:tcPr>
          <w:p>
            <w:pPr>
              <w:pStyle w:val="TableParagraph"/>
              <w:rPr>
                <w:rFonts w:ascii="Calibri Light"/>
                <w:b w:val="0"/>
                <w:sz w:val="18"/>
              </w:rPr>
            </w:pPr>
          </w:p>
          <w:p>
            <w:pPr>
              <w:pStyle w:val="TableParagraph"/>
              <w:spacing w:before="161"/>
              <w:ind w:left="124" w:right="128"/>
              <w:jc w:val="center"/>
              <w:rPr>
                <w:sz w:val="18"/>
              </w:rPr>
            </w:pPr>
            <w:r>
              <w:rPr>
                <w:sz w:val="18"/>
              </w:rPr>
              <w:t>CLARO</w:t>
            </w:r>
            <w:r>
              <w:rPr>
                <w:spacing w:val="-7"/>
                <w:sz w:val="18"/>
              </w:rPr>
              <w:t> </w:t>
            </w:r>
            <w:r>
              <w:rPr>
                <w:spacing w:val="-5"/>
                <w:sz w:val="18"/>
              </w:rPr>
              <w:t>S/A</w:t>
            </w:r>
          </w:p>
        </w:tc>
        <w:tc>
          <w:tcPr>
            <w:tcW w:w="3400" w:type="dxa"/>
          </w:tcPr>
          <w:p>
            <w:pPr>
              <w:pStyle w:val="TableParagraph"/>
              <w:rPr>
                <w:rFonts w:ascii="Calibri Light"/>
                <w:b w:val="0"/>
                <w:sz w:val="18"/>
              </w:rPr>
            </w:pPr>
          </w:p>
          <w:p>
            <w:pPr>
              <w:pStyle w:val="TableParagraph"/>
              <w:spacing w:before="151"/>
              <w:ind w:left="546"/>
              <w:rPr>
                <w:sz w:val="18"/>
              </w:rPr>
            </w:pPr>
            <w:hyperlink r:id="rId13">
              <w:r>
                <w:rPr>
                  <w:spacing w:val="-2"/>
                  <w:sz w:val="18"/>
                </w:rPr>
                <w:t>luiz.</w:t>
              </w:r>
            </w:hyperlink>
            <w:hyperlink r:id="rId15">
              <w:r>
                <w:rPr>
                  <w:spacing w:val="-2"/>
                  <w:sz w:val="18"/>
                </w:rPr>
                <w:t>coelho@claro.com.br</w:t>
              </w:r>
            </w:hyperlink>
          </w:p>
        </w:tc>
        <w:tc>
          <w:tcPr>
            <w:tcW w:w="1076" w:type="dxa"/>
          </w:tcPr>
          <w:p>
            <w:pPr>
              <w:pStyle w:val="TableParagraph"/>
              <w:rPr>
                <w:rFonts w:ascii="Calibri Light"/>
                <w:b w:val="0"/>
                <w:sz w:val="18"/>
              </w:rPr>
            </w:pPr>
          </w:p>
          <w:p>
            <w:pPr>
              <w:pStyle w:val="TableParagraph"/>
              <w:spacing w:before="161"/>
              <w:ind w:left="158" w:right="9"/>
              <w:jc w:val="center"/>
              <w:rPr>
                <w:sz w:val="18"/>
              </w:rPr>
            </w:pPr>
            <w:r>
              <w:rPr>
                <w:spacing w:val="-4"/>
                <w:sz w:val="18"/>
              </w:rPr>
              <w:t>(85)</w:t>
            </w:r>
          </w:p>
          <w:p>
            <w:pPr>
              <w:pStyle w:val="TableParagraph"/>
              <w:spacing w:before="1"/>
              <w:ind w:left="158" w:right="11"/>
              <w:jc w:val="center"/>
              <w:rPr>
                <w:sz w:val="18"/>
              </w:rPr>
            </w:pPr>
            <w:r>
              <w:rPr>
                <w:spacing w:val="-2"/>
                <w:sz w:val="18"/>
              </w:rPr>
              <w:t>99102.2142</w:t>
            </w:r>
          </w:p>
        </w:tc>
        <w:tc>
          <w:tcPr>
            <w:tcW w:w="1335" w:type="dxa"/>
          </w:tcPr>
          <w:p>
            <w:pPr>
              <w:pStyle w:val="TableParagraph"/>
              <w:rPr>
                <w:rFonts w:ascii="Calibri Light"/>
                <w:b w:val="0"/>
                <w:sz w:val="18"/>
              </w:rPr>
            </w:pPr>
          </w:p>
          <w:p>
            <w:pPr>
              <w:pStyle w:val="TableParagraph"/>
              <w:spacing w:before="10"/>
              <w:rPr>
                <w:rFonts w:ascii="Calibri Light"/>
                <w:b w:val="0"/>
                <w:sz w:val="17"/>
              </w:rPr>
            </w:pPr>
          </w:p>
          <w:p>
            <w:pPr>
              <w:pStyle w:val="TableParagraph"/>
              <w:spacing w:before="1"/>
              <w:ind w:left="57" w:right="14"/>
              <w:jc w:val="center"/>
              <w:rPr>
                <w:sz w:val="18"/>
              </w:rPr>
            </w:pPr>
            <w:r>
              <w:rPr>
                <w:spacing w:val="-2"/>
                <w:sz w:val="18"/>
              </w:rPr>
              <w:t>Enviou</w:t>
            </w:r>
            <w:r>
              <w:rPr>
                <w:spacing w:val="-6"/>
                <w:sz w:val="18"/>
              </w:rPr>
              <w:t> </w:t>
            </w:r>
            <w:r>
              <w:rPr>
                <w:spacing w:val="-2"/>
                <w:sz w:val="18"/>
              </w:rPr>
              <w:t>proposta.</w:t>
            </w:r>
          </w:p>
        </w:tc>
      </w:tr>
      <w:tr>
        <w:trPr>
          <w:trHeight w:val="704" w:hRule="atLeast"/>
        </w:trPr>
        <w:tc>
          <w:tcPr>
            <w:tcW w:w="1844" w:type="dxa"/>
          </w:tcPr>
          <w:p>
            <w:pPr>
              <w:pStyle w:val="TableParagraph"/>
              <w:spacing w:before="9"/>
              <w:rPr>
                <w:rFonts w:ascii="Calibri Light"/>
                <w:b w:val="0"/>
                <w:sz w:val="17"/>
              </w:rPr>
            </w:pPr>
          </w:p>
          <w:p>
            <w:pPr>
              <w:pStyle w:val="TableParagraph"/>
              <w:ind w:left="255" w:right="82"/>
              <w:jc w:val="center"/>
              <w:rPr>
                <w:sz w:val="18"/>
              </w:rPr>
            </w:pPr>
            <w:r>
              <w:rPr>
                <w:spacing w:val="-2"/>
                <w:sz w:val="18"/>
              </w:rPr>
              <w:t>09.228.889/0001-</w:t>
            </w:r>
            <w:r>
              <w:rPr>
                <w:spacing w:val="-7"/>
                <w:sz w:val="18"/>
              </w:rPr>
              <w:t>33</w:t>
            </w:r>
          </w:p>
        </w:tc>
        <w:tc>
          <w:tcPr>
            <w:tcW w:w="1422" w:type="dxa"/>
          </w:tcPr>
          <w:p>
            <w:pPr>
              <w:pStyle w:val="TableParagraph"/>
              <w:spacing w:before="3"/>
              <w:rPr>
                <w:rFonts w:ascii="Calibri Light"/>
                <w:b w:val="0"/>
                <w:sz w:val="21"/>
              </w:rPr>
            </w:pPr>
          </w:p>
          <w:p>
            <w:pPr>
              <w:pStyle w:val="TableParagraph"/>
              <w:spacing w:before="1"/>
              <w:ind w:left="36" w:right="128"/>
              <w:jc w:val="center"/>
              <w:rPr>
                <w:sz w:val="18"/>
              </w:rPr>
            </w:pPr>
            <w:r>
              <w:rPr>
                <w:spacing w:val="-2"/>
                <w:sz w:val="18"/>
              </w:rPr>
              <w:t>ALARES</w:t>
            </w:r>
          </w:p>
        </w:tc>
        <w:tc>
          <w:tcPr>
            <w:tcW w:w="3400" w:type="dxa"/>
          </w:tcPr>
          <w:p>
            <w:pPr>
              <w:pStyle w:val="TableParagraph"/>
              <w:spacing w:before="9"/>
              <w:rPr>
                <w:rFonts w:ascii="Calibri Light"/>
                <w:b w:val="0"/>
                <w:sz w:val="17"/>
              </w:rPr>
            </w:pPr>
          </w:p>
          <w:p>
            <w:pPr>
              <w:pStyle w:val="TableParagraph"/>
              <w:ind w:left="388"/>
              <w:rPr>
                <w:sz w:val="18"/>
              </w:rPr>
            </w:pPr>
            <w:hyperlink r:id="rId16">
              <w:r>
                <w:rPr>
                  <w:spacing w:val="-2"/>
                  <w:sz w:val="18"/>
                </w:rPr>
                <w:t>bruna.leite@alaresinternet.com.br</w:t>
              </w:r>
            </w:hyperlink>
          </w:p>
        </w:tc>
        <w:tc>
          <w:tcPr>
            <w:tcW w:w="1076" w:type="dxa"/>
          </w:tcPr>
          <w:p>
            <w:pPr>
              <w:pStyle w:val="TableParagraph"/>
              <w:spacing w:before="9"/>
              <w:rPr>
                <w:rFonts w:ascii="Calibri Light"/>
                <w:b w:val="0"/>
                <w:sz w:val="17"/>
              </w:rPr>
            </w:pPr>
          </w:p>
          <w:p>
            <w:pPr>
              <w:pStyle w:val="TableParagraph"/>
              <w:ind w:left="158" w:right="4"/>
              <w:jc w:val="center"/>
              <w:rPr>
                <w:sz w:val="18"/>
              </w:rPr>
            </w:pPr>
            <w:r>
              <w:rPr>
                <w:spacing w:val="-2"/>
                <w:sz w:val="18"/>
              </w:rPr>
              <w:t>(85)</w:t>
            </w:r>
            <w:r>
              <w:rPr>
                <w:spacing w:val="-10"/>
                <w:sz w:val="18"/>
              </w:rPr>
              <w:t> </w:t>
            </w:r>
            <w:r>
              <w:rPr>
                <w:spacing w:val="-2"/>
                <w:sz w:val="18"/>
              </w:rPr>
              <w:t>2010-</w:t>
            </w:r>
          </w:p>
          <w:p>
            <w:pPr>
              <w:pStyle w:val="TableParagraph"/>
              <w:spacing w:before="1"/>
              <w:ind w:left="158" w:right="6"/>
              <w:jc w:val="center"/>
              <w:rPr>
                <w:sz w:val="18"/>
              </w:rPr>
            </w:pPr>
            <w:r>
              <w:rPr>
                <w:spacing w:val="-4"/>
                <w:sz w:val="18"/>
              </w:rPr>
              <w:t>1010</w:t>
            </w:r>
          </w:p>
        </w:tc>
        <w:tc>
          <w:tcPr>
            <w:tcW w:w="1335" w:type="dxa"/>
          </w:tcPr>
          <w:p>
            <w:pPr>
              <w:pStyle w:val="TableParagraph"/>
              <w:spacing w:line="292" w:lineRule="auto" w:before="121"/>
              <w:ind w:left="353" w:right="258" w:hanging="140"/>
              <w:rPr>
                <w:sz w:val="18"/>
              </w:rPr>
            </w:pPr>
            <w:r>
              <w:rPr>
                <w:sz w:val="18"/>
              </w:rPr>
              <w:t>Não</w:t>
            </w:r>
            <w:r>
              <w:rPr>
                <w:spacing w:val="-11"/>
                <w:sz w:val="18"/>
              </w:rPr>
              <w:t> </w:t>
            </w:r>
            <w:r>
              <w:rPr>
                <w:sz w:val="18"/>
              </w:rPr>
              <w:t>enviou </w:t>
            </w:r>
            <w:r>
              <w:rPr>
                <w:spacing w:val="-2"/>
                <w:sz w:val="18"/>
              </w:rPr>
              <w:t>proposta</w:t>
            </w:r>
          </w:p>
        </w:tc>
      </w:tr>
      <w:tr>
        <w:trPr>
          <w:trHeight w:val="638" w:hRule="atLeast"/>
        </w:trPr>
        <w:tc>
          <w:tcPr>
            <w:tcW w:w="1844" w:type="dxa"/>
          </w:tcPr>
          <w:p>
            <w:pPr>
              <w:pStyle w:val="TableParagraph"/>
              <w:spacing w:before="2"/>
              <w:rPr>
                <w:rFonts w:ascii="Calibri Light"/>
                <w:b w:val="0"/>
                <w:sz w:val="20"/>
              </w:rPr>
            </w:pPr>
          </w:p>
          <w:p>
            <w:pPr>
              <w:pStyle w:val="TableParagraph"/>
              <w:ind w:left="116" w:right="82"/>
              <w:jc w:val="center"/>
              <w:rPr>
                <w:sz w:val="19"/>
              </w:rPr>
            </w:pPr>
            <w:r>
              <w:rPr>
                <w:spacing w:val="-2"/>
                <w:sz w:val="19"/>
              </w:rPr>
              <w:t>04.601.397/0001-</w:t>
            </w:r>
            <w:r>
              <w:rPr>
                <w:spacing w:val="-5"/>
                <w:sz w:val="19"/>
              </w:rPr>
              <w:t>28</w:t>
            </w:r>
          </w:p>
        </w:tc>
        <w:tc>
          <w:tcPr>
            <w:tcW w:w="1422" w:type="dxa"/>
          </w:tcPr>
          <w:p>
            <w:pPr>
              <w:pStyle w:val="TableParagraph"/>
              <w:spacing w:before="9"/>
              <w:rPr>
                <w:rFonts w:ascii="Calibri Light"/>
                <w:b w:val="0"/>
                <w:sz w:val="19"/>
              </w:rPr>
            </w:pPr>
          </w:p>
          <w:p>
            <w:pPr>
              <w:pStyle w:val="TableParagraph"/>
              <w:ind w:left="50" w:right="128"/>
              <w:jc w:val="center"/>
              <w:rPr>
                <w:sz w:val="18"/>
              </w:rPr>
            </w:pPr>
            <w:r>
              <w:rPr>
                <w:spacing w:val="-2"/>
                <w:sz w:val="18"/>
              </w:rPr>
              <w:t>BRISANET</w:t>
            </w:r>
          </w:p>
        </w:tc>
        <w:tc>
          <w:tcPr>
            <w:tcW w:w="3400" w:type="dxa"/>
          </w:tcPr>
          <w:p>
            <w:pPr>
              <w:pStyle w:val="TableParagraph"/>
              <w:spacing w:before="117"/>
              <w:ind w:left="56" w:right="-15"/>
              <w:rPr>
                <w:sz w:val="18"/>
              </w:rPr>
            </w:pPr>
            <w:hyperlink r:id="rId17">
              <w:r>
                <w:rPr>
                  <w:spacing w:val="-2"/>
                  <w:sz w:val="21"/>
                </w:rPr>
                <w:t>c</w:t>
              </w:r>
              <w:r>
                <w:rPr>
                  <w:spacing w:val="-2"/>
                  <w:sz w:val="18"/>
                </w:rPr>
                <w:t>omercialcorporativo@grupobrisanet.com.br</w:t>
              </w:r>
            </w:hyperlink>
          </w:p>
        </w:tc>
        <w:tc>
          <w:tcPr>
            <w:tcW w:w="1076" w:type="dxa"/>
          </w:tcPr>
          <w:p>
            <w:pPr>
              <w:pStyle w:val="TableParagraph"/>
              <w:spacing w:before="6"/>
              <w:ind w:left="142"/>
              <w:rPr>
                <w:sz w:val="19"/>
              </w:rPr>
            </w:pPr>
            <w:r>
              <w:rPr>
                <w:spacing w:val="-4"/>
                <w:sz w:val="19"/>
              </w:rPr>
              <w:t>(85)</w:t>
            </w:r>
          </w:p>
        </w:tc>
        <w:tc>
          <w:tcPr>
            <w:tcW w:w="1335" w:type="dxa"/>
          </w:tcPr>
          <w:p>
            <w:pPr>
              <w:pStyle w:val="TableParagraph"/>
              <w:spacing w:line="270" w:lineRule="atLeast" w:before="51"/>
              <w:ind w:left="276" w:right="224" w:hanging="29"/>
              <w:rPr>
                <w:sz w:val="18"/>
              </w:rPr>
            </w:pPr>
            <w:r>
              <w:rPr>
                <w:sz w:val="18"/>
              </w:rPr>
              <w:t>Não</w:t>
            </w:r>
            <w:r>
              <w:rPr>
                <w:spacing w:val="-11"/>
                <w:sz w:val="18"/>
              </w:rPr>
              <w:t> </w:t>
            </w:r>
            <w:r>
              <w:rPr>
                <w:sz w:val="18"/>
              </w:rPr>
              <w:t>enviou </w:t>
            </w:r>
            <w:r>
              <w:rPr>
                <w:spacing w:val="-2"/>
                <w:sz w:val="18"/>
              </w:rPr>
              <w:t>proposta</w:t>
            </w:r>
          </w:p>
        </w:tc>
      </w:tr>
      <w:tr>
        <w:trPr>
          <w:trHeight w:val="613" w:hRule="atLeast"/>
        </w:trPr>
        <w:tc>
          <w:tcPr>
            <w:tcW w:w="1844" w:type="dxa"/>
          </w:tcPr>
          <w:p>
            <w:pPr>
              <w:pStyle w:val="TableParagraph"/>
              <w:spacing w:before="6"/>
              <w:rPr>
                <w:rFonts w:ascii="Calibri Light"/>
                <w:b w:val="0"/>
                <w:sz w:val="20"/>
              </w:rPr>
            </w:pPr>
          </w:p>
          <w:p>
            <w:pPr>
              <w:pStyle w:val="TableParagraph"/>
              <w:ind w:left="32" w:right="82"/>
              <w:jc w:val="center"/>
              <w:rPr>
                <w:sz w:val="19"/>
              </w:rPr>
            </w:pPr>
            <w:r>
              <w:rPr>
                <w:spacing w:val="-2"/>
                <w:sz w:val="19"/>
              </w:rPr>
              <w:t>22.956.498/0001-</w:t>
            </w:r>
            <w:r>
              <w:rPr>
                <w:spacing w:val="-5"/>
                <w:sz w:val="19"/>
              </w:rPr>
              <w:t>01</w:t>
            </w:r>
          </w:p>
        </w:tc>
        <w:tc>
          <w:tcPr>
            <w:tcW w:w="1422" w:type="dxa"/>
          </w:tcPr>
          <w:p>
            <w:pPr>
              <w:pStyle w:val="TableParagraph"/>
              <w:spacing w:before="9"/>
              <w:rPr>
                <w:rFonts w:ascii="Calibri Light"/>
                <w:b w:val="0"/>
                <w:sz w:val="19"/>
              </w:rPr>
            </w:pPr>
          </w:p>
          <w:p>
            <w:pPr>
              <w:pStyle w:val="TableParagraph"/>
              <w:ind w:left="103" w:right="128"/>
              <w:jc w:val="center"/>
              <w:rPr>
                <w:sz w:val="18"/>
              </w:rPr>
            </w:pPr>
            <w:r>
              <w:rPr>
                <w:spacing w:val="-2"/>
                <w:sz w:val="18"/>
              </w:rPr>
              <w:t>SMART</w:t>
            </w:r>
          </w:p>
        </w:tc>
        <w:tc>
          <w:tcPr>
            <w:tcW w:w="3400" w:type="dxa"/>
          </w:tcPr>
          <w:p>
            <w:pPr>
              <w:pStyle w:val="TableParagraph"/>
              <w:spacing w:before="121"/>
              <w:ind w:left="297"/>
              <w:rPr>
                <w:sz w:val="18"/>
              </w:rPr>
            </w:pPr>
            <w:r>
              <w:rPr>
                <w:spacing w:val="-2"/>
                <w:sz w:val="18"/>
              </w:rPr>
              <w:t>atendimeno@smat</w:t>
            </w:r>
            <w:r>
              <w:rPr>
                <w:spacing w:val="16"/>
                <w:sz w:val="18"/>
              </w:rPr>
              <w:t> </w:t>
            </w:r>
            <w:r>
              <w:rPr>
                <w:spacing w:val="-2"/>
                <w:sz w:val="18"/>
              </w:rPr>
              <w:t>empresa.com.br</w:t>
            </w:r>
          </w:p>
        </w:tc>
        <w:tc>
          <w:tcPr>
            <w:tcW w:w="1076" w:type="dxa"/>
          </w:tcPr>
          <w:p>
            <w:pPr>
              <w:pStyle w:val="TableParagraph"/>
              <w:spacing w:line="231" w:lineRule="exact" w:before="121"/>
              <w:ind w:left="39" w:right="11"/>
              <w:jc w:val="center"/>
              <w:rPr>
                <w:sz w:val="19"/>
              </w:rPr>
            </w:pPr>
            <w:r>
              <w:rPr>
                <w:spacing w:val="-4"/>
                <w:sz w:val="19"/>
              </w:rPr>
              <w:t>(85)</w:t>
            </w:r>
          </w:p>
          <w:p>
            <w:pPr>
              <w:pStyle w:val="TableParagraph"/>
              <w:spacing w:line="231" w:lineRule="exact"/>
              <w:ind w:left="29" w:right="11"/>
              <w:jc w:val="center"/>
              <w:rPr>
                <w:sz w:val="19"/>
              </w:rPr>
            </w:pPr>
            <w:r>
              <w:rPr>
                <w:spacing w:val="-2"/>
                <w:sz w:val="19"/>
              </w:rPr>
              <w:t>99999.1260</w:t>
            </w:r>
          </w:p>
        </w:tc>
        <w:tc>
          <w:tcPr>
            <w:tcW w:w="1335" w:type="dxa"/>
          </w:tcPr>
          <w:p>
            <w:pPr>
              <w:pStyle w:val="TableParagraph"/>
              <w:spacing w:before="106"/>
              <w:ind w:left="38" w:right="6"/>
              <w:jc w:val="center"/>
              <w:rPr>
                <w:sz w:val="18"/>
              </w:rPr>
            </w:pPr>
            <w:r>
              <w:rPr>
                <w:spacing w:val="-2"/>
                <w:sz w:val="18"/>
              </w:rPr>
              <w:t>Enviou</w:t>
            </w:r>
            <w:r>
              <w:rPr>
                <w:spacing w:val="-6"/>
                <w:sz w:val="18"/>
              </w:rPr>
              <w:t> </w:t>
            </w:r>
            <w:r>
              <w:rPr>
                <w:spacing w:val="-2"/>
                <w:sz w:val="18"/>
              </w:rPr>
              <w:t>proposta</w:t>
            </w:r>
          </w:p>
        </w:tc>
      </w:tr>
      <w:tr>
        <w:trPr>
          <w:trHeight w:val="642" w:hRule="atLeast"/>
        </w:trPr>
        <w:tc>
          <w:tcPr>
            <w:tcW w:w="1844" w:type="dxa"/>
          </w:tcPr>
          <w:p>
            <w:pPr>
              <w:pStyle w:val="TableParagraph"/>
              <w:spacing w:before="6"/>
              <w:rPr>
                <w:rFonts w:ascii="Calibri Light"/>
                <w:b w:val="0"/>
                <w:sz w:val="20"/>
              </w:rPr>
            </w:pPr>
          </w:p>
          <w:p>
            <w:pPr>
              <w:pStyle w:val="TableParagraph"/>
              <w:ind w:left="116" w:right="82"/>
              <w:jc w:val="center"/>
              <w:rPr>
                <w:sz w:val="19"/>
              </w:rPr>
            </w:pPr>
            <w:r>
              <w:rPr>
                <w:spacing w:val="-2"/>
                <w:sz w:val="19"/>
              </w:rPr>
              <w:t>51.950.754/0001-</w:t>
            </w:r>
            <w:r>
              <w:rPr>
                <w:spacing w:val="-5"/>
                <w:sz w:val="19"/>
              </w:rPr>
              <w:t>43</w:t>
            </w:r>
          </w:p>
        </w:tc>
        <w:tc>
          <w:tcPr>
            <w:tcW w:w="1422" w:type="dxa"/>
          </w:tcPr>
          <w:p>
            <w:pPr>
              <w:pStyle w:val="TableParagraph"/>
              <w:spacing w:before="9"/>
              <w:rPr>
                <w:rFonts w:ascii="Calibri Light"/>
                <w:b w:val="0"/>
                <w:sz w:val="19"/>
              </w:rPr>
            </w:pPr>
          </w:p>
          <w:p>
            <w:pPr>
              <w:pStyle w:val="TableParagraph"/>
              <w:ind w:left="79" w:right="128"/>
              <w:jc w:val="center"/>
              <w:rPr>
                <w:sz w:val="18"/>
              </w:rPr>
            </w:pPr>
            <w:r>
              <w:rPr>
                <w:spacing w:val="-2"/>
                <w:sz w:val="18"/>
              </w:rPr>
              <w:t>VANTES</w:t>
            </w:r>
          </w:p>
        </w:tc>
        <w:tc>
          <w:tcPr>
            <w:tcW w:w="3400" w:type="dxa"/>
          </w:tcPr>
          <w:p>
            <w:pPr>
              <w:pStyle w:val="TableParagraph"/>
              <w:spacing w:before="121"/>
              <w:ind w:left="393"/>
              <w:rPr>
                <w:sz w:val="18"/>
              </w:rPr>
            </w:pPr>
            <w:hyperlink r:id="rId18">
              <w:r>
                <w:rPr>
                  <w:spacing w:val="-2"/>
                  <w:sz w:val="18"/>
                </w:rPr>
                <w:t>gerencia@vantesparticipacoes.com</w:t>
              </w:r>
            </w:hyperlink>
          </w:p>
        </w:tc>
        <w:tc>
          <w:tcPr>
            <w:tcW w:w="1076" w:type="dxa"/>
          </w:tcPr>
          <w:p>
            <w:pPr>
              <w:pStyle w:val="TableParagraph"/>
              <w:spacing w:before="116"/>
              <w:ind w:left="39" w:right="11"/>
              <w:jc w:val="center"/>
              <w:rPr>
                <w:sz w:val="19"/>
              </w:rPr>
            </w:pPr>
            <w:r>
              <w:rPr>
                <w:spacing w:val="-4"/>
                <w:sz w:val="19"/>
              </w:rPr>
              <w:t>(85)</w:t>
            </w:r>
          </w:p>
          <w:p>
            <w:pPr>
              <w:pStyle w:val="TableParagraph"/>
              <w:spacing w:before="3"/>
              <w:ind w:left="29" w:right="11"/>
              <w:jc w:val="center"/>
              <w:rPr>
                <w:sz w:val="19"/>
              </w:rPr>
            </w:pPr>
            <w:r>
              <w:rPr>
                <w:spacing w:val="-2"/>
                <w:sz w:val="19"/>
              </w:rPr>
              <w:t>98166.6768</w:t>
            </w:r>
          </w:p>
        </w:tc>
        <w:tc>
          <w:tcPr>
            <w:tcW w:w="1335" w:type="dxa"/>
          </w:tcPr>
          <w:p>
            <w:pPr>
              <w:pStyle w:val="TableParagraph"/>
              <w:spacing w:line="270" w:lineRule="atLeast" w:before="51"/>
              <w:ind w:left="339" w:right="156" w:hanging="24"/>
              <w:rPr>
                <w:sz w:val="18"/>
              </w:rPr>
            </w:pPr>
            <w:r>
              <w:rPr>
                <w:sz w:val="18"/>
              </w:rPr>
              <w:t>Não</w:t>
            </w:r>
            <w:r>
              <w:rPr>
                <w:spacing w:val="-11"/>
                <w:sz w:val="18"/>
              </w:rPr>
              <w:t> </w:t>
            </w:r>
            <w:r>
              <w:rPr>
                <w:sz w:val="18"/>
              </w:rPr>
              <w:t>enviou </w:t>
            </w:r>
            <w:r>
              <w:rPr>
                <w:spacing w:val="-2"/>
                <w:sz w:val="18"/>
              </w:rPr>
              <w:t>proposta</w:t>
            </w:r>
          </w:p>
        </w:tc>
      </w:tr>
      <w:tr>
        <w:trPr>
          <w:trHeight w:val="614" w:hRule="atLeast"/>
        </w:trPr>
        <w:tc>
          <w:tcPr>
            <w:tcW w:w="1844" w:type="dxa"/>
          </w:tcPr>
          <w:p>
            <w:pPr>
              <w:pStyle w:val="TableParagraph"/>
              <w:spacing w:before="2"/>
              <w:rPr>
                <w:rFonts w:ascii="Calibri Light"/>
                <w:b w:val="0"/>
                <w:sz w:val="20"/>
              </w:rPr>
            </w:pPr>
          </w:p>
          <w:p>
            <w:pPr>
              <w:pStyle w:val="TableParagraph"/>
              <w:ind w:left="116" w:right="82"/>
              <w:jc w:val="center"/>
              <w:rPr>
                <w:sz w:val="19"/>
              </w:rPr>
            </w:pPr>
            <w:r>
              <w:rPr>
                <w:spacing w:val="-2"/>
                <w:sz w:val="19"/>
              </w:rPr>
              <w:t>02.421.421/0001-</w:t>
            </w:r>
            <w:r>
              <w:rPr>
                <w:spacing w:val="-5"/>
                <w:sz w:val="19"/>
              </w:rPr>
              <w:t>11</w:t>
            </w:r>
          </w:p>
        </w:tc>
        <w:tc>
          <w:tcPr>
            <w:tcW w:w="1422" w:type="dxa"/>
          </w:tcPr>
          <w:p>
            <w:pPr>
              <w:pStyle w:val="TableParagraph"/>
              <w:spacing w:before="9"/>
              <w:rPr>
                <w:rFonts w:ascii="Calibri Light"/>
                <w:b w:val="0"/>
                <w:sz w:val="19"/>
              </w:rPr>
            </w:pPr>
          </w:p>
          <w:p>
            <w:pPr>
              <w:pStyle w:val="TableParagraph"/>
              <w:ind w:left="81" w:right="128"/>
              <w:jc w:val="center"/>
              <w:rPr>
                <w:sz w:val="18"/>
              </w:rPr>
            </w:pPr>
            <w:r>
              <w:rPr>
                <w:sz w:val="18"/>
              </w:rPr>
              <w:t>TIM</w:t>
            </w:r>
            <w:r>
              <w:rPr>
                <w:spacing w:val="-1"/>
                <w:sz w:val="18"/>
              </w:rPr>
              <w:t> </w:t>
            </w:r>
            <w:r>
              <w:rPr>
                <w:spacing w:val="-5"/>
                <w:sz w:val="18"/>
              </w:rPr>
              <w:t>S/A</w:t>
            </w:r>
          </w:p>
        </w:tc>
        <w:tc>
          <w:tcPr>
            <w:tcW w:w="3400" w:type="dxa"/>
          </w:tcPr>
          <w:p>
            <w:pPr>
              <w:pStyle w:val="TableParagraph"/>
              <w:spacing w:before="121"/>
              <w:ind w:left="724"/>
              <w:rPr>
                <w:sz w:val="18"/>
              </w:rPr>
            </w:pPr>
            <w:hyperlink r:id="rId19">
              <w:r>
                <w:rPr>
                  <w:spacing w:val="-2"/>
                  <w:sz w:val="18"/>
                </w:rPr>
                <w:t>ldrubi@timbrasil.com.br</w:t>
              </w:r>
            </w:hyperlink>
          </w:p>
        </w:tc>
        <w:tc>
          <w:tcPr>
            <w:tcW w:w="1076" w:type="dxa"/>
          </w:tcPr>
          <w:p>
            <w:pPr>
              <w:pStyle w:val="TableParagraph"/>
              <w:spacing w:line="231" w:lineRule="exact" w:before="116"/>
              <w:ind w:left="39" w:right="11"/>
              <w:jc w:val="center"/>
              <w:rPr>
                <w:sz w:val="19"/>
              </w:rPr>
            </w:pPr>
            <w:r>
              <w:rPr>
                <w:spacing w:val="-4"/>
                <w:sz w:val="19"/>
              </w:rPr>
              <w:t>(81)</w:t>
            </w:r>
          </w:p>
          <w:p>
            <w:pPr>
              <w:pStyle w:val="TableParagraph"/>
              <w:spacing w:line="231" w:lineRule="exact"/>
              <w:ind w:left="29" w:right="11"/>
              <w:jc w:val="center"/>
              <w:rPr>
                <w:sz w:val="19"/>
              </w:rPr>
            </w:pPr>
            <w:r>
              <w:rPr>
                <w:spacing w:val="-2"/>
                <w:sz w:val="19"/>
              </w:rPr>
              <w:t>99923.0130</w:t>
            </w:r>
          </w:p>
        </w:tc>
        <w:tc>
          <w:tcPr>
            <w:tcW w:w="1335" w:type="dxa"/>
          </w:tcPr>
          <w:p>
            <w:pPr>
              <w:pStyle w:val="TableParagraph"/>
              <w:spacing w:before="102"/>
              <w:ind w:left="38" w:right="6"/>
              <w:jc w:val="center"/>
              <w:rPr>
                <w:sz w:val="18"/>
              </w:rPr>
            </w:pPr>
            <w:r>
              <w:rPr>
                <w:spacing w:val="-2"/>
                <w:sz w:val="18"/>
              </w:rPr>
              <w:t>Enviou</w:t>
            </w:r>
            <w:r>
              <w:rPr>
                <w:spacing w:val="-6"/>
                <w:sz w:val="18"/>
              </w:rPr>
              <w:t> </w:t>
            </w:r>
            <w:r>
              <w:rPr>
                <w:spacing w:val="-2"/>
                <w:sz w:val="18"/>
              </w:rPr>
              <w:t>proposta</w:t>
            </w:r>
          </w:p>
        </w:tc>
      </w:tr>
      <w:tr>
        <w:trPr>
          <w:trHeight w:val="637" w:hRule="atLeast"/>
        </w:trPr>
        <w:tc>
          <w:tcPr>
            <w:tcW w:w="1844" w:type="dxa"/>
          </w:tcPr>
          <w:p>
            <w:pPr>
              <w:pStyle w:val="TableParagraph"/>
              <w:spacing w:before="1"/>
              <w:rPr>
                <w:rFonts w:ascii="Calibri Light"/>
                <w:b w:val="0"/>
                <w:sz w:val="20"/>
              </w:rPr>
            </w:pPr>
          </w:p>
          <w:p>
            <w:pPr>
              <w:pStyle w:val="TableParagraph"/>
              <w:ind w:left="32" w:right="82"/>
              <w:jc w:val="center"/>
              <w:rPr>
                <w:sz w:val="19"/>
              </w:rPr>
            </w:pPr>
            <w:r>
              <w:rPr>
                <w:spacing w:val="-2"/>
                <w:sz w:val="19"/>
              </w:rPr>
              <w:t>05.439.562/0001-</w:t>
            </w:r>
            <w:r>
              <w:rPr>
                <w:spacing w:val="-5"/>
                <w:sz w:val="19"/>
              </w:rPr>
              <w:t>50</w:t>
            </w:r>
          </w:p>
        </w:tc>
        <w:tc>
          <w:tcPr>
            <w:tcW w:w="1422" w:type="dxa"/>
          </w:tcPr>
          <w:p>
            <w:pPr>
              <w:pStyle w:val="TableParagraph"/>
              <w:spacing w:before="9"/>
              <w:rPr>
                <w:rFonts w:ascii="Calibri Light"/>
                <w:b w:val="0"/>
                <w:sz w:val="19"/>
              </w:rPr>
            </w:pPr>
          </w:p>
          <w:p>
            <w:pPr>
              <w:pStyle w:val="TableParagraph"/>
              <w:ind w:left="152" w:right="111"/>
              <w:jc w:val="center"/>
              <w:rPr>
                <w:sz w:val="18"/>
              </w:rPr>
            </w:pPr>
            <w:r>
              <w:rPr>
                <w:spacing w:val="-2"/>
                <w:sz w:val="18"/>
              </w:rPr>
              <w:t>VIRTEX</w:t>
            </w:r>
          </w:p>
        </w:tc>
        <w:tc>
          <w:tcPr>
            <w:tcW w:w="3400" w:type="dxa"/>
          </w:tcPr>
          <w:p>
            <w:pPr>
              <w:pStyle w:val="TableParagraph"/>
              <w:spacing w:before="121"/>
              <w:ind w:left="868"/>
              <w:rPr>
                <w:sz w:val="18"/>
              </w:rPr>
            </w:pPr>
            <w:hyperlink r:id="rId20">
              <w:r>
                <w:rPr>
                  <w:spacing w:val="-2"/>
                  <w:sz w:val="18"/>
                </w:rPr>
                <w:t>virtex@virtex.com.br</w:t>
              </w:r>
            </w:hyperlink>
          </w:p>
        </w:tc>
        <w:tc>
          <w:tcPr>
            <w:tcW w:w="1076" w:type="dxa"/>
          </w:tcPr>
          <w:p>
            <w:pPr>
              <w:pStyle w:val="TableParagraph"/>
              <w:spacing w:line="231" w:lineRule="exact" w:before="116"/>
              <w:ind w:left="39" w:right="11"/>
              <w:jc w:val="center"/>
              <w:rPr>
                <w:sz w:val="19"/>
              </w:rPr>
            </w:pPr>
            <w:r>
              <w:rPr>
                <w:spacing w:val="-4"/>
                <w:sz w:val="19"/>
              </w:rPr>
              <w:t>(89)</w:t>
            </w:r>
          </w:p>
          <w:p>
            <w:pPr>
              <w:pStyle w:val="TableParagraph"/>
              <w:spacing w:line="231" w:lineRule="exact"/>
              <w:ind w:left="38" w:right="11"/>
              <w:jc w:val="center"/>
              <w:rPr>
                <w:sz w:val="19"/>
              </w:rPr>
            </w:pPr>
            <w:r>
              <w:rPr>
                <w:spacing w:val="-2"/>
                <w:sz w:val="19"/>
              </w:rPr>
              <w:t>3422.3902</w:t>
            </w:r>
          </w:p>
        </w:tc>
        <w:tc>
          <w:tcPr>
            <w:tcW w:w="1335" w:type="dxa"/>
          </w:tcPr>
          <w:p>
            <w:pPr>
              <w:pStyle w:val="TableParagraph"/>
              <w:spacing w:line="270" w:lineRule="atLeast" w:before="51"/>
              <w:ind w:left="339" w:right="219" w:hanging="87"/>
              <w:rPr>
                <w:sz w:val="18"/>
              </w:rPr>
            </w:pPr>
            <w:r>
              <w:rPr>
                <w:sz w:val="18"/>
              </w:rPr>
              <w:t>Não</w:t>
            </w:r>
            <w:r>
              <w:rPr>
                <w:spacing w:val="-11"/>
                <w:sz w:val="18"/>
              </w:rPr>
              <w:t> </w:t>
            </w:r>
            <w:r>
              <w:rPr>
                <w:sz w:val="18"/>
              </w:rPr>
              <w:t>enviou </w:t>
            </w:r>
            <w:r>
              <w:rPr>
                <w:spacing w:val="-2"/>
                <w:sz w:val="18"/>
              </w:rPr>
              <w:t>proposta</w:t>
            </w:r>
          </w:p>
        </w:tc>
      </w:tr>
    </w:tbl>
    <w:p>
      <w:pPr>
        <w:spacing w:before="120"/>
        <w:ind w:left="1969" w:right="1564" w:firstLine="0"/>
        <w:jc w:val="center"/>
        <w:rPr>
          <w:b w:val="0"/>
          <w:sz w:val="18"/>
        </w:rPr>
      </w:pPr>
      <w:r>
        <w:rPr>
          <w:b w:val="0"/>
          <w:sz w:val="18"/>
        </w:rPr>
        <w:t>Tabela</w:t>
      </w:r>
      <w:r>
        <w:rPr>
          <w:b w:val="0"/>
          <w:spacing w:val="-2"/>
          <w:sz w:val="18"/>
        </w:rPr>
        <w:t> </w:t>
      </w:r>
      <w:r>
        <w:rPr>
          <w:b w:val="0"/>
          <w:sz w:val="18"/>
        </w:rPr>
        <w:t>11:</w:t>
      </w:r>
      <w:r>
        <w:rPr>
          <w:b w:val="0"/>
          <w:spacing w:val="-3"/>
          <w:sz w:val="18"/>
        </w:rPr>
        <w:t> </w:t>
      </w:r>
      <w:r>
        <w:rPr>
          <w:b w:val="0"/>
          <w:spacing w:val="-2"/>
          <w:sz w:val="18"/>
        </w:rPr>
        <w:t>Fornecedores</w:t>
      </w: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rPr>
          <w:b w:val="0"/>
          <w:sz w:val="18"/>
        </w:rPr>
      </w:pPr>
    </w:p>
    <w:p>
      <w:pPr>
        <w:pStyle w:val="BodyText"/>
        <w:spacing w:before="1"/>
        <w:rPr>
          <w:b w:val="0"/>
          <w:sz w:val="25"/>
        </w:rPr>
      </w:pPr>
    </w:p>
    <w:p>
      <w:pPr>
        <w:pStyle w:val="ListParagraph"/>
        <w:numPr>
          <w:ilvl w:val="2"/>
          <w:numId w:val="16"/>
        </w:numPr>
        <w:tabs>
          <w:tab w:pos="2444" w:val="left" w:leader="none"/>
        </w:tabs>
        <w:spacing w:line="240" w:lineRule="auto" w:before="0" w:after="0"/>
        <w:ind w:left="2443" w:right="0" w:hanging="591"/>
        <w:jc w:val="left"/>
        <w:rPr>
          <w:b w:val="0"/>
          <w:sz w:val="24"/>
        </w:rPr>
      </w:pPr>
      <w:r>
        <w:rPr>
          <w:b w:val="0"/>
          <w:sz w:val="24"/>
        </w:rPr>
        <w:t>Consulta</w:t>
      </w:r>
      <w:r>
        <w:rPr>
          <w:b w:val="0"/>
          <w:spacing w:val="-4"/>
          <w:sz w:val="24"/>
        </w:rPr>
        <w:t> </w:t>
      </w:r>
      <w:r>
        <w:rPr>
          <w:b w:val="0"/>
          <w:sz w:val="24"/>
        </w:rPr>
        <w:t>em</w:t>
      </w:r>
      <w:r>
        <w:rPr>
          <w:b w:val="0"/>
          <w:spacing w:val="-3"/>
          <w:sz w:val="24"/>
        </w:rPr>
        <w:t> </w:t>
      </w:r>
      <w:r>
        <w:rPr>
          <w:b w:val="0"/>
          <w:sz w:val="24"/>
        </w:rPr>
        <w:t>Plataformas</w:t>
      </w:r>
      <w:r>
        <w:rPr>
          <w:b w:val="0"/>
          <w:spacing w:val="-7"/>
          <w:sz w:val="24"/>
        </w:rPr>
        <w:t> </w:t>
      </w:r>
      <w:r>
        <w:rPr>
          <w:b w:val="0"/>
          <w:sz w:val="24"/>
        </w:rPr>
        <w:t>Públicas</w:t>
      </w:r>
      <w:r>
        <w:rPr>
          <w:b w:val="0"/>
          <w:spacing w:val="-6"/>
          <w:sz w:val="24"/>
        </w:rPr>
        <w:t> </w:t>
      </w:r>
      <w:r>
        <w:rPr>
          <w:b w:val="0"/>
          <w:sz w:val="24"/>
        </w:rPr>
        <w:t>de</w:t>
      </w:r>
      <w:r>
        <w:rPr>
          <w:b w:val="0"/>
          <w:spacing w:val="-4"/>
          <w:sz w:val="24"/>
        </w:rPr>
        <w:t> </w:t>
      </w:r>
      <w:r>
        <w:rPr>
          <w:b w:val="0"/>
          <w:spacing w:val="-2"/>
          <w:sz w:val="24"/>
        </w:rPr>
        <w:t>Preços</w:t>
      </w:r>
    </w:p>
    <w:p>
      <w:pPr>
        <w:pStyle w:val="BodyText"/>
        <w:spacing w:before="1"/>
        <w:rPr>
          <w:b w:val="0"/>
          <w:sz w:val="33"/>
        </w:rPr>
      </w:pPr>
    </w:p>
    <w:p>
      <w:pPr>
        <w:pStyle w:val="BodyText"/>
        <w:spacing w:line="379" w:lineRule="auto"/>
        <w:ind w:left="719" w:right="791" w:firstLine="566"/>
        <w:jc w:val="both"/>
        <w:rPr>
          <w:rFonts w:ascii="Times New Roman" w:hAnsi="Times New Roman"/>
        </w:rPr>
      </w:pPr>
      <w:r>
        <w:rPr>
          <w:b w:val="0"/>
        </w:rPr>
        <w:t>Na</w:t>
      </w:r>
      <w:r>
        <w:rPr>
          <w:b w:val="0"/>
          <w:spacing w:val="-2"/>
        </w:rPr>
        <w:t> </w:t>
      </w:r>
      <w:r>
        <w:rPr>
          <w:b w:val="0"/>
        </w:rPr>
        <w:t>data</w:t>
      </w:r>
      <w:r>
        <w:rPr>
          <w:b w:val="0"/>
          <w:spacing w:val="-2"/>
        </w:rPr>
        <w:t> </w:t>
      </w:r>
      <w:r>
        <w:rPr>
          <w:b w:val="0"/>
        </w:rPr>
        <w:t>de</w:t>
      </w:r>
      <w:r>
        <w:rPr>
          <w:b w:val="0"/>
          <w:spacing w:val="-3"/>
        </w:rPr>
        <w:t> </w:t>
      </w:r>
      <w:r>
        <w:rPr>
          <w:b w:val="0"/>
        </w:rPr>
        <w:t>18/03/2024</w:t>
      </w:r>
      <w:r>
        <w:rPr>
          <w:b w:val="0"/>
          <w:spacing w:val="-6"/>
        </w:rPr>
        <w:t> </w:t>
      </w:r>
      <w:r>
        <w:rPr>
          <w:b w:val="0"/>
        </w:rPr>
        <w:t>foi realizada</w:t>
      </w:r>
      <w:r>
        <w:rPr>
          <w:b w:val="0"/>
          <w:spacing w:val="-2"/>
        </w:rPr>
        <w:t> </w:t>
      </w:r>
      <w:r>
        <w:rPr>
          <w:b w:val="0"/>
        </w:rPr>
        <w:t>pesquisa</w:t>
      </w:r>
      <w:r>
        <w:rPr>
          <w:b w:val="0"/>
          <w:spacing w:val="-2"/>
        </w:rPr>
        <w:t> </w:t>
      </w:r>
      <w:r>
        <w:rPr>
          <w:b w:val="0"/>
        </w:rPr>
        <w:t>de</w:t>
      </w:r>
      <w:r>
        <w:rPr>
          <w:b w:val="0"/>
          <w:spacing w:val="-3"/>
        </w:rPr>
        <w:t> </w:t>
      </w:r>
      <w:r>
        <w:rPr>
          <w:b w:val="0"/>
        </w:rPr>
        <w:t>preço</w:t>
      </w:r>
      <w:r>
        <w:rPr>
          <w:b w:val="0"/>
          <w:spacing w:val="-4"/>
        </w:rPr>
        <w:t> </w:t>
      </w:r>
      <w:r>
        <w:rPr>
          <w:b w:val="0"/>
        </w:rPr>
        <w:t>por</w:t>
      </w:r>
      <w:r>
        <w:rPr>
          <w:b w:val="0"/>
          <w:spacing w:val="-5"/>
        </w:rPr>
        <w:t> </w:t>
      </w:r>
      <w:r>
        <w:rPr>
          <w:b w:val="0"/>
        </w:rPr>
        <w:t>meio</w:t>
      </w:r>
      <w:r>
        <w:rPr>
          <w:b w:val="0"/>
          <w:spacing w:val="-4"/>
        </w:rPr>
        <w:t> </w:t>
      </w:r>
      <w:r>
        <w:rPr>
          <w:b w:val="0"/>
        </w:rPr>
        <w:t>daferramenta</w:t>
      </w:r>
      <w:r>
        <w:rPr>
          <w:b w:val="0"/>
          <w:spacing w:val="-2"/>
        </w:rPr>
        <w:t> </w:t>
      </w:r>
      <w:r>
        <w:rPr>
          <w:b w:val="0"/>
        </w:rPr>
        <w:t>Painel de Preços</w:t>
      </w:r>
      <w:r>
        <w:rPr>
          <w:b w:val="0"/>
          <w:spacing w:val="-2"/>
        </w:rPr>
        <w:t> </w:t>
      </w:r>
      <w:r>
        <w:rPr>
          <w:b w:val="0"/>
        </w:rPr>
        <w:t>e pelo</w:t>
      </w:r>
      <w:r>
        <w:rPr>
          <w:b w:val="0"/>
          <w:spacing w:val="-1"/>
        </w:rPr>
        <w:t> </w:t>
      </w:r>
      <w:r>
        <w:rPr>
          <w:b w:val="0"/>
        </w:rPr>
        <w:t>Portal Nacional de Contratações</w:t>
      </w:r>
      <w:r>
        <w:rPr>
          <w:b w:val="0"/>
          <w:spacing w:val="-2"/>
        </w:rPr>
        <w:t> </w:t>
      </w:r>
      <w:r>
        <w:rPr>
          <w:b w:val="0"/>
        </w:rPr>
        <w:t>Públicas</w:t>
      </w:r>
      <w:r>
        <w:rPr>
          <w:b w:val="0"/>
          <w:spacing w:val="-2"/>
        </w:rPr>
        <w:t> </w:t>
      </w:r>
      <w:r>
        <w:rPr>
          <w:b w:val="0"/>
        </w:rPr>
        <w:t>(PNCP) a fim de obter</w:t>
      </w:r>
      <w:r>
        <w:rPr>
          <w:b w:val="0"/>
          <w:spacing w:val="-1"/>
        </w:rPr>
        <w:t> </w:t>
      </w:r>
      <w:r>
        <w:rPr>
          <w:b w:val="0"/>
        </w:rPr>
        <w:t>os</w:t>
      </w:r>
      <w:r>
        <w:rPr>
          <w:b w:val="0"/>
          <w:spacing w:val="-2"/>
        </w:rPr>
        <w:t> </w:t>
      </w:r>
      <w:r>
        <w:rPr>
          <w:b w:val="0"/>
        </w:rPr>
        <w:t>valores das medianas unitárias para cada serviço objeto deste estudo</w:t>
      </w:r>
      <w:r>
        <w:rPr>
          <w:rFonts w:ascii="Times New Roman" w:hAnsi="Times New Roman"/>
        </w:rPr>
        <w:t>.</w:t>
      </w:r>
    </w:p>
    <w:p>
      <w:pPr>
        <w:pStyle w:val="BodyText"/>
        <w:rPr>
          <w:rFonts w:ascii="Times New Roman"/>
          <w:sz w:val="20"/>
        </w:rPr>
      </w:pPr>
    </w:p>
    <w:p>
      <w:pPr>
        <w:pStyle w:val="BodyText"/>
        <w:rPr>
          <w:rFonts w:ascii="Times New Roman"/>
          <w:sz w:val="20"/>
        </w:rPr>
      </w:pPr>
    </w:p>
    <w:p>
      <w:pPr>
        <w:pStyle w:val="BodyText"/>
        <w:spacing w:before="4" w:after="1"/>
        <w:rPr>
          <w:rFonts w:ascii="Times New Roman"/>
          <w:sz w:val="14"/>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38"/>
        <w:gridCol w:w="7655"/>
      </w:tblGrid>
      <w:tr>
        <w:trPr>
          <w:trHeight w:val="383" w:hRule="atLeast"/>
        </w:trPr>
        <w:tc>
          <w:tcPr>
            <w:tcW w:w="1138" w:type="dxa"/>
            <w:shd w:val="clear" w:color="auto" w:fill="CCCCCC"/>
          </w:tcPr>
          <w:p>
            <w:pPr>
              <w:pStyle w:val="TableParagraph"/>
              <w:spacing w:before="68"/>
              <w:ind w:left="269" w:right="189"/>
              <w:jc w:val="center"/>
              <w:rPr>
                <w:b/>
                <w:sz w:val="20"/>
              </w:rPr>
            </w:pPr>
            <w:r>
              <w:rPr>
                <w:b/>
                <w:spacing w:val="-2"/>
                <w:sz w:val="20"/>
              </w:rPr>
              <w:t>CATSER</w:t>
            </w:r>
          </w:p>
        </w:tc>
        <w:tc>
          <w:tcPr>
            <w:tcW w:w="7655" w:type="dxa"/>
            <w:shd w:val="clear" w:color="auto" w:fill="CCCCCC"/>
          </w:tcPr>
          <w:p>
            <w:pPr>
              <w:pStyle w:val="TableParagraph"/>
              <w:spacing w:before="68"/>
              <w:ind w:left="3442" w:right="3369"/>
              <w:jc w:val="center"/>
              <w:rPr>
                <w:b/>
                <w:sz w:val="20"/>
              </w:rPr>
            </w:pPr>
            <w:r>
              <w:rPr>
                <w:b/>
                <w:spacing w:val="-2"/>
                <w:sz w:val="20"/>
              </w:rPr>
              <w:t>Descrição</w:t>
            </w:r>
          </w:p>
        </w:tc>
      </w:tr>
      <w:tr>
        <w:trPr>
          <w:trHeight w:val="239" w:hRule="atLeast"/>
        </w:trPr>
        <w:tc>
          <w:tcPr>
            <w:tcW w:w="1138" w:type="dxa"/>
          </w:tcPr>
          <w:p>
            <w:pPr>
              <w:pStyle w:val="TableParagraph"/>
              <w:spacing w:line="216" w:lineRule="exact"/>
              <w:ind w:left="266" w:right="189"/>
              <w:jc w:val="center"/>
              <w:rPr>
                <w:sz w:val="18"/>
              </w:rPr>
            </w:pPr>
            <w:r>
              <w:rPr>
                <w:spacing w:val="-2"/>
                <w:sz w:val="18"/>
              </w:rPr>
              <w:t>26271</w:t>
            </w:r>
          </w:p>
        </w:tc>
        <w:tc>
          <w:tcPr>
            <w:tcW w:w="7655" w:type="dxa"/>
          </w:tcPr>
          <w:p>
            <w:pPr>
              <w:pStyle w:val="TableParagraph"/>
              <w:spacing w:line="216" w:lineRule="exact"/>
              <w:ind w:left="28"/>
              <w:rPr>
                <w:sz w:val="18"/>
              </w:rPr>
            </w:pPr>
            <w:r>
              <w:rPr>
                <w:sz w:val="18"/>
              </w:rPr>
              <w:t>CHAMADAS</w:t>
            </w:r>
            <w:r>
              <w:rPr>
                <w:spacing w:val="25"/>
                <w:sz w:val="18"/>
              </w:rPr>
              <w:t> </w:t>
            </w:r>
            <w:r>
              <w:rPr>
                <w:sz w:val="18"/>
              </w:rPr>
              <w:t>LOCAIS</w:t>
            </w:r>
            <w:r>
              <w:rPr>
                <w:spacing w:val="-9"/>
                <w:sz w:val="18"/>
              </w:rPr>
              <w:t> </w:t>
            </w:r>
            <w:r>
              <w:rPr>
                <w:sz w:val="18"/>
              </w:rPr>
              <w:t>MOVEL-MOVEL</w:t>
            </w:r>
            <w:r>
              <w:rPr>
                <w:spacing w:val="28"/>
                <w:sz w:val="18"/>
              </w:rPr>
              <w:t> </w:t>
            </w:r>
            <w:r>
              <w:rPr>
                <w:sz w:val="18"/>
              </w:rPr>
              <w:t>INTRAOPERADORA</w:t>
            </w:r>
            <w:r>
              <w:rPr>
                <w:spacing w:val="-8"/>
                <w:sz w:val="18"/>
              </w:rPr>
              <w:t> </w:t>
            </w:r>
            <w:r>
              <w:rPr>
                <w:sz w:val="18"/>
              </w:rPr>
              <w:t>SMP-LOCAL-MM-</w:t>
            </w:r>
            <w:r>
              <w:rPr>
                <w:spacing w:val="-2"/>
                <w:sz w:val="18"/>
              </w:rPr>
              <w:t>IO(VC1)</w:t>
            </w:r>
          </w:p>
        </w:tc>
      </w:tr>
      <w:tr>
        <w:trPr>
          <w:trHeight w:val="258" w:hRule="atLeast"/>
        </w:trPr>
        <w:tc>
          <w:tcPr>
            <w:tcW w:w="1138" w:type="dxa"/>
          </w:tcPr>
          <w:p>
            <w:pPr>
              <w:pStyle w:val="TableParagraph"/>
              <w:spacing w:before="10"/>
              <w:ind w:left="266" w:right="189"/>
              <w:jc w:val="center"/>
              <w:rPr>
                <w:sz w:val="18"/>
              </w:rPr>
            </w:pPr>
            <w:r>
              <w:rPr>
                <w:spacing w:val="-2"/>
                <w:sz w:val="18"/>
              </w:rPr>
              <w:t>26280</w:t>
            </w:r>
          </w:p>
        </w:tc>
        <w:tc>
          <w:tcPr>
            <w:tcW w:w="7655" w:type="dxa"/>
          </w:tcPr>
          <w:p>
            <w:pPr>
              <w:pStyle w:val="TableParagraph"/>
              <w:spacing w:before="10"/>
              <w:ind w:left="28"/>
              <w:rPr>
                <w:sz w:val="18"/>
              </w:rPr>
            </w:pPr>
            <w:r>
              <w:rPr>
                <w:sz w:val="18"/>
              </w:rPr>
              <w:t>CHAMADAS</w:t>
            </w:r>
            <w:r>
              <w:rPr>
                <w:spacing w:val="25"/>
                <w:sz w:val="18"/>
              </w:rPr>
              <w:t> </w:t>
            </w:r>
            <w:r>
              <w:rPr>
                <w:sz w:val="18"/>
              </w:rPr>
              <w:t>LOCAIS</w:t>
            </w:r>
            <w:r>
              <w:rPr>
                <w:spacing w:val="-5"/>
                <w:sz w:val="18"/>
              </w:rPr>
              <w:t> </w:t>
            </w:r>
            <w:r>
              <w:rPr>
                <w:sz w:val="18"/>
              </w:rPr>
              <w:t>MOVEL-MOVEL</w:t>
            </w:r>
            <w:r>
              <w:rPr>
                <w:spacing w:val="24"/>
                <w:sz w:val="18"/>
              </w:rPr>
              <w:t> </w:t>
            </w:r>
            <w:r>
              <w:rPr>
                <w:sz w:val="18"/>
              </w:rPr>
              <w:t>EXTRAOPERADORA</w:t>
            </w:r>
            <w:r>
              <w:rPr>
                <w:spacing w:val="-8"/>
                <w:sz w:val="18"/>
              </w:rPr>
              <w:t> </w:t>
            </w:r>
            <w:r>
              <w:rPr>
                <w:sz w:val="18"/>
              </w:rPr>
              <w:t>SMP-LOCAL-MM-</w:t>
            </w:r>
            <w:r>
              <w:rPr>
                <w:spacing w:val="-2"/>
                <w:sz w:val="18"/>
              </w:rPr>
              <w:t>EO(VC1)</w:t>
            </w:r>
          </w:p>
        </w:tc>
      </w:tr>
      <w:tr>
        <w:trPr>
          <w:trHeight w:val="239" w:hRule="atLeast"/>
        </w:trPr>
        <w:tc>
          <w:tcPr>
            <w:tcW w:w="1138" w:type="dxa"/>
          </w:tcPr>
          <w:p>
            <w:pPr>
              <w:pStyle w:val="TableParagraph"/>
              <w:spacing w:line="216" w:lineRule="exact"/>
              <w:ind w:left="266" w:right="189"/>
              <w:jc w:val="center"/>
              <w:rPr>
                <w:sz w:val="18"/>
              </w:rPr>
            </w:pPr>
            <w:r>
              <w:rPr>
                <w:spacing w:val="-2"/>
                <w:sz w:val="18"/>
              </w:rPr>
              <w:t>26298</w:t>
            </w:r>
          </w:p>
        </w:tc>
        <w:tc>
          <w:tcPr>
            <w:tcW w:w="7655" w:type="dxa"/>
          </w:tcPr>
          <w:p>
            <w:pPr>
              <w:pStyle w:val="TableParagraph"/>
              <w:spacing w:line="216" w:lineRule="exact"/>
              <w:ind w:left="28"/>
              <w:rPr>
                <w:sz w:val="18"/>
              </w:rPr>
            </w:pPr>
            <w:r>
              <w:rPr>
                <w:sz w:val="18"/>
              </w:rPr>
              <w:t>CHAMADAS</w:t>
            </w:r>
            <w:r>
              <w:rPr>
                <w:spacing w:val="-10"/>
                <w:sz w:val="18"/>
              </w:rPr>
              <w:t> </w:t>
            </w:r>
            <w:r>
              <w:rPr>
                <w:sz w:val="18"/>
              </w:rPr>
              <w:t>LOCAIS</w:t>
            </w:r>
            <w:r>
              <w:rPr>
                <w:spacing w:val="-9"/>
                <w:sz w:val="18"/>
              </w:rPr>
              <w:t> </w:t>
            </w:r>
            <w:r>
              <w:rPr>
                <w:sz w:val="18"/>
              </w:rPr>
              <w:t>MOVEL-FIXO</w:t>
            </w:r>
            <w:r>
              <w:rPr>
                <w:spacing w:val="-8"/>
                <w:sz w:val="18"/>
              </w:rPr>
              <w:t> </w:t>
            </w:r>
            <w:r>
              <w:rPr>
                <w:sz w:val="18"/>
              </w:rPr>
              <w:t>SMP-LOCAL-MF</w:t>
            </w:r>
            <w:r>
              <w:rPr>
                <w:spacing w:val="-10"/>
                <w:sz w:val="18"/>
              </w:rPr>
              <w:t> </w:t>
            </w:r>
            <w:r>
              <w:rPr>
                <w:spacing w:val="-4"/>
                <w:sz w:val="18"/>
              </w:rPr>
              <w:t>(VC1)</w:t>
            </w:r>
          </w:p>
        </w:tc>
      </w:tr>
      <w:tr>
        <w:trPr>
          <w:trHeight w:val="426" w:hRule="atLeast"/>
        </w:trPr>
        <w:tc>
          <w:tcPr>
            <w:tcW w:w="1138" w:type="dxa"/>
          </w:tcPr>
          <w:p>
            <w:pPr>
              <w:pStyle w:val="TableParagraph"/>
              <w:spacing w:before="11"/>
              <w:ind w:left="266" w:right="189"/>
              <w:jc w:val="center"/>
              <w:rPr>
                <w:sz w:val="18"/>
              </w:rPr>
            </w:pPr>
            <w:r>
              <w:rPr>
                <w:spacing w:val="-2"/>
                <w:sz w:val="18"/>
              </w:rPr>
              <w:t>26301</w:t>
            </w:r>
          </w:p>
        </w:tc>
        <w:tc>
          <w:tcPr>
            <w:tcW w:w="7655" w:type="dxa"/>
          </w:tcPr>
          <w:p>
            <w:pPr>
              <w:pStyle w:val="TableParagraph"/>
              <w:spacing w:line="216" w:lineRule="exact"/>
              <w:ind w:left="28"/>
              <w:rPr>
                <w:sz w:val="18"/>
              </w:rPr>
            </w:pPr>
            <w:r>
              <w:rPr>
                <w:sz w:val="18"/>
              </w:rPr>
              <w:t>CHAMADAS</w:t>
            </w:r>
            <w:r>
              <w:rPr>
                <w:spacing w:val="-11"/>
                <w:sz w:val="18"/>
              </w:rPr>
              <w:t> </w:t>
            </w:r>
            <w:r>
              <w:rPr>
                <w:sz w:val="18"/>
              </w:rPr>
              <w:t>NACIONAIS</w:t>
            </w:r>
            <w:r>
              <w:rPr>
                <w:spacing w:val="-7"/>
                <w:sz w:val="18"/>
              </w:rPr>
              <w:t> </w:t>
            </w:r>
            <w:r>
              <w:rPr>
                <w:sz w:val="18"/>
              </w:rPr>
              <w:t>MOVEL-MOVEL</w:t>
            </w:r>
            <w:r>
              <w:rPr>
                <w:spacing w:val="-9"/>
                <w:sz w:val="18"/>
              </w:rPr>
              <w:t> </w:t>
            </w:r>
            <w:r>
              <w:rPr>
                <w:sz w:val="18"/>
              </w:rPr>
              <w:t>INTRAOPERADORA</w:t>
            </w:r>
            <w:r>
              <w:rPr>
                <w:spacing w:val="-9"/>
                <w:sz w:val="18"/>
              </w:rPr>
              <w:t> </w:t>
            </w:r>
            <w:r>
              <w:rPr>
                <w:sz w:val="18"/>
              </w:rPr>
              <w:t>SMP-LDN-MM-IO(VC2</w:t>
            </w:r>
            <w:r>
              <w:rPr>
                <w:spacing w:val="-10"/>
                <w:sz w:val="18"/>
              </w:rPr>
              <w:t> </w:t>
            </w:r>
            <w:r>
              <w:rPr>
                <w:spacing w:val="-2"/>
                <w:sz w:val="18"/>
              </w:rPr>
              <w:t>EVC3)</w:t>
            </w:r>
          </w:p>
        </w:tc>
      </w:tr>
    </w:tbl>
    <w:p>
      <w:pPr>
        <w:spacing w:after="0" w:line="216" w:lineRule="exact"/>
        <w:rPr>
          <w:sz w:val="18"/>
        </w:rPr>
        <w:sectPr>
          <w:pgSz w:w="11910" w:h="16840"/>
          <w:pgMar w:header="533" w:footer="0" w:top="2140" w:bottom="280" w:left="980" w:right="620"/>
        </w:sectPr>
      </w:pPr>
    </w:p>
    <w:p>
      <w:pPr>
        <w:pStyle w:val="BodyText"/>
        <w:spacing w:before="2"/>
        <w:rPr>
          <w:rFonts w:ascii="Times New Roman"/>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38"/>
        <w:gridCol w:w="7655"/>
      </w:tblGrid>
      <w:tr>
        <w:trPr>
          <w:trHeight w:val="417" w:hRule="atLeast"/>
        </w:trPr>
        <w:tc>
          <w:tcPr>
            <w:tcW w:w="1138" w:type="dxa"/>
          </w:tcPr>
          <w:p>
            <w:pPr>
              <w:pStyle w:val="TableParagraph"/>
              <w:spacing w:line="216" w:lineRule="exact"/>
              <w:ind w:right="290"/>
              <w:jc w:val="right"/>
              <w:rPr>
                <w:sz w:val="18"/>
              </w:rPr>
            </w:pPr>
            <w:r>
              <w:rPr>
                <w:spacing w:val="-2"/>
                <w:sz w:val="18"/>
              </w:rPr>
              <w:t>26310</w:t>
            </w:r>
          </w:p>
        </w:tc>
        <w:tc>
          <w:tcPr>
            <w:tcW w:w="7655" w:type="dxa"/>
          </w:tcPr>
          <w:p>
            <w:pPr>
              <w:pStyle w:val="TableParagraph"/>
              <w:spacing w:line="216" w:lineRule="exact"/>
              <w:ind w:left="28"/>
              <w:rPr>
                <w:sz w:val="18"/>
              </w:rPr>
            </w:pPr>
            <w:r>
              <w:rPr>
                <w:sz w:val="18"/>
              </w:rPr>
              <w:t>CHAMADAS</w:t>
            </w:r>
            <w:r>
              <w:rPr>
                <w:spacing w:val="-11"/>
                <w:sz w:val="18"/>
              </w:rPr>
              <w:t> </w:t>
            </w:r>
            <w:r>
              <w:rPr>
                <w:sz w:val="18"/>
              </w:rPr>
              <w:t>NACIONAIS</w:t>
            </w:r>
            <w:r>
              <w:rPr>
                <w:spacing w:val="-7"/>
                <w:sz w:val="18"/>
              </w:rPr>
              <w:t> </w:t>
            </w:r>
            <w:r>
              <w:rPr>
                <w:sz w:val="18"/>
              </w:rPr>
              <w:t>MOVEL-MOVEL</w:t>
            </w:r>
            <w:r>
              <w:rPr>
                <w:spacing w:val="-10"/>
                <w:sz w:val="18"/>
              </w:rPr>
              <w:t> </w:t>
            </w:r>
            <w:r>
              <w:rPr>
                <w:sz w:val="18"/>
              </w:rPr>
              <w:t>EXTRAOPERADORA</w:t>
            </w:r>
            <w:r>
              <w:rPr>
                <w:spacing w:val="-8"/>
                <w:sz w:val="18"/>
              </w:rPr>
              <w:t> </w:t>
            </w:r>
            <w:r>
              <w:rPr>
                <w:sz w:val="18"/>
              </w:rPr>
              <w:t>SMP-LDN-MM-EO(VC2</w:t>
            </w:r>
            <w:r>
              <w:rPr>
                <w:spacing w:val="-10"/>
                <w:sz w:val="18"/>
              </w:rPr>
              <w:t> </w:t>
            </w:r>
            <w:r>
              <w:rPr>
                <w:spacing w:val="-2"/>
                <w:sz w:val="18"/>
              </w:rPr>
              <w:t>EVC3)</w:t>
            </w:r>
          </w:p>
        </w:tc>
      </w:tr>
      <w:tr>
        <w:trPr>
          <w:trHeight w:val="258" w:hRule="atLeast"/>
        </w:trPr>
        <w:tc>
          <w:tcPr>
            <w:tcW w:w="1138" w:type="dxa"/>
          </w:tcPr>
          <w:p>
            <w:pPr>
              <w:pStyle w:val="TableParagraph"/>
              <w:spacing w:before="10"/>
              <w:ind w:right="290"/>
              <w:jc w:val="right"/>
              <w:rPr>
                <w:sz w:val="18"/>
              </w:rPr>
            </w:pPr>
            <w:r>
              <w:rPr>
                <w:spacing w:val="-2"/>
                <w:sz w:val="18"/>
              </w:rPr>
              <w:t>26328</w:t>
            </w:r>
          </w:p>
        </w:tc>
        <w:tc>
          <w:tcPr>
            <w:tcW w:w="7655" w:type="dxa"/>
          </w:tcPr>
          <w:p>
            <w:pPr>
              <w:pStyle w:val="TableParagraph"/>
              <w:spacing w:before="10"/>
              <w:ind w:left="28"/>
              <w:rPr>
                <w:sz w:val="18"/>
              </w:rPr>
            </w:pPr>
            <w:r>
              <w:rPr>
                <w:sz w:val="18"/>
              </w:rPr>
              <w:t>CHAMADAS</w:t>
            </w:r>
            <w:r>
              <w:rPr>
                <w:spacing w:val="-11"/>
                <w:sz w:val="18"/>
              </w:rPr>
              <w:t> </w:t>
            </w:r>
            <w:r>
              <w:rPr>
                <w:sz w:val="18"/>
              </w:rPr>
              <w:t>NACIONAIS</w:t>
            </w:r>
            <w:r>
              <w:rPr>
                <w:spacing w:val="-2"/>
                <w:sz w:val="18"/>
              </w:rPr>
              <w:t> </w:t>
            </w:r>
            <w:r>
              <w:rPr>
                <w:sz w:val="18"/>
              </w:rPr>
              <w:t>MOVEL-FIXO</w:t>
            </w:r>
            <w:r>
              <w:rPr>
                <w:spacing w:val="-10"/>
                <w:sz w:val="18"/>
              </w:rPr>
              <w:t> </w:t>
            </w:r>
            <w:r>
              <w:rPr>
                <w:sz w:val="18"/>
              </w:rPr>
              <w:t>SMP-LDN-MF</w:t>
            </w:r>
            <w:r>
              <w:rPr>
                <w:spacing w:val="-7"/>
                <w:sz w:val="18"/>
              </w:rPr>
              <w:t> </w:t>
            </w:r>
            <w:r>
              <w:rPr>
                <w:sz w:val="18"/>
              </w:rPr>
              <w:t>(VC2</w:t>
            </w:r>
            <w:r>
              <w:rPr>
                <w:spacing w:val="-10"/>
                <w:sz w:val="18"/>
              </w:rPr>
              <w:t> </w:t>
            </w:r>
            <w:r>
              <w:rPr>
                <w:sz w:val="18"/>
              </w:rPr>
              <w:t>E</w:t>
            </w:r>
            <w:r>
              <w:rPr>
                <w:spacing w:val="-7"/>
                <w:sz w:val="18"/>
              </w:rPr>
              <w:t> </w:t>
            </w:r>
            <w:r>
              <w:rPr>
                <w:spacing w:val="-4"/>
                <w:sz w:val="18"/>
              </w:rPr>
              <w:t>VC3)</w:t>
            </w:r>
          </w:p>
        </w:tc>
      </w:tr>
      <w:tr>
        <w:trPr>
          <w:trHeight w:val="263" w:hRule="atLeast"/>
        </w:trPr>
        <w:tc>
          <w:tcPr>
            <w:tcW w:w="1138" w:type="dxa"/>
          </w:tcPr>
          <w:p>
            <w:pPr>
              <w:pStyle w:val="TableParagraph"/>
              <w:spacing w:before="10"/>
              <w:ind w:right="290"/>
              <w:jc w:val="right"/>
              <w:rPr>
                <w:sz w:val="18"/>
              </w:rPr>
            </w:pPr>
            <w:r>
              <w:rPr>
                <w:spacing w:val="-2"/>
                <w:sz w:val="18"/>
              </w:rPr>
              <w:t>26344</w:t>
            </w:r>
          </w:p>
        </w:tc>
        <w:tc>
          <w:tcPr>
            <w:tcW w:w="7655" w:type="dxa"/>
          </w:tcPr>
          <w:p>
            <w:pPr>
              <w:pStyle w:val="TableParagraph"/>
              <w:spacing w:before="10"/>
              <w:ind w:left="28"/>
              <w:rPr>
                <w:sz w:val="18"/>
              </w:rPr>
            </w:pPr>
            <w:r>
              <w:rPr>
                <w:sz w:val="18"/>
              </w:rPr>
              <w:t>ACESSO</w:t>
            </w:r>
            <w:r>
              <w:rPr>
                <w:spacing w:val="-6"/>
                <w:sz w:val="18"/>
              </w:rPr>
              <w:t> </w:t>
            </w:r>
            <w:r>
              <w:rPr>
                <w:sz w:val="18"/>
              </w:rPr>
              <w:t>A</w:t>
            </w:r>
            <w:r>
              <w:rPr>
                <w:spacing w:val="-9"/>
                <w:sz w:val="18"/>
              </w:rPr>
              <w:t> </w:t>
            </w:r>
            <w:r>
              <w:rPr>
                <w:sz w:val="18"/>
              </w:rPr>
              <w:t>INTERNET</w:t>
            </w:r>
            <w:r>
              <w:rPr>
                <w:spacing w:val="-3"/>
                <w:sz w:val="18"/>
              </w:rPr>
              <w:t> </w:t>
            </w:r>
            <w:r>
              <w:rPr>
                <w:sz w:val="18"/>
              </w:rPr>
              <w:t>MOVEL</w:t>
            </w:r>
            <w:r>
              <w:rPr>
                <w:spacing w:val="-10"/>
                <w:sz w:val="18"/>
              </w:rPr>
              <w:t> </w:t>
            </w:r>
            <w:r>
              <w:rPr>
                <w:sz w:val="18"/>
              </w:rPr>
              <w:t>(BANDA</w:t>
            </w:r>
            <w:r>
              <w:rPr>
                <w:spacing w:val="-4"/>
                <w:sz w:val="18"/>
              </w:rPr>
              <w:t> </w:t>
            </w:r>
            <w:r>
              <w:rPr>
                <w:spacing w:val="-2"/>
                <w:sz w:val="18"/>
              </w:rPr>
              <w:t>LARGA)</w:t>
            </w:r>
          </w:p>
        </w:tc>
      </w:tr>
      <w:tr>
        <w:trPr>
          <w:trHeight w:val="258" w:hRule="atLeast"/>
        </w:trPr>
        <w:tc>
          <w:tcPr>
            <w:tcW w:w="1138" w:type="dxa"/>
          </w:tcPr>
          <w:p>
            <w:pPr>
              <w:pStyle w:val="TableParagraph"/>
              <w:spacing w:before="10"/>
              <w:ind w:right="290"/>
              <w:jc w:val="right"/>
              <w:rPr>
                <w:sz w:val="18"/>
              </w:rPr>
            </w:pPr>
            <w:r>
              <w:rPr>
                <w:spacing w:val="-2"/>
                <w:sz w:val="18"/>
              </w:rPr>
              <w:t>26387</w:t>
            </w:r>
          </w:p>
        </w:tc>
        <w:tc>
          <w:tcPr>
            <w:tcW w:w="7655" w:type="dxa"/>
          </w:tcPr>
          <w:p>
            <w:pPr>
              <w:pStyle w:val="TableParagraph"/>
              <w:spacing w:before="10"/>
              <w:ind w:left="28"/>
              <w:rPr>
                <w:sz w:val="18"/>
              </w:rPr>
            </w:pPr>
            <w:r>
              <w:rPr>
                <w:sz w:val="18"/>
              </w:rPr>
              <w:t>PACOTE DE</w:t>
            </w:r>
            <w:r>
              <w:rPr>
                <w:spacing w:val="-5"/>
                <w:sz w:val="18"/>
              </w:rPr>
              <w:t> </w:t>
            </w:r>
            <w:r>
              <w:rPr>
                <w:sz w:val="18"/>
              </w:rPr>
              <w:t>SERVICOS</w:t>
            </w:r>
            <w:r>
              <w:rPr>
                <w:spacing w:val="-8"/>
                <w:sz w:val="18"/>
              </w:rPr>
              <w:t> </w:t>
            </w:r>
            <w:r>
              <w:rPr>
                <w:sz w:val="18"/>
              </w:rPr>
              <w:t>SMP</w:t>
            </w:r>
            <w:r>
              <w:rPr>
                <w:spacing w:val="-9"/>
                <w:sz w:val="18"/>
              </w:rPr>
              <w:t> </w:t>
            </w:r>
            <w:r>
              <w:rPr>
                <w:sz w:val="18"/>
              </w:rPr>
              <w:t>(VOZ,</w:t>
            </w:r>
            <w:r>
              <w:rPr>
                <w:spacing w:val="-9"/>
                <w:sz w:val="18"/>
              </w:rPr>
              <w:t> </w:t>
            </w:r>
            <w:r>
              <w:rPr>
                <w:sz w:val="18"/>
              </w:rPr>
              <w:t>DADOS,</w:t>
            </w:r>
            <w:r>
              <w:rPr>
                <w:spacing w:val="-4"/>
                <w:sz w:val="18"/>
              </w:rPr>
              <w:t> </w:t>
            </w:r>
            <w:r>
              <w:rPr>
                <w:sz w:val="18"/>
              </w:rPr>
              <w:t>SMS,</w:t>
            </w:r>
            <w:r>
              <w:rPr>
                <w:spacing w:val="-9"/>
                <w:sz w:val="18"/>
              </w:rPr>
              <w:t> </w:t>
            </w:r>
            <w:r>
              <w:rPr>
                <w:spacing w:val="-4"/>
                <w:sz w:val="18"/>
              </w:rPr>
              <w:t>ETC)</w:t>
            </w:r>
          </w:p>
        </w:tc>
      </w:tr>
    </w:tbl>
    <w:p>
      <w:pPr>
        <w:spacing w:before="117"/>
        <w:ind w:left="1969" w:right="1742" w:firstLine="0"/>
        <w:jc w:val="center"/>
        <w:rPr>
          <w:b w:val="0"/>
          <w:sz w:val="18"/>
        </w:rPr>
      </w:pPr>
      <w:r>
        <w:rPr>
          <w:b w:val="0"/>
          <w:sz w:val="18"/>
        </w:rPr>
        <w:t>Tabela</w:t>
      </w:r>
      <w:r>
        <w:rPr>
          <w:b w:val="0"/>
          <w:spacing w:val="-5"/>
          <w:sz w:val="18"/>
        </w:rPr>
        <w:t> </w:t>
      </w:r>
      <w:r>
        <w:rPr>
          <w:b w:val="0"/>
          <w:sz w:val="18"/>
        </w:rPr>
        <w:t>12:</w:t>
      </w:r>
      <w:r>
        <w:rPr>
          <w:b w:val="0"/>
          <w:spacing w:val="-6"/>
          <w:sz w:val="18"/>
        </w:rPr>
        <w:t> </w:t>
      </w:r>
      <w:r>
        <w:rPr>
          <w:b w:val="0"/>
          <w:sz w:val="18"/>
        </w:rPr>
        <w:t>CATSER</w:t>
      </w:r>
      <w:r>
        <w:rPr>
          <w:b w:val="0"/>
          <w:spacing w:val="-2"/>
          <w:sz w:val="18"/>
        </w:rPr>
        <w:t> </w:t>
      </w:r>
      <w:r>
        <w:rPr>
          <w:b w:val="0"/>
          <w:sz w:val="18"/>
        </w:rPr>
        <w:t>Telefonia</w:t>
      </w:r>
      <w:r>
        <w:rPr>
          <w:b w:val="0"/>
          <w:spacing w:val="-8"/>
          <w:sz w:val="18"/>
        </w:rPr>
        <w:t> </w:t>
      </w:r>
      <w:r>
        <w:rPr>
          <w:b w:val="0"/>
          <w:spacing w:val="-4"/>
          <w:sz w:val="18"/>
        </w:rPr>
        <w:t>móvel</w:t>
      </w:r>
    </w:p>
    <w:p>
      <w:pPr>
        <w:pStyle w:val="BodyText"/>
        <w:rPr>
          <w:b w:val="0"/>
          <w:sz w:val="20"/>
        </w:rPr>
      </w:pPr>
    </w:p>
    <w:p>
      <w:pPr>
        <w:pStyle w:val="BodyText"/>
        <w:rPr>
          <w:b w:val="0"/>
          <w:sz w:val="20"/>
        </w:rPr>
      </w:pPr>
    </w:p>
    <w:p>
      <w:pPr>
        <w:pStyle w:val="BodyText"/>
        <w:spacing w:before="8"/>
        <w:rPr>
          <w:b w:val="0"/>
          <w:sz w:val="14"/>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
        <w:gridCol w:w="523"/>
        <w:gridCol w:w="2598"/>
        <w:gridCol w:w="735"/>
        <w:gridCol w:w="4289"/>
      </w:tblGrid>
      <w:tr>
        <w:trPr>
          <w:trHeight w:val="196" w:hRule="atLeast"/>
        </w:trPr>
        <w:tc>
          <w:tcPr>
            <w:tcW w:w="356" w:type="dxa"/>
          </w:tcPr>
          <w:p>
            <w:pPr>
              <w:pStyle w:val="TableParagraph"/>
              <w:spacing w:line="175" w:lineRule="exact" w:before="1"/>
              <w:ind w:left="38"/>
              <w:rPr>
                <w:sz w:val="16"/>
              </w:rPr>
            </w:pPr>
            <w:r>
              <w:rPr>
                <w:spacing w:val="-5"/>
                <w:sz w:val="16"/>
              </w:rPr>
              <w:t>N°</w:t>
            </w:r>
          </w:p>
        </w:tc>
        <w:tc>
          <w:tcPr>
            <w:tcW w:w="523" w:type="dxa"/>
          </w:tcPr>
          <w:p>
            <w:pPr>
              <w:pStyle w:val="TableParagraph"/>
              <w:spacing w:line="175" w:lineRule="exact" w:before="1"/>
              <w:ind w:left="28"/>
              <w:rPr>
                <w:sz w:val="16"/>
              </w:rPr>
            </w:pPr>
            <w:r>
              <w:rPr>
                <w:spacing w:val="-2"/>
                <w:sz w:val="16"/>
              </w:rPr>
              <w:t>Fonte</w:t>
            </w:r>
          </w:p>
        </w:tc>
        <w:tc>
          <w:tcPr>
            <w:tcW w:w="2598" w:type="dxa"/>
          </w:tcPr>
          <w:p>
            <w:pPr>
              <w:pStyle w:val="TableParagraph"/>
              <w:spacing w:line="175" w:lineRule="exact" w:before="1"/>
              <w:ind w:left="590"/>
              <w:rPr>
                <w:sz w:val="16"/>
              </w:rPr>
            </w:pPr>
            <w:r>
              <w:rPr>
                <w:sz w:val="16"/>
              </w:rPr>
              <w:t>Ente</w:t>
            </w:r>
            <w:r>
              <w:rPr>
                <w:spacing w:val="-7"/>
                <w:sz w:val="16"/>
              </w:rPr>
              <w:t> </w:t>
            </w:r>
            <w:r>
              <w:rPr>
                <w:sz w:val="16"/>
              </w:rPr>
              <w:t>licitante</w:t>
            </w:r>
            <w:r>
              <w:rPr>
                <w:spacing w:val="-3"/>
                <w:sz w:val="16"/>
              </w:rPr>
              <w:t> </w:t>
            </w:r>
            <w:r>
              <w:rPr>
                <w:sz w:val="16"/>
              </w:rPr>
              <w:t>/</w:t>
            </w:r>
            <w:r>
              <w:rPr>
                <w:spacing w:val="1"/>
                <w:sz w:val="16"/>
              </w:rPr>
              <w:t> </w:t>
            </w:r>
            <w:r>
              <w:rPr>
                <w:spacing w:val="-2"/>
                <w:sz w:val="16"/>
              </w:rPr>
              <w:t>objeto</w:t>
            </w:r>
          </w:p>
        </w:tc>
        <w:tc>
          <w:tcPr>
            <w:tcW w:w="735" w:type="dxa"/>
          </w:tcPr>
          <w:p>
            <w:pPr>
              <w:pStyle w:val="TableParagraph"/>
              <w:spacing w:line="175" w:lineRule="exact" w:before="1"/>
              <w:ind w:left="-20" w:right="63"/>
              <w:jc w:val="right"/>
              <w:rPr>
                <w:sz w:val="16"/>
              </w:rPr>
            </w:pPr>
            <w:r>
              <w:rPr>
                <w:sz w:val="16"/>
              </w:rPr>
              <w:t>Vlr </w:t>
            </w:r>
            <w:r>
              <w:rPr>
                <w:spacing w:val="-4"/>
                <w:sz w:val="16"/>
              </w:rPr>
              <w:t>Unt.</w:t>
            </w:r>
          </w:p>
        </w:tc>
        <w:tc>
          <w:tcPr>
            <w:tcW w:w="4289" w:type="dxa"/>
          </w:tcPr>
          <w:p>
            <w:pPr>
              <w:pStyle w:val="TableParagraph"/>
              <w:spacing w:line="175" w:lineRule="exact" w:before="1"/>
              <w:ind w:left="107" w:right="178"/>
              <w:jc w:val="center"/>
              <w:rPr>
                <w:sz w:val="16"/>
              </w:rPr>
            </w:pPr>
            <w:r>
              <w:rPr>
                <w:spacing w:val="-4"/>
                <w:sz w:val="16"/>
              </w:rPr>
              <w:t>LINK</w:t>
            </w:r>
          </w:p>
        </w:tc>
      </w:tr>
      <w:tr>
        <w:trPr>
          <w:trHeight w:val="393" w:hRule="atLeast"/>
        </w:trPr>
        <w:tc>
          <w:tcPr>
            <w:tcW w:w="356" w:type="dxa"/>
          </w:tcPr>
          <w:p>
            <w:pPr>
              <w:pStyle w:val="TableParagraph"/>
              <w:spacing w:before="97"/>
              <w:ind w:left="77"/>
              <w:rPr>
                <w:sz w:val="16"/>
              </w:rPr>
            </w:pPr>
            <w:r>
              <w:rPr>
                <w:w w:val="99"/>
                <w:sz w:val="16"/>
              </w:rPr>
              <w:t>1</w:t>
            </w:r>
          </w:p>
        </w:tc>
        <w:tc>
          <w:tcPr>
            <w:tcW w:w="523" w:type="dxa"/>
          </w:tcPr>
          <w:p>
            <w:pPr>
              <w:pStyle w:val="TableParagraph"/>
              <w:spacing w:before="97"/>
              <w:ind w:left="57"/>
              <w:rPr>
                <w:sz w:val="16"/>
              </w:rPr>
            </w:pPr>
            <w:r>
              <w:rPr>
                <w:spacing w:val="-4"/>
                <w:sz w:val="16"/>
              </w:rPr>
              <w:t>PNCP</w:t>
            </w:r>
          </w:p>
        </w:tc>
        <w:tc>
          <w:tcPr>
            <w:tcW w:w="2598" w:type="dxa"/>
          </w:tcPr>
          <w:p>
            <w:pPr>
              <w:pStyle w:val="TableParagraph"/>
              <w:spacing w:before="1"/>
              <w:ind w:left="115" w:right="109"/>
              <w:jc w:val="center"/>
              <w:rPr>
                <w:sz w:val="16"/>
              </w:rPr>
            </w:pPr>
            <w:r>
              <w:rPr>
                <w:sz w:val="16"/>
              </w:rPr>
              <w:t>CONSELHO</w:t>
            </w:r>
            <w:r>
              <w:rPr>
                <w:spacing w:val="-7"/>
                <w:sz w:val="16"/>
              </w:rPr>
              <w:t> </w:t>
            </w:r>
            <w:r>
              <w:rPr>
                <w:sz w:val="16"/>
              </w:rPr>
              <w:t>REGIONAL</w:t>
            </w:r>
            <w:r>
              <w:rPr>
                <w:spacing w:val="-4"/>
                <w:sz w:val="16"/>
              </w:rPr>
              <w:t> </w:t>
            </w:r>
            <w:r>
              <w:rPr>
                <w:sz w:val="16"/>
              </w:rPr>
              <w:t>DE</w:t>
            </w:r>
            <w:r>
              <w:rPr>
                <w:spacing w:val="-4"/>
                <w:sz w:val="16"/>
              </w:rPr>
              <w:t> </w:t>
            </w:r>
            <w:r>
              <w:rPr>
                <w:spacing w:val="-2"/>
                <w:sz w:val="16"/>
              </w:rPr>
              <w:t>QUÍMICA</w:t>
            </w:r>
          </w:p>
          <w:p>
            <w:pPr>
              <w:pStyle w:val="TableParagraph"/>
              <w:spacing w:line="175" w:lineRule="exact" w:before="1"/>
              <w:ind w:left="115" w:right="107"/>
              <w:jc w:val="center"/>
              <w:rPr>
                <w:sz w:val="16"/>
              </w:rPr>
            </w:pPr>
            <w:r>
              <w:rPr>
                <w:sz w:val="16"/>
              </w:rPr>
              <w:t>DA</w:t>
            </w:r>
            <w:r>
              <w:rPr>
                <w:spacing w:val="-4"/>
                <w:sz w:val="16"/>
              </w:rPr>
              <w:t> </w:t>
            </w:r>
            <w:r>
              <w:rPr>
                <w:sz w:val="16"/>
              </w:rPr>
              <w:t>12ª</w:t>
            </w:r>
            <w:r>
              <w:rPr>
                <w:spacing w:val="-5"/>
                <w:sz w:val="16"/>
              </w:rPr>
              <w:t> </w:t>
            </w:r>
            <w:r>
              <w:rPr>
                <w:sz w:val="16"/>
              </w:rPr>
              <w:t>REGIÃO</w:t>
            </w:r>
            <w:r>
              <w:rPr>
                <w:spacing w:val="1"/>
                <w:sz w:val="16"/>
              </w:rPr>
              <w:t> </w:t>
            </w:r>
            <w:r>
              <w:rPr>
                <w:sz w:val="16"/>
              </w:rPr>
              <w:t>–</w:t>
            </w:r>
            <w:r>
              <w:rPr>
                <w:spacing w:val="-1"/>
                <w:sz w:val="16"/>
              </w:rPr>
              <w:t> </w:t>
            </w:r>
            <w:r>
              <w:rPr>
                <w:spacing w:val="-2"/>
                <w:sz w:val="16"/>
              </w:rPr>
              <w:t>DF/GO/TO</w:t>
            </w:r>
          </w:p>
        </w:tc>
        <w:tc>
          <w:tcPr>
            <w:tcW w:w="735" w:type="dxa"/>
          </w:tcPr>
          <w:p>
            <w:pPr>
              <w:pStyle w:val="TableParagraph"/>
              <w:spacing w:before="97"/>
              <w:ind w:left="-20" w:right="67"/>
              <w:jc w:val="right"/>
              <w:rPr>
                <w:sz w:val="16"/>
              </w:rPr>
            </w:pPr>
            <w:r>
              <w:rPr>
                <w:sz w:val="16"/>
              </w:rPr>
              <w:t>R$</w:t>
            </w:r>
            <w:r>
              <w:rPr>
                <w:spacing w:val="-3"/>
                <w:sz w:val="16"/>
              </w:rPr>
              <w:t> </w:t>
            </w:r>
            <w:r>
              <w:rPr>
                <w:spacing w:val="-2"/>
                <w:sz w:val="16"/>
              </w:rPr>
              <w:t>93,70</w:t>
            </w:r>
          </w:p>
        </w:tc>
        <w:tc>
          <w:tcPr>
            <w:tcW w:w="4289" w:type="dxa"/>
          </w:tcPr>
          <w:p>
            <w:pPr>
              <w:pStyle w:val="TableParagraph"/>
              <w:spacing w:before="1"/>
              <w:ind w:left="177" w:right="175"/>
              <w:jc w:val="center"/>
              <w:rPr>
                <w:sz w:val="16"/>
              </w:rPr>
            </w:pPr>
            <w:r>
              <w:rPr>
                <w:spacing w:val="-2"/>
                <w:sz w:val="16"/>
              </w:rPr>
              <w:t>Fonte:</w:t>
            </w:r>
          </w:p>
          <w:p>
            <w:pPr>
              <w:pStyle w:val="TableParagraph"/>
              <w:spacing w:line="175" w:lineRule="exact" w:before="1"/>
              <w:ind w:left="177" w:right="178"/>
              <w:jc w:val="center"/>
              <w:rPr>
                <w:sz w:val="16"/>
              </w:rPr>
            </w:pPr>
            <w:hyperlink r:id="rId28">
              <w:r>
                <w:rPr>
                  <w:spacing w:val="-2"/>
                  <w:sz w:val="16"/>
                </w:rPr>
                <w:t>https://pncp.gov.br/app/contratos/01759984000151/2024/2</w:t>
              </w:r>
            </w:hyperlink>
          </w:p>
        </w:tc>
      </w:tr>
      <w:tr>
        <w:trPr>
          <w:trHeight w:val="388" w:hRule="atLeast"/>
        </w:trPr>
        <w:tc>
          <w:tcPr>
            <w:tcW w:w="356" w:type="dxa"/>
          </w:tcPr>
          <w:p>
            <w:pPr>
              <w:pStyle w:val="TableParagraph"/>
              <w:spacing w:before="97"/>
              <w:ind w:left="77"/>
              <w:rPr>
                <w:sz w:val="16"/>
              </w:rPr>
            </w:pPr>
            <w:r>
              <w:rPr>
                <w:w w:val="99"/>
                <w:sz w:val="16"/>
              </w:rPr>
              <w:t>2</w:t>
            </w:r>
          </w:p>
        </w:tc>
        <w:tc>
          <w:tcPr>
            <w:tcW w:w="523" w:type="dxa"/>
          </w:tcPr>
          <w:p>
            <w:pPr>
              <w:pStyle w:val="TableParagraph"/>
              <w:spacing w:before="97"/>
              <w:ind w:left="57"/>
              <w:rPr>
                <w:sz w:val="16"/>
              </w:rPr>
            </w:pPr>
            <w:r>
              <w:rPr>
                <w:spacing w:val="-4"/>
                <w:sz w:val="16"/>
              </w:rPr>
              <w:t>PNCP</w:t>
            </w:r>
          </w:p>
        </w:tc>
        <w:tc>
          <w:tcPr>
            <w:tcW w:w="2598" w:type="dxa"/>
          </w:tcPr>
          <w:p>
            <w:pPr>
              <w:pStyle w:val="TableParagraph"/>
              <w:spacing w:line="192" w:lineRule="exact"/>
              <w:ind w:left="115" w:right="109"/>
              <w:jc w:val="center"/>
              <w:rPr>
                <w:sz w:val="16"/>
              </w:rPr>
            </w:pPr>
            <w:r>
              <w:rPr>
                <w:sz w:val="16"/>
              </w:rPr>
              <w:t>CONSELHO</w:t>
            </w:r>
            <w:r>
              <w:rPr>
                <w:spacing w:val="-7"/>
                <w:sz w:val="16"/>
              </w:rPr>
              <w:t> </w:t>
            </w:r>
            <w:r>
              <w:rPr>
                <w:sz w:val="16"/>
              </w:rPr>
              <w:t>REGIONAL</w:t>
            </w:r>
            <w:r>
              <w:rPr>
                <w:spacing w:val="-4"/>
                <w:sz w:val="16"/>
              </w:rPr>
              <w:t> </w:t>
            </w:r>
            <w:r>
              <w:rPr>
                <w:sz w:val="16"/>
              </w:rPr>
              <w:t>DE</w:t>
            </w:r>
            <w:r>
              <w:rPr>
                <w:spacing w:val="-4"/>
                <w:sz w:val="16"/>
              </w:rPr>
              <w:t> </w:t>
            </w:r>
            <w:r>
              <w:rPr>
                <w:spacing w:val="-2"/>
                <w:sz w:val="16"/>
              </w:rPr>
              <w:t>MEDICINA</w:t>
            </w:r>
          </w:p>
          <w:p>
            <w:pPr>
              <w:pStyle w:val="TableParagraph"/>
              <w:spacing w:line="175" w:lineRule="exact" w:before="1"/>
              <w:ind w:left="115" w:right="107"/>
              <w:jc w:val="center"/>
              <w:rPr>
                <w:sz w:val="16"/>
              </w:rPr>
            </w:pPr>
            <w:r>
              <w:rPr>
                <w:sz w:val="16"/>
              </w:rPr>
              <w:t>VETERINÁRIA</w:t>
            </w:r>
            <w:r>
              <w:rPr>
                <w:spacing w:val="-7"/>
                <w:sz w:val="16"/>
              </w:rPr>
              <w:t> </w:t>
            </w:r>
            <w:r>
              <w:rPr>
                <w:sz w:val="16"/>
              </w:rPr>
              <w:t>/</w:t>
            </w:r>
            <w:r>
              <w:rPr>
                <w:spacing w:val="-2"/>
                <w:sz w:val="16"/>
              </w:rPr>
              <w:t> </w:t>
            </w:r>
            <w:r>
              <w:rPr>
                <w:spacing w:val="-5"/>
                <w:sz w:val="16"/>
              </w:rPr>
              <w:t>BA</w:t>
            </w:r>
          </w:p>
        </w:tc>
        <w:tc>
          <w:tcPr>
            <w:tcW w:w="735" w:type="dxa"/>
          </w:tcPr>
          <w:p>
            <w:pPr>
              <w:pStyle w:val="TableParagraph"/>
              <w:spacing w:before="97"/>
              <w:ind w:left="-20" w:right="15"/>
              <w:jc w:val="right"/>
              <w:rPr>
                <w:sz w:val="16"/>
              </w:rPr>
            </w:pPr>
            <w:r>
              <w:rPr>
                <w:sz w:val="16"/>
              </w:rPr>
              <w:t>R$</w:t>
            </w:r>
            <w:r>
              <w:rPr>
                <w:spacing w:val="-3"/>
                <w:sz w:val="16"/>
              </w:rPr>
              <w:t> </w:t>
            </w:r>
            <w:r>
              <w:rPr>
                <w:spacing w:val="-2"/>
                <w:sz w:val="16"/>
              </w:rPr>
              <w:t>176,75*</w:t>
            </w:r>
          </w:p>
        </w:tc>
        <w:tc>
          <w:tcPr>
            <w:tcW w:w="4289" w:type="dxa"/>
          </w:tcPr>
          <w:p>
            <w:pPr>
              <w:pStyle w:val="TableParagraph"/>
              <w:spacing w:line="192" w:lineRule="exact"/>
              <w:ind w:left="177" w:right="175"/>
              <w:jc w:val="center"/>
              <w:rPr>
                <w:sz w:val="16"/>
              </w:rPr>
            </w:pPr>
            <w:r>
              <w:rPr>
                <w:spacing w:val="-2"/>
                <w:sz w:val="16"/>
              </w:rPr>
              <w:t>Fonte:</w:t>
            </w:r>
          </w:p>
          <w:p>
            <w:pPr>
              <w:pStyle w:val="TableParagraph"/>
              <w:spacing w:line="175" w:lineRule="exact" w:before="1"/>
              <w:ind w:left="177" w:right="178"/>
              <w:jc w:val="center"/>
              <w:rPr>
                <w:sz w:val="16"/>
              </w:rPr>
            </w:pPr>
            <w:hyperlink r:id="rId29">
              <w:r>
                <w:rPr>
                  <w:spacing w:val="-2"/>
                  <w:sz w:val="16"/>
                </w:rPr>
                <w:t>https://pncp.gov.br/app/contratos/40514168000130/2023/6</w:t>
              </w:r>
            </w:hyperlink>
          </w:p>
        </w:tc>
      </w:tr>
      <w:tr>
        <w:trPr>
          <w:trHeight w:val="585" w:hRule="atLeast"/>
        </w:trPr>
        <w:tc>
          <w:tcPr>
            <w:tcW w:w="356" w:type="dxa"/>
          </w:tcPr>
          <w:p>
            <w:pPr>
              <w:pStyle w:val="TableParagraph"/>
              <w:spacing w:before="2"/>
              <w:rPr>
                <w:rFonts w:ascii="Calibri Light"/>
                <w:b w:val="0"/>
                <w:sz w:val="16"/>
              </w:rPr>
            </w:pPr>
          </w:p>
          <w:p>
            <w:pPr>
              <w:pStyle w:val="TableParagraph"/>
              <w:ind w:left="77"/>
              <w:rPr>
                <w:sz w:val="16"/>
              </w:rPr>
            </w:pPr>
            <w:r>
              <w:rPr>
                <w:w w:val="99"/>
                <w:sz w:val="16"/>
              </w:rPr>
              <w:t>3</w:t>
            </w:r>
          </w:p>
        </w:tc>
        <w:tc>
          <w:tcPr>
            <w:tcW w:w="523" w:type="dxa"/>
          </w:tcPr>
          <w:p>
            <w:pPr>
              <w:pStyle w:val="TableParagraph"/>
              <w:spacing w:before="2"/>
              <w:rPr>
                <w:rFonts w:ascii="Calibri Light"/>
                <w:b w:val="0"/>
                <w:sz w:val="16"/>
              </w:rPr>
            </w:pPr>
          </w:p>
          <w:p>
            <w:pPr>
              <w:pStyle w:val="TableParagraph"/>
              <w:ind w:left="57"/>
              <w:rPr>
                <w:sz w:val="16"/>
              </w:rPr>
            </w:pPr>
            <w:r>
              <w:rPr>
                <w:spacing w:val="-4"/>
                <w:sz w:val="16"/>
              </w:rPr>
              <w:t>PNCP</w:t>
            </w:r>
          </w:p>
        </w:tc>
        <w:tc>
          <w:tcPr>
            <w:tcW w:w="2598" w:type="dxa"/>
          </w:tcPr>
          <w:p>
            <w:pPr>
              <w:pStyle w:val="TableParagraph"/>
              <w:spacing w:before="1"/>
              <w:ind w:left="186" w:right="179" w:firstLine="2"/>
              <w:jc w:val="center"/>
              <w:rPr>
                <w:sz w:val="16"/>
              </w:rPr>
            </w:pPr>
            <w:r>
              <w:rPr>
                <w:sz w:val="16"/>
              </w:rPr>
              <w:t>CONSÓRCIO INTERMUNICIPAL DE</w:t>
            </w:r>
            <w:r>
              <w:rPr>
                <w:spacing w:val="40"/>
                <w:sz w:val="16"/>
              </w:rPr>
              <w:t> </w:t>
            </w:r>
            <w:r>
              <w:rPr>
                <w:sz w:val="16"/>
              </w:rPr>
              <w:t>SAÚDE</w:t>
            </w:r>
            <w:r>
              <w:rPr>
                <w:spacing w:val="-3"/>
                <w:sz w:val="16"/>
              </w:rPr>
              <w:t> </w:t>
            </w:r>
            <w:r>
              <w:rPr>
                <w:sz w:val="16"/>
              </w:rPr>
              <w:t>DA</w:t>
            </w:r>
            <w:r>
              <w:rPr>
                <w:spacing w:val="-3"/>
                <w:sz w:val="16"/>
              </w:rPr>
              <w:t> </w:t>
            </w:r>
            <w:r>
              <w:rPr>
                <w:sz w:val="16"/>
              </w:rPr>
              <w:t>REDE</w:t>
            </w:r>
            <w:r>
              <w:rPr>
                <w:spacing w:val="-3"/>
                <w:sz w:val="16"/>
              </w:rPr>
              <w:t> </w:t>
            </w:r>
            <w:r>
              <w:rPr>
                <w:sz w:val="16"/>
              </w:rPr>
              <w:t>DE</w:t>
            </w:r>
            <w:r>
              <w:rPr>
                <w:spacing w:val="-2"/>
                <w:sz w:val="16"/>
              </w:rPr>
              <w:t> </w:t>
            </w:r>
            <w:r>
              <w:rPr>
                <w:sz w:val="16"/>
              </w:rPr>
              <w:t>URGÊNCIA</w:t>
            </w:r>
            <w:r>
              <w:rPr>
                <w:spacing w:val="-3"/>
                <w:sz w:val="16"/>
              </w:rPr>
              <w:t> </w:t>
            </w:r>
            <w:r>
              <w:rPr>
                <w:spacing w:val="-5"/>
                <w:sz w:val="16"/>
              </w:rPr>
              <w:t>DO</w:t>
            </w:r>
          </w:p>
          <w:p>
            <w:pPr>
              <w:pStyle w:val="TableParagraph"/>
              <w:spacing w:line="174" w:lineRule="exact"/>
              <w:ind w:left="115" w:right="108"/>
              <w:jc w:val="center"/>
              <w:rPr>
                <w:sz w:val="16"/>
              </w:rPr>
            </w:pPr>
            <w:r>
              <w:rPr>
                <w:sz w:val="16"/>
              </w:rPr>
              <w:t>SUL</w:t>
            </w:r>
            <w:r>
              <w:rPr>
                <w:spacing w:val="-6"/>
                <w:sz w:val="16"/>
              </w:rPr>
              <w:t> </w:t>
            </w:r>
            <w:r>
              <w:rPr>
                <w:sz w:val="16"/>
              </w:rPr>
              <w:t>/ </w:t>
            </w:r>
            <w:r>
              <w:rPr>
                <w:spacing w:val="-5"/>
                <w:sz w:val="16"/>
              </w:rPr>
              <w:t>MG</w:t>
            </w:r>
          </w:p>
        </w:tc>
        <w:tc>
          <w:tcPr>
            <w:tcW w:w="735" w:type="dxa"/>
          </w:tcPr>
          <w:p>
            <w:pPr>
              <w:pStyle w:val="TableParagraph"/>
              <w:spacing w:before="2"/>
              <w:rPr>
                <w:rFonts w:ascii="Calibri Light"/>
                <w:b w:val="0"/>
                <w:sz w:val="16"/>
              </w:rPr>
            </w:pPr>
          </w:p>
          <w:p>
            <w:pPr>
              <w:pStyle w:val="TableParagraph"/>
              <w:ind w:left="-20" w:right="96"/>
              <w:jc w:val="right"/>
              <w:rPr>
                <w:sz w:val="16"/>
              </w:rPr>
            </w:pPr>
            <w:r>
              <w:rPr>
                <w:sz w:val="16"/>
              </w:rPr>
              <w:t>R$</w:t>
            </w:r>
            <w:r>
              <w:rPr>
                <w:spacing w:val="-3"/>
                <w:sz w:val="16"/>
              </w:rPr>
              <w:t> </w:t>
            </w:r>
            <w:r>
              <w:rPr>
                <w:spacing w:val="-2"/>
                <w:sz w:val="16"/>
              </w:rPr>
              <w:t>97,00</w:t>
            </w:r>
          </w:p>
        </w:tc>
        <w:tc>
          <w:tcPr>
            <w:tcW w:w="4289" w:type="dxa"/>
          </w:tcPr>
          <w:p>
            <w:pPr>
              <w:pStyle w:val="TableParagraph"/>
              <w:spacing w:line="242" w:lineRule="auto" w:before="97"/>
              <w:ind w:left="143" w:right="29" w:firstLine="1791"/>
              <w:rPr>
                <w:sz w:val="16"/>
              </w:rPr>
            </w:pPr>
            <w:r>
              <w:rPr>
                <w:spacing w:val="-2"/>
                <w:sz w:val="16"/>
              </w:rPr>
              <w:t>Fonte:</w:t>
            </w:r>
            <w:r>
              <w:rPr>
                <w:spacing w:val="40"/>
                <w:sz w:val="16"/>
              </w:rPr>
              <w:t> </w:t>
            </w:r>
            <w:hyperlink r:id="rId30">
              <w:r>
                <w:rPr>
                  <w:spacing w:val="-2"/>
                  <w:w w:val="95"/>
                  <w:sz w:val="16"/>
                </w:rPr>
                <w:t>https://pncp.gov.br/app/contratos/11938399000172/2024/2</w:t>
              </w:r>
            </w:hyperlink>
          </w:p>
        </w:tc>
      </w:tr>
      <w:tr>
        <w:trPr>
          <w:trHeight w:val="590" w:hRule="atLeast"/>
        </w:trPr>
        <w:tc>
          <w:tcPr>
            <w:tcW w:w="356" w:type="dxa"/>
          </w:tcPr>
          <w:p>
            <w:pPr>
              <w:pStyle w:val="TableParagraph"/>
              <w:spacing w:before="2"/>
              <w:rPr>
                <w:rFonts w:ascii="Calibri Light"/>
                <w:b w:val="0"/>
                <w:sz w:val="16"/>
              </w:rPr>
            </w:pPr>
          </w:p>
          <w:p>
            <w:pPr>
              <w:pStyle w:val="TableParagraph"/>
              <w:ind w:left="77"/>
              <w:rPr>
                <w:sz w:val="16"/>
              </w:rPr>
            </w:pPr>
            <w:r>
              <w:rPr>
                <w:w w:val="99"/>
                <w:sz w:val="16"/>
              </w:rPr>
              <w:t>4</w:t>
            </w:r>
          </w:p>
        </w:tc>
        <w:tc>
          <w:tcPr>
            <w:tcW w:w="523" w:type="dxa"/>
          </w:tcPr>
          <w:p>
            <w:pPr>
              <w:pStyle w:val="TableParagraph"/>
              <w:spacing w:before="2"/>
              <w:rPr>
                <w:rFonts w:ascii="Calibri Light"/>
                <w:b w:val="0"/>
                <w:sz w:val="16"/>
              </w:rPr>
            </w:pPr>
          </w:p>
          <w:p>
            <w:pPr>
              <w:pStyle w:val="TableParagraph"/>
              <w:ind w:left="57"/>
              <w:rPr>
                <w:sz w:val="16"/>
              </w:rPr>
            </w:pPr>
            <w:r>
              <w:rPr>
                <w:spacing w:val="-4"/>
                <w:sz w:val="16"/>
              </w:rPr>
              <w:t>PNCP</w:t>
            </w:r>
          </w:p>
        </w:tc>
        <w:tc>
          <w:tcPr>
            <w:tcW w:w="2598" w:type="dxa"/>
          </w:tcPr>
          <w:p>
            <w:pPr>
              <w:pStyle w:val="TableParagraph"/>
              <w:spacing w:before="1"/>
              <w:ind w:left="114" w:right="109"/>
              <w:jc w:val="center"/>
              <w:rPr>
                <w:sz w:val="16"/>
              </w:rPr>
            </w:pPr>
            <w:r>
              <w:rPr>
                <w:sz w:val="16"/>
              </w:rPr>
              <w:t>CONSELHO</w:t>
            </w:r>
            <w:r>
              <w:rPr>
                <w:spacing w:val="-8"/>
                <w:sz w:val="16"/>
              </w:rPr>
              <w:t> </w:t>
            </w:r>
            <w:r>
              <w:rPr>
                <w:sz w:val="16"/>
              </w:rPr>
              <w:t>REGIONAL</w:t>
            </w:r>
            <w:r>
              <w:rPr>
                <w:spacing w:val="-4"/>
                <w:sz w:val="16"/>
              </w:rPr>
              <w:t> </w:t>
            </w:r>
            <w:r>
              <w:rPr>
                <w:spacing w:val="-5"/>
                <w:sz w:val="16"/>
              </w:rPr>
              <w:t>DE</w:t>
            </w:r>
          </w:p>
          <w:p>
            <w:pPr>
              <w:pStyle w:val="TableParagraph"/>
              <w:spacing w:line="192" w:lineRule="exact"/>
              <w:ind w:left="234" w:right="227"/>
              <w:jc w:val="center"/>
              <w:rPr>
                <w:sz w:val="16"/>
              </w:rPr>
            </w:pPr>
            <w:r>
              <w:rPr>
                <w:sz w:val="16"/>
              </w:rPr>
              <w:t>ENGENHARIA</w:t>
            </w:r>
            <w:r>
              <w:rPr>
                <w:spacing w:val="-10"/>
                <w:sz w:val="16"/>
              </w:rPr>
              <w:t> </w:t>
            </w:r>
            <w:r>
              <w:rPr>
                <w:sz w:val="16"/>
              </w:rPr>
              <w:t>E</w:t>
            </w:r>
            <w:r>
              <w:rPr>
                <w:spacing w:val="-9"/>
                <w:sz w:val="16"/>
              </w:rPr>
              <w:t> </w:t>
            </w:r>
            <w:r>
              <w:rPr>
                <w:sz w:val="16"/>
              </w:rPr>
              <w:t>AGRONOMIA</w:t>
            </w:r>
            <w:r>
              <w:rPr>
                <w:spacing w:val="-9"/>
                <w:sz w:val="16"/>
              </w:rPr>
              <w:t> </w:t>
            </w:r>
            <w:r>
              <w:rPr>
                <w:sz w:val="16"/>
              </w:rPr>
              <w:t>DO</w:t>
            </w:r>
            <w:r>
              <w:rPr>
                <w:spacing w:val="40"/>
                <w:sz w:val="16"/>
              </w:rPr>
              <w:t> </w:t>
            </w:r>
            <w:r>
              <w:rPr>
                <w:sz w:val="16"/>
              </w:rPr>
              <w:t>RIO GRANDE DO NORTE / RN</w:t>
            </w:r>
          </w:p>
        </w:tc>
        <w:tc>
          <w:tcPr>
            <w:tcW w:w="735" w:type="dxa"/>
          </w:tcPr>
          <w:p>
            <w:pPr>
              <w:pStyle w:val="TableParagraph"/>
              <w:spacing w:before="2"/>
              <w:rPr>
                <w:rFonts w:ascii="Calibri Light"/>
                <w:b w:val="0"/>
                <w:sz w:val="16"/>
              </w:rPr>
            </w:pPr>
          </w:p>
          <w:p>
            <w:pPr>
              <w:pStyle w:val="TableParagraph"/>
              <w:ind w:left="-20" w:right="15"/>
              <w:jc w:val="right"/>
              <w:rPr>
                <w:sz w:val="16"/>
              </w:rPr>
            </w:pPr>
            <w:r>
              <w:rPr>
                <w:sz w:val="16"/>
              </w:rPr>
              <w:t>R$</w:t>
            </w:r>
            <w:r>
              <w:rPr>
                <w:spacing w:val="-3"/>
                <w:sz w:val="16"/>
              </w:rPr>
              <w:t> </w:t>
            </w:r>
            <w:r>
              <w:rPr>
                <w:spacing w:val="-2"/>
                <w:sz w:val="16"/>
              </w:rPr>
              <w:t>104,44*</w:t>
            </w:r>
          </w:p>
        </w:tc>
        <w:tc>
          <w:tcPr>
            <w:tcW w:w="4289" w:type="dxa"/>
          </w:tcPr>
          <w:p>
            <w:pPr>
              <w:pStyle w:val="TableParagraph"/>
              <w:spacing w:before="97"/>
              <w:ind w:left="104" w:right="29"/>
              <w:rPr>
                <w:sz w:val="16"/>
              </w:rPr>
            </w:pPr>
            <w:r>
              <w:rPr>
                <w:spacing w:val="-2"/>
                <w:sz w:val="16"/>
              </w:rPr>
              <w:t>Fonte:</w:t>
            </w:r>
            <w:r>
              <w:rPr>
                <w:spacing w:val="40"/>
                <w:sz w:val="16"/>
              </w:rPr>
              <w:t> </w:t>
            </w:r>
            <w:hyperlink r:id="rId31">
              <w:r>
                <w:rPr>
                  <w:spacing w:val="-2"/>
                  <w:w w:val="95"/>
                  <w:sz w:val="16"/>
                </w:rPr>
                <w:t>https://pncp.gov.br/app/contratos/08025934000190/2023/31</w:t>
              </w:r>
            </w:hyperlink>
          </w:p>
        </w:tc>
      </w:tr>
    </w:tbl>
    <w:p>
      <w:pPr>
        <w:spacing w:before="113"/>
        <w:ind w:left="1969" w:right="1894" w:firstLine="0"/>
        <w:jc w:val="center"/>
        <w:rPr>
          <w:b w:val="0"/>
          <w:sz w:val="18"/>
        </w:rPr>
      </w:pPr>
      <w:r>
        <w:rPr>
          <w:b w:val="0"/>
          <w:sz w:val="18"/>
        </w:rPr>
        <w:t>Tabela</w:t>
      </w:r>
      <w:r>
        <w:rPr>
          <w:b w:val="0"/>
          <w:spacing w:val="-11"/>
          <w:sz w:val="18"/>
        </w:rPr>
        <w:t> </w:t>
      </w:r>
      <w:r>
        <w:rPr>
          <w:b w:val="0"/>
          <w:sz w:val="18"/>
        </w:rPr>
        <w:t>13:</w:t>
      </w:r>
      <w:r>
        <w:rPr>
          <w:b w:val="0"/>
          <w:spacing w:val="-6"/>
          <w:sz w:val="18"/>
        </w:rPr>
        <w:t> </w:t>
      </w:r>
      <w:r>
        <w:rPr>
          <w:b w:val="0"/>
          <w:sz w:val="18"/>
        </w:rPr>
        <w:t>Mapa</w:t>
      </w:r>
      <w:r>
        <w:rPr>
          <w:b w:val="0"/>
          <w:spacing w:val="-5"/>
          <w:sz w:val="18"/>
        </w:rPr>
        <w:t> </w:t>
      </w:r>
      <w:r>
        <w:rPr>
          <w:b w:val="0"/>
          <w:sz w:val="18"/>
        </w:rPr>
        <w:t>Comparativo</w:t>
      </w:r>
      <w:r>
        <w:rPr>
          <w:b w:val="0"/>
          <w:spacing w:val="-5"/>
          <w:sz w:val="18"/>
        </w:rPr>
        <w:t> </w:t>
      </w:r>
      <w:r>
        <w:rPr>
          <w:b w:val="0"/>
          <w:sz w:val="18"/>
        </w:rPr>
        <w:t>Setor</w:t>
      </w:r>
      <w:r>
        <w:rPr>
          <w:b w:val="0"/>
          <w:spacing w:val="-10"/>
          <w:sz w:val="18"/>
        </w:rPr>
        <w:t> </w:t>
      </w:r>
      <w:r>
        <w:rPr>
          <w:b w:val="0"/>
          <w:spacing w:val="-2"/>
          <w:sz w:val="18"/>
        </w:rPr>
        <w:t>Público</w:t>
      </w:r>
    </w:p>
    <w:p>
      <w:pPr>
        <w:pStyle w:val="BodyText"/>
        <w:rPr>
          <w:b w:val="0"/>
          <w:sz w:val="20"/>
        </w:rPr>
      </w:pPr>
    </w:p>
    <w:p>
      <w:pPr>
        <w:pStyle w:val="BodyText"/>
        <w:rPr>
          <w:b w:val="0"/>
          <w:sz w:val="20"/>
        </w:rPr>
      </w:pPr>
    </w:p>
    <w:p>
      <w:pPr>
        <w:pStyle w:val="BodyText"/>
        <w:rPr>
          <w:b w:val="0"/>
          <w:sz w:val="15"/>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
        <w:gridCol w:w="787"/>
        <w:gridCol w:w="2199"/>
        <w:gridCol w:w="749"/>
        <w:gridCol w:w="783"/>
        <w:gridCol w:w="864"/>
        <w:gridCol w:w="2742"/>
      </w:tblGrid>
      <w:tr>
        <w:trPr>
          <w:trHeight w:val="825" w:hRule="atLeast"/>
        </w:trPr>
        <w:tc>
          <w:tcPr>
            <w:tcW w:w="375" w:type="dxa"/>
          </w:tcPr>
          <w:p>
            <w:pPr>
              <w:pStyle w:val="TableParagraph"/>
              <w:rPr>
                <w:rFonts w:ascii="Calibri Light"/>
                <w:b w:val="0"/>
                <w:sz w:val="16"/>
              </w:rPr>
            </w:pPr>
          </w:p>
          <w:p>
            <w:pPr>
              <w:pStyle w:val="TableParagraph"/>
              <w:spacing w:before="118"/>
              <w:ind w:left="93" w:right="84"/>
              <w:jc w:val="center"/>
              <w:rPr>
                <w:sz w:val="16"/>
              </w:rPr>
            </w:pPr>
            <w:r>
              <w:rPr>
                <w:spacing w:val="-5"/>
                <w:sz w:val="16"/>
              </w:rPr>
              <w:t>N°</w:t>
            </w:r>
          </w:p>
        </w:tc>
        <w:tc>
          <w:tcPr>
            <w:tcW w:w="787" w:type="dxa"/>
          </w:tcPr>
          <w:p>
            <w:pPr>
              <w:pStyle w:val="TableParagraph"/>
              <w:spacing w:before="121"/>
              <w:ind w:left="110" w:right="100" w:hanging="1"/>
              <w:jc w:val="center"/>
              <w:rPr>
                <w:sz w:val="16"/>
              </w:rPr>
            </w:pPr>
            <w:r>
              <w:rPr>
                <w:spacing w:val="-2"/>
                <w:sz w:val="16"/>
              </w:rPr>
              <w:t>Fonte</w:t>
            </w:r>
            <w:r>
              <w:rPr>
                <w:spacing w:val="80"/>
                <w:sz w:val="16"/>
              </w:rPr>
              <w:t> </w:t>
            </w:r>
            <w:r>
              <w:rPr>
                <w:spacing w:val="-6"/>
                <w:sz w:val="16"/>
              </w:rPr>
              <w:t>de</w:t>
            </w:r>
            <w:r>
              <w:rPr>
                <w:spacing w:val="40"/>
                <w:sz w:val="16"/>
              </w:rPr>
              <w:t> </w:t>
            </w:r>
            <w:r>
              <w:rPr>
                <w:spacing w:val="-2"/>
                <w:sz w:val="16"/>
              </w:rPr>
              <w:t>pesquisa</w:t>
            </w:r>
          </w:p>
        </w:tc>
        <w:tc>
          <w:tcPr>
            <w:tcW w:w="2199" w:type="dxa"/>
          </w:tcPr>
          <w:p>
            <w:pPr>
              <w:pStyle w:val="TableParagraph"/>
              <w:rPr>
                <w:rFonts w:ascii="Calibri Light"/>
                <w:b w:val="0"/>
                <w:sz w:val="16"/>
              </w:rPr>
            </w:pPr>
          </w:p>
          <w:p>
            <w:pPr>
              <w:pStyle w:val="TableParagraph"/>
              <w:spacing w:before="118"/>
              <w:ind w:left="259" w:right="256"/>
              <w:jc w:val="center"/>
              <w:rPr>
                <w:sz w:val="16"/>
              </w:rPr>
            </w:pPr>
            <w:r>
              <w:rPr>
                <w:spacing w:val="-2"/>
                <w:sz w:val="16"/>
              </w:rPr>
              <w:t>Empresa</w:t>
            </w:r>
          </w:p>
        </w:tc>
        <w:tc>
          <w:tcPr>
            <w:tcW w:w="749" w:type="dxa"/>
          </w:tcPr>
          <w:p>
            <w:pPr>
              <w:pStyle w:val="TableParagraph"/>
              <w:spacing w:line="235" w:lineRule="auto" w:before="124"/>
              <w:ind w:left="110" w:right="94" w:firstLine="91"/>
              <w:rPr>
                <w:sz w:val="16"/>
              </w:rPr>
            </w:pPr>
            <w:r>
              <w:rPr>
                <w:spacing w:val="-2"/>
                <w:sz w:val="16"/>
              </w:rPr>
              <w:t>Valor</w:t>
            </w:r>
            <w:r>
              <w:rPr>
                <w:spacing w:val="40"/>
                <w:sz w:val="16"/>
              </w:rPr>
              <w:t> </w:t>
            </w:r>
            <w:r>
              <w:rPr>
                <w:spacing w:val="-2"/>
                <w:sz w:val="16"/>
              </w:rPr>
              <w:t>Unitário</w:t>
            </w:r>
          </w:p>
          <w:p>
            <w:pPr>
              <w:pStyle w:val="TableParagraph"/>
              <w:spacing w:before="3"/>
              <w:ind w:left="187"/>
              <w:rPr>
                <w:sz w:val="16"/>
              </w:rPr>
            </w:pPr>
            <w:r>
              <w:rPr>
                <w:sz w:val="16"/>
              </w:rPr>
              <w:t>/</w:t>
            </w:r>
            <w:r>
              <w:rPr>
                <w:spacing w:val="-3"/>
                <w:sz w:val="16"/>
              </w:rPr>
              <w:t> </w:t>
            </w:r>
            <w:r>
              <w:rPr>
                <w:spacing w:val="-5"/>
                <w:sz w:val="16"/>
              </w:rPr>
              <w:t>Mês</w:t>
            </w:r>
          </w:p>
        </w:tc>
        <w:tc>
          <w:tcPr>
            <w:tcW w:w="783" w:type="dxa"/>
          </w:tcPr>
          <w:p>
            <w:pPr>
              <w:pStyle w:val="TableParagraph"/>
              <w:spacing w:line="235" w:lineRule="auto" w:before="124"/>
              <w:ind w:left="182" w:right="163" w:firstLine="38"/>
              <w:rPr>
                <w:sz w:val="16"/>
              </w:rPr>
            </w:pPr>
            <w:r>
              <w:rPr>
                <w:spacing w:val="-4"/>
                <w:sz w:val="16"/>
              </w:rPr>
              <w:t>Valor</w:t>
            </w:r>
            <w:r>
              <w:rPr>
                <w:spacing w:val="40"/>
                <w:sz w:val="16"/>
              </w:rPr>
              <w:t> </w:t>
            </w:r>
            <w:r>
              <w:rPr>
                <w:spacing w:val="-2"/>
                <w:sz w:val="16"/>
              </w:rPr>
              <w:t>Global</w:t>
            </w:r>
          </w:p>
          <w:p>
            <w:pPr>
              <w:pStyle w:val="TableParagraph"/>
              <w:spacing w:before="3"/>
              <w:ind w:left="221"/>
              <w:rPr>
                <w:sz w:val="16"/>
              </w:rPr>
            </w:pPr>
            <w:r>
              <w:rPr>
                <w:spacing w:val="-4"/>
                <w:sz w:val="16"/>
              </w:rPr>
              <w:t>/Mês</w:t>
            </w:r>
          </w:p>
        </w:tc>
        <w:tc>
          <w:tcPr>
            <w:tcW w:w="864" w:type="dxa"/>
          </w:tcPr>
          <w:p>
            <w:pPr>
              <w:pStyle w:val="TableParagraph"/>
              <w:spacing w:line="235" w:lineRule="auto" w:before="124"/>
              <w:ind w:left="225" w:right="201" w:firstLine="33"/>
              <w:rPr>
                <w:sz w:val="16"/>
              </w:rPr>
            </w:pPr>
            <w:r>
              <w:rPr>
                <w:spacing w:val="-4"/>
                <w:sz w:val="16"/>
              </w:rPr>
              <w:t>Valor</w:t>
            </w:r>
            <w:r>
              <w:rPr>
                <w:spacing w:val="40"/>
                <w:sz w:val="16"/>
              </w:rPr>
              <w:t> </w:t>
            </w:r>
            <w:r>
              <w:rPr>
                <w:spacing w:val="-2"/>
                <w:sz w:val="16"/>
              </w:rPr>
              <w:t>Global</w:t>
            </w:r>
          </w:p>
        </w:tc>
        <w:tc>
          <w:tcPr>
            <w:tcW w:w="2742" w:type="dxa"/>
          </w:tcPr>
          <w:p>
            <w:pPr>
              <w:pStyle w:val="TableParagraph"/>
              <w:rPr>
                <w:rFonts w:ascii="Calibri Light"/>
                <w:b w:val="0"/>
                <w:sz w:val="16"/>
              </w:rPr>
            </w:pPr>
          </w:p>
          <w:p>
            <w:pPr>
              <w:pStyle w:val="TableParagraph"/>
              <w:spacing w:before="118"/>
              <w:ind w:left="120" w:right="110"/>
              <w:jc w:val="center"/>
              <w:rPr>
                <w:sz w:val="16"/>
              </w:rPr>
            </w:pPr>
            <w:r>
              <w:rPr>
                <w:w w:val="95"/>
                <w:sz w:val="16"/>
              </w:rPr>
              <w:t>E-</w:t>
            </w:r>
            <w:r>
              <w:rPr>
                <w:spacing w:val="-2"/>
                <w:w w:val="95"/>
                <w:sz w:val="16"/>
              </w:rPr>
              <w:t>MAILS</w:t>
            </w:r>
          </w:p>
        </w:tc>
      </w:tr>
      <w:tr>
        <w:trPr>
          <w:trHeight w:val="388" w:hRule="atLeast"/>
        </w:trPr>
        <w:tc>
          <w:tcPr>
            <w:tcW w:w="375" w:type="dxa"/>
          </w:tcPr>
          <w:p>
            <w:pPr>
              <w:pStyle w:val="TableParagraph"/>
              <w:spacing w:before="97"/>
              <w:ind w:left="13"/>
              <w:jc w:val="center"/>
              <w:rPr>
                <w:sz w:val="16"/>
              </w:rPr>
            </w:pPr>
            <w:r>
              <w:rPr>
                <w:w w:val="99"/>
                <w:sz w:val="16"/>
              </w:rPr>
              <w:t>4</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2199" w:type="dxa"/>
          </w:tcPr>
          <w:p>
            <w:pPr>
              <w:pStyle w:val="TableParagraph"/>
              <w:spacing w:line="194" w:lineRule="exact" w:before="1"/>
              <w:ind w:left="509"/>
              <w:rPr>
                <w:sz w:val="16"/>
              </w:rPr>
            </w:pPr>
            <w:r>
              <w:rPr>
                <w:sz w:val="16"/>
              </w:rPr>
              <w:t>CLARO</w:t>
            </w:r>
            <w:r>
              <w:rPr>
                <w:spacing w:val="-5"/>
                <w:sz w:val="16"/>
              </w:rPr>
              <w:t> </w:t>
            </w:r>
            <w:r>
              <w:rPr>
                <w:sz w:val="16"/>
              </w:rPr>
              <w:t>S/A</w:t>
            </w:r>
            <w:r>
              <w:rPr>
                <w:spacing w:val="1"/>
                <w:sz w:val="16"/>
              </w:rPr>
              <w:t> </w:t>
            </w:r>
            <w:r>
              <w:rPr>
                <w:sz w:val="16"/>
              </w:rPr>
              <w:t>-</w:t>
            </w:r>
            <w:r>
              <w:rPr>
                <w:spacing w:val="-2"/>
                <w:sz w:val="16"/>
              </w:rPr>
              <w:t> CNPJ:</w:t>
            </w:r>
          </w:p>
          <w:p>
            <w:pPr>
              <w:pStyle w:val="TableParagraph"/>
              <w:spacing w:line="174" w:lineRule="exact"/>
              <w:ind w:left="437"/>
              <w:rPr>
                <w:sz w:val="16"/>
              </w:rPr>
            </w:pPr>
            <w:r>
              <w:rPr>
                <w:w w:val="95"/>
                <w:sz w:val="16"/>
              </w:rPr>
              <w:t>40.432.544/0001-</w:t>
            </w:r>
            <w:r>
              <w:rPr>
                <w:spacing w:val="-5"/>
                <w:sz w:val="16"/>
              </w:rPr>
              <w:t>47</w:t>
            </w:r>
          </w:p>
        </w:tc>
        <w:tc>
          <w:tcPr>
            <w:tcW w:w="749" w:type="dxa"/>
          </w:tcPr>
          <w:p>
            <w:pPr>
              <w:pStyle w:val="TableParagraph"/>
              <w:spacing w:line="194" w:lineRule="exact" w:before="1"/>
              <w:ind w:left="176" w:right="162"/>
              <w:jc w:val="center"/>
              <w:rPr>
                <w:sz w:val="16"/>
              </w:rPr>
            </w:pPr>
            <w:r>
              <w:rPr>
                <w:spacing w:val="-5"/>
                <w:sz w:val="16"/>
              </w:rPr>
              <w:t>R$</w:t>
            </w:r>
          </w:p>
          <w:p>
            <w:pPr>
              <w:pStyle w:val="TableParagraph"/>
              <w:spacing w:line="174" w:lineRule="exact"/>
              <w:ind w:left="176" w:right="167"/>
              <w:jc w:val="center"/>
              <w:rPr>
                <w:sz w:val="16"/>
              </w:rPr>
            </w:pPr>
            <w:r>
              <w:rPr>
                <w:spacing w:val="-2"/>
                <w:sz w:val="16"/>
              </w:rPr>
              <w:t>49,90</w:t>
            </w:r>
          </w:p>
        </w:tc>
        <w:tc>
          <w:tcPr>
            <w:tcW w:w="783" w:type="dxa"/>
          </w:tcPr>
          <w:p>
            <w:pPr>
              <w:pStyle w:val="TableParagraph"/>
              <w:spacing w:line="194" w:lineRule="exact" w:before="1"/>
              <w:ind w:left="93" w:right="85"/>
              <w:jc w:val="center"/>
              <w:rPr>
                <w:sz w:val="16"/>
              </w:rPr>
            </w:pPr>
            <w:r>
              <w:rPr>
                <w:spacing w:val="-5"/>
                <w:sz w:val="16"/>
              </w:rPr>
              <w:t>R$</w:t>
            </w:r>
          </w:p>
          <w:p>
            <w:pPr>
              <w:pStyle w:val="TableParagraph"/>
              <w:spacing w:line="174" w:lineRule="exact"/>
              <w:ind w:left="93" w:right="85"/>
              <w:jc w:val="center"/>
              <w:rPr>
                <w:sz w:val="16"/>
              </w:rPr>
            </w:pPr>
            <w:r>
              <w:rPr>
                <w:spacing w:val="-2"/>
                <w:sz w:val="16"/>
              </w:rPr>
              <w:t>998,00</w:t>
            </w:r>
          </w:p>
        </w:tc>
        <w:tc>
          <w:tcPr>
            <w:tcW w:w="864" w:type="dxa"/>
          </w:tcPr>
          <w:p>
            <w:pPr>
              <w:pStyle w:val="TableParagraph"/>
              <w:spacing w:line="194" w:lineRule="exact" w:before="1"/>
              <w:ind w:left="97" w:right="84"/>
              <w:jc w:val="center"/>
              <w:rPr>
                <w:sz w:val="16"/>
              </w:rPr>
            </w:pPr>
            <w:r>
              <w:rPr>
                <w:spacing w:val="-5"/>
                <w:sz w:val="16"/>
              </w:rPr>
              <w:t>R$</w:t>
            </w:r>
          </w:p>
          <w:p>
            <w:pPr>
              <w:pStyle w:val="TableParagraph"/>
              <w:spacing w:line="174" w:lineRule="exact"/>
              <w:ind w:left="97" w:right="85"/>
              <w:jc w:val="center"/>
              <w:rPr>
                <w:sz w:val="16"/>
              </w:rPr>
            </w:pPr>
            <w:r>
              <w:rPr>
                <w:spacing w:val="-2"/>
                <w:sz w:val="16"/>
              </w:rPr>
              <w:t>11.976,00</w:t>
            </w:r>
          </w:p>
        </w:tc>
        <w:tc>
          <w:tcPr>
            <w:tcW w:w="2742" w:type="dxa"/>
          </w:tcPr>
          <w:p>
            <w:pPr>
              <w:pStyle w:val="TableParagraph"/>
              <w:spacing w:before="97"/>
              <w:ind w:left="121" w:right="110"/>
              <w:jc w:val="center"/>
              <w:rPr>
                <w:sz w:val="16"/>
              </w:rPr>
            </w:pPr>
            <w:hyperlink r:id="rId24">
              <w:r>
                <w:rPr>
                  <w:spacing w:val="-2"/>
                  <w:sz w:val="16"/>
                </w:rPr>
                <w:t>luiz.coelho@claro.com.br</w:t>
              </w:r>
            </w:hyperlink>
          </w:p>
        </w:tc>
      </w:tr>
      <w:tr>
        <w:trPr>
          <w:trHeight w:val="393" w:hRule="atLeast"/>
        </w:trPr>
        <w:tc>
          <w:tcPr>
            <w:tcW w:w="375" w:type="dxa"/>
          </w:tcPr>
          <w:p>
            <w:pPr>
              <w:pStyle w:val="TableParagraph"/>
              <w:spacing w:before="97"/>
              <w:ind w:left="13"/>
              <w:jc w:val="center"/>
              <w:rPr>
                <w:sz w:val="16"/>
              </w:rPr>
            </w:pPr>
            <w:r>
              <w:rPr>
                <w:w w:val="99"/>
                <w:sz w:val="16"/>
              </w:rPr>
              <w:t>5</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2199" w:type="dxa"/>
          </w:tcPr>
          <w:p>
            <w:pPr>
              <w:pStyle w:val="TableParagraph"/>
              <w:spacing w:before="1"/>
              <w:ind w:left="270" w:right="256"/>
              <w:jc w:val="center"/>
              <w:rPr>
                <w:sz w:val="16"/>
              </w:rPr>
            </w:pPr>
            <w:r>
              <w:rPr>
                <w:sz w:val="16"/>
              </w:rPr>
              <w:t>TIM</w:t>
            </w:r>
            <w:r>
              <w:rPr>
                <w:spacing w:val="-2"/>
                <w:sz w:val="16"/>
              </w:rPr>
              <w:t> </w:t>
            </w:r>
            <w:r>
              <w:rPr>
                <w:sz w:val="16"/>
              </w:rPr>
              <w:t>S/A</w:t>
            </w:r>
            <w:r>
              <w:rPr>
                <w:spacing w:val="-1"/>
                <w:sz w:val="16"/>
              </w:rPr>
              <w:t> </w:t>
            </w:r>
            <w:r>
              <w:rPr>
                <w:sz w:val="16"/>
              </w:rPr>
              <w:t>–</w:t>
            </w:r>
            <w:r>
              <w:rPr>
                <w:spacing w:val="-3"/>
                <w:sz w:val="16"/>
              </w:rPr>
              <w:t> </w:t>
            </w:r>
            <w:r>
              <w:rPr>
                <w:spacing w:val="-2"/>
                <w:sz w:val="16"/>
              </w:rPr>
              <w:t>CNPJ:</w:t>
            </w:r>
          </w:p>
          <w:p>
            <w:pPr>
              <w:pStyle w:val="TableParagraph"/>
              <w:spacing w:line="175" w:lineRule="exact" w:before="1"/>
              <w:ind w:left="270" w:right="255"/>
              <w:jc w:val="center"/>
              <w:rPr>
                <w:sz w:val="16"/>
              </w:rPr>
            </w:pPr>
            <w:r>
              <w:rPr>
                <w:w w:val="95"/>
                <w:sz w:val="16"/>
              </w:rPr>
              <w:t>02.421.421/0001-</w:t>
            </w:r>
            <w:r>
              <w:rPr>
                <w:spacing w:val="-5"/>
                <w:w w:val="95"/>
                <w:sz w:val="16"/>
              </w:rPr>
              <w:t>11</w:t>
            </w:r>
          </w:p>
        </w:tc>
        <w:tc>
          <w:tcPr>
            <w:tcW w:w="749" w:type="dxa"/>
          </w:tcPr>
          <w:p>
            <w:pPr>
              <w:pStyle w:val="TableParagraph"/>
              <w:spacing w:before="1"/>
              <w:ind w:left="176" w:right="162"/>
              <w:jc w:val="center"/>
              <w:rPr>
                <w:sz w:val="16"/>
              </w:rPr>
            </w:pPr>
            <w:r>
              <w:rPr>
                <w:spacing w:val="-5"/>
                <w:sz w:val="16"/>
              </w:rPr>
              <w:t>R$</w:t>
            </w:r>
          </w:p>
          <w:p>
            <w:pPr>
              <w:pStyle w:val="TableParagraph"/>
              <w:spacing w:line="175" w:lineRule="exact" w:before="1"/>
              <w:ind w:left="176" w:right="167"/>
              <w:jc w:val="center"/>
              <w:rPr>
                <w:sz w:val="16"/>
              </w:rPr>
            </w:pPr>
            <w:r>
              <w:rPr>
                <w:spacing w:val="-2"/>
                <w:sz w:val="16"/>
              </w:rPr>
              <w:t>99,90</w:t>
            </w:r>
          </w:p>
        </w:tc>
        <w:tc>
          <w:tcPr>
            <w:tcW w:w="783" w:type="dxa"/>
          </w:tcPr>
          <w:p>
            <w:pPr>
              <w:pStyle w:val="TableParagraph"/>
              <w:spacing w:before="1"/>
              <w:ind w:left="93" w:right="85"/>
              <w:jc w:val="center"/>
              <w:rPr>
                <w:sz w:val="16"/>
              </w:rPr>
            </w:pPr>
            <w:r>
              <w:rPr>
                <w:spacing w:val="-5"/>
                <w:sz w:val="16"/>
              </w:rPr>
              <w:t>R$</w:t>
            </w:r>
          </w:p>
          <w:p>
            <w:pPr>
              <w:pStyle w:val="TableParagraph"/>
              <w:spacing w:line="175" w:lineRule="exact" w:before="1"/>
              <w:ind w:left="97" w:right="85"/>
              <w:jc w:val="center"/>
              <w:rPr>
                <w:sz w:val="16"/>
              </w:rPr>
            </w:pPr>
            <w:r>
              <w:rPr>
                <w:spacing w:val="-2"/>
                <w:sz w:val="16"/>
              </w:rPr>
              <w:t>1.998,00</w:t>
            </w:r>
          </w:p>
        </w:tc>
        <w:tc>
          <w:tcPr>
            <w:tcW w:w="864" w:type="dxa"/>
          </w:tcPr>
          <w:p>
            <w:pPr>
              <w:pStyle w:val="TableParagraph"/>
              <w:spacing w:before="1"/>
              <w:ind w:left="97" w:right="84"/>
              <w:jc w:val="center"/>
              <w:rPr>
                <w:sz w:val="16"/>
              </w:rPr>
            </w:pPr>
            <w:r>
              <w:rPr>
                <w:spacing w:val="-5"/>
                <w:sz w:val="16"/>
              </w:rPr>
              <w:t>R$</w:t>
            </w:r>
          </w:p>
          <w:p>
            <w:pPr>
              <w:pStyle w:val="TableParagraph"/>
              <w:spacing w:line="175" w:lineRule="exact" w:before="1"/>
              <w:ind w:left="97" w:right="85"/>
              <w:jc w:val="center"/>
              <w:rPr>
                <w:sz w:val="16"/>
              </w:rPr>
            </w:pPr>
            <w:r>
              <w:rPr>
                <w:spacing w:val="-2"/>
                <w:sz w:val="16"/>
              </w:rPr>
              <w:t>23,976,00</w:t>
            </w:r>
          </w:p>
        </w:tc>
        <w:tc>
          <w:tcPr>
            <w:tcW w:w="2742" w:type="dxa"/>
          </w:tcPr>
          <w:p>
            <w:pPr>
              <w:pStyle w:val="TableParagraph"/>
              <w:spacing w:before="97"/>
              <w:ind w:left="121" w:right="110"/>
              <w:jc w:val="center"/>
              <w:rPr>
                <w:sz w:val="16"/>
              </w:rPr>
            </w:pPr>
            <w:hyperlink r:id="rId19">
              <w:r>
                <w:rPr>
                  <w:spacing w:val="-2"/>
                  <w:sz w:val="16"/>
                </w:rPr>
                <w:t>ldrubi@timbrasil.com.br</w:t>
              </w:r>
            </w:hyperlink>
          </w:p>
        </w:tc>
      </w:tr>
      <w:tr>
        <w:trPr>
          <w:trHeight w:val="388" w:hRule="atLeast"/>
        </w:trPr>
        <w:tc>
          <w:tcPr>
            <w:tcW w:w="375" w:type="dxa"/>
          </w:tcPr>
          <w:p>
            <w:pPr>
              <w:pStyle w:val="TableParagraph"/>
              <w:spacing w:before="97"/>
              <w:ind w:left="13"/>
              <w:jc w:val="center"/>
              <w:rPr>
                <w:sz w:val="16"/>
              </w:rPr>
            </w:pPr>
            <w:r>
              <w:rPr>
                <w:w w:val="99"/>
                <w:sz w:val="16"/>
              </w:rPr>
              <w:t>6</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2199" w:type="dxa"/>
          </w:tcPr>
          <w:p>
            <w:pPr>
              <w:pStyle w:val="TableParagraph"/>
              <w:spacing w:line="194" w:lineRule="exact" w:before="1"/>
              <w:ind w:left="270" w:right="256"/>
              <w:jc w:val="center"/>
              <w:rPr>
                <w:sz w:val="16"/>
              </w:rPr>
            </w:pPr>
            <w:r>
              <w:rPr>
                <w:sz w:val="16"/>
              </w:rPr>
              <w:t>SMART</w:t>
            </w:r>
            <w:r>
              <w:rPr>
                <w:spacing w:val="-2"/>
                <w:sz w:val="16"/>
              </w:rPr>
              <w:t> </w:t>
            </w:r>
            <w:r>
              <w:rPr>
                <w:sz w:val="16"/>
              </w:rPr>
              <w:t>EMPRESA</w:t>
            </w:r>
            <w:r>
              <w:rPr>
                <w:spacing w:val="-2"/>
                <w:sz w:val="16"/>
              </w:rPr>
              <w:t> </w:t>
            </w:r>
            <w:r>
              <w:rPr>
                <w:sz w:val="16"/>
              </w:rPr>
              <w:t>–</w:t>
            </w:r>
            <w:r>
              <w:rPr>
                <w:spacing w:val="-3"/>
                <w:sz w:val="16"/>
              </w:rPr>
              <w:t> </w:t>
            </w:r>
            <w:r>
              <w:rPr>
                <w:spacing w:val="-4"/>
                <w:sz w:val="16"/>
              </w:rPr>
              <w:t>CNPJ:</w:t>
            </w:r>
          </w:p>
          <w:p>
            <w:pPr>
              <w:pStyle w:val="TableParagraph"/>
              <w:spacing w:line="174" w:lineRule="exact"/>
              <w:ind w:left="270" w:right="255"/>
              <w:jc w:val="center"/>
              <w:rPr>
                <w:sz w:val="16"/>
              </w:rPr>
            </w:pPr>
            <w:r>
              <w:rPr>
                <w:w w:val="95"/>
                <w:sz w:val="16"/>
              </w:rPr>
              <w:t>22.956.498/0001-</w:t>
            </w:r>
            <w:r>
              <w:rPr>
                <w:spacing w:val="-5"/>
                <w:sz w:val="16"/>
              </w:rPr>
              <w:t>01</w:t>
            </w:r>
          </w:p>
        </w:tc>
        <w:tc>
          <w:tcPr>
            <w:tcW w:w="749" w:type="dxa"/>
          </w:tcPr>
          <w:p>
            <w:pPr>
              <w:pStyle w:val="TableParagraph"/>
              <w:spacing w:line="194" w:lineRule="exact" w:before="1"/>
              <w:ind w:left="176" w:right="162"/>
              <w:jc w:val="center"/>
              <w:rPr>
                <w:sz w:val="16"/>
              </w:rPr>
            </w:pPr>
            <w:r>
              <w:rPr>
                <w:spacing w:val="-5"/>
                <w:sz w:val="16"/>
              </w:rPr>
              <w:t>R$</w:t>
            </w:r>
          </w:p>
          <w:p>
            <w:pPr>
              <w:pStyle w:val="TableParagraph"/>
              <w:spacing w:line="174" w:lineRule="exact"/>
              <w:ind w:left="176" w:right="167"/>
              <w:jc w:val="center"/>
              <w:rPr>
                <w:sz w:val="16"/>
              </w:rPr>
            </w:pPr>
            <w:r>
              <w:rPr>
                <w:spacing w:val="-2"/>
                <w:sz w:val="16"/>
              </w:rPr>
              <w:t>41,49</w:t>
            </w:r>
          </w:p>
        </w:tc>
        <w:tc>
          <w:tcPr>
            <w:tcW w:w="783" w:type="dxa"/>
          </w:tcPr>
          <w:p>
            <w:pPr>
              <w:pStyle w:val="TableParagraph"/>
              <w:spacing w:line="194" w:lineRule="exact" w:before="1"/>
              <w:ind w:left="93" w:right="85"/>
              <w:jc w:val="center"/>
              <w:rPr>
                <w:sz w:val="16"/>
              </w:rPr>
            </w:pPr>
            <w:r>
              <w:rPr>
                <w:spacing w:val="-5"/>
                <w:sz w:val="16"/>
              </w:rPr>
              <w:t>R$</w:t>
            </w:r>
          </w:p>
          <w:p>
            <w:pPr>
              <w:pStyle w:val="TableParagraph"/>
              <w:spacing w:line="174" w:lineRule="exact"/>
              <w:ind w:left="93" w:right="85"/>
              <w:jc w:val="center"/>
              <w:rPr>
                <w:sz w:val="16"/>
              </w:rPr>
            </w:pPr>
            <w:r>
              <w:rPr>
                <w:spacing w:val="-2"/>
                <w:sz w:val="16"/>
              </w:rPr>
              <w:t>829,80</w:t>
            </w:r>
          </w:p>
        </w:tc>
        <w:tc>
          <w:tcPr>
            <w:tcW w:w="864" w:type="dxa"/>
          </w:tcPr>
          <w:p>
            <w:pPr>
              <w:pStyle w:val="TableParagraph"/>
              <w:spacing w:line="194" w:lineRule="exact" w:before="1"/>
              <w:ind w:left="97" w:right="84"/>
              <w:jc w:val="center"/>
              <w:rPr>
                <w:sz w:val="16"/>
              </w:rPr>
            </w:pPr>
            <w:r>
              <w:rPr>
                <w:spacing w:val="-5"/>
                <w:sz w:val="16"/>
              </w:rPr>
              <w:t>R$</w:t>
            </w:r>
          </w:p>
          <w:p>
            <w:pPr>
              <w:pStyle w:val="TableParagraph"/>
              <w:spacing w:line="174" w:lineRule="exact"/>
              <w:ind w:left="94" w:right="86"/>
              <w:jc w:val="center"/>
              <w:rPr>
                <w:sz w:val="16"/>
              </w:rPr>
            </w:pPr>
            <w:r>
              <w:rPr>
                <w:spacing w:val="-2"/>
                <w:sz w:val="16"/>
              </w:rPr>
              <w:t>9.957,60</w:t>
            </w:r>
          </w:p>
        </w:tc>
        <w:tc>
          <w:tcPr>
            <w:tcW w:w="2742" w:type="dxa"/>
          </w:tcPr>
          <w:p>
            <w:pPr>
              <w:pStyle w:val="TableParagraph"/>
              <w:spacing w:before="97"/>
              <w:ind w:left="121" w:right="110"/>
              <w:jc w:val="center"/>
              <w:rPr>
                <w:sz w:val="16"/>
              </w:rPr>
            </w:pPr>
            <w:hyperlink r:id="rId27">
              <w:r>
                <w:rPr>
                  <w:spacing w:val="-2"/>
                  <w:sz w:val="16"/>
                </w:rPr>
                <w:t>erik.fernandes@smartempresa.com.br</w:t>
              </w:r>
            </w:hyperlink>
          </w:p>
        </w:tc>
      </w:tr>
    </w:tbl>
    <w:p>
      <w:pPr>
        <w:spacing w:before="80"/>
        <w:ind w:left="1969" w:right="1956" w:firstLine="0"/>
        <w:jc w:val="center"/>
        <w:rPr>
          <w:b w:val="0"/>
          <w:sz w:val="18"/>
        </w:rPr>
      </w:pPr>
      <w:r>
        <w:rPr>
          <w:b w:val="0"/>
          <w:sz w:val="18"/>
        </w:rPr>
        <w:t>Tabela</w:t>
      </w:r>
      <w:r>
        <w:rPr>
          <w:b w:val="0"/>
          <w:spacing w:val="-6"/>
          <w:sz w:val="18"/>
        </w:rPr>
        <w:t> </w:t>
      </w:r>
      <w:r>
        <w:rPr>
          <w:b w:val="0"/>
          <w:sz w:val="18"/>
        </w:rPr>
        <w:t>14:</w:t>
      </w:r>
      <w:r>
        <w:rPr>
          <w:b w:val="0"/>
          <w:spacing w:val="-10"/>
          <w:sz w:val="18"/>
        </w:rPr>
        <w:t> </w:t>
      </w:r>
      <w:r>
        <w:rPr>
          <w:b w:val="0"/>
          <w:sz w:val="18"/>
        </w:rPr>
        <w:t>Mapa</w:t>
      </w:r>
      <w:r>
        <w:rPr>
          <w:b w:val="0"/>
          <w:spacing w:val="-5"/>
          <w:sz w:val="18"/>
        </w:rPr>
        <w:t> </w:t>
      </w:r>
      <w:r>
        <w:rPr>
          <w:b w:val="0"/>
          <w:sz w:val="18"/>
        </w:rPr>
        <w:t>Comparativo</w:t>
      </w:r>
      <w:r>
        <w:rPr>
          <w:b w:val="0"/>
          <w:spacing w:val="-5"/>
          <w:sz w:val="18"/>
        </w:rPr>
        <w:t> </w:t>
      </w:r>
      <w:r>
        <w:rPr>
          <w:b w:val="0"/>
          <w:sz w:val="18"/>
        </w:rPr>
        <w:t>Setor</w:t>
      </w:r>
      <w:r>
        <w:rPr>
          <w:b w:val="0"/>
          <w:spacing w:val="-9"/>
          <w:sz w:val="18"/>
        </w:rPr>
        <w:t> </w:t>
      </w:r>
      <w:r>
        <w:rPr>
          <w:b w:val="0"/>
          <w:spacing w:val="-2"/>
          <w:sz w:val="18"/>
        </w:rPr>
        <w:t>privado</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2"/>
        <w:rPr>
          <w:b w:val="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9"/>
        <w:gridCol w:w="3837"/>
        <w:gridCol w:w="577"/>
        <w:gridCol w:w="471"/>
        <w:gridCol w:w="1773"/>
        <w:gridCol w:w="1749"/>
      </w:tblGrid>
      <w:tr>
        <w:trPr>
          <w:trHeight w:val="435" w:hRule="atLeast"/>
        </w:trPr>
        <w:tc>
          <w:tcPr>
            <w:tcW w:w="8796" w:type="dxa"/>
            <w:gridSpan w:val="6"/>
            <w:shd w:val="clear" w:color="auto" w:fill="F8C9AC"/>
          </w:tcPr>
          <w:p>
            <w:pPr>
              <w:pStyle w:val="TableParagraph"/>
              <w:spacing w:before="34"/>
              <w:ind w:left="3090" w:right="3039"/>
              <w:jc w:val="center"/>
              <w:rPr>
                <w:rFonts w:ascii="Calibri Light" w:hAnsi="Calibri Light"/>
                <w:b w:val="0"/>
                <w:sz w:val="18"/>
              </w:rPr>
            </w:pPr>
            <w:r>
              <w:rPr>
                <w:rFonts w:ascii="Calibri Light" w:hAnsi="Calibri Light"/>
                <w:b w:val="0"/>
                <w:spacing w:val="-2"/>
                <w:sz w:val="18"/>
              </w:rPr>
              <w:t>TELEFONIA</w:t>
            </w:r>
            <w:r>
              <w:rPr>
                <w:rFonts w:ascii="Calibri Light" w:hAnsi="Calibri Light"/>
                <w:b w:val="0"/>
                <w:spacing w:val="-5"/>
                <w:sz w:val="18"/>
              </w:rPr>
              <w:t> </w:t>
            </w:r>
            <w:r>
              <w:rPr>
                <w:rFonts w:ascii="Calibri Light" w:hAnsi="Calibri Light"/>
                <w:b w:val="0"/>
                <w:spacing w:val="-2"/>
                <w:sz w:val="18"/>
              </w:rPr>
              <w:t>MÓVEL</w:t>
            </w:r>
            <w:r>
              <w:rPr>
                <w:rFonts w:ascii="Calibri Light" w:hAnsi="Calibri Light"/>
                <w:b w:val="0"/>
                <w:spacing w:val="-6"/>
                <w:sz w:val="18"/>
              </w:rPr>
              <w:t> </w:t>
            </w:r>
            <w:r>
              <w:rPr>
                <w:rFonts w:ascii="Calibri Light" w:hAnsi="Calibri Light"/>
                <w:b w:val="0"/>
                <w:spacing w:val="-2"/>
                <w:sz w:val="18"/>
              </w:rPr>
              <w:t>-</w:t>
            </w:r>
            <w:r>
              <w:rPr>
                <w:rFonts w:ascii="Calibri Light" w:hAnsi="Calibri Light"/>
                <w:b w:val="0"/>
                <w:spacing w:val="-1"/>
                <w:sz w:val="18"/>
              </w:rPr>
              <w:t> </w:t>
            </w:r>
            <w:r>
              <w:rPr>
                <w:rFonts w:ascii="Calibri Light" w:hAnsi="Calibri Light"/>
                <w:b w:val="0"/>
                <w:spacing w:val="-5"/>
                <w:sz w:val="18"/>
              </w:rPr>
              <w:t>SMP</w:t>
            </w:r>
          </w:p>
        </w:tc>
      </w:tr>
      <w:tr>
        <w:trPr>
          <w:trHeight w:val="431" w:hRule="atLeast"/>
        </w:trPr>
        <w:tc>
          <w:tcPr>
            <w:tcW w:w="389" w:type="dxa"/>
            <w:tcBorders>
              <w:left w:val="single" w:sz="6" w:space="0" w:color="000000"/>
              <w:bottom w:val="single" w:sz="4" w:space="0" w:color="000000"/>
              <w:right w:val="single" w:sz="4" w:space="0" w:color="000000"/>
            </w:tcBorders>
          </w:tcPr>
          <w:p>
            <w:pPr>
              <w:pStyle w:val="TableParagraph"/>
              <w:spacing w:before="25"/>
              <w:ind w:left="156"/>
              <w:rPr>
                <w:rFonts w:ascii="Calibri Light" w:hAnsi="Calibri Light"/>
                <w:b w:val="0"/>
                <w:sz w:val="18"/>
              </w:rPr>
            </w:pPr>
            <w:r>
              <w:rPr>
                <w:rFonts w:ascii="Calibri Light" w:hAnsi="Calibri Light"/>
                <w:b w:val="0"/>
                <w:spacing w:val="-5"/>
                <w:sz w:val="18"/>
              </w:rPr>
              <w:t>N°</w:t>
            </w:r>
          </w:p>
        </w:tc>
        <w:tc>
          <w:tcPr>
            <w:tcW w:w="3837" w:type="dxa"/>
            <w:tcBorders>
              <w:left w:val="single" w:sz="4" w:space="0" w:color="000000"/>
              <w:bottom w:val="single" w:sz="4" w:space="0" w:color="000000"/>
              <w:right w:val="single" w:sz="4" w:space="0" w:color="000000"/>
            </w:tcBorders>
          </w:tcPr>
          <w:p>
            <w:pPr>
              <w:pStyle w:val="TableParagraph"/>
              <w:spacing w:before="25"/>
              <w:ind w:left="1738" w:right="1702"/>
              <w:jc w:val="center"/>
              <w:rPr>
                <w:rFonts w:ascii="Calibri Light"/>
                <w:b w:val="0"/>
                <w:sz w:val="18"/>
              </w:rPr>
            </w:pPr>
            <w:r>
              <w:rPr>
                <w:rFonts w:ascii="Calibri Light"/>
                <w:b w:val="0"/>
                <w:spacing w:val="-2"/>
                <w:sz w:val="18"/>
              </w:rPr>
              <w:t>Itens</w:t>
            </w:r>
          </w:p>
        </w:tc>
        <w:tc>
          <w:tcPr>
            <w:tcW w:w="577" w:type="dxa"/>
            <w:tcBorders>
              <w:left w:val="single" w:sz="4" w:space="0" w:color="000000"/>
              <w:bottom w:val="single" w:sz="4" w:space="0" w:color="000000"/>
              <w:right w:val="single" w:sz="4" w:space="0" w:color="000000"/>
            </w:tcBorders>
          </w:tcPr>
          <w:p>
            <w:pPr>
              <w:pStyle w:val="TableParagraph"/>
              <w:spacing w:before="25"/>
              <w:ind w:left="109" w:right="64"/>
              <w:jc w:val="center"/>
              <w:rPr>
                <w:rFonts w:ascii="Calibri Light"/>
                <w:b w:val="0"/>
                <w:sz w:val="18"/>
              </w:rPr>
            </w:pPr>
            <w:r>
              <w:rPr>
                <w:rFonts w:ascii="Calibri Light"/>
                <w:b w:val="0"/>
                <w:spacing w:val="-5"/>
                <w:sz w:val="18"/>
              </w:rPr>
              <w:t>Und</w:t>
            </w:r>
          </w:p>
        </w:tc>
        <w:tc>
          <w:tcPr>
            <w:tcW w:w="471" w:type="dxa"/>
            <w:tcBorders>
              <w:left w:val="single" w:sz="4" w:space="0" w:color="000000"/>
              <w:bottom w:val="single" w:sz="4" w:space="0" w:color="000000"/>
              <w:right w:val="single" w:sz="4" w:space="0" w:color="000000"/>
            </w:tcBorders>
          </w:tcPr>
          <w:p>
            <w:pPr>
              <w:pStyle w:val="TableParagraph"/>
              <w:spacing w:before="25"/>
              <w:ind w:left="98" w:right="65"/>
              <w:jc w:val="center"/>
              <w:rPr>
                <w:rFonts w:ascii="Calibri Light"/>
                <w:b w:val="0"/>
                <w:sz w:val="18"/>
              </w:rPr>
            </w:pPr>
            <w:r>
              <w:rPr>
                <w:rFonts w:ascii="Calibri Light"/>
                <w:b w:val="0"/>
                <w:spacing w:val="-5"/>
                <w:sz w:val="18"/>
              </w:rPr>
              <w:t>Qnt</w:t>
            </w:r>
          </w:p>
        </w:tc>
        <w:tc>
          <w:tcPr>
            <w:tcW w:w="1773" w:type="dxa"/>
            <w:tcBorders>
              <w:left w:val="single" w:sz="4" w:space="0" w:color="000000"/>
              <w:bottom w:val="single" w:sz="4" w:space="0" w:color="000000"/>
              <w:right w:val="single" w:sz="4" w:space="0" w:color="000000"/>
            </w:tcBorders>
          </w:tcPr>
          <w:p>
            <w:pPr>
              <w:pStyle w:val="TableParagraph"/>
              <w:spacing w:before="25"/>
              <w:ind w:left="246" w:right="212"/>
              <w:jc w:val="center"/>
              <w:rPr>
                <w:rFonts w:ascii="Calibri Light" w:hAnsi="Calibri Light"/>
                <w:b w:val="0"/>
                <w:sz w:val="18"/>
              </w:rPr>
            </w:pPr>
            <w:r>
              <w:rPr>
                <w:rFonts w:ascii="Calibri Light" w:hAnsi="Calibri Light"/>
                <w:b w:val="0"/>
                <w:sz w:val="18"/>
              </w:rPr>
              <w:t>Valor</w:t>
            </w:r>
            <w:r>
              <w:rPr>
                <w:rFonts w:ascii="Calibri Light" w:hAnsi="Calibri Light"/>
                <w:b w:val="0"/>
                <w:spacing w:val="-4"/>
                <w:sz w:val="18"/>
              </w:rPr>
              <w:t> </w:t>
            </w:r>
            <w:r>
              <w:rPr>
                <w:rFonts w:ascii="Calibri Light" w:hAnsi="Calibri Light"/>
                <w:b w:val="0"/>
                <w:sz w:val="18"/>
              </w:rPr>
              <w:t>Médio</w:t>
            </w:r>
            <w:r>
              <w:rPr>
                <w:rFonts w:ascii="Calibri Light" w:hAnsi="Calibri Light"/>
                <w:b w:val="0"/>
                <w:spacing w:val="-3"/>
                <w:sz w:val="18"/>
              </w:rPr>
              <w:t> </w:t>
            </w:r>
            <w:r>
              <w:rPr>
                <w:rFonts w:ascii="Calibri Light" w:hAnsi="Calibri Light"/>
                <w:b w:val="0"/>
                <w:spacing w:val="-2"/>
                <w:sz w:val="18"/>
              </w:rPr>
              <w:t>Unit.</w:t>
            </w:r>
          </w:p>
        </w:tc>
        <w:tc>
          <w:tcPr>
            <w:tcW w:w="1749" w:type="dxa"/>
            <w:tcBorders>
              <w:left w:val="single" w:sz="4" w:space="0" w:color="000000"/>
              <w:bottom w:val="single" w:sz="4" w:space="0" w:color="000000"/>
              <w:right w:val="single" w:sz="4" w:space="0" w:color="000000"/>
            </w:tcBorders>
          </w:tcPr>
          <w:p>
            <w:pPr>
              <w:pStyle w:val="TableParagraph"/>
              <w:spacing w:before="25"/>
              <w:ind w:left="395" w:right="362"/>
              <w:jc w:val="center"/>
              <w:rPr>
                <w:rFonts w:ascii="Calibri Light"/>
                <w:b w:val="0"/>
                <w:sz w:val="18"/>
              </w:rPr>
            </w:pPr>
            <w:r>
              <w:rPr>
                <w:rFonts w:ascii="Calibri Light"/>
                <w:b w:val="0"/>
                <w:sz w:val="18"/>
              </w:rPr>
              <w:t>Valor </w:t>
            </w:r>
            <w:r>
              <w:rPr>
                <w:rFonts w:ascii="Calibri Light"/>
                <w:b w:val="0"/>
                <w:spacing w:val="-2"/>
                <w:sz w:val="18"/>
              </w:rPr>
              <w:t>Total</w:t>
            </w:r>
          </w:p>
        </w:tc>
      </w:tr>
      <w:tr>
        <w:trPr>
          <w:trHeight w:val="1747" w:hRule="atLeast"/>
        </w:trPr>
        <w:tc>
          <w:tcPr>
            <w:tcW w:w="389" w:type="dxa"/>
            <w:tcBorders>
              <w:top w:val="single" w:sz="4" w:space="0" w:color="000000"/>
              <w:left w:val="single" w:sz="6"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9"/>
              <w:rPr>
                <w:rFonts w:ascii="Calibri Light"/>
                <w:b w:val="0"/>
                <w:sz w:val="18"/>
              </w:rPr>
            </w:pPr>
          </w:p>
          <w:p>
            <w:pPr>
              <w:pStyle w:val="TableParagraph"/>
              <w:ind w:left="175"/>
              <w:rPr>
                <w:rFonts w:ascii="Calibri Light"/>
                <w:b w:val="0"/>
                <w:sz w:val="18"/>
              </w:rPr>
            </w:pPr>
            <w:r>
              <w:rPr>
                <w:rFonts w:ascii="Calibri Light"/>
                <w:b w:val="0"/>
                <w:w w:val="101"/>
                <w:sz w:val="18"/>
              </w:rPr>
              <w:t>2</w:t>
            </w:r>
          </w:p>
        </w:tc>
        <w:tc>
          <w:tcPr>
            <w:tcW w:w="3837" w:type="dxa"/>
            <w:tcBorders>
              <w:top w:val="single" w:sz="4" w:space="0" w:color="000000"/>
              <w:left w:val="single" w:sz="4" w:space="0" w:color="000000"/>
              <w:bottom w:val="single" w:sz="4" w:space="0" w:color="000000"/>
              <w:right w:val="single" w:sz="4" w:space="0" w:color="000000"/>
            </w:tcBorders>
          </w:tcPr>
          <w:p>
            <w:pPr>
              <w:pStyle w:val="TableParagraph"/>
              <w:spacing w:line="259" w:lineRule="auto"/>
              <w:ind w:left="81" w:right="84"/>
              <w:rPr>
                <w:rFonts w:ascii="Calibri Light" w:hAnsi="Calibri Light"/>
                <w:b w:val="0"/>
                <w:sz w:val="18"/>
              </w:rPr>
            </w:pPr>
            <w:r>
              <w:rPr>
                <w:rFonts w:ascii="Calibri Light" w:hAnsi="Calibri Light"/>
                <w:b w:val="0"/>
                <w:sz w:val="18"/>
              </w:rPr>
              <w:t>Serviço de telefonia móvel, mediante fornecimento de 20 chips novos, compatível com portabilidade, para transmissão de voz para ligações</w:t>
            </w:r>
            <w:r>
              <w:rPr>
                <w:rFonts w:ascii="Calibri Light" w:hAnsi="Calibri Light"/>
                <w:b w:val="0"/>
                <w:spacing w:val="-1"/>
                <w:sz w:val="18"/>
              </w:rPr>
              <w:t> </w:t>
            </w:r>
            <w:r>
              <w:rPr>
                <w:rFonts w:ascii="Calibri Light" w:hAnsi="Calibri Light"/>
                <w:b w:val="0"/>
                <w:sz w:val="18"/>
              </w:rPr>
              <w:t>locais</w:t>
            </w:r>
            <w:r>
              <w:rPr>
                <w:rFonts w:ascii="Calibri Light" w:hAnsi="Calibri Light"/>
                <w:b w:val="0"/>
                <w:spacing w:val="-6"/>
                <w:sz w:val="18"/>
              </w:rPr>
              <w:t> </w:t>
            </w:r>
            <w:r>
              <w:rPr>
                <w:rFonts w:ascii="Calibri Light" w:hAnsi="Calibri Light"/>
                <w:b w:val="0"/>
                <w:sz w:val="18"/>
              </w:rPr>
              <w:t>e</w:t>
            </w:r>
            <w:r>
              <w:rPr>
                <w:rFonts w:ascii="Calibri Light" w:hAnsi="Calibri Light"/>
                <w:b w:val="0"/>
                <w:spacing w:val="-6"/>
                <w:sz w:val="18"/>
              </w:rPr>
              <w:t> </w:t>
            </w:r>
            <w:r>
              <w:rPr>
                <w:rFonts w:ascii="Calibri Light" w:hAnsi="Calibri Light"/>
                <w:b w:val="0"/>
                <w:sz w:val="18"/>
              </w:rPr>
              <w:t>nacionais</w:t>
            </w:r>
            <w:r>
              <w:rPr>
                <w:rFonts w:ascii="Calibri Light" w:hAnsi="Calibri Light"/>
                <w:b w:val="0"/>
                <w:spacing w:val="-1"/>
                <w:sz w:val="18"/>
              </w:rPr>
              <w:t> </w:t>
            </w:r>
            <w:r>
              <w:rPr>
                <w:rFonts w:ascii="Calibri Light" w:hAnsi="Calibri Light"/>
                <w:b w:val="0"/>
                <w:sz w:val="18"/>
              </w:rPr>
              <w:t>ilimitadas</w:t>
            </w:r>
            <w:r>
              <w:rPr>
                <w:rFonts w:ascii="Calibri Light" w:hAnsi="Calibri Light"/>
                <w:b w:val="0"/>
                <w:spacing w:val="-5"/>
                <w:sz w:val="18"/>
              </w:rPr>
              <w:t> </w:t>
            </w:r>
            <w:r>
              <w:rPr>
                <w:rFonts w:ascii="Calibri Light" w:hAnsi="Calibri Light"/>
                <w:b w:val="0"/>
                <w:sz w:val="18"/>
              </w:rPr>
              <w:t>e</w:t>
            </w:r>
            <w:r>
              <w:rPr>
                <w:rFonts w:ascii="Calibri Light" w:hAnsi="Calibri Light"/>
                <w:b w:val="0"/>
                <w:spacing w:val="-1"/>
                <w:sz w:val="18"/>
              </w:rPr>
              <w:t> </w:t>
            </w:r>
            <w:r>
              <w:rPr>
                <w:rFonts w:ascii="Calibri Light" w:hAnsi="Calibri Light"/>
                <w:b w:val="0"/>
                <w:sz w:val="18"/>
              </w:rPr>
              <w:t>internet</w:t>
            </w:r>
            <w:r>
              <w:rPr>
                <w:rFonts w:ascii="Calibri Light" w:hAnsi="Calibri Light"/>
                <w:b w:val="0"/>
                <w:spacing w:val="-8"/>
                <w:sz w:val="18"/>
              </w:rPr>
              <w:t> </w:t>
            </w:r>
            <w:r>
              <w:rPr>
                <w:rFonts w:ascii="Calibri Light" w:hAnsi="Calibri Light"/>
                <w:b w:val="0"/>
                <w:sz w:val="18"/>
              </w:rPr>
              <w:t>por dados móveis, com tecnologia 4G ou superior,</w:t>
            </w:r>
            <w:r>
              <w:rPr>
                <w:rFonts w:ascii="Calibri Light" w:hAnsi="Calibri Light"/>
                <w:b w:val="0"/>
                <w:spacing w:val="40"/>
                <w:sz w:val="18"/>
              </w:rPr>
              <w:t> </w:t>
            </w:r>
            <w:r>
              <w:rPr>
                <w:rFonts w:ascii="Calibri Light" w:hAnsi="Calibri Light"/>
                <w:b w:val="0"/>
                <w:sz w:val="18"/>
              </w:rPr>
              <w:t>com</w:t>
            </w:r>
            <w:r>
              <w:rPr>
                <w:rFonts w:ascii="Calibri Light" w:hAnsi="Calibri Light"/>
                <w:b w:val="0"/>
                <w:spacing w:val="-6"/>
                <w:sz w:val="18"/>
              </w:rPr>
              <w:t> </w:t>
            </w:r>
            <w:r>
              <w:rPr>
                <w:rFonts w:ascii="Calibri Light" w:hAnsi="Calibri Light"/>
                <w:b w:val="0"/>
                <w:sz w:val="18"/>
              </w:rPr>
              <w:t>plano</w:t>
            </w:r>
            <w:r>
              <w:rPr>
                <w:rFonts w:ascii="Calibri Light" w:hAnsi="Calibri Light"/>
                <w:b w:val="0"/>
                <w:spacing w:val="-5"/>
                <w:sz w:val="18"/>
              </w:rPr>
              <w:t> </w:t>
            </w:r>
            <w:r>
              <w:rPr>
                <w:rFonts w:ascii="Calibri Light" w:hAnsi="Calibri Light"/>
                <w:b w:val="0"/>
                <w:sz w:val="18"/>
              </w:rPr>
              <w:t>mensal</w:t>
            </w:r>
            <w:r>
              <w:rPr>
                <w:rFonts w:ascii="Calibri Light" w:hAnsi="Calibri Light"/>
                <w:b w:val="0"/>
                <w:spacing w:val="-3"/>
                <w:sz w:val="18"/>
              </w:rPr>
              <w:t> </w:t>
            </w:r>
            <w:r>
              <w:rPr>
                <w:rFonts w:ascii="Calibri Light" w:hAnsi="Calibri Light"/>
                <w:b w:val="0"/>
                <w:sz w:val="18"/>
              </w:rPr>
              <w:t>de</w:t>
            </w:r>
            <w:r>
              <w:rPr>
                <w:rFonts w:ascii="Calibri Light" w:hAnsi="Calibri Light"/>
                <w:b w:val="0"/>
                <w:spacing w:val="-5"/>
                <w:sz w:val="18"/>
              </w:rPr>
              <w:t> </w:t>
            </w:r>
            <w:r>
              <w:rPr>
                <w:rFonts w:ascii="Calibri Light" w:hAnsi="Calibri Light"/>
                <w:b w:val="0"/>
                <w:sz w:val="18"/>
              </w:rPr>
              <w:t>dados</w:t>
            </w:r>
            <w:r>
              <w:rPr>
                <w:rFonts w:ascii="Calibri Light" w:hAnsi="Calibri Light"/>
                <w:b w:val="0"/>
                <w:spacing w:val="-4"/>
                <w:sz w:val="18"/>
              </w:rPr>
              <w:t> </w:t>
            </w:r>
            <w:r>
              <w:rPr>
                <w:rFonts w:ascii="Calibri Light" w:hAnsi="Calibri Light"/>
                <w:b w:val="0"/>
                <w:sz w:val="18"/>
              </w:rPr>
              <w:t>móveis</w:t>
            </w:r>
            <w:r>
              <w:rPr>
                <w:rFonts w:ascii="Calibri Light" w:hAnsi="Calibri Light"/>
                <w:b w:val="0"/>
                <w:spacing w:val="-5"/>
                <w:sz w:val="18"/>
              </w:rPr>
              <w:t> </w:t>
            </w:r>
            <w:r>
              <w:rPr>
                <w:rFonts w:ascii="Calibri Light" w:hAnsi="Calibri Light"/>
                <w:b w:val="0"/>
                <w:sz w:val="18"/>
              </w:rPr>
              <w:t>de</w:t>
            </w:r>
            <w:r>
              <w:rPr>
                <w:rFonts w:ascii="Calibri Light" w:hAnsi="Calibri Light"/>
                <w:b w:val="0"/>
                <w:spacing w:val="-5"/>
                <w:sz w:val="18"/>
              </w:rPr>
              <w:t> </w:t>
            </w:r>
            <w:r>
              <w:rPr>
                <w:rFonts w:ascii="Calibri Light" w:hAnsi="Calibri Light"/>
                <w:b w:val="0"/>
                <w:sz w:val="18"/>
              </w:rPr>
              <w:t>no</w:t>
            </w:r>
            <w:r>
              <w:rPr>
                <w:rFonts w:ascii="Calibri Light" w:hAnsi="Calibri Light"/>
                <w:b w:val="0"/>
                <w:spacing w:val="-5"/>
                <w:sz w:val="18"/>
              </w:rPr>
              <w:t> </w:t>
            </w:r>
            <w:r>
              <w:rPr>
                <w:rFonts w:ascii="Calibri Light" w:hAnsi="Calibri Light"/>
                <w:b w:val="0"/>
                <w:sz w:val="18"/>
              </w:rPr>
              <w:t>mínimo, 10 GB por unidade de chip.</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9"/>
              <w:rPr>
                <w:rFonts w:ascii="Calibri Light"/>
                <w:b w:val="0"/>
                <w:sz w:val="18"/>
              </w:rPr>
            </w:pPr>
          </w:p>
          <w:p>
            <w:pPr>
              <w:pStyle w:val="TableParagraph"/>
              <w:ind w:left="142" w:right="40"/>
              <w:jc w:val="center"/>
              <w:rPr>
                <w:rFonts w:ascii="Calibri Light" w:hAnsi="Calibri Light"/>
                <w:b w:val="0"/>
                <w:sz w:val="18"/>
              </w:rPr>
            </w:pPr>
            <w:r>
              <w:rPr>
                <w:rFonts w:ascii="Calibri Light" w:hAnsi="Calibri Light"/>
                <w:b w:val="0"/>
                <w:spacing w:val="-5"/>
                <w:sz w:val="18"/>
              </w:rPr>
              <w:t>Mês</w:t>
            </w:r>
          </w:p>
        </w:tc>
        <w:tc>
          <w:tcPr>
            <w:tcW w:w="471"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9"/>
              <w:rPr>
                <w:rFonts w:ascii="Calibri Light"/>
                <w:b w:val="0"/>
                <w:sz w:val="18"/>
              </w:rPr>
            </w:pPr>
          </w:p>
          <w:p>
            <w:pPr>
              <w:pStyle w:val="TableParagraph"/>
              <w:ind w:left="98" w:right="62"/>
              <w:jc w:val="center"/>
              <w:rPr>
                <w:rFonts w:ascii="Calibri Light"/>
                <w:b w:val="0"/>
                <w:sz w:val="18"/>
              </w:rPr>
            </w:pPr>
            <w:r>
              <w:rPr>
                <w:rFonts w:ascii="Calibri Light"/>
                <w:b w:val="0"/>
                <w:spacing w:val="-5"/>
                <w:sz w:val="18"/>
              </w:rPr>
              <w:t>12</w:t>
            </w:r>
          </w:p>
        </w:tc>
        <w:tc>
          <w:tcPr>
            <w:tcW w:w="1773"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9"/>
              <w:rPr>
                <w:rFonts w:ascii="Calibri Light"/>
                <w:b w:val="0"/>
                <w:sz w:val="18"/>
              </w:rPr>
            </w:pPr>
          </w:p>
          <w:p>
            <w:pPr>
              <w:pStyle w:val="TableParagraph"/>
              <w:ind w:left="246" w:right="206"/>
              <w:jc w:val="center"/>
              <w:rPr>
                <w:rFonts w:ascii="Calibri Light"/>
                <w:b w:val="0"/>
                <w:sz w:val="18"/>
              </w:rPr>
            </w:pPr>
            <w:r>
              <w:rPr>
                <w:rFonts w:ascii="Calibri Light"/>
                <w:b w:val="0"/>
                <w:sz w:val="18"/>
              </w:rPr>
              <w:t>R$ </w:t>
            </w:r>
            <w:r>
              <w:rPr>
                <w:rFonts w:ascii="Calibri Light"/>
                <w:b w:val="0"/>
                <w:spacing w:val="-2"/>
                <w:sz w:val="18"/>
              </w:rPr>
              <w:t>1.528,00</w:t>
            </w:r>
          </w:p>
        </w:tc>
        <w:tc>
          <w:tcPr>
            <w:tcW w:w="1749"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9"/>
              <w:rPr>
                <w:rFonts w:ascii="Calibri Light"/>
                <w:b w:val="0"/>
                <w:sz w:val="18"/>
              </w:rPr>
            </w:pPr>
          </w:p>
          <w:p>
            <w:pPr>
              <w:pStyle w:val="TableParagraph"/>
              <w:ind w:left="400" w:right="362"/>
              <w:jc w:val="center"/>
              <w:rPr>
                <w:rFonts w:ascii="Calibri Light"/>
                <w:b w:val="0"/>
                <w:sz w:val="18"/>
              </w:rPr>
            </w:pPr>
            <w:r>
              <w:rPr>
                <w:rFonts w:ascii="Calibri Light"/>
                <w:b w:val="0"/>
                <w:sz w:val="18"/>
              </w:rPr>
              <w:t>R$ </w:t>
            </w:r>
            <w:r>
              <w:rPr>
                <w:rFonts w:ascii="Calibri Light"/>
                <w:b w:val="0"/>
                <w:spacing w:val="-2"/>
                <w:sz w:val="18"/>
              </w:rPr>
              <w:t>18.336,00</w:t>
            </w:r>
          </w:p>
        </w:tc>
      </w:tr>
    </w:tbl>
    <w:p>
      <w:pPr>
        <w:spacing w:before="117"/>
        <w:ind w:left="3486" w:right="0" w:firstLine="0"/>
        <w:jc w:val="left"/>
        <w:rPr>
          <w:b w:val="0"/>
          <w:sz w:val="18"/>
        </w:rPr>
      </w:pPr>
      <w:r>
        <w:rPr>
          <w:b w:val="0"/>
          <w:sz w:val="18"/>
        </w:rPr>
        <w:t>Tabela</w:t>
      </w:r>
      <w:r>
        <w:rPr>
          <w:b w:val="0"/>
          <w:spacing w:val="-4"/>
          <w:sz w:val="18"/>
        </w:rPr>
        <w:t> </w:t>
      </w:r>
      <w:r>
        <w:rPr>
          <w:b w:val="0"/>
          <w:sz w:val="18"/>
        </w:rPr>
        <w:t>15:</w:t>
      </w:r>
      <w:r>
        <w:rPr>
          <w:b w:val="0"/>
          <w:spacing w:val="-8"/>
          <w:sz w:val="18"/>
        </w:rPr>
        <w:t> </w:t>
      </w:r>
      <w:r>
        <w:rPr>
          <w:b w:val="0"/>
          <w:sz w:val="18"/>
        </w:rPr>
        <w:t>Valor</w:t>
      </w:r>
      <w:r>
        <w:rPr>
          <w:b w:val="0"/>
          <w:spacing w:val="-8"/>
          <w:sz w:val="18"/>
        </w:rPr>
        <w:t> </w:t>
      </w:r>
      <w:r>
        <w:rPr>
          <w:b w:val="0"/>
          <w:sz w:val="18"/>
        </w:rPr>
        <w:t>estimado</w:t>
      </w:r>
      <w:r>
        <w:rPr>
          <w:b w:val="0"/>
          <w:spacing w:val="-3"/>
          <w:sz w:val="18"/>
        </w:rPr>
        <w:t> </w:t>
      </w:r>
      <w:r>
        <w:rPr>
          <w:b w:val="0"/>
          <w:sz w:val="18"/>
        </w:rPr>
        <w:t>anual</w:t>
      </w:r>
      <w:r>
        <w:rPr>
          <w:b w:val="0"/>
          <w:spacing w:val="-4"/>
          <w:sz w:val="18"/>
        </w:rPr>
        <w:t> </w:t>
      </w:r>
      <w:r>
        <w:rPr>
          <w:b w:val="0"/>
          <w:sz w:val="18"/>
        </w:rPr>
        <w:t>Mapa</w:t>
      </w:r>
      <w:r>
        <w:rPr>
          <w:b w:val="0"/>
          <w:spacing w:val="-3"/>
          <w:sz w:val="18"/>
        </w:rPr>
        <w:t> </w:t>
      </w:r>
      <w:r>
        <w:rPr>
          <w:b w:val="0"/>
          <w:spacing w:val="-2"/>
          <w:sz w:val="18"/>
        </w:rPr>
        <w:t>Comparativo</w:t>
      </w:r>
    </w:p>
    <w:p>
      <w:pPr>
        <w:pStyle w:val="BodyText"/>
        <w:rPr>
          <w:b w:val="0"/>
          <w:sz w:val="18"/>
        </w:rPr>
      </w:pPr>
    </w:p>
    <w:p>
      <w:pPr>
        <w:pStyle w:val="BodyText"/>
        <w:rPr>
          <w:b w:val="0"/>
          <w:sz w:val="18"/>
        </w:rPr>
      </w:pPr>
    </w:p>
    <w:p>
      <w:pPr>
        <w:pStyle w:val="BodyText"/>
        <w:spacing w:before="6"/>
        <w:rPr>
          <w:b w:val="0"/>
          <w:sz w:val="14"/>
        </w:rPr>
      </w:pPr>
    </w:p>
    <w:p>
      <w:pPr>
        <w:pStyle w:val="ListParagraph"/>
        <w:numPr>
          <w:ilvl w:val="1"/>
          <w:numId w:val="16"/>
        </w:numPr>
        <w:tabs>
          <w:tab w:pos="1695" w:val="left" w:leader="none"/>
        </w:tabs>
        <w:spacing w:line="240" w:lineRule="auto" w:before="0" w:after="0"/>
        <w:ind w:left="1694" w:right="0" w:hanging="409"/>
        <w:jc w:val="left"/>
        <w:rPr>
          <w:b w:val="0"/>
          <w:sz w:val="24"/>
        </w:rPr>
      </w:pPr>
      <w:r>
        <w:rPr>
          <w:b w:val="0"/>
          <w:sz w:val="24"/>
        </w:rPr>
        <w:t>Estimativa</w:t>
      </w:r>
      <w:r>
        <w:rPr>
          <w:b w:val="0"/>
          <w:spacing w:val="-14"/>
          <w:sz w:val="24"/>
        </w:rPr>
        <w:t> </w:t>
      </w:r>
      <w:r>
        <w:rPr>
          <w:b w:val="0"/>
          <w:sz w:val="24"/>
        </w:rPr>
        <w:t>de</w:t>
      </w:r>
      <w:r>
        <w:rPr>
          <w:b w:val="0"/>
          <w:spacing w:val="-14"/>
          <w:sz w:val="24"/>
        </w:rPr>
        <w:t> </w:t>
      </w:r>
      <w:r>
        <w:rPr>
          <w:b w:val="0"/>
          <w:sz w:val="24"/>
        </w:rPr>
        <w:t>Valor</w:t>
      </w:r>
      <w:r>
        <w:rPr>
          <w:b w:val="0"/>
          <w:spacing w:val="-13"/>
          <w:sz w:val="24"/>
        </w:rPr>
        <w:t> </w:t>
      </w:r>
      <w:r>
        <w:rPr>
          <w:b w:val="0"/>
          <w:sz w:val="24"/>
        </w:rPr>
        <w:t>da</w:t>
      </w:r>
      <w:r>
        <w:rPr>
          <w:b w:val="0"/>
          <w:spacing w:val="-14"/>
          <w:sz w:val="24"/>
        </w:rPr>
        <w:t> </w:t>
      </w:r>
      <w:r>
        <w:rPr>
          <w:b w:val="0"/>
          <w:sz w:val="24"/>
        </w:rPr>
        <w:t>Solução</w:t>
      </w:r>
      <w:r>
        <w:rPr>
          <w:b w:val="0"/>
          <w:spacing w:val="-12"/>
          <w:sz w:val="24"/>
        </w:rPr>
        <w:t> </w:t>
      </w:r>
      <w:r>
        <w:rPr>
          <w:b w:val="0"/>
          <w:spacing w:val="-5"/>
          <w:sz w:val="24"/>
        </w:rPr>
        <w:t>III</w:t>
      </w:r>
    </w:p>
    <w:p>
      <w:pPr>
        <w:spacing w:after="0" w:line="240" w:lineRule="auto"/>
        <w:jc w:val="left"/>
        <w:rPr>
          <w:sz w:val="24"/>
        </w:rPr>
        <w:sectPr>
          <w:pgSz w:w="11910" w:h="16840"/>
          <w:pgMar w:header="533" w:footer="0" w:top="2140" w:bottom="280" w:left="980" w:right="620"/>
        </w:sectPr>
      </w:pPr>
    </w:p>
    <w:p>
      <w:pPr>
        <w:pStyle w:val="BodyText"/>
        <w:spacing w:before="9"/>
        <w:rPr>
          <w:b w:val="0"/>
          <w:sz w:val="18"/>
        </w:rPr>
      </w:pPr>
    </w:p>
    <w:p>
      <w:pPr>
        <w:pStyle w:val="ListParagraph"/>
        <w:numPr>
          <w:ilvl w:val="2"/>
          <w:numId w:val="16"/>
        </w:numPr>
        <w:tabs>
          <w:tab w:pos="2444" w:val="left" w:leader="none"/>
        </w:tabs>
        <w:spacing w:line="240" w:lineRule="auto" w:before="52" w:after="0"/>
        <w:ind w:left="2443" w:right="0" w:hanging="591"/>
        <w:jc w:val="left"/>
        <w:rPr>
          <w:b w:val="0"/>
          <w:sz w:val="24"/>
        </w:rPr>
      </w:pPr>
      <w:r>
        <w:rPr>
          <w:b w:val="0"/>
          <w:spacing w:val="-2"/>
          <w:sz w:val="24"/>
        </w:rPr>
        <w:t>Fornecedores</w:t>
      </w:r>
    </w:p>
    <w:p>
      <w:pPr>
        <w:pStyle w:val="BodyText"/>
        <w:spacing w:before="4"/>
        <w:rPr>
          <w:b w:val="0"/>
        </w:rPr>
      </w:pPr>
    </w:p>
    <w:p>
      <w:pPr>
        <w:pStyle w:val="BodyText"/>
        <w:spacing w:line="379" w:lineRule="auto" w:before="1"/>
        <w:ind w:left="719" w:right="803" w:firstLine="528"/>
        <w:jc w:val="both"/>
        <w:rPr>
          <w:b w:val="0"/>
        </w:rPr>
      </w:pPr>
      <w:r>
        <w:rPr>
          <w:b w:val="0"/>
        </w:rPr>
        <w:t>O fornecimento da solução está vinculado a autorização ou concessão de órgãos reguladores como a ANATEL para o referido objeto. O ramo de atuação normalmente está associado à atividade CNAE 61.90-6-01 - Provedores de acesso às redes de comunicações, seguido da atividade 61.10-8-03 - Serviços de comunicação multimídia – SCM.</w:t>
      </w:r>
    </w:p>
    <w:p>
      <w:pPr>
        <w:pStyle w:val="BodyText"/>
        <w:spacing w:before="11"/>
        <w:rPr>
          <w:b w:val="0"/>
          <w:sz w:val="23"/>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4"/>
        <w:gridCol w:w="1422"/>
        <w:gridCol w:w="3400"/>
        <w:gridCol w:w="1076"/>
        <w:gridCol w:w="1335"/>
      </w:tblGrid>
      <w:tr>
        <w:trPr>
          <w:trHeight w:val="532" w:hRule="atLeast"/>
        </w:trPr>
        <w:tc>
          <w:tcPr>
            <w:tcW w:w="1844" w:type="dxa"/>
            <w:shd w:val="clear" w:color="auto" w:fill="D9D9D9"/>
          </w:tcPr>
          <w:p>
            <w:pPr>
              <w:pStyle w:val="TableParagraph"/>
              <w:spacing w:before="121"/>
              <w:ind w:left="142" w:right="20"/>
              <w:jc w:val="center"/>
              <w:rPr>
                <w:b/>
                <w:sz w:val="18"/>
              </w:rPr>
            </w:pPr>
            <w:r>
              <w:rPr>
                <w:b/>
                <w:spacing w:val="-4"/>
                <w:sz w:val="18"/>
              </w:rPr>
              <w:t>CNPJ</w:t>
            </w:r>
          </w:p>
        </w:tc>
        <w:tc>
          <w:tcPr>
            <w:tcW w:w="1422" w:type="dxa"/>
            <w:shd w:val="clear" w:color="auto" w:fill="D9D9D9"/>
          </w:tcPr>
          <w:p>
            <w:pPr>
              <w:pStyle w:val="TableParagraph"/>
              <w:spacing w:line="202" w:lineRule="exact" w:before="106"/>
              <w:ind w:left="561" w:right="383"/>
              <w:rPr>
                <w:b/>
                <w:sz w:val="18"/>
              </w:rPr>
            </w:pPr>
            <w:r>
              <w:rPr>
                <w:b/>
                <w:spacing w:val="-2"/>
                <w:sz w:val="18"/>
              </w:rPr>
              <w:t>Razão</w:t>
            </w:r>
            <w:r>
              <w:rPr>
                <w:b/>
                <w:sz w:val="18"/>
              </w:rPr>
              <w:t> </w:t>
            </w:r>
            <w:r>
              <w:rPr>
                <w:b/>
                <w:spacing w:val="-2"/>
                <w:sz w:val="18"/>
              </w:rPr>
              <w:t>Social</w:t>
            </w:r>
          </w:p>
        </w:tc>
        <w:tc>
          <w:tcPr>
            <w:tcW w:w="3400" w:type="dxa"/>
            <w:shd w:val="clear" w:color="auto" w:fill="D9D9D9"/>
          </w:tcPr>
          <w:p>
            <w:pPr>
              <w:pStyle w:val="TableParagraph"/>
              <w:spacing w:before="121"/>
              <w:ind w:left="1472" w:right="1405"/>
              <w:jc w:val="center"/>
              <w:rPr>
                <w:b/>
                <w:sz w:val="18"/>
              </w:rPr>
            </w:pPr>
            <w:r>
              <w:rPr>
                <w:b/>
                <w:sz w:val="18"/>
              </w:rPr>
              <w:t>E-</w:t>
            </w:r>
            <w:r>
              <w:rPr>
                <w:b/>
                <w:spacing w:val="-4"/>
                <w:sz w:val="18"/>
              </w:rPr>
              <w:t>Mail</w:t>
            </w:r>
          </w:p>
        </w:tc>
        <w:tc>
          <w:tcPr>
            <w:tcW w:w="1076" w:type="dxa"/>
            <w:shd w:val="clear" w:color="auto" w:fill="D9D9D9"/>
          </w:tcPr>
          <w:p>
            <w:pPr>
              <w:pStyle w:val="TableParagraph"/>
              <w:spacing w:before="121"/>
              <w:ind w:left="219"/>
              <w:rPr>
                <w:b/>
                <w:sz w:val="18"/>
              </w:rPr>
            </w:pPr>
            <w:r>
              <w:rPr>
                <w:b/>
                <w:spacing w:val="-2"/>
                <w:sz w:val="18"/>
              </w:rPr>
              <w:t>Telefone</w:t>
            </w:r>
          </w:p>
        </w:tc>
        <w:tc>
          <w:tcPr>
            <w:tcW w:w="1335" w:type="dxa"/>
            <w:shd w:val="clear" w:color="auto" w:fill="D9D9D9"/>
          </w:tcPr>
          <w:p>
            <w:pPr>
              <w:pStyle w:val="TableParagraph"/>
              <w:spacing w:before="121"/>
              <w:ind w:left="57" w:right="11"/>
              <w:jc w:val="center"/>
              <w:rPr>
                <w:b/>
                <w:sz w:val="18"/>
              </w:rPr>
            </w:pPr>
            <w:r>
              <w:rPr>
                <w:b/>
                <w:spacing w:val="-2"/>
                <w:sz w:val="18"/>
              </w:rPr>
              <w:t>Situação</w:t>
            </w:r>
          </w:p>
        </w:tc>
      </w:tr>
      <w:tr>
        <w:trPr>
          <w:trHeight w:val="796" w:hRule="atLeast"/>
        </w:trPr>
        <w:tc>
          <w:tcPr>
            <w:tcW w:w="1844" w:type="dxa"/>
          </w:tcPr>
          <w:p>
            <w:pPr>
              <w:pStyle w:val="TableParagraph"/>
              <w:spacing w:before="4"/>
              <w:rPr>
                <w:rFonts w:ascii="Calibri Light"/>
                <w:b w:val="0"/>
                <w:sz w:val="17"/>
              </w:rPr>
            </w:pPr>
          </w:p>
          <w:p>
            <w:pPr>
              <w:pStyle w:val="TableParagraph"/>
              <w:ind w:left="129"/>
              <w:rPr>
                <w:sz w:val="18"/>
              </w:rPr>
            </w:pPr>
            <w:r>
              <w:rPr>
                <w:spacing w:val="-2"/>
                <w:sz w:val="18"/>
              </w:rPr>
              <w:t>17.901.688/0001-</w:t>
            </w:r>
            <w:r>
              <w:rPr>
                <w:spacing w:val="-7"/>
                <w:sz w:val="18"/>
              </w:rPr>
              <w:t>83</w:t>
            </w:r>
          </w:p>
        </w:tc>
        <w:tc>
          <w:tcPr>
            <w:tcW w:w="1422" w:type="dxa"/>
          </w:tcPr>
          <w:p>
            <w:pPr>
              <w:pStyle w:val="TableParagraph"/>
              <w:spacing w:line="237" w:lineRule="auto" w:before="122"/>
              <w:ind w:left="354" w:hanging="140"/>
              <w:rPr>
                <w:sz w:val="18"/>
              </w:rPr>
            </w:pPr>
            <w:r>
              <w:rPr>
                <w:spacing w:val="-2"/>
                <w:sz w:val="18"/>
              </w:rPr>
              <w:t>PLANETA</w:t>
            </w:r>
            <w:r>
              <w:rPr>
                <w:spacing w:val="-9"/>
                <w:sz w:val="18"/>
              </w:rPr>
              <w:t> </w:t>
            </w:r>
            <w:r>
              <w:rPr>
                <w:spacing w:val="-2"/>
                <w:sz w:val="18"/>
              </w:rPr>
              <w:t>NET</w:t>
            </w:r>
            <w:r>
              <w:rPr>
                <w:sz w:val="18"/>
              </w:rPr>
              <w:t> </w:t>
            </w:r>
            <w:r>
              <w:rPr>
                <w:spacing w:val="-2"/>
                <w:sz w:val="18"/>
              </w:rPr>
              <w:t>TELECOM</w:t>
            </w:r>
          </w:p>
        </w:tc>
        <w:tc>
          <w:tcPr>
            <w:tcW w:w="3400" w:type="dxa"/>
          </w:tcPr>
          <w:p>
            <w:pPr>
              <w:pStyle w:val="TableParagraph"/>
              <w:spacing w:before="4"/>
              <w:rPr>
                <w:rFonts w:ascii="Calibri Light"/>
                <w:b w:val="0"/>
                <w:sz w:val="17"/>
              </w:rPr>
            </w:pPr>
          </w:p>
          <w:p>
            <w:pPr>
              <w:pStyle w:val="TableParagraph"/>
              <w:ind w:left="253"/>
              <w:rPr>
                <w:sz w:val="18"/>
              </w:rPr>
            </w:pPr>
            <w:hyperlink r:id="rId12">
              <w:r>
                <w:rPr>
                  <w:spacing w:val="-2"/>
                  <w:sz w:val="18"/>
                </w:rPr>
                <w:t>andressa@redeplanetanet.com.</w:t>
              </w:r>
            </w:hyperlink>
            <w:r>
              <w:rPr>
                <w:spacing w:val="-2"/>
                <w:sz w:val="18"/>
              </w:rPr>
              <w:t>br</w:t>
            </w:r>
          </w:p>
        </w:tc>
        <w:tc>
          <w:tcPr>
            <w:tcW w:w="1076" w:type="dxa"/>
          </w:tcPr>
          <w:p>
            <w:pPr>
              <w:pStyle w:val="TableParagraph"/>
              <w:spacing w:before="4"/>
              <w:rPr>
                <w:rFonts w:ascii="Calibri Light"/>
                <w:b w:val="0"/>
                <w:sz w:val="17"/>
              </w:rPr>
            </w:pPr>
          </w:p>
          <w:p>
            <w:pPr>
              <w:pStyle w:val="TableParagraph"/>
              <w:ind w:left="162"/>
              <w:rPr>
                <w:sz w:val="18"/>
              </w:rPr>
            </w:pPr>
            <w:r>
              <w:rPr>
                <w:spacing w:val="-4"/>
                <w:sz w:val="18"/>
              </w:rPr>
              <w:t>(88)</w:t>
            </w:r>
          </w:p>
          <w:p>
            <w:pPr>
              <w:pStyle w:val="TableParagraph"/>
              <w:spacing w:before="2"/>
              <w:ind w:left="162"/>
              <w:rPr>
                <w:sz w:val="18"/>
              </w:rPr>
            </w:pPr>
            <w:r>
              <w:rPr>
                <w:spacing w:val="-2"/>
                <w:sz w:val="18"/>
              </w:rPr>
              <w:t>9701.0323</w:t>
            </w:r>
          </w:p>
        </w:tc>
        <w:tc>
          <w:tcPr>
            <w:tcW w:w="1335" w:type="dxa"/>
          </w:tcPr>
          <w:p>
            <w:pPr>
              <w:pStyle w:val="TableParagraph"/>
              <w:spacing w:line="295" w:lineRule="auto" w:before="116"/>
              <w:ind w:left="353" w:right="262" w:hanging="144"/>
              <w:rPr>
                <w:sz w:val="18"/>
              </w:rPr>
            </w:pPr>
            <w:r>
              <w:rPr>
                <w:sz w:val="18"/>
              </w:rPr>
              <w:t>Não</w:t>
            </w:r>
            <w:r>
              <w:rPr>
                <w:spacing w:val="-11"/>
                <w:sz w:val="18"/>
              </w:rPr>
              <w:t> </w:t>
            </w:r>
            <w:r>
              <w:rPr>
                <w:sz w:val="18"/>
              </w:rPr>
              <w:t>enviou </w:t>
            </w:r>
            <w:r>
              <w:rPr>
                <w:spacing w:val="-2"/>
                <w:sz w:val="18"/>
              </w:rPr>
              <w:t>proposta</w:t>
            </w:r>
          </w:p>
        </w:tc>
      </w:tr>
      <w:tr>
        <w:trPr>
          <w:trHeight w:val="978" w:hRule="atLeast"/>
        </w:trPr>
        <w:tc>
          <w:tcPr>
            <w:tcW w:w="1844" w:type="dxa"/>
          </w:tcPr>
          <w:p>
            <w:pPr>
              <w:pStyle w:val="TableParagraph"/>
              <w:rPr>
                <w:rFonts w:ascii="Calibri Light"/>
                <w:b w:val="0"/>
                <w:sz w:val="18"/>
              </w:rPr>
            </w:pPr>
          </w:p>
          <w:p>
            <w:pPr>
              <w:pStyle w:val="TableParagraph"/>
              <w:spacing w:before="6"/>
              <w:rPr>
                <w:rFonts w:ascii="Calibri Light"/>
                <w:b w:val="0"/>
                <w:sz w:val="13"/>
              </w:rPr>
            </w:pPr>
          </w:p>
          <w:p>
            <w:pPr>
              <w:pStyle w:val="TableParagraph"/>
              <w:ind w:left="206"/>
              <w:rPr>
                <w:sz w:val="18"/>
              </w:rPr>
            </w:pPr>
            <w:r>
              <w:rPr>
                <w:spacing w:val="-2"/>
                <w:sz w:val="18"/>
              </w:rPr>
              <w:t>07.128.744/0001-</w:t>
            </w:r>
            <w:r>
              <w:rPr>
                <w:spacing w:val="-7"/>
                <w:sz w:val="18"/>
              </w:rPr>
              <w:t>35</w:t>
            </w:r>
          </w:p>
        </w:tc>
        <w:tc>
          <w:tcPr>
            <w:tcW w:w="1422" w:type="dxa"/>
          </w:tcPr>
          <w:p>
            <w:pPr>
              <w:pStyle w:val="TableParagraph"/>
              <w:rPr>
                <w:rFonts w:ascii="Calibri Light"/>
                <w:b w:val="0"/>
                <w:sz w:val="18"/>
              </w:rPr>
            </w:pPr>
          </w:p>
          <w:p>
            <w:pPr>
              <w:pStyle w:val="TableParagraph"/>
              <w:spacing w:before="155"/>
              <w:ind w:left="152" w:right="128"/>
              <w:jc w:val="center"/>
              <w:rPr>
                <w:sz w:val="18"/>
              </w:rPr>
            </w:pPr>
            <w:r>
              <w:rPr>
                <w:sz w:val="18"/>
              </w:rPr>
              <w:t>DUO </w:t>
            </w:r>
            <w:r>
              <w:rPr>
                <w:spacing w:val="-2"/>
                <w:sz w:val="18"/>
              </w:rPr>
              <w:t>TELECOM</w:t>
            </w:r>
          </w:p>
        </w:tc>
        <w:tc>
          <w:tcPr>
            <w:tcW w:w="3400" w:type="dxa"/>
          </w:tcPr>
          <w:p>
            <w:pPr>
              <w:pStyle w:val="TableParagraph"/>
              <w:rPr>
                <w:rFonts w:ascii="Calibri Light"/>
                <w:b w:val="0"/>
                <w:sz w:val="18"/>
              </w:rPr>
            </w:pPr>
          </w:p>
          <w:p>
            <w:pPr>
              <w:pStyle w:val="TableParagraph"/>
              <w:spacing w:before="155"/>
              <w:ind w:left="354"/>
              <w:rPr>
                <w:sz w:val="18"/>
              </w:rPr>
            </w:pPr>
            <w:hyperlink r:id="rId13">
              <w:r>
                <w:rPr>
                  <w:spacing w:val="-2"/>
                  <w:sz w:val="18"/>
                </w:rPr>
                <w:t>andreinarodrigues0101@gmail.com</w:t>
              </w:r>
            </w:hyperlink>
          </w:p>
        </w:tc>
        <w:tc>
          <w:tcPr>
            <w:tcW w:w="1076" w:type="dxa"/>
          </w:tcPr>
          <w:p>
            <w:pPr>
              <w:pStyle w:val="TableParagraph"/>
              <w:spacing w:before="3"/>
              <w:rPr>
                <w:rFonts w:ascii="Calibri Light"/>
                <w:b w:val="0"/>
                <w:sz w:val="25"/>
              </w:rPr>
            </w:pPr>
          </w:p>
          <w:p>
            <w:pPr>
              <w:pStyle w:val="TableParagraph"/>
              <w:ind w:left="162"/>
              <w:rPr>
                <w:sz w:val="18"/>
              </w:rPr>
            </w:pPr>
            <w:r>
              <w:rPr>
                <w:sz w:val="18"/>
              </w:rPr>
              <w:t>0800</w:t>
            </w:r>
            <w:r>
              <w:rPr>
                <w:spacing w:val="-7"/>
                <w:sz w:val="18"/>
              </w:rPr>
              <w:t> </w:t>
            </w:r>
            <w:r>
              <w:rPr>
                <w:spacing w:val="-5"/>
                <w:sz w:val="18"/>
              </w:rPr>
              <w:t>086</w:t>
            </w:r>
          </w:p>
          <w:p>
            <w:pPr>
              <w:pStyle w:val="TableParagraph"/>
              <w:spacing w:before="1"/>
              <w:ind w:left="162"/>
              <w:rPr>
                <w:sz w:val="18"/>
              </w:rPr>
            </w:pPr>
            <w:r>
              <w:rPr>
                <w:spacing w:val="-4"/>
                <w:sz w:val="18"/>
              </w:rPr>
              <w:t>2200</w:t>
            </w:r>
          </w:p>
        </w:tc>
        <w:tc>
          <w:tcPr>
            <w:tcW w:w="1335" w:type="dxa"/>
          </w:tcPr>
          <w:p>
            <w:pPr>
              <w:pStyle w:val="TableParagraph"/>
              <w:spacing w:line="292" w:lineRule="auto" w:before="116"/>
              <w:ind w:left="209" w:right="262"/>
              <w:rPr>
                <w:sz w:val="18"/>
              </w:rPr>
            </w:pPr>
            <w:r>
              <w:rPr>
                <w:sz w:val="18"/>
              </w:rPr>
              <w:t>Não</w:t>
            </w:r>
            <w:r>
              <w:rPr>
                <w:spacing w:val="-11"/>
                <w:sz w:val="18"/>
              </w:rPr>
              <w:t> </w:t>
            </w:r>
            <w:r>
              <w:rPr>
                <w:sz w:val="18"/>
              </w:rPr>
              <w:t>enviou </w:t>
            </w:r>
            <w:r>
              <w:rPr>
                <w:spacing w:val="-2"/>
                <w:sz w:val="18"/>
              </w:rPr>
              <w:t>proposta</w:t>
            </w:r>
          </w:p>
        </w:tc>
      </w:tr>
      <w:tr>
        <w:trPr>
          <w:trHeight w:val="719" w:hRule="atLeast"/>
        </w:trPr>
        <w:tc>
          <w:tcPr>
            <w:tcW w:w="1844" w:type="dxa"/>
          </w:tcPr>
          <w:p>
            <w:pPr>
              <w:pStyle w:val="TableParagraph"/>
              <w:spacing w:before="11"/>
              <w:rPr>
                <w:rFonts w:ascii="Calibri Light"/>
                <w:b w:val="0"/>
                <w:sz w:val="20"/>
              </w:rPr>
            </w:pPr>
          </w:p>
          <w:p>
            <w:pPr>
              <w:pStyle w:val="TableParagraph"/>
              <w:ind w:left="148"/>
              <w:rPr>
                <w:sz w:val="18"/>
              </w:rPr>
            </w:pPr>
            <w:r>
              <w:rPr>
                <w:spacing w:val="-2"/>
                <w:sz w:val="18"/>
              </w:rPr>
              <w:t>12.951.180/0001-</w:t>
            </w:r>
            <w:r>
              <w:rPr>
                <w:spacing w:val="-7"/>
                <w:sz w:val="18"/>
              </w:rPr>
              <w:t>76</w:t>
            </w:r>
          </w:p>
        </w:tc>
        <w:tc>
          <w:tcPr>
            <w:tcW w:w="1422" w:type="dxa"/>
          </w:tcPr>
          <w:p>
            <w:pPr>
              <w:pStyle w:val="TableParagraph"/>
              <w:spacing w:before="2"/>
              <w:rPr>
                <w:rFonts w:ascii="Calibri Light"/>
                <w:b w:val="0"/>
                <w:sz w:val="18"/>
              </w:rPr>
            </w:pPr>
          </w:p>
          <w:p>
            <w:pPr>
              <w:pStyle w:val="TableParagraph"/>
              <w:ind w:left="148" w:right="128"/>
              <w:jc w:val="center"/>
              <w:rPr>
                <w:sz w:val="18"/>
              </w:rPr>
            </w:pPr>
            <w:r>
              <w:rPr>
                <w:spacing w:val="-2"/>
                <w:sz w:val="18"/>
              </w:rPr>
              <w:t>SITELCOM</w:t>
            </w:r>
          </w:p>
        </w:tc>
        <w:tc>
          <w:tcPr>
            <w:tcW w:w="3400" w:type="dxa"/>
          </w:tcPr>
          <w:p>
            <w:pPr>
              <w:pStyle w:val="TableParagraph"/>
              <w:spacing w:before="9"/>
              <w:rPr>
                <w:rFonts w:ascii="Calibri Light"/>
                <w:b w:val="0"/>
                <w:sz w:val="19"/>
              </w:rPr>
            </w:pPr>
          </w:p>
          <w:p>
            <w:pPr>
              <w:pStyle w:val="TableParagraph"/>
              <w:ind w:left="200"/>
              <w:rPr>
                <w:sz w:val="18"/>
              </w:rPr>
            </w:pPr>
            <w:hyperlink r:id="rId14">
              <w:r>
                <w:rPr>
                  <w:spacing w:val="-2"/>
                  <w:sz w:val="18"/>
                </w:rPr>
                <w:t>andrepedrosacandido@outlook.com</w:t>
              </w:r>
            </w:hyperlink>
          </w:p>
        </w:tc>
        <w:tc>
          <w:tcPr>
            <w:tcW w:w="1076" w:type="dxa"/>
          </w:tcPr>
          <w:p>
            <w:pPr>
              <w:pStyle w:val="TableParagraph"/>
              <w:spacing w:before="9"/>
              <w:rPr>
                <w:rFonts w:ascii="Calibri Light"/>
                <w:b w:val="0"/>
                <w:sz w:val="19"/>
              </w:rPr>
            </w:pPr>
          </w:p>
          <w:p>
            <w:pPr>
              <w:pStyle w:val="TableParagraph"/>
              <w:ind w:left="55" w:right="11"/>
              <w:jc w:val="center"/>
              <w:rPr>
                <w:sz w:val="18"/>
              </w:rPr>
            </w:pPr>
            <w:r>
              <w:rPr>
                <w:spacing w:val="-4"/>
                <w:sz w:val="18"/>
              </w:rPr>
              <w:t>(85)</w:t>
            </w:r>
          </w:p>
          <w:p>
            <w:pPr>
              <w:pStyle w:val="TableParagraph"/>
              <w:spacing w:before="1"/>
              <w:ind w:left="53" w:right="11"/>
              <w:jc w:val="center"/>
              <w:rPr>
                <w:sz w:val="18"/>
              </w:rPr>
            </w:pPr>
            <w:r>
              <w:rPr>
                <w:spacing w:val="-2"/>
                <w:sz w:val="18"/>
              </w:rPr>
              <w:t>99649.5737</w:t>
            </w:r>
          </w:p>
        </w:tc>
        <w:tc>
          <w:tcPr>
            <w:tcW w:w="1335" w:type="dxa"/>
          </w:tcPr>
          <w:p>
            <w:pPr>
              <w:pStyle w:val="TableParagraph"/>
              <w:spacing w:before="9"/>
              <w:rPr>
                <w:rFonts w:ascii="Calibri Light"/>
                <w:b w:val="0"/>
                <w:sz w:val="17"/>
              </w:rPr>
            </w:pPr>
          </w:p>
          <w:p>
            <w:pPr>
              <w:pStyle w:val="TableParagraph"/>
              <w:ind w:left="348" w:right="210" w:hanging="87"/>
              <w:rPr>
                <w:sz w:val="18"/>
              </w:rPr>
            </w:pPr>
            <w:r>
              <w:rPr>
                <w:sz w:val="18"/>
              </w:rPr>
              <w:t>Não</w:t>
            </w:r>
            <w:r>
              <w:rPr>
                <w:spacing w:val="-11"/>
                <w:sz w:val="18"/>
              </w:rPr>
              <w:t> </w:t>
            </w:r>
            <w:r>
              <w:rPr>
                <w:sz w:val="18"/>
              </w:rPr>
              <w:t>enviou </w:t>
            </w:r>
            <w:r>
              <w:rPr>
                <w:spacing w:val="-2"/>
                <w:sz w:val="18"/>
              </w:rPr>
              <w:t>proposta</w:t>
            </w:r>
          </w:p>
        </w:tc>
      </w:tr>
      <w:tr>
        <w:trPr>
          <w:trHeight w:val="978" w:hRule="atLeast"/>
        </w:trPr>
        <w:tc>
          <w:tcPr>
            <w:tcW w:w="1844" w:type="dxa"/>
          </w:tcPr>
          <w:p>
            <w:pPr>
              <w:pStyle w:val="TableParagraph"/>
              <w:rPr>
                <w:rFonts w:ascii="Calibri Light"/>
                <w:b w:val="0"/>
                <w:sz w:val="18"/>
              </w:rPr>
            </w:pPr>
          </w:p>
          <w:p>
            <w:pPr>
              <w:pStyle w:val="TableParagraph"/>
              <w:spacing w:before="160"/>
              <w:ind w:right="74"/>
              <w:jc w:val="right"/>
              <w:rPr>
                <w:sz w:val="18"/>
              </w:rPr>
            </w:pPr>
            <w:r>
              <w:rPr>
                <w:spacing w:val="-2"/>
                <w:sz w:val="18"/>
              </w:rPr>
              <w:t>40.432.544/0001-</w:t>
            </w:r>
            <w:r>
              <w:rPr>
                <w:spacing w:val="-7"/>
                <w:sz w:val="18"/>
              </w:rPr>
              <w:t>47</w:t>
            </w:r>
          </w:p>
        </w:tc>
        <w:tc>
          <w:tcPr>
            <w:tcW w:w="1422" w:type="dxa"/>
          </w:tcPr>
          <w:p>
            <w:pPr>
              <w:pStyle w:val="TableParagraph"/>
              <w:rPr>
                <w:rFonts w:ascii="Calibri Light"/>
                <w:b w:val="0"/>
                <w:sz w:val="18"/>
              </w:rPr>
            </w:pPr>
          </w:p>
          <w:p>
            <w:pPr>
              <w:pStyle w:val="TableParagraph"/>
              <w:spacing w:before="160"/>
              <w:ind w:left="124" w:right="128"/>
              <w:jc w:val="center"/>
              <w:rPr>
                <w:sz w:val="18"/>
              </w:rPr>
            </w:pPr>
            <w:r>
              <w:rPr>
                <w:sz w:val="18"/>
              </w:rPr>
              <w:t>CLARO</w:t>
            </w:r>
            <w:r>
              <w:rPr>
                <w:spacing w:val="-7"/>
                <w:sz w:val="18"/>
              </w:rPr>
              <w:t> </w:t>
            </w:r>
            <w:r>
              <w:rPr>
                <w:spacing w:val="-5"/>
                <w:sz w:val="18"/>
              </w:rPr>
              <w:t>S/A</w:t>
            </w:r>
          </w:p>
        </w:tc>
        <w:tc>
          <w:tcPr>
            <w:tcW w:w="3400" w:type="dxa"/>
          </w:tcPr>
          <w:p>
            <w:pPr>
              <w:pStyle w:val="TableParagraph"/>
              <w:rPr>
                <w:rFonts w:ascii="Calibri Light"/>
                <w:b w:val="0"/>
                <w:sz w:val="18"/>
              </w:rPr>
            </w:pPr>
          </w:p>
          <w:p>
            <w:pPr>
              <w:pStyle w:val="TableParagraph"/>
              <w:spacing w:before="151"/>
              <w:ind w:left="546"/>
              <w:rPr>
                <w:sz w:val="18"/>
              </w:rPr>
            </w:pPr>
            <w:hyperlink r:id="rId13">
              <w:r>
                <w:rPr>
                  <w:spacing w:val="-2"/>
                  <w:sz w:val="18"/>
                </w:rPr>
                <w:t>luiz.</w:t>
              </w:r>
            </w:hyperlink>
            <w:hyperlink r:id="rId15">
              <w:r>
                <w:rPr>
                  <w:spacing w:val="-2"/>
                  <w:sz w:val="18"/>
                </w:rPr>
                <w:t>coelho@claro.com.br</w:t>
              </w:r>
            </w:hyperlink>
          </w:p>
        </w:tc>
        <w:tc>
          <w:tcPr>
            <w:tcW w:w="1076" w:type="dxa"/>
          </w:tcPr>
          <w:p>
            <w:pPr>
              <w:pStyle w:val="TableParagraph"/>
              <w:rPr>
                <w:rFonts w:ascii="Calibri Light"/>
                <w:b w:val="0"/>
                <w:sz w:val="18"/>
              </w:rPr>
            </w:pPr>
          </w:p>
          <w:p>
            <w:pPr>
              <w:pStyle w:val="TableParagraph"/>
              <w:spacing w:before="160"/>
              <w:ind w:left="158" w:right="9"/>
              <w:jc w:val="center"/>
              <w:rPr>
                <w:sz w:val="18"/>
              </w:rPr>
            </w:pPr>
            <w:r>
              <w:rPr>
                <w:spacing w:val="-4"/>
                <w:sz w:val="18"/>
              </w:rPr>
              <w:t>(85)</w:t>
            </w:r>
          </w:p>
          <w:p>
            <w:pPr>
              <w:pStyle w:val="TableParagraph"/>
              <w:spacing w:before="1"/>
              <w:ind w:left="158" w:right="11"/>
              <w:jc w:val="center"/>
              <w:rPr>
                <w:sz w:val="18"/>
              </w:rPr>
            </w:pPr>
            <w:r>
              <w:rPr>
                <w:spacing w:val="-2"/>
                <w:sz w:val="18"/>
              </w:rPr>
              <w:t>99102.2142</w:t>
            </w:r>
          </w:p>
        </w:tc>
        <w:tc>
          <w:tcPr>
            <w:tcW w:w="1335" w:type="dxa"/>
          </w:tcPr>
          <w:p>
            <w:pPr>
              <w:pStyle w:val="TableParagraph"/>
              <w:rPr>
                <w:rFonts w:ascii="Calibri Light"/>
                <w:b w:val="0"/>
                <w:sz w:val="18"/>
              </w:rPr>
            </w:pPr>
          </w:p>
          <w:p>
            <w:pPr>
              <w:pStyle w:val="TableParagraph"/>
              <w:spacing w:before="10"/>
              <w:rPr>
                <w:rFonts w:ascii="Calibri Light"/>
                <w:b w:val="0"/>
                <w:sz w:val="17"/>
              </w:rPr>
            </w:pPr>
          </w:p>
          <w:p>
            <w:pPr>
              <w:pStyle w:val="TableParagraph"/>
              <w:ind w:left="57" w:right="14"/>
              <w:jc w:val="center"/>
              <w:rPr>
                <w:sz w:val="18"/>
              </w:rPr>
            </w:pPr>
            <w:r>
              <w:rPr>
                <w:spacing w:val="-2"/>
                <w:sz w:val="18"/>
              </w:rPr>
              <w:t>Enviou</w:t>
            </w:r>
            <w:r>
              <w:rPr>
                <w:spacing w:val="-6"/>
                <w:sz w:val="18"/>
              </w:rPr>
              <w:t> </w:t>
            </w:r>
            <w:r>
              <w:rPr>
                <w:spacing w:val="-2"/>
                <w:sz w:val="18"/>
              </w:rPr>
              <w:t>proposta.</w:t>
            </w:r>
          </w:p>
        </w:tc>
      </w:tr>
      <w:tr>
        <w:trPr>
          <w:trHeight w:val="705" w:hRule="atLeast"/>
        </w:trPr>
        <w:tc>
          <w:tcPr>
            <w:tcW w:w="1844" w:type="dxa"/>
          </w:tcPr>
          <w:p>
            <w:pPr>
              <w:pStyle w:val="TableParagraph"/>
              <w:spacing w:before="9"/>
              <w:rPr>
                <w:rFonts w:ascii="Calibri Light"/>
                <w:b w:val="0"/>
                <w:sz w:val="17"/>
              </w:rPr>
            </w:pPr>
          </w:p>
          <w:p>
            <w:pPr>
              <w:pStyle w:val="TableParagraph"/>
              <w:ind w:right="74"/>
              <w:jc w:val="right"/>
              <w:rPr>
                <w:sz w:val="18"/>
              </w:rPr>
            </w:pPr>
            <w:r>
              <w:rPr>
                <w:spacing w:val="-2"/>
                <w:sz w:val="18"/>
              </w:rPr>
              <w:t>09.228.889/0001-</w:t>
            </w:r>
            <w:r>
              <w:rPr>
                <w:spacing w:val="-7"/>
                <w:sz w:val="18"/>
              </w:rPr>
              <w:t>33</w:t>
            </w:r>
          </w:p>
        </w:tc>
        <w:tc>
          <w:tcPr>
            <w:tcW w:w="1422" w:type="dxa"/>
          </w:tcPr>
          <w:p>
            <w:pPr>
              <w:pStyle w:val="TableParagraph"/>
              <w:spacing w:before="3"/>
              <w:rPr>
                <w:rFonts w:ascii="Calibri Light"/>
                <w:b w:val="0"/>
                <w:sz w:val="21"/>
              </w:rPr>
            </w:pPr>
          </w:p>
          <w:p>
            <w:pPr>
              <w:pStyle w:val="TableParagraph"/>
              <w:spacing w:before="1"/>
              <w:ind w:left="36" w:right="128"/>
              <w:jc w:val="center"/>
              <w:rPr>
                <w:sz w:val="18"/>
              </w:rPr>
            </w:pPr>
            <w:r>
              <w:rPr>
                <w:spacing w:val="-2"/>
                <w:sz w:val="18"/>
              </w:rPr>
              <w:t>ALARES</w:t>
            </w:r>
          </w:p>
        </w:tc>
        <w:tc>
          <w:tcPr>
            <w:tcW w:w="3400" w:type="dxa"/>
          </w:tcPr>
          <w:p>
            <w:pPr>
              <w:pStyle w:val="TableParagraph"/>
              <w:spacing w:before="9"/>
              <w:rPr>
                <w:rFonts w:ascii="Calibri Light"/>
                <w:b w:val="0"/>
                <w:sz w:val="17"/>
              </w:rPr>
            </w:pPr>
          </w:p>
          <w:p>
            <w:pPr>
              <w:pStyle w:val="TableParagraph"/>
              <w:ind w:left="388"/>
              <w:rPr>
                <w:sz w:val="18"/>
              </w:rPr>
            </w:pPr>
            <w:hyperlink r:id="rId16">
              <w:r>
                <w:rPr>
                  <w:spacing w:val="-2"/>
                  <w:sz w:val="18"/>
                </w:rPr>
                <w:t>bruna.leite@alaresinternet.com.br</w:t>
              </w:r>
            </w:hyperlink>
          </w:p>
        </w:tc>
        <w:tc>
          <w:tcPr>
            <w:tcW w:w="1076" w:type="dxa"/>
          </w:tcPr>
          <w:p>
            <w:pPr>
              <w:pStyle w:val="TableParagraph"/>
              <w:spacing w:before="9"/>
              <w:rPr>
                <w:rFonts w:ascii="Calibri Light"/>
                <w:b w:val="0"/>
                <w:sz w:val="17"/>
              </w:rPr>
            </w:pPr>
          </w:p>
          <w:p>
            <w:pPr>
              <w:pStyle w:val="TableParagraph"/>
              <w:ind w:left="158" w:right="4"/>
              <w:jc w:val="center"/>
              <w:rPr>
                <w:sz w:val="18"/>
              </w:rPr>
            </w:pPr>
            <w:r>
              <w:rPr>
                <w:spacing w:val="-2"/>
                <w:sz w:val="18"/>
              </w:rPr>
              <w:t>(85)</w:t>
            </w:r>
            <w:r>
              <w:rPr>
                <w:spacing w:val="-10"/>
                <w:sz w:val="18"/>
              </w:rPr>
              <w:t> </w:t>
            </w:r>
            <w:r>
              <w:rPr>
                <w:spacing w:val="-2"/>
                <w:sz w:val="18"/>
              </w:rPr>
              <w:t>2010-</w:t>
            </w:r>
          </w:p>
          <w:p>
            <w:pPr>
              <w:pStyle w:val="TableParagraph"/>
              <w:spacing w:before="2"/>
              <w:ind w:left="158" w:right="6"/>
              <w:jc w:val="center"/>
              <w:rPr>
                <w:sz w:val="18"/>
              </w:rPr>
            </w:pPr>
            <w:r>
              <w:rPr>
                <w:spacing w:val="-4"/>
                <w:sz w:val="18"/>
              </w:rPr>
              <w:t>1010</w:t>
            </w:r>
          </w:p>
        </w:tc>
        <w:tc>
          <w:tcPr>
            <w:tcW w:w="1335" w:type="dxa"/>
          </w:tcPr>
          <w:p>
            <w:pPr>
              <w:pStyle w:val="TableParagraph"/>
              <w:spacing w:line="295" w:lineRule="auto" w:before="121"/>
              <w:ind w:left="353" w:right="258" w:hanging="140"/>
              <w:rPr>
                <w:sz w:val="18"/>
              </w:rPr>
            </w:pPr>
            <w:r>
              <w:rPr>
                <w:sz w:val="18"/>
              </w:rPr>
              <w:t>Não</w:t>
            </w:r>
            <w:r>
              <w:rPr>
                <w:spacing w:val="-11"/>
                <w:sz w:val="18"/>
              </w:rPr>
              <w:t> </w:t>
            </w:r>
            <w:r>
              <w:rPr>
                <w:sz w:val="18"/>
              </w:rPr>
              <w:t>enviou </w:t>
            </w:r>
            <w:r>
              <w:rPr>
                <w:spacing w:val="-2"/>
                <w:sz w:val="18"/>
              </w:rPr>
              <w:t>proposta</w:t>
            </w:r>
          </w:p>
        </w:tc>
      </w:tr>
      <w:tr>
        <w:trPr>
          <w:trHeight w:val="637" w:hRule="atLeast"/>
        </w:trPr>
        <w:tc>
          <w:tcPr>
            <w:tcW w:w="1844" w:type="dxa"/>
          </w:tcPr>
          <w:p>
            <w:pPr>
              <w:pStyle w:val="TableParagraph"/>
              <w:spacing w:before="1"/>
              <w:rPr>
                <w:rFonts w:ascii="Calibri Light"/>
                <w:b w:val="0"/>
                <w:sz w:val="20"/>
              </w:rPr>
            </w:pPr>
          </w:p>
          <w:p>
            <w:pPr>
              <w:pStyle w:val="TableParagraph"/>
              <w:ind w:left="144"/>
              <w:rPr>
                <w:sz w:val="19"/>
              </w:rPr>
            </w:pPr>
            <w:r>
              <w:rPr>
                <w:spacing w:val="-2"/>
                <w:sz w:val="19"/>
              </w:rPr>
              <w:t>04.601.397/0001-</w:t>
            </w:r>
            <w:r>
              <w:rPr>
                <w:spacing w:val="-5"/>
                <w:sz w:val="19"/>
              </w:rPr>
              <w:t>28</w:t>
            </w:r>
          </w:p>
        </w:tc>
        <w:tc>
          <w:tcPr>
            <w:tcW w:w="1422" w:type="dxa"/>
          </w:tcPr>
          <w:p>
            <w:pPr>
              <w:pStyle w:val="TableParagraph"/>
              <w:spacing w:before="9"/>
              <w:rPr>
                <w:rFonts w:ascii="Calibri Light"/>
                <w:b w:val="0"/>
                <w:sz w:val="19"/>
              </w:rPr>
            </w:pPr>
          </w:p>
          <w:p>
            <w:pPr>
              <w:pStyle w:val="TableParagraph"/>
              <w:ind w:left="50" w:right="128"/>
              <w:jc w:val="center"/>
              <w:rPr>
                <w:sz w:val="18"/>
              </w:rPr>
            </w:pPr>
            <w:r>
              <w:rPr>
                <w:spacing w:val="-2"/>
                <w:sz w:val="18"/>
              </w:rPr>
              <w:t>BRISANET</w:t>
            </w:r>
          </w:p>
        </w:tc>
        <w:tc>
          <w:tcPr>
            <w:tcW w:w="3400" w:type="dxa"/>
          </w:tcPr>
          <w:p>
            <w:pPr>
              <w:pStyle w:val="TableParagraph"/>
              <w:spacing w:before="116"/>
              <w:ind w:left="56" w:right="-15"/>
              <w:rPr>
                <w:sz w:val="18"/>
              </w:rPr>
            </w:pPr>
            <w:hyperlink r:id="rId17">
              <w:r>
                <w:rPr>
                  <w:spacing w:val="-2"/>
                  <w:sz w:val="21"/>
                </w:rPr>
                <w:t>c</w:t>
              </w:r>
              <w:r>
                <w:rPr>
                  <w:spacing w:val="-2"/>
                  <w:sz w:val="18"/>
                </w:rPr>
                <w:t>omercialcorporativo@grupobrisanet.com.br</w:t>
              </w:r>
            </w:hyperlink>
          </w:p>
        </w:tc>
        <w:tc>
          <w:tcPr>
            <w:tcW w:w="1076" w:type="dxa"/>
          </w:tcPr>
          <w:p>
            <w:pPr>
              <w:pStyle w:val="TableParagraph"/>
              <w:spacing w:before="6"/>
              <w:ind w:left="142"/>
              <w:rPr>
                <w:sz w:val="19"/>
              </w:rPr>
            </w:pPr>
            <w:r>
              <w:rPr>
                <w:spacing w:val="-4"/>
                <w:sz w:val="19"/>
              </w:rPr>
              <w:t>(85)</w:t>
            </w:r>
          </w:p>
        </w:tc>
        <w:tc>
          <w:tcPr>
            <w:tcW w:w="1335" w:type="dxa"/>
          </w:tcPr>
          <w:p>
            <w:pPr>
              <w:pStyle w:val="TableParagraph"/>
              <w:spacing w:line="270" w:lineRule="atLeast" w:before="51"/>
              <w:ind w:left="276" w:right="224" w:hanging="29"/>
              <w:rPr>
                <w:sz w:val="18"/>
              </w:rPr>
            </w:pPr>
            <w:r>
              <w:rPr>
                <w:sz w:val="18"/>
              </w:rPr>
              <w:t>Não</w:t>
            </w:r>
            <w:r>
              <w:rPr>
                <w:spacing w:val="-11"/>
                <w:sz w:val="18"/>
              </w:rPr>
              <w:t> </w:t>
            </w:r>
            <w:r>
              <w:rPr>
                <w:sz w:val="18"/>
              </w:rPr>
              <w:t>enviou </w:t>
            </w:r>
            <w:r>
              <w:rPr>
                <w:spacing w:val="-2"/>
                <w:sz w:val="18"/>
              </w:rPr>
              <w:t>proposta</w:t>
            </w:r>
          </w:p>
        </w:tc>
      </w:tr>
      <w:tr>
        <w:trPr>
          <w:trHeight w:val="613" w:hRule="atLeast"/>
        </w:trPr>
        <w:tc>
          <w:tcPr>
            <w:tcW w:w="1844" w:type="dxa"/>
          </w:tcPr>
          <w:p>
            <w:pPr>
              <w:pStyle w:val="TableParagraph"/>
              <w:spacing w:before="6"/>
              <w:rPr>
                <w:rFonts w:ascii="Calibri Light"/>
                <w:b w:val="0"/>
                <w:sz w:val="20"/>
              </w:rPr>
            </w:pPr>
          </w:p>
          <w:p>
            <w:pPr>
              <w:pStyle w:val="TableParagraph"/>
              <w:ind w:left="100"/>
              <w:rPr>
                <w:sz w:val="19"/>
              </w:rPr>
            </w:pPr>
            <w:r>
              <w:rPr>
                <w:spacing w:val="-2"/>
                <w:sz w:val="19"/>
              </w:rPr>
              <w:t>22.956.498/0001-</w:t>
            </w:r>
            <w:r>
              <w:rPr>
                <w:spacing w:val="-5"/>
                <w:sz w:val="19"/>
              </w:rPr>
              <w:t>01</w:t>
            </w:r>
          </w:p>
        </w:tc>
        <w:tc>
          <w:tcPr>
            <w:tcW w:w="1422" w:type="dxa"/>
          </w:tcPr>
          <w:p>
            <w:pPr>
              <w:pStyle w:val="TableParagraph"/>
              <w:spacing w:before="9"/>
              <w:rPr>
                <w:rFonts w:ascii="Calibri Light"/>
                <w:b w:val="0"/>
                <w:sz w:val="19"/>
              </w:rPr>
            </w:pPr>
          </w:p>
          <w:p>
            <w:pPr>
              <w:pStyle w:val="TableParagraph"/>
              <w:ind w:left="103" w:right="128"/>
              <w:jc w:val="center"/>
              <w:rPr>
                <w:sz w:val="18"/>
              </w:rPr>
            </w:pPr>
            <w:r>
              <w:rPr>
                <w:spacing w:val="-2"/>
                <w:sz w:val="18"/>
              </w:rPr>
              <w:t>SMART</w:t>
            </w:r>
          </w:p>
        </w:tc>
        <w:tc>
          <w:tcPr>
            <w:tcW w:w="3400" w:type="dxa"/>
          </w:tcPr>
          <w:p>
            <w:pPr>
              <w:pStyle w:val="TableParagraph"/>
              <w:spacing w:before="121"/>
              <w:ind w:left="297"/>
              <w:rPr>
                <w:sz w:val="18"/>
              </w:rPr>
            </w:pPr>
            <w:r>
              <w:rPr>
                <w:spacing w:val="-2"/>
                <w:sz w:val="18"/>
              </w:rPr>
              <w:t>atendimeno@smat</w:t>
            </w:r>
            <w:r>
              <w:rPr>
                <w:spacing w:val="16"/>
                <w:sz w:val="18"/>
              </w:rPr>
              <w:t> </w:t>
            </w:r>
            <w:r>
              <w:rPr>
                <w:spacing w:val="-2"/>
                <w:sz w:val="18"/>
              </w:rPr>
              <w:t>empresa.com.br</w:t>
            </w:r>
          </w:p>
        </w:tc>
        <w:tc>
          <w:tcPr>
            <w:tcW w:w="1076" w:type="dxa"/>
          </w:tcPr>
          <w:p>
            <w:pPr>
              <w:pStyle w:val="TableParagraph"/>
              <w:spacing w:line="231" w:lineRule="exact" w:before="121"/>
              <w:ind w:left="39" w:right="11"/>
              <w:jc w:val="center"/>
              <w:rPr>
                <w:sz w:val="19"/>
              </w:rPr>
            </w:pPr>
            <w:r>
              <w:rPr>
                <w:spacing w:val="-4"/>
                <w:sz w:val="19"/>
              </w:rPr>
              <w:t>(85)</w:t>
            </w:r>
          </w:p>
          <w:p>
            <w:pPr>
              <w:pStyle w:val="TableParagraph"/>
              <w:spacing w:line="231" w:lineRule="exact"/>
              <w:ind w:left="29" w:right="11"/>
              <w:jc w:val="center"/>
              <w:rPr>
                <w:sz w:val="19"/>
              </w:rPr>
            </w:pPr>
            <w:r>
              <w:rPr>
                <w:spacing w:val="-2"/>
                <w:sz w:val="19"/>
              </w:rPr>
              <w:t>99999.1260</w:t>
            </w:r>
          </w:p>
        </w:tc>
        <w:tc>
          <w:tcPr>
            <w:tcW w:w="1335" w:type="dxa"/>
          </w:tcPr>
          <w:p>
            <w:pPr>
              <w:pStyle w:val="TableParagraph"/>
              <w:spacing w:before="106"/>
              <w:ind w:left="38" w:right="6"/>
              <w:jc w:val="center"/>
              <w:rPr>
                <w:sz w:val="18"/>
              </w:rPr>
            </w:pPr>
            <w:r>
              <w:rPr>
                <w:spacing w:val="-2"/>
                <w:sz w:val="18"/>
              </w:rPr>
              <w:t>Enviou</w:t>
            </w:r>
            <w:r>
              <w:rPr>
                <w:spacing w:val="-6"/>
                <w:sz w:val="18"/>
              </w:rPr>
              <w:t> </w:t>
            </w:r>
            <w:r>
              <w:rPr>
                <w:spacing w:val="-2"/>
                <w:sz w:val="18"/>
              </w:rPr>
              <w:t>proposta</w:t>
            </w:r>
          </w:p>
        </w:tc>
      </w:tr>
      <w:tr>
        <w:trPr>
          <w:trHeight w:val="643" w:hRule="atLeast"/>
        </w:trPr>
        <w:tc>
          <w:tcPr>
            <w:tcW w:w="1844" w:type="dxa"/>
          </w:tcPr>
          <w:p>
            <w:pPr>
              <w:pStyle w:val="TableParagraph"/>
              <w:spacing w:before="7"/>
              <w:rPr>
                <w:rFonts w:ascii="Calibri Light"/>
                <w:b w:val="0"/>
                <w:sz w:val="20"/>
              </w:rPr>
            </w:pPr>
          </w:p>
          <w:p>
            <w:pPr>
              <w:pStyle w:val="TableParagraph"/>
              <w:ind w:left="144"/>
              <w:rPr>
                <w:sz w:val="19"/>
              </w:rPr>
            </w:pPr>
            <w:r>
              <w:rPr>
                <w:spacing w:val="-2"/>
                <w:sz w:val="19"/>
              </w:rPr>
              <w:t>51.950.754/0001-</w:t>
            </w:r>
            <w:r>
              <w:rPr>
                <w:spacing w:val="-5"/>
                <w:sz w:val="19"/>
              </w:rPr>
              <w:t>43</w:t>
            </w:r>
          </w:p>
        </w:tc>
        <w:tc>
          <w:tcPr>
            <w:tcW w:w="1422" w:type="dxa"/>
          </w:tcPr>
          <w:p>
            <w:pPr>
              <w:pStyle w:val="TableParagraph"/>
              <w:spacing w:before="9"/>
              <w:rPr>
                <w:rFonts w:ascii="Calibri Light"/>
                <w:b w:val="0"/>
                <w:sz w:val="19"/>
              </w:rPr>
            </w:pPr>
          </w:p>
          <w:p>
            <w:pPr>
              <w:pStyle w:val="TableParagraph"/>
              <w:ind w:left="79" w:right="128"/>
              <w:jc w:val="center"/>
              <w:rPr>
                <w:sz w:val="18"/>
              </w:rPr>
            </w:pPr>
            <w:r>
              <w:rPr>
                <w:spacing w:val="-2"/>
                <w:sz w:val="18"/>
              </w:rPr>
              <w:t>VANTES</w:t>
            </w:r>
          </w:p>
        </w:tc>
        <w:tc>
          <w:tcPr>
            <w:tcW w:w="3400" w:type="dxa"/>
          </w:tcPr>
          <w:p>
            <w:pPr>
              <w:pStyle w:val="TableParagraph"/>
              <w:spacing w:before="121"/>
              <w:ind w:left="393"/>
              <w:rPr>
                <w:sz w:val="18"/>
              </w:rPr>
            </w:pPr>
            <w:hyperlink r:id="rId18">
              <w:r>
                <w:rPr>
                  <w:spacing w:val="-2"/>
                  <w:sz w:val="18"/>
                </w:rPr>
                <w:t>gerencia@vantesparticipacoes.com</w:t>
              </w:r>
            </w:hyperlink>
          </w:p>
        </w:tc>
        <w:tc>
          <w:tcPr>
            <w:tcW w:w="1076" w:type="dxa"/>
          </w:tcPr>
          <w:p>
            <w:pPr>
              <w:pStyle w:val="TableParagraph"/>
              <w:spacing w:before="117"/>
              <w:ind w:left="39" w:right="11"/>
              <w:jc w:val="center"/>
              <w:rPr>
                <w:sz w:val="19"/>
              </w:rPr>
            </w:pPr>
            <w:r>
              <w:rPr>
                <w:spacing w:val="-4"/>
                <w:sz w:val="19"/>
              </w:rPr>
              <w:t>(85)</w:t>
            </w:r>
          </w:p>
          <w:p>
            <w:pPr>
              <w:pStyle w:val="TableParagraph"/>
              <w:spacing w:before="3"/>
              <w:ind w:left="29" w:right="11"/>
              <w:jc w:val="center"/>
              <w:rPr>
                <w:sz w:val="19"/>
              </w:rPr>
            </w:pPr>
            <w:r>
              <w:rPr>
                <w:spacing w:val="-2"/>
                <w:sz w:val="19"/>
              </w:rPr>
              <w:t>98166.6768</w:t>
            </w:r>
          </w:p>
        </w:tc>
        <w:tc>
          <w:tcPr>
            <w:tcW w:w="1335" w:type="dxa"/>
          </w:tcPr>
          <w:p>
            <w:pPr>
              <w:pStyle w:val="TableParagraph"/>
              <w:spacing w:line="270" w:lineRule="atLeast" w:before="52"/>
              <w:ind w:left="339" w:right="156" w:hanging="24"/>
              <w:rPr>
                <w:sz w:val="18"/>
              </w:rPr>
            </w:pPr>
            <w:r>
              <w:rPr>
                <w:sz w:val="18"/>
              </w:rPr>
              <w:t>Não</w:t>
            </w:r>
            <w:r>
              <w:rPr>
                <w:spacing w:val="-11"/>
                <w:sz w:val="18"/>
              </w:rPr>
              <w:t> </w:t>
            </w:r>
            <w:r>
              <w:rPr>
                <w:sz w:val="18"/>
              </w:rPr>
              <w:t>enviou </w:t>
            </w:r>
            <w:r>
              <w:rPr>
                <w:spacing w:val="-2"/>
                <w:sz w:val="18"/>
              </w:rPr>
              <w:t>proposta</w:t>
            </w:r>
          </w:p>
        </w:tc>
      </w:tr>
      <w:tr>
        <w:trPr>
          <w:trHeight w:val="613" w:hRule="atLeast"/>
        </w:trPr>
        <w:tc>
          <w:tcPr>
            <w:tcW w:w="1844" w:type="dxa"/>
          </w:tcPr>
          <w:p>
            <w:pPr>
              <w:pStyle w:val="TableParagraph"/>
              <w:spacing w:before="1"/>
              <w:rPr>
                <w:rFonts w:ascii="Calibri Light"/>
                <w:b w:val="0"/>
                <w:sz w:val="20"/>
              </w:rPr>
            </w:pPr>
          </w:p>
          <w:p>
            <w:pPr>
              <w:pStyle w:val="TableParagraph"/>
              <w:ind w:left="144"/>
              <w:rPr>
                <w:sz w:val="19"/>
              </w:rPr>
            </w:pPr>
            <w:r>
              <w:rPr>
                <w:spacing w:val="-2"/>
                <w:sz w:val="19"/>
              </w:rPr>
              <w:t>02.421.421/0001-</w:t>
            </w:r>
            <w:r>
              <w:rPr>
                <w:spacing w:val="-5"/>
                <w:sz w:val="19"/>
              </w:rPr>
              <w:t>11</w:t>
            </w:r>
          </w:p>
        </w:tc>
        <w:tc>
          <w:tcPr>
            <w:tcW w:w="1422" w:type="dxa"/>
          </w:tcPr>
          <w:p>
            <w:pPr>
              <w:pStyle w:val="TableParagraph"/>
              <w:spacing w:before="9"/>
              <w:rPr>
                <w:rFonts w:ascii="Calibri Light"/>
                <w:b w:val="0"/>
                <w:sz w:val="19"/>
              </w:rPr>
            </w:pPr>
          </w:p>
          <w:p>
            <w:pPr>
              <w:pStyle w:val="TableParagraph"/>
              <w:ind w:left="81" w:right="128"/>
              <w:jc w:val="center"/>
              <w:rPr>
                <w:sz w:val="18"/>
              </w:rPr>
            </w:pPr>
            <w:r>
              <w:rPr>
                <w:sz w:val="18"/>
              </w:rPr>
              <w:t>TIM</w:t>
            </w:r>
            <w:r>
              <w:rPr>
                <w:spacing w:val="-1"/>
                <w:sz w:val="18"/>
              </w:rPr>
              <w:t> </w:t>
            </w:r>
            <w:r>
              <w:rPr>
                <w:spacing w:val="-5"/>
                <w:sz w:val="18"/>
              </w:rPr>
              <w:t>S/A</w:t>
            </w:r>
          </w:p>
        </w:tc>
        <w:tc>
          <w:tcPr>
            <w:tcW w:w="3400" w:type="dxa"/>
          </w:tcPr>
          <w:p>
            <w:pPr>
              <w:pStyle w:val="TableParagraph"/>
              <w:spacing w:before="121"/>
              <w:ind w:left="724"/>
              <w:rPr>
                <w:sz w:val="18"/>
              </w:rPr>
            </w:pPr>
            <w:hyperlink r:id="rId19">
              <w:r>
                <w:rPr>
                  <w:spacing w:val="-2"/>
                  <w:sz w:val="18"/>
                </w:rPr>
                <w:t>ldrubi@timbrasil.com.br</w:t>
              </w:r>
            </w:hyperlink>
          </w:p>
        </w:tc>
        <w:tc>
          <w:tcPr>
            <w:tcW w:w="1076" w:type="dxa"/>
          </w:tcPr>
          <w:p>
            <w:pPr>
              <w:pStyle w:val="TableParagraph"/>
              <w:spacing w:line="231" w:lineRule="exact" w:before="116"/>
              <w:ind w:left="39" w:right="11"/>
              <w:jc w:val="center"/>
              <w:rPr>
                <w:sz w:val="19"/>
              </w:rPr>
            </w:pPr>
            <w:r>
              <w:rPr>
                <w:spacing w:val="-4"/>
                <w:sz w:val="19"/>
              </w:rPr>
              <w:t>(81)</w:t>
            </w:r>
          </w:p>
          <w:p>
            <w:pPr>
              <w:pStyle w:val="TableParagraph"/>
              <w:spacing w:line="231" w:lineRule="exact"/>
              <w:ind w:left="29" w:right="11"/>
              <w:jc w:val="center"/>
              <w:rPr>
                <w:sz w:val="19"/>
              </w:rPr>
            </w:pPr>
            <w:r>
              <w:rPr>
                <w:spacing w:val="-2"/>
                <w:sz w:val="19"/>
              </w:rPr>
              <w:t>99923.0130</w:t>
            </w:r>
          </w:p>
        </w:tc>
        <w:tc>
          <w:tcPr>
            <w:tcW w:w="1335" w:type="dxa"/>
          </w:tcPr>
          <w:p>
            <w:pPr>
              <w:pStyle w:val="TableParagraph"/>
              <w:spacing w:before="102"/>
              <w:ind w:left="38" w:right="6"/>
              <w:jc w:val="center"/>
              <w:rPr>
                <w:sz w:val="18"/>
              </w:rPr>
            </w:pPr>
            <w:r>
              <w:rPr>
                <w:spacing w:val="-2"/>
                <w:sz w:val="18"/>
              </w:rPr>
              <w:t>Enviou</w:t>
            </w:r>
            <w:r>
              <w:rPr>
                <w:spacing w:val="-6"/>
                <w:sz w:val="18"/>
              </w:rPr>
              <w:t> </w:t>
            </w:r>
            <w:r>
              <w:rPr>
                <w:spacing w:val="-2"/>
                <w:sz w:val="18"/>
              </w:rPr>
              <w:t>proposta</w:t>
            </w:r>
          </w:p>
        </w:tc>
      </w:tr>
      <w:tr>
        <w:trPr>
          <w:trHeight w:val="637" w:hRule="atLeast"/>
        </w:trPr>
        <w:tc>
          <w:tcPr>
            <w:tcW w:w="1844" w:type="dxa"/>
          </w:tcPr>
          <w:p>
            <w:pPr>
              <w:pStyle w:val="TableParagraph"/>
              <w:spacing w:before="1"/>
              <w:rPr>
                <w:rFonts w:ascii="Calibri Light"/>
                <w:b w:val="0"/>
                <w:sz w:val="20"/>
              </w:rPr>
            </w:pPr>
          </w:p>
          <w:p>
            <w:pPr>
              <w:pStyle w:val="TableParagraph"/>
              <w:ind w:left="100"/>
              <w:rPr>
                <w:sz w:val="19"/>
              </w:rPr>
            </w:pPr>
            <w:r>
              <w:rPr>
                <w:spacing w:val="-2"/>
                <w:sz w:val="19"/>
              </w:rPr>
              <w:t>05.439.562/0001-</w:t>
            </w:r>
            <w:r>
              <w:rPr>
                <w:spacing w:val="-5"/>
                <w:sz w:val="19"/>
              </w:rPr>
              <w:t>50</w:t>
            </w:r>
          </w:p>
        </w:tc>
        <w:tc>
          <w:tcPr>
            <w:tcW w:w="1422" w:type="dxa"/>
          </w:tcPr>
          <w:p>
            <w:pPr>
              <w:pStyle w:val="TableParagraph"/>
              <w:spacing w:before="9"/>
              <w:rPr>
                <w:rFonts w:ascii="Calibri Light"/>
                <w:b w:val="0"/>
                <w:sz w:val="19"/>
              </w:rPr>
            </w:pPr>
          </w:p>
          <w:p>
            <w:pPr>
              <w:pStyle w:val="TableParagraph"/>
              <w:ind w:left="152" w:right="111"/>
              <w:jc w:val="center"/>
              <w:rPr>
                <w:sz w:val="18"/>
              </w:rPr>
            </w:pPr>
            <w:r>
              <w:rPr>
                <w:spacing w:val="-2"/>
                <w:sz w:val="18"/>
              </w:rPr>
              <w:t>VIRTEX</w:t>
            </w:r>
          </w:p>
        </w:tc>
        <w:tc>
          <w:tcPr>
            <w:tcW w:w="3400" w:type="dxa"/>
          </w:tcPr>
          <w:p>
            <w:pPr>
              <w:pStyle w:val="TableParagraph"/>
              <w:spacing w:before="121"/>
              <w:ind w:left="868"/>
              <w:rPr>
                <w:sz w:val="18"/>
              </w:rPr>
            </w:pPr>
            <w:hyperlink r:id="rId20">
              <w:r>
                <w:rPr>
                  <w:spacing w:val="-2"/>
                  <w:sz w:val="18"/>
                </w:rPr>
                <w:t>virtex@virtex.com.br</w:t>
              </w:r>
            </w:hyperlink>
          </w:p>
        </w:tc>
        <w:tc>
          <w:tcPr>
            <w:tcW w:w="1076" w:type="dxa"/>
          </w:tcPr>
          <w:p>
            <w:pPr>
              <w:pStyle w:val="TableParagraph"/>
              <w:spacing w:line="231" w:lineRule="exact" w:before="116"/>
              <w:ind w:left="39" w:right="11"/>
              <w:jc w:val="center"/>
              <w:rPr>
                <w:sz w:val="19"/>
              </w:rPr>
            </w:pPr>
            <w:r>
              <w:rPr>
                <w:spacing w:val="-4"/>
                <w:sz w:val="19"/>
              </w:rPr>
              <w:t>(89)</w:t>
            </w:r>
          </w:p>
          <w:p>
            <w:pPr>
              <w:pStyle w:val="TableParagraph"/>
              <w:spacing w:line="231" w:lineRule="exact"/>
              <w:ind w:left="38" w:right="11"/>
              <w:jc w:val="center"/>
              <w:rPr>
                <w:sz w:val="19"/>
              </w:rPr>
            </w:pPr>
            <w:r>
              <w:rPr>
                <w:spacing w:val="-2"/>
                <w:sz w:val="19"/>
              </w:rPr>
              <w:t>3422.3902</w:t>
            </w:r>
          </w:p>
        </w:tc>
        <w:tc>
          <w:tcPr>
            <w:tcW w:w="1335" w:type="dxa"/>
          </w:tcPr>
          <w:p>
            <w:pPr>
              <w:pStyle w:val="TableParagraph"/>
              <w:spacing w:line="270" w:lineRule="atLeast" w:before="51"/>
              <w:ind w:left="339" w:right="219" w:hanging="87"/>
              <w:rPr>
                <w:sz w:val="18"/>
              </w:rPr>
            </w:pPr>
            <w:r>
              <w:rPr>
                <w:sz w:val="18"/>
              </w:rPr>
              <w:t>Não</w:t>
            </w:r>
            <w:r>
              <w:rPr>
                <w:spacing w:val="-11"/>
                <w:sz w:val="18"/>
              </w:rPr>
              <w:t> </w:t>
            </w:r>
            <w:r>
              <w:rPr>
                <w:sz w:val="18"/>
              </w:rPr>
              <w:t>enviou </w:t>
            </w:r>
            <w:r>
              <w:rPr>
                <w:spacing w:val="-2"/>
                <w:sz w:val="18"/>
              </w:rPr>
              <w:t>proposta</w:t>
            </w:r>
          </w:p>
        </w:tc>
      </w:tr>
    </w:tbl>
    <w:p>
      <w:pPr>
        <w:spacing w:before="121"/>
        <w:ind w:left="1969" w:right="1746" w:firstLine="0"/>
        <w:jc w:val="center"/>
        <w:rPr>
          <w:b w:val="0"/>
          <w:sz w:val="18"/>
        </w:rPr>
      </w:pPr>
      <w:r>
        <w:rPr>
          <w:b w:val="0"/>
          <w:sz w:val="18"/>
        </w:rPr>
        <w:t>Tabela</w:t>
      </w:r>
      <w:r>
        <w:rPr>
          <w:b w:val="0"/>
          <w:spacing w:val="-2"/>
          <w:sz w:val="18"/>
        </w:rPr>
        <w:t> </w:t>
      </w:r>
      <w:r>
        <w:rPr>
          <w:b w:val="0"/>
          <w:sz w:val="18"/>
        </w:rPr>
        <w:t>16:</w:t>
      </w:r>
      <w:r>
        <w:rPr>
          <w:b w:val="0"/>
          <w:spacing w:val="-3"/>
          <w:sz w:val="18"/>
        </w:rPr>
        <w:t> </w:t>
      </w:r>
      <w:r>
        <w:rPr>
          <w:b w:val="0"/>
          <w:spacing w:val="-2"/>
          <w:sz w:val="18"/>
        </w:rPr>
        <w:t>Fornecedores</w:t>
      </w:r>
    </w:p>
    <w:p>
      <w:pPr>
        <w:pStyle w:val="BodyText"/>
        <w:spacing w:before="1"/>
        <w:rPr>
          <w:b w:val="0"/>
        </w:rPr>
      </w:pPr>
    </w:p>
    <w:p>
      <w:pPr>
        <w:pStyle w:val="ListParagraph"/>
        <w:numPr>
          <w:ilvl w:val="2"/>
          <w:numId w:val="16"/>
        </w:numPr>
        <w:tabs>
          <w:tab w:pos="2444" w:val="left" w:leader="none"/>
        </w:tabs>
        <w:spacing w:line="240" w:lineRule="auto" w:before="0" w:after="0"/>
        <w:ind w:left="2443" w:right="0" w:hanging="591"/>
        <w:jc w:val="left"/>
        <w:rPr>
          <w:b w:val="0"/>
          <w:sz w:val="24"/>
        </w:rPr>
      </w:pPr>
      <w:r>
        <w:rPr>
          <w:b w:val="0"/>
          <w:sz w:val="24"/>
        </w:rPr>
        <w:t>Consulta</w:t>
      </w:r>
      <w:r>
        <w:rPr>
          <w:b w:val="0"/>
          <w:spacing w:val="-4"/>
          <w:sz w:val="24"/>
        </w:rPr>
        <w:t> </w:t>
      </w:r>
      <w:r>
        <w:rPr>
          <w:b w:val="0"/>
          <w:sz w:val="24"/>
        </w:rPr>
        <w:t>em</w:t>
      </w:r>
      <w:r>
        <w:rPr>
          <w:b w:val="0"/>
          <w:spacing w:val="-3"/>
          <w:sz w:val="24"/>
        </w:rPr>
        <w:t> </w:t>
      </w:r>
      <w:r>
        <w:rPr>
          <w:b w:val="0"/>
          <w:sz w:val="24"/>
        </w:rPr>
        <w:t>Plataformas</w:t>
      </w:r>
      <w:r>
        <w:rPr>
          <w:b w:val="0"/>
          <w:spacing w:val="-7"/>
          <w:sz w:val="24"/>
        </w:rPr>
        <w:t> </w:t>
      </w:r>
      <w:r>
        <w:rPr>
          <w:b w:val="0"/>
          <w:sz w:val="24"/>
        </w:rPr>
        <w:t>Públicas</w:t>
      </w:r>
      <w:r>
        <w:rPr>
          <w:b w:val="0"/>
          <w:spacing w:val="-6"/>
          <w:sz w:val="24"/>
        </w:rPr>
        <w:t> </w:t>
      </w:r>
      <w:r>
        <w:rPr>
          <w:b w:val="0"/>
          <w:sz w:val="24"/>
        </w:rPr>
        <w:t>de</w:t>
      </w:r>
      <w:r>
        <w:rPr>
          <w:b w:val="0"/>
          <w:spacing w:val="-4"/>
          <w:sz w:val="24"/>
        </w:rPr>
        <w:t> </w:t>
      </w:r>
      <w:r>
        <w:rPr>
          <w:b w:val="0"/>
          <w:spacing w:val="-2"/>
          <w:sz w:val="24"/>
        </w:rPr>
        <w:t>Preços</w:t>
      </w:r>
    </w:p>
    <w:p>
      <w:pPr>
        <w:pStyle w:val="BodyText"/>
        <w:rPr>
          <w:b w:val="0"/>
          <w:sz w:val="33"/>
        </w:rPr>
      </w:pPr>
    </w:p>
    <w:p>
      <w:pPr>
        <w:pStyle w:val="BodyText"/>
        <w:spacing w:line="379" w:lineRule="auto"/>
        <w:ind w:left="719" w:right="791" w:firstLine="566"/>
        <w:jc w:val="both"/>
        <w:rPr>
          <w:rFonts w:ascii="Times New Roman" w:hAnsi="Times New Roman"/>
        </w:rPr>
      </w:pPr>
      <w:r>
        <w:rPr>
          <w:b w:val="0"/>
        </w:rPr>
        <w:t>Na</w:t>
      </w:r>
      <w:r>
        <w:rPr>
          <w:b w:val="0"/>
          <w:spacing w:val="-2"/>
        </w:rPr>
        <w:t> </w:t>
      </w:r>
      <w:r>
        <w:rPr>
          <w:b w:val="0"/>
        </w:rPr>
        <w:t>data</w:t>
      </w:r>
      <w:r>
        <w:rPr>
          <w:b w:val="0"/>
          <w:spacing w:val="-2"/>
        </w:rPr>
        <w:t> </w:t>
      </w:r>
      <w:r>
        <w:rPr>
          <w:b w:val="0"/>
        </w:rPr>
        <w:t>de</w:t>
      </w:r>
      <w:r>
        <w:rPr>
          <w:b w:val="0"/>
          <w:spacing w:val="-3"/>
        </w:rPr>
        <w:t> </w:t>
      </w:r>
      <w:r>
        <w:rPr>
          <w:b w:val="0"/>
        </w:rPr>
        <w:t>18/03/2024</w:t>
      </w:r>
      <w:r>
        <w:rPr>
          <w:b w:val="0"/>
          <w:spacing w:val="-6"/>
        </w:rPr>
        <w:t> </w:t>
      </w:r>
      <w:r>
        <w:rPr>
          <w:b w:val="0"/>
        </w:rPr>
        <w:t>foi realizada</w:t>
      </w:r>
      <w:r>
        <w:rPr>
          <w:b w:val="0"/>
          <w:spacing w:val="-2"/>
        </w:rPr>
        <w:t> </w:t>
      </w:r>
      <w:r>
        <w:rPr>
          <w:b w:val="0"/>
        </w:rPr>
        <w:t>pesquisa</w:t>
      </w:r>
      <w:r>
        <w:rPr>
          <w:b w:val="0"/>
          <w:spacing w:val="-2"/>
        </w:rPr>
        <w:t> </w:t>
      </w:r>
      <w:r>
        <w:rPr>
          <w:b w:val="0"/>
        </w:rPr>
        <w:t>de</w:t>
      </w:r>
      <w:r>
        <w:rPr>
          <w:b w:val="0"/>
          <w:spacing w:val="-3"/>
        </w:rPr>
        <w:t> </w:t>
      </w:r>
      <w:r>
        <w:rPr>
          <w:b w:val="0"/>
        </w:rPr>
        <w:t>preço</w:t>
      </w:r>
      <w:r>
        <w:rPr>
          <w:b w:val="0"/>
          <w:spacing w:val="-4"/>
        </w:rPr>
        <w:t> </w:t>
      </w:r>
      <w:r>
        <w:rPr>
          <w:b w:val="0"/>
        </w:rPr>
        <w:t>por</w:t>
      </w:r>
      <w:r>
        <w:rPr>
          <w:b w:val="0"/>
          <w:spacing w:val="-5"/>
        </w:rPr>
        <w:t> </w:t>
      </w:r>
      <w:r>
        <w:rPr>
          <w:b w:val="0"/>
        </w:rPr>
        <w:t>meio</w:t>
      </w:r>
      <w:r>
        <w:rPr>
          <w:b w:val="0"/>
          <w:spacing w:val="-4"/>
        </w:rPr>
        <w:t> </w:t>
      </w:r>
      <w:r>
        <w:rPr>
          <w:b w:val="0"/>
        </w:rPr>
        <w:t>daferramenta</w:t>
      </w:r>
      <w:r>
        <w:rPr>
          <w:b w:val="0"/>
          <w:spacing w:val="-2"/>
        </w:rPr>
        <w:t> </w:t>
      </w:r>
      <w:r>
        <w:rPr>
          <w:b w:val="0"/>
        </w:rPr>
        <w:t>Painel de Preços</w:t>
      </w:r>
      <w:r>
        <w:rPr>
          <w:b w:val="0"/>
          <w:spacing w:val="-2"/>
        </w:rPr>
        <w:t> </w:t>
      </w:r>
      <w:r>
        <w:rPr>
          <w:b w:val="0"/>
        </w:rPr>
        <w:t>e pelo</w:t>
      </w:r>
      <w:r>
        <w:rPr>
          <w:b w:val="0"/>
          <w:spacing w:val="-1"/>
        </w:rPr>
        <w:t> </w:t>
      </w:r>
      <w:r>
        <w:rPr>
          <w:b w:val="0"/>
        </w:rPr>
        <w:t>Portal Nacional de Contratações</w:t>
      </w:r>
      <w:r>
        <w:rPr>
          <w:b w:val="0"/>
          <w:spacing w:val="-2"/>
        </w:rPr>
        <w:t> </w:t>
      </w:r>
      <w:r>
        <w:rPr>
          <w:b w:val="0"/>
        </w:rPr>
        <w:t>Públicas</w:t>
      </w:r>
      <w:r>
        <w:rPr>
          <w:b w:val="0"/>
          <w:spacing w:val="-2"/>
        </w:rPr>
        <w:t> </w:t>
      </w:r>
      <w:r>
        <w:rPr>
          <w:b w:val="0"/>
        </w:rPr>
        <w:t>(PNCP) a fim de obter</w:t>
      </w:r>
      <w:r>
        <w:rPr>
          <w:b w:val="0"/>
          <w:spacing w:val="-1"/>
        </w:rPr>
        <w:t> </w:t>
      </w:r>
      <w:r>
        <w:rPr>
          <w:b w:val="0"/>
        </w:rPr>
        <w:t>os</w:t>
      </w:r>
      <w:r>
        <w:rPr>
          <w:b w:val="0"/>
          <w:spacing w:val="-2"/>
        </w:rPr>
        <w:t> </w:t>
      </w:r>
      <w:r>
        <w:rPr>
          <w:b w:val="0"/>
        </w:rPr>
        <w:t>valores das medianas unitárias para cada serviço objeto deste estudo</w:t>
      </w:r>
      <w:r>
        <w:rPr>
          <w:rFonts w:ascii="Times New Roman" w:hAnsi="Times New Roman"/>
        </w:rPr>
        <w:t>.</w:t>
      </w:r>
    </w:p>
    <w:p>
      <w:pPr>
        <w:spacing w:after="0" w:line="379" w:lineRule="auto"/>
        <w:jc w:val="both"/>
        <w:rPr>
          <w:rFonts w:ascii="Times New Roman" w:hAnsi="Times New Roman"/>
        </w:rPr>
        <w:sectPr>
          <w:pgSz w:w="11910" w:h="16840"/>
          <w:pgMar w:header="533" w:footer="0" w:top="2140" w:bottom="280" w:left="980" w:right="620"/>
        </w:sectPr>
      </w:pPr>
    </w:p>
    <w:p>
      <w:pPr>
        <w:pStyle w:val="BodyText"/>
        <w:spacing w:before="2"/>
        <w:rPr>
          <w:rFonts w:ascii="Times New Roman"/>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38"/>
        <w:gridCol w:w="7655"/>
      </w:tblGrid>
      <w:tr>
        <w:trPr>
          <w:trHeight w:val="378" w:hRule="atLeast"/>
        </w:trPr>
        <w:tc>
          <w:tcPr>
            <w:tcW w:w="1138" w:type="dxa"/>
            <w:shd w:val="clear" w:color="auto" w:fill="CCCCCC"/>
          </w:tcPr>
          <w:p>
            <w:pPr>
              <w:pStyle w:val="TableParagraph"/>
              <w:spacing w:before="69"/>
              <w:ind w:left="269" w:right="189"/>
              <w:jc w:val="center"/>
              <w:rPr>
                <w:b/>
                <w:sz w:val="20"/>
              </w:rPr>
            </w:pPr>
            <w:r>
              <w:rPr>
                <w:b/>
                <w:spacing w:val="-2"/>
                <w:sz w:val="20"/>
              </w:rPr>
              <w:t>CATSER</w:t>
            </w:r>
          </w:p>
        </w:tc>
        <w:tc>
          <w:tcPr>
            <w:tcW w:w="7655" w:type="dxa"/>
            <w:shd w:val="clear" w:color="auto" w:fill="CCCCCC"/>
          </w:tcPr>
          <w:p>
            <w:pPr>
              <w:pStyle w:val="TableParagraph"/>
              <w:spacing w:before="69"/>
              <w:ind w:left="3442" w:right="3369"/>
              <w:jc w:val="center"/>
              <w:rPr>
                <w:b/>
                <w:sz w:val="20"/>
              </w:rPr>
            </w:pPr>
            <w:r>
              <w:rPr>
                <w:b/>
                <w:spacing w:val="-2"/>
                <w:sz w:val="20"/>
              </w:rPr>
              <w:t>Descrição</w:t>
            </w:r>
          </w:p>
        </w:tc>
      </w:tr>
      <w:tr>
        <w:trPr>
          <w:trHeight w:val="258" w:hRule="atLeast"/>
        </w:trPr>
        <w:tc>
          <w:tcPr>
            <w:tcW w:w="1138" w:type="dxa"/>
          </w:tcPr>
          <w:p>
            <w:pPr>
              <w:pStyle w:val="TableParagraph"/>
              <w:spacing w:before="10"/>
              <w:ind w:left="266" w:right="189"/>
              <w:jc w:val="center"/>
              <w:rPr>
                <w:sz w:val="18"/>
              </w:rPr>
            </w:pPr>
            <w:r>
              <w:rPr>
                <w:spacing w:val="-2"/>
                <w:sz w:val="18"/>
              </w:rPr>
              <w:t>26344</w:t>
            </w:r>
          </w:p>
        </w:tc>
        <w:tc>
          <w:tcPr>
            <w:tcW w:w="7655" w:type="dxa"/>
          </w:tcPr>
          <w:p>
            <w:pPr>
              <w:pStyle w:val="TableParagraph"/>
              <w:spacing w:before="10"/>
              <w:ind w:left="28"/>
              <w:rPr>
                <w:sz w:val="18"/>
              </w:rPr>
            </w:pPr>
            <w:r>
              <w:rPr>
                <w:sz w:val="18"/>
              </w:rPr>
              <w:t>ACESSO</w:t>
            </w:r>
            <w:r>
              <w:rPr>
                <w:spacing w:val="-6"/>
                <w:sz w:val="18"/>
              </w:rPr>
              <w:t> </w:t>
            </w:r>
            <w:r>
              <w:rPr>
                <w:sz w:val="18"/>
              </w:rPr>
              <w:t>A</w:t>
            </w:r>
            <w:r>
              <w:rPr>
                <w:spacing w:val="-9"/>
                <w:sz w:val="18"/>
              </w:rPr>
              <w:t> </w:t>
            </w:r>
            <w:r>
              <w:rPr>
                <w:sz w:val="18"/>
              </w:rPr>
              <w:t>INTERNET</w:t>
            </w:r>
            <w:r>
              <w:rPr>
                <w:spacing w:val="-3"/>
                <w:sz w:val="18"/>
              </w:rPr>
              <w:t> </w:t>
            </w:r>
            <w:r>
              <w:rPr>
                <w:sz w:val="18"/>
              </w:rPr>
              <w:t>MOVEL</w:t>
            </w:r>
            <w:r>
              <w:rPr>
                <w:spacing w:val="-10"/>
                <w:sz w:val="18"/>
              </w:rPr>
              <w:t> </w:t>
            </w:r>
            <w:r>
              <w:rPr>
                <w:sz w:val="18"/>
              </w:rPr>
              <w:t>(BANDA</w:t>
            </w:r>
            <w:r>
              <w:rPr>
                <w:spacing w:val="-4"/>
                <w:sz w:val="18"/>
              </w:rPr>
              <w:t> </w:t>
            </w:r>
            <w:r>
              <w:rPr>
                <w:spacing w:val="-2"/>
                <w:sz w:val="18"/>
              </w:rPr>
              <w:t>LARGA)</w:t>
            </w:r>
          </w:p>
        </w:tc>
      </w:tr>
      <w:tr>
        <w:trPr>
          <w:trHeight w:val="263" w:hRule="atLeast"/>
        </w:trPr>
        <w:tc>
          <w:tcPr>
            <w:tcW w:w="1138" w:type="dxa"/>
          </w:tcPr>
          <w:p>
            <w:pPr>
              <w:pStyle w:val="TableParagraph"/>
              <w:spacing w:before="10"/>
              <w:ind w:left="266" w:right="189"/>
              <w:jc w:val="center"/>
              <w:rPr>
                <w:sz w:val="18"/>
              </w:rPr>
            </w:pPr>
            <w:r>
              <w:rPr>
                <w:spacing w:val="-2"/>
                <w:sz w:val="18"/>
              </w:rPr>
              <w:t>26387</w:t>
            </w:r>
          </w:p>
        </w:tc>
        <w:tc>
          <w:tcPr>
            <w:tcW w:w="7655" w:type="dxa"/>
          </w:tcPr>
          <w:p>
            <w:pPr>
              <w:pStyle w:val="TableParagraph"/>
              <w:spacing w:before="10"/>
              <w:ind w:left="28"/>
              <w:rPr>
                <w:sz w:val="18"/>
              </w:rPr>
            </w:pPr>
            <w:r>
              <w:rPr>
                <w:sz w:val="18"/>
              </w:rPr>
              <w:t>PACOTE DE</w:t>
            </w:r>
            <w:r>
              <w:rPr>
                <w:spacing w:val="-5"/>
                <w:sz w:val="18"/>
              </w:rPr>
              <w:t> </w:t>
            </w:r>
            <w:r>
              <w:rPr>
                <w:sz w:val="18"/>
              </w:rPr>
              <w:t>SERVICOS</w:t>
            </w:r>
            <w:r>
              <w:rPr>
                <w:spacing w:val="-8"/>
                <w:sz w:val="18"/>
              </w:rPr>
              <w:t> </w:t>
            </w:r>
            <w:r>
              <w:rPr>
                <w:sz w:val="18"/>
              </w:rPr>
              <w:t>SMP</w:t>
            </w:r>
            <w:r>
              <w:rPr>
                <w:spacing w:val="-9"/>
                <w:sz w:val="18"/>
              </w:rPr>
              <w:t> </w:t>
            </w:r>
            <w:r>
              <w:rPr>
                <w:sz w:val="18"/>
              </w:rPr>
              <w:t>(VOZ,</w:t>
            </w:r>
            <w:r>
              <w:rPr>
                <w:spacing w:val="-9"/>
                <w:sz w:val="18"/>
              </w:rPr>
              <w:t> </w:t>
            </w:r>
            <w:r>
              <w:rPr>
                <w:sz w:val="18"/>
              </w:rPr>
              <w:t>DADOS,</w:t>
            </w:r>
            <w:r>
              <w:rPr>
                <w:spacing w:val="-4"/>
                <w:sz w:val="18"/>
              </w:rPr>
              <w:t> </w:t>
            </w:r>
            <w:r>
              <w:rPr>
                <w:sz w:val="18"/>
              </w:rPr>
              <w:t>SMS,</w:t>
            </w:r>
            <w:r>
              <w:rPr>
                <w:spacing w:val="-9"/>
                <w:sz w:val="18"/>
              </w:rPr>
              <w:t> </w:t>
            </w:r>
            <w:r>
              <w:rPr>
                <w:spacing w:val="-4"/>
                <w:sz w:val="18"/>
              </w:rPr>
              <w:t>ETC)</w:t>
            </w:r>
          </w:p>
        </w:tc>
      </w:tr>
      <w:tr>
        <w:trPr>
          <w:trHeight w:val="258" w:hRule="atLeast"/>
        </w:trPr>
        <w:tc>
          <w:tcPr>
            <w:tcW w:w="1138" w:type="dxa"/>
          </w:tcPr>
          <w:p>
            <w:pPr>
              <w:pStyle w:val="TableParagraph"/>
              <w:spacing w:line="216" w:lineRule="exact"/>
              <w:ind w:left="266" w:right="189"/>
              <w:jc w:val="center"/>
              <w:rPr>
                <w:sz w:val="18"/>
              </w:rPr>
            </w:pPr>
            <w:r>
              <w:rPr>
                <w:spacing w:val="-2"/>
                <w:sz w:val="18"/>
              </w:rPr>
              <w:t>26379</w:t>
            </w:r>
          </w:p>
        </w:tc>
        <w:tc>
          <w:tcPr>
            <w:tcW w:w="7655" w:type="dxa"/>
          </w:tcPr>
          <w:p>
            <w:pPr>
              <w:pStyle w:val="TableParagraph"/>
              <w:spacing w:line="216" w:lineRule="exact"/>
              <w:ind w:left="28"/>
              <w:rPr>
                <w:sz w:val="18"/>
              </w:rPr>
            </w:pPr>
            <w:r>
              <w:rPr>
                <w:sz w:val="18"/>
              </w:rPr>
              <w:t>CHIP</w:t>
            </w:r>
            <w:r>
              <w:rPr>
                <w:spacing w:val="-1"/>
                <w:sz w:val="18"/>
              </w:rPr>
              <w:t> </w:t>
            </w:r>
            <w:r>
              <w:rPr>
                <w:spacing w:val="-2"/>
                <w:sz w:val="18"/>
              </w:rPr>
              <w:t>AVULSO</w:t>
            </w:r>
          </w:p>
        </w:tc>
      </w:tr>
    </w:tbl>
    <w:p>
      <w:pPr>
        <w:spacing w:before="2"/>
        <w:ind w:left="1969" w:right="2261" w:firstLine="0"/>
        <w:jc w:val="center"/>
        <w:rPr>
          <w:b w:val="0"/>
          <w:sz w:val="18"/>
        </w:rPr>
      </w:pPr>
      <w:r>
        <w:rPr>
          <w:b w:val="0"/>
          <w:sz w:val="18"/>
        </w:rPr>
        <w:t>Tabela</w:t>
      </w:r>
      <w:r>
        <w:rPr>
          <w:b w:val="0"/>
          <w:spacing w:val="-5"/>
          <w:sz w:val="18"/>
        </w:rPr>
        <w:t> </w:t>
      </w:r>
      <w:r>
        <w:rPr>
          <w:b w:val="0"/>
          <w:sz w:val="18"/>
        </w:rPr>
        <w:t>17:</w:t>
      </w:r>
      <w:r>
        <w:rPr>
          <w:b w:val="0"/>
          <w:spacing w:val="-5"/>
          <w:sz w:val="18"/>
        </w:rPr>
        <w:t> </w:t>
      </w:r>
      <w:r>
        <w:rPr>
          <w:b w:val="0"/>
          <w:sz w:val="18"/>
        </w:rPr>
        <w:t>CATSER</w:t>
      </w:r>
      <w:r>
        <w:rPr>
          <w:b w:val="0"/>
          <w:spacing w:val="-7"/>
          <w:sz w:val="18"/>
        </w:rPr>
        <w:t> </w:t>
      </w:r>
      <w:r>
        <w:rPr>
          <w:b w:val="0"/>
          <w:sz w:val="18"/>
        </w:rPr>
        <w:t>chip</w:t>
      </w:r>
      <w:r>
        <w:rPr>
          <w:b w:val="0"/>
          <w:spacing w:val="-4"/>
          <w:sz w:val="18"/>
        </w:rPr>
        <w:t> </w:t>
      </w:r>
      <w:r>
        <w:rPr>
          <w:b w:val="0"/>
          <w:sz w:val="18"/>
        </w:rPr>
        <w:t>de</w:t>
      </w:r>
      <w:r>
        <w:rPr>
          <w:b w:val="0"/>
          <w:spacing w:val="-8"/>
          <w:sz w:val="18"/>
        </w:rPr>
        <w:t> </w:t>
      </w:r>
      <w:r>
        <w:rPr>
          <w:b w:val="0"/>
          <w:sz w:val="18"/>
        </w:rPr>
        <w:t>dados</w:t>
      </w:r>
      <w:r>
        <w:rPr>
          <w:b w:val="0"/>
          <w:spacing w:val="-9"/>
          <w:sz w:val="18"/>
        </w:rPr>
        <w:t> </w:t>
      </w:r>
      <w:r>
        <w:rPr>
          <w:b w:val="0"/>
          <w:spacing w:val="-2"/>
          <w:sz w:val="18"/>
        </w:rPr>
        <w:t>móveis</w:t>
      </w:r>
    </w:p>
    <w:p>
      <w:pPr>
        <w:pStyle w:val="BodyText"/>
        <w:rPr>
          <w:b w:val="0"/>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
        <w:gridCol w:w="495"/>
        <w:gridCol w:w="2339"/>
        <w:gridCol w:w="726"/>
        <w:gridCol w:w="4630"/>
      </w:tblGrid>
      <w:tr>
        <w:trPr>
          <w:trHeight w:val="196" w:hRule="atLeast"/>
        </w:trPr>
        <w:tc>
          <w:tcPr>
            <w:tcW w:w="313" w:type="dxa"/>
          </w:tcPr>
          <w:p>
            <w:pPr>
              <w:pStyle w:val="TableParagraph"/>
              <w:spacing w:line="176" w:lineRule="exact" w:before="1"/>
              <w:ind w:left="19"/>
              <w:rPr>
                <w:sz w:val="16"/>
              </w:rPr>
            </w:pPr>
            <w:r>
              <w:rPr>
                <w:spacing w:val="-5"/>
                <w:sz w:val="16"/>
              </w:rPr>
              <w:t>N°</w:t>
            </w:r>
          </w:p>
        </w:tc>
        <w:tc>
          <w:tcPr>
            <w:tcW w:w="495" w:type="dxa"/>
          </w:tcPr>
          <w:p>
            <w:pPr>
              <w:pStyle w:val="TableParagraph"/>
              <w:spacing w:line="176" w:lineRule="exact" w:before="1"/>
              <w:ind w:left="13"/>
              <w:rPr>
                <w:sz w:val="16"/>
              </w:rPr>
            </w:pPr>
            <w:r>
              <w:rPr>
                <w:spacing w:val="-2"/>
                <w:sz w:val="16"/>
              </w:rPr>
              <w:t>Fonte</w:t>
            </w:r>
          </w:p>
        </w:tc>
        <w:tc>
          <w:tcPr>
            <w:tcW w:w="2339" w:type="dxa"/>
          </w:tcPr>
          <w:p>
            <w:pPr>
              <w:pStyle w:val="TableParagraph"/>
              <w:spacing w:line="176" w:lineRule="exact" w:before="1"/>
              <w:ind w:left="459"/>
              <w:rPr>
                <w:sz w:val="16"/>
              </w:rPr>
            </w:pPr>
            <w:r>
              <w:rPr>
                <w:sz w:val="16"/>
              </w:rPr>
              <w:t>Ente</w:t>
            </w:r>
            <w:r>
              <w:rPr>
                <w:spacing w:val="-7"/>
                <w:sz w:val="16"/>
              </w:rPr>
              <w:t> </w:t>
            </w:r>
            <w:r>
              <w:rPr>
                <w:sz w:val="16"/>
              </w:rPr>
              <w:t>licitante</w:t>
            </w:r>
            <w:r>
              <w:rPr>
                <w:spacing w:val="-3"/>
                <w:sz w:val="16"/>
              </w:rPr>
              <w:t> </w:t>
            </w:r>
            <w:r>
              <w:rPr>
                <w:sz w:val="16"/>
              </w:rPr>
              <w:t>/</w:t>
            </w:r>
            <w:r>
              <w:rPr>
                <w:spacing w:val="1"/>
                <w:sz w:val="16"/>
              </w:rPr>
              <w:t> </w:t>
            </w:r>
            <w:r>
              <w:rPr>
                <w:spacing w:val="-2"/>
                <w:sz w:val="16"/>
              </w:rPr>
              <w:t>objeto</w:t>
            </w:r>
          </w:p>
        </w:tc>
        <w:tc>
          <w:tcPr>
            <w:tcW w:w="726" w:type="dxa"/>
          </w:tcPr>
          <w:p>
            <w:pPr>
              <w:pStyle w:val="TableParagraph"/>
              <w:spacing w:line="176" w:lineRule="exact" w:before="1"/>
              <w:ind w:left="-21" w:right="56"/>
              <w:jc w:val="right"/>
              <w:rPr>
                <w:sz w:val="16"/>
              </w:rPr>
            </w:pPr>
            <w:r>
              <w:rPr>
                <w:sz w:val="16"/>
              </w:rPr>
              <w:t>Vlr</w:t>
            </w:r>
            <w:r>
              <w:rPr>
                <w:spacing w:val="-1"/>
                <w:sz w:val="16"/>
              </w:rPr>
              <w:t> </w:t>
            </w:r>
            <w:r>
              <w:rPr>
                <w:spacing w:val="-4"/>
                <w:sz w:val="16"/>
              </w:rPr>
              <w:t>Unt.</w:t>
            </w:r>
          </w:p>
        </w:tc>
        <w:tc>
          <w:tcPr>
            <w:tcW w:w="4630" w:type="dxa"/>
          </w:tcPr>
          <w:p>
            <w:pPr>
              <w:pStyle w:val="TableParagraph"/>
              <w:spacing w:line="176" w:lineRule="exact" w:before="1"/>
              <w:ind w:left="2116" w:right="2186"/>
              <w:jc w:val="center"/>
              <w:rPr>
                <w:sz w:val="16"/>
              </w:rPr>
            </w:pPr>
            <w:r>
              <w:rPr>
                <w:spacing w:val="-4"/>
                <w:sz w:val="16"/>
              </w:rPr>
              <w:t>LINK</w:t>
            </w:r>
          </w:p>
        </w:tc>
      </w:tr>
      <w:tr>
        <w:trPr>
          <w:trHeight w:val="782" w:hRule="atLeast"/>
        </w:trPr>
        <w:tc>
          <w:tcPr>
            <w:tcW w:w="313" w:type="dxa"/>
          </w:tcPr>
          <w:p>
            <w:pPr>
              <w:pStyle w:val="TableParagraph"/>
              <w:rPr>
                <w:rFonts w:ascii="Calibri Light"/>
                <w:b w:val="0"/>
                <w:sz w:val="16"/>
              </w:rPr>
            </w:pPr>
          </w:p>
          <w:p>
            <w:pPr>
              <w:pStyle w:val="TableParagraph"/>
              <w:spacing w:before="98"/>
              <w:ind w:left="57"/>
              <w:rPr>
                <w:sz w:val="16"/>
              </w:rPr>
            </w:pPr>
            <w:r>
              <w:rPr>
                <w:w w:val="99"/>
                <w:sz w:val="16"/>
              </w:rPr>
              <w:t>1</w:t>
            </w:r>
          </w:p>
        </w:tc>
        <w:tc>
          <w:tcPr>
            <w:tcW w:w="495" w:type="dxa"/>
          </w:tcPr>
          <w:p>
            <w:pPr>
              <w:pStyle w:val="TableParagraph"/>
              <w:rPr>
                <w:rFonts w:ascii="Calibri Light"/>
                <w:b w:val="0"/>
                <w:sz w:val="16"/>
              </w:rPr>
            </w:pPr>
          </w:p>
          <w:p>
            <w:pPr>
              <w:pStyle w:val="TableParagraph"/>
              <w:spacing w:before="98"/>
              <w:ind w:left="42"/>
              <w:rPr>
                <w:sz w:val="16"/>
              </w:rPr>
            </w:pPr>
            <w:r>
              <w:rPr>
                <w:spacing w:val="-4"/>
                <w:sz w:val="16"/>
              </w:rPr>
              <w:t>PNCP</w:t>
            </w:r>
          </w:p>
        </w:tc>
        <w:tc>
          <w:tcPr>
            <w:tcW w:w="2339" w:type="dxa"/>
          </w:tcPr>
          <w:p>
            <w:pPr>
              <w:pStyle w:val="TableParagraph"/>
              <w:spacing w:before="1"/>
              <w:ind w:left="219" w:right="217" w:hanging="5"/>
              <w:jc w:val="center"/>
              <w:rPr>
                <w:sz w:val="16"/>
              </w:rPr>
            </w:pPr>
            <w:r>
              <w:rPr>
                <w:sz w:val="16"/>
              </w:rPr>
              <w:t>CONSELHO REGIONAL DE</w:t>
            </w:r>
            <w:r>
              <w:rPr>
                <w:spacing w:val="40"/>
                <w:sz w:val="16"/>
              </w:rPr>
              <w:t> </w:t>
            </w:r>
            <w:r>
              <w:rPr>
                <w:sz w:val="16"/>
              </w:rPr>
              <w:t>ENGENHARIA</w:t>
            </w:r>
            <w:r>
              <w:rPr>
                <w:spacing w:val="-10"/>
                <w:sz w:val="16"/>
              </w:rPr>
              <w:t> </w:t>
            </w:r>
            <w:r>
              <w:rPr>
                <w:sz w:val="16"/>
              </w:rPr>
              <w:t>E</w:t>
            </w:r>
            <w:r>
              <w:rPr>
                <w:spacing w:val="-9"/>
                <w:sz w:val="16"/>
              </w:rPr>
              <w:t> </w:t>
            </w:r>
            <w:r>
              <w:rPr>
                <w:sz w:val="16"/>
              </w:rPr>
              <w:t>AGRONOMIA</w:t>
            </w:r>
            <w:r>
              <w:rPr>
                <w:spacing w:val="40"/>
                <w:sz w:val="16"/>
              </w:rPr>
              <w:t> </w:t>
            </w:r>
            <w:r>
              <w:rPr>
                <w:sz w:val="16"/>
              </w:rPr>
              <w:t>DO</w:t>
            </w:r>
            <w:r>
              <w:rPr>
                <w:spacing w:val="-5"/>
                <w:sz w:val="16"/>
              </w:rPr>
              <w:t> </w:t>
            </w:r>
            <w:r>
              <w:rPr>
                <w:sz w:val="16"/>
              </w:rPr>
              <w:t>RIO</w:t>
            </w:r>
            <w:r>
              <w:rPr>
                <w:spacing w:val="-4"/>
                <w:sz w:val="16"/>
              </w:rPr>
              <w:t> </w:t>
            </w:r>
            <w:r>
              <w:rPr>
                <w:sz w:val="16"/>
              </w:rPr>
              <w:t>GRANDE DO NORTE</w:t>
            </w:r>
            <w:r>
              <w:rPr>
                <w:spacing w:val="-6"/>
                <w:sz w:val="16"/>
              </w:rPr>
              <w:t> </w:t>
            </w:r>
            <w:r>
              <w:rPr>
                <w:spacing w:val="-10"/>
                <w:sz w:val="16"/>
              </w:rPr>
              <w:t>/</w:t>
            </w:r>
          </w:p>
          <w:p>
            <w:pPr>
              <w:pStyle w:val="TableParagraph"/>
              <w:spacing w:line="175" w:lineRule="exact"/>
              <w:ind w:left="332" w:right="332"/>
              <w:jc w:val="center"/>
              <w:rPr>
                <w:sz w:val="16"/>
              </w:rPr>
            </w:pPr>
            <w:r>
              <w:rPr>
                <w:spacing w:val="-5"/>
                <w:sz w:val="16"/>
              </w:rPr>
              <w:t>RN</w:t>
            </w:r>
          </w:p>
        </w:tc>
        <w:tc>
          <w:tcPr>
            <w:tcW w:w="726" w:type="dxa"/>
          </w:tcPr>
          <w:p>
            <w:pPr>
              <w:pStyle w:val="TableParagraph"/>
              <w:rPr>
                <w:rFonts w:ascii="Calibri Light"/>
                <w:b w:val="0"/>
                <w:sz w:val="16"/>
              </w:rPr>
            </w:pPr>
          </w:p>
          <w:p>
            <w:pPr>
              <w:pStyle w:val="TableParagraph"/>
              <w:spacing w:before="98"/>
              <w:ind w:left="-21" w:right="60"/>
              <w:jc w:val="right"/>
              <w:rPr>
                <w:sz w:val="16"/>
              </w:rPr>
            </w:pPr>
            <w:r>
              <w:rPr>
                <w:sz w:val="16"/>
              </w:rPr>
              <w:t>R$</w:t>
            </w:r>
            <w:r>
              <w:rPr>
                <w:spacing w:val="-3"/>
                <w:sz w:val="16"/>
              </w:rPr>
              <w:t> </w:t>
            </w:r>
            <w:r>
              <w:rPr>
                <w:spacing w:val="-2"/>
                <w:sz w:val="16"/>
              </w:rPr>
              <w:t>62,99</w:t>
            </w:r>
          </w:p>
        </w:tc>
        <w:tc>
          <w:tcPr>
            <w:tcW w:w="4630" w:type="dxa"/>
          </w:tcPr>
          <w:p>
            <w:pPr>
              <w:pStyle w:val="TableParagraph"/>
              <w:rPr>
                <w:rFonts w:ascii="Calibri Light"/>
                <w:b w:val="0"/>
                <w:sz w:val="16"/>
              </w:rPr>
            </w:pPr>
          </w:p>
          <w:p>
            <w:pPr>
              <w:pStyle w:val="TableParagraph"/>
              <w:spacing w:before="98"/>
              <w:ind w:left="93"/>
              <w:rPr>
                <w:sz w:val="16"/>
              </w:rPr>
            </w:pPr>
            <w:r>
              <w:rPr>
                <w:sz w:val="16"/>
              </w:rPr>
              <w:t>Fonte:</w:t>
            </w:r>
            <w:r>
              <w:rPr>
                <w:spacing w:val="78"/>
                <w:w w:val="150"/>
                <w:sz w:val="16"/>
              </w:rPr>
              <w:t> </w:t>
            </w:r>
            <w:hyperlink r:id="rId31">
              <w:r>
                <w:rPr>
                  <w:spacing w:val="-2"/>
                  <w:w w:val="95"/>
                  <w:sz w:val="16"/>
                </w:rPr>
                <w:t>https://pncp.gov.br/app/contratos/08025934000190/2023/31</w:t>
              </w:r>
            </w:hyperlink>
          </w:p>
        </w:tc>
      </w:tr>
      <w:tr>
        <w:trPr>
          <w:trHeight w:val="781" w:hRule="atLeast"/>
        </w:trPr>
        <w:tc>
          <w:tcPr>
            <w:tcW w:w="313" w:type="dxa"/>
          </w:tcPr>
          <w:p>
            <w:pPr>
              <w:pStyle w:val="TableParagraph"/>
              <w:rPr>
                <w:rFonts w:ascii="Calibri Light"/>
                <w:b w:val="0"/>
                <w:sz w:val="16"/>
              </w:rPr>
            </w:pPr>
          </w:p>
          <w:p>
            <w:pPr>
              <w:pStyle w:val="TableParagraph"/>
              <w:spacing w:before="98"/>
              <w:ind w:left="57"/>
              <w:rPr>
                <w:sz w:val="16"/>
              </w:rPr>
            </w:pPr>
            <w:r>
              <w:rPr>
                <w:w w:val="99"/>
                <w:sz w:val="16"/>
              </w:rPr>
              <w:t>2</w:t>
            </w:r>
          </w:p>
        </w:tc>
        <w:tc>
          <w:tcPr>
            <w:tcW w:w="495" w:type="dxa"/>
          </w:tcPr>
          <w:p>
            <w:pPr>
              <w:pStyle w:val="TableParagraph"/>
              <w:rPr>
                <w:rFonts w:ascii="Calibri Light"/>
                <w:b w:val="0"/>
                <w:sz w:val="16"/>
              </w:rPr>
            </w:pPr>
          </w:p>
          <w:p>
            <w:pPr>
              <w:pStyle w:val="TableParagraph"/>
              <w:spacing w:before="98"/>
              <w:ind w:left="42"/>
              <w:rPr>
                <w:sz w:val="16"/>
              </w:rPr>
            </w:pPr>
            <w:r>
              <w:rPr>
                <w:spacing w:val="-4"/>
                <w:sz w:val="16"/>
              </w:rPr>
              <w:t>PNCP</w:t>
            </w:r>
          </w:p>
        </w:tc>
        <w:tc>
          <w:tcPr>
            <w:tcW w:w="2339" w:type="dxa"/>
          </w:tcPr>
          <w:p>
            <w:pPr>
              <w:pStyle w:val="TableParagraph"/>
              <w:spacing w:before="1"/>
              <w:ind w:left="152" w:right="148" w:hanging="2"/>
              <w:jc w:val="center"/>
              <w:rPr>
                <w:sz w:val="16"/>
              </w:rPr>
            </w:pPr>
            <w:r>
              <w:rPr>
                <w:sz w:val="16"/>
              </w:rPr>
              <w:t>CONSELHO REGIONAL DOS</w:t>
            </w:r>
            <w:r>
              <w:rPr>
                <w:spacing w:val="40"/>
                <w:sz w:val="16"/>
              </w:rPr>
              <w:t> </w:t>
            </w:r>
            <w:r>
              <w:rPr>
                <w:w w:val="95"/>
                <w:sz w:val="16"/>
              </w:rPr>
              <w:t>REPRESENTANTES</w:t>
            </w:r>
            <w:r>
              <w:rPr>
                <w:spacing w:val="-8"/>
                <w:w w:val="95"/>
                <w:sz w:val="16"/>
              </w:rPr>
              <w:t> </w:t>
            </w:r>
            <w:r>
              <w:rPr>
                <w:w w:val="95"/>
                <w:sz w:val="16"/>
              </w:rPr>
              <w:t>COMERCIAIS</w:t>
            </w:r>
            <w:r>
              <w:rPr>
                <w:spacing w:val="40"/>
                <w:sz w:val="16"/>
              </w:rPr>
              <w:t> </w:t>
            </w:r>
            <w:r>
              <w:rPr>
                <w:sz w:val="16"/>
              </w:rPr>
              <w:t>DO ESTADO DE SP. SÃO</w:t>
            </w:r>
          </w:p>
          <w:p>
            <w:pPr>
              <w:pStyle w:val="TableParagraph"/>
              <w:spacing w:line="175" w:lineRule="exact"/>
              <w:ind w:left="332" w:right="331"/>
              <w:jc w:val="center"/>
              <w:rPr>
                <w:sz w:val="16"/>
              </w:rPr>
            </w:pPr>
            <w:r>
              <w:rPr>
                <w:spacing w:val="-2"/>
                <w:sz w:val="16"/>
              </w:rPr>
              <w:t>PAULO/SP</w:t>
            </w:r>
          </w:p>
        </w:tc>
        <w:tc>
          <w:tcPr>
            <w:tcW w:w="726" w:type="dxa"/>
          </w:tcPr>
          <w:p>
            <w:pPr>
              <w:pStyle w:val="TableParagraph"/>
              <w:rPr>
                <w:rFonts w:ascii="Calibri Light"/>
                <w:b w:val="0"/>
                <w:sz w:val="16"/>
              </w:rPr>
            </w:pPr>
          </w:p>
          <w:p>
            <w:pPr>
              <w:pStyle w:val="TableParagraph"/>
              <w:spacing w:before="98"/>
              <w:ind w:left="-21" w:right="7"/>
              <w:jc w:val="right"/>
              <w:rPr>
                <w:sz w:val="16"/>
              </w:rPr>
            </w:pPr>
            <w:r>
              <w:rPr>
                <w:sz w:val="16"/>
              </w:rPr>
              <w:t>R$</w:t>
            </w:r>
            <w:r>
              <w:rPr>
                <w:spacing w:val="-3"/>
                <w:sz w:val="16"/>
              </w:rPr>
              <w:t> </w:t>
            </w:r>
            <w:r>
              <w:rPr>
                <w:spacing w:val="-2"/>
                <w:sz w:val="16"/>
              </w:rPr>
              <w:t>164,57*</w:t>
            </w:r>
          </w:p>
        </w:tc>
        <w:tc>
          <w:tcPr>
            <w:tcW w:w="4630" w:type="dxa"/>
          </w:tcPr>
          <w:p>
            <w:pPr>
              <w:pStyle w:val="TableParagraph"/>
              <w:rPr>
                <w:rFonts w:ascii="Calibri Light"/>
                <w:b w:val="0"/>
                <w:sz w:val="16"/>
              </w:rPr>
            </w:pPr>
          </w:p>
          <w:p>
            <w:pPr>
              <w:pStyle w:val="TableParagraph"/>
              <w:spacing w:before="98"/>
              <w:ind w:left="107"/>
              <w:rPr>
                <w:sz w:val="16"/>
              </w:rPr>
            </w:pPr>
            <w:r>
              <w:rPr>
                <w:spacing w:val="-2"/>
                <w:sz w:val="16"/>
              </w:rPr>
              <w:t>Fonte</w:t>
            </w:r>
            <w:hyperlink r:id="rId32">
              <w:r>
                <w:rPr>
                  <w:spacing w:val="-2"/>
                  <w:sz w:val="16"/>
                </w:rPr>
                <w:t>:https://pncp.gov.br/app/contratos/60746179000152/2022/1</w:t>
              </w:r>
            </w:hyperlink>
          </w:p>
        </w:tc>
      </w:tr>
      <w:tr>
        <w:trPr>
          <w:trHeight w:val="389" w:hRule="atLeast"/>
        </w:trPr>
        <w:tc>
          <w:tcPr>
            <w:tcW w:w="313" w:type="dxa"/>
          </w:tcPr>
          <w:p>
            <w:pPr>
              <w:pStyle w:val="TableParagraph"/>
              <w:spacing w:before="97"/>
              <w:ind w:left="57"/>
              <w:rPr>
                <w:sz w:val="16"/>
              </w:rPr>
            </w:pPr>
            <w:r>
              <w:rPr>
                <w:w w:val="99"/>
                <w:sz w:val="16"/>
              </w:rPr>
              <w:t>3</w:t>
            </w:r>
          </w:p>
        </w:tc>
        <w:tc>
          <w:tcPr>
            <w:tcW w:w="495" w:type="dxa"/>
          </w:tcPr>
          <w:p>
            <w:pPr>
              <w:pStyle w:val="TableParagraph"/>
              <w:spacing w:before="97"/>
              <w:ind w:left="42"/>
              <w:rPr>
                <w:sz w:val="16"/>
              </w:rPr>
            </w:pPr>
            <w:r>
              <w:rPr>
                <w:spacing w:val="-4"/>
                <w:sz w:val="16"/>
              </w:rPr>
              <w:t>PNCP</w:t>
            </w:r>
          </w:p>
        </w:tc>
        <w:tc>
          <w:tcPr>
            <w:tcW w:w="2339" w:type="dxa"/>
          </w:tcPr>
          <w:p>
            <w:pPr>
              <w:pStyle w:val="TableParagraph"/>
              <w:spacing w:line="192" w:lineRule="exact"/>
              <w:ind w:left="332" w:right="334"/>
              <w:jc w:val="center"/>
              <w:rPr>
                <w:sz w:val="16"/>
              </w:rPr>
            </w:pPr>
            <w:r>
              <w:rPr>
                <w:sz w:val="16"/>
              </w:rPr>
              <w:t>CONSELHO</w:t>
            </w:r>
            <w:r>
              <w:rPr>
                <w:spacing w:val="-8"/>
                <w:sz w:val="16"/>
              </w:rPr>
              <w:t> </w:t>
            </w:r>
            <w:r>
              <w:rPr>
                <w:sz w:val="16"/>
              </w:rPr>
              <w:t>REGIONAL</w:t>
            </w:r>
            <w:r>
              <w:rPr>
                <w:spacing w:val="-4"/>
                <w:sz w:val="16"/>
              </w:rPr>
              <w:t> </w:t>
            </w:r>
            <w:r>
              <w:rPr>
                <w:spacing w:val="-5"/>
                <w:sz w:val="16"/>
              </w:rPr>
              <w:t>DE</w:t>
            </w:r>
          </w:p>
          <w:p>
            <w:pPr>
              <w:pStyle w:val="TableParagraph"/>
              <w:spacing w:line="175" w:lineRule="exact" w:before="2"/>
              <w:ind w:left="332" w:right="332"/>
              <w:jc w:val="center"/>
              <w:rPr>
                <w:sz w:val="16"/>
              </w:rPr>
            </w:pPr>
            <w:r>
              <w:rPr>
                <w:sz w:val="16"/>
              </w:rPr>
              <w:t>ODONTOLOGIA</w:t>
            </w:r>
            <w:r>
              <w:rPr>
                <w:spacing w:val="-5"/>
                <w:sz w:val="16"/>
              </w:rPr>
              <w:t> </w:t>
            </w:r>
            <w:r>
              <w:rPr>
                <w:sz w:val="16"/>
              </w:rPr>
              <w:t>-</w:t>
            </w:r>
            <w:r>
              <w:rPr>
                <w:spacing w:val="-5"/>
                <w:sz w:val="16"/>
              </w:rPr>
              <w:t> GO</w:t>
            </w:r>
          </w:p>
        </w:tc>
        <w:tc>
          <w:tcPr>
            <w:tcW w:w="726" w:type="dxa"/>
          </w:tcPr>
          <w:p>
            <w:pPr>
              <w:pStyle w:val="TableParagraph"/>
              <w:spacing w:before="97"/>
              <w:ind w:left="60"/>
              <w:rPr>
                <w:sz w:val="16"/>
              </w:rPr>
            </w:pPr>
            <w:r>
              <w:rPr>
                <w:sz w:val="16"/>
              </w:rPr>
              <w:t>R$</w:t>
            </w:r>
            <w:r>
              <w:rPr>
                <w:spacing w:val="-3"/>
                <w:sz w:val="16"/>
              </w:rPr>
              <w:t> </w:t>
            </w:r>
            <w:r>
              <w:rPr>
                <w:spacing w:val="-2"/>
                <w:sz w:val="16"/>
              </w:rPr>
              <w:t>94,90</w:t>
            </w:r>
          </w:p>
        </w:tc>
        <w:tc>
          <w:tcPr>
            <w:tcW w:w="4630" w:type="dxa"/>
          </w:tcPr>
          <w:p>
            <w:pPr>
              <w:pStyle w:val="TableParagraph"/>
              <w:spacing w:before="97"/>
              <w:ind w:left="107"/>
              <w:rPr>
                <w:sz w:val="16"/>
              </w:rPr>
            </w:pPr>
            <w:r>
              <w:rPr>
                <w:spacing w:val="-2"/>
                <w:sz w:val="16"/>
              </w:rPr>
              <w:t>Fonte</w:t>
            </w:r>
            <w:hyperlink r:id="rId33">
              <w:r>
                <w:rPr>
                  <w:spacing w:val="-2"/>
                  <w:sz w:val="16"/>
                </w:rPr>
                <w:t>:https://pncp.gov.br/app/contratos/01594522000121/2023/1</w:t>
              </w:r>
            </w:hyperlink>
          </w:p>
        </w:tc>
      </w:tr>
    </w:tbl>
    <w:p>
      <w:pPr>
        <w:spacing w:before="94"/>
        <w:ind w:left="1969" w:right="1740" w:firstLine="0"/>
        <w:jc w:val="center"/>
        <w:rPr>
          <w:b w:val="0"/>
          <w:sz w:val="18"/>
        </w:rPr>
      </w:pPr>
      <w:r>
        <w:rPr>
          <w:b w:val="0"/>
          <w:sz w:val="18"/>
        </w:rPr>
        <w:t>Tabela</w:t>
      </w:r>
      <w:r>
        <w:rPr>
          <w:b w:val="0"/>
          <w:spacing w:val="-6"/>
          <w:sz w:val="18"/>
        </w:rPr>
        <w:t> </w:t>
      </w:r>
      <w:r>
        <w:rPr>
          <w:b w:val="0"/>
          <w:sz w:val="18"/>
        </w:rPr>
        <w:t>18:</w:t>
      </w:r>
      <w:r>
        <w:rPr>
          <w:b w:val="0"/>
          <w:spacing w:val="-6"/>
          <w:sz w:val="18"/>
        </w:rPr>
        <w:t> </w:t>
      </w:r>
      <w:r>
        <w:rPr>
          <w:b w:val="0"/>
          <w:sz w:val="18"/>
        </w:rPr>
        <w:t>Mapa</w:t>
      </w:r>
      <w:r>
        <w:rPr>
          <w:b w:val="0"/>
          <w:spacing w:val="-6"/>
          <w:sz w:val="18"/>
        </w:rPr>
        <w:t> </w:t>
      </w:r>
      <w:r>
        <w:rPr>
          <w:b w:val="0"/>
          <w:sz w:val="18"/>
        </w:rPr>
        <w:t>Comparativo Setor</w:t>
      </w:r>
      <w:r>
        <w:rPr>
          <w:b w:val="0"/>
          <w:spacing w:val="-7"/>
          <w:sz w:val="18"/>
        </w:rPr>
        <w:t> </w:t>
      </w:r>
      <w:r>
        <w:rPr>
          <w:b w:val="0"/>
          <w:spacing w:val="-2"/>
          <w:sz w:val="18"/>
        </w:rPr>
        <w:t>Público</w:t>
      </w:r>
    </w:p>
    <w:p>
      <w:pPr>
        <w:pStyle w:val="BodyText"/>
        <w:spacing w:before="11"/>
        <w:rPr>
          <w:b w:val="0"/>
          <w:sz w:val="2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
        <w:gridCol w:w="787"/>
        <w:gridCol w:w="1983"/>
        <w:gridCol w:w="1085"/>
        <w:gridCol w:w="744"/>
        <w:gridCol w:w="782"/>
        <w:gridCol w:w="2742"/>
      </w:tblGrid>
      <w:tr>
        <w:trPr>
          <w:trHeight w:val="705" w:hRule="atLeast"/>
        </w:trPr>
        <w:tc>
          <w:tcPr>
            <w:tcW w:w="375" w:type="dxa"/>
          </w:tcPr>
          <w:p>
            <w:pPr>
              <w:pStyle w:val="TableParagraph"/>
              <w:spacing w:before="11"/>
              <w:rPr>
                <w:rFonts w:ascii="Calibri Light"/>
                <w:b w:val="0"/>
                <w:sz w:val="20"/>
              </w:rPr>
            </w:pPr>
          </w:p>
          <w:p>
            <w:pPr>
              <w:pStyle w:val="TableParagraph"/>
              <w:ind w:left="93" w:right="84"/>
              <w:jc w:val="center"/>
              <w:rPr>
                <w:sz w:val="16"/>
              </w:rPr>
            </w:pPr>
            <w:r>
              <w:rPr>
                <w:spacing w:val="-5"/>
                <w:sz w:val="16"/>
              </w:rPr>
              <w:t>N°</w:t>
            </w:r>
          </w:p>
        </w:tc>
        <w:tc>
          <w:tcPr>
            <w:tcW w:w="787" w:type="dxa"/>
          </w:tcPr>
          <w:p>
            <w:pPr>
              <w:pStyle w:val="TableParagraph"/>
              <w:spacing w:before="58"/>
              <w:ind w:left="110" w:right="100" w:hanging="1"/>
              <w:jc w:val="center"/>
              <w:rPr>
                <w:sz w:val="16"/>
              </w:rPr>
            </w:pPr>
            <w:r>
              <w:rPr>
                <w:spacing w:val="-2"/>
                <w:sz w:val="16"/>
              </w:rPr>
              <w:t>Fonte</w:t>
            </w:r>
            <w:r>
              <w:rPr>
                <w:spacing w:val="80"/>
                <w:sz w:val="16"/>
              </w:rPr>
              <w:t> </w:t>
            </w:r>
            <w:r>
              <w:rPr>
                <w:spacing w:val="-6"/>
                <w:sz w:val="16"/>
              </w:rPr>
              <w:t>de</w:t>
            </w:r>
            <w:r>
              <w:rPr>
                <w:spacing w:val="40"/>
                <w:sz w:val="16"/>
              </w:rPr>
              <w:t> </w:t>
            </w:r>
            <w:r>
              <w:rPr>
                <w:spacing w:val="-2"/>
                <w:sz w:val="16"/>
              </w:rPr>
              <w:t>pesquisa</w:t>
            </w:r>
          </w:p>
        </w:tc>
        <w:tc>
          <w:tcPr>
            <w:tcW w:w="1983" w:type="dxa"/>
          </w:tcPr>
          <w:p>
            <w:pPr>
              <w:pStyle w:val="TableParagraph"/>
              <w:spacing w:before="11"/>
              <w:rPr>
                <w:rFonts w:ascii="Calibri Light"/>
                <w:b w:val="0"/>
                <w:sz w:val="20"/>
              </w:rPr>
            </w:pPr>
          </w:p>
          <w:p>
            <w:pPr>
              <w:pStyle w:val="TableParagraph"/>
              <w:ind w:left="158" w:right="150"/>
              <w:jc w:val="center"/>
              <w:rPr>
                <w:sz w:val="16"/>
              </w:rPr>
            </w:pPr>
            <w:r>
              <w:rPr>
                <w:spacing w:val="-2"/>
                <w:sz w:val="16"/>
              </w:rPr>
              <w:t>Empresa</w:t>
            </w:r>
          </w:p>
        </w:tc>
        <w:tc>
          <w:tcPr>
            <w:tcW w:w="1085" w:type="dxa"/>
          </w:tcPr>
          <w:p>
            <w:pPr>
              <w:pStyle w:val="TableParagraph"/>
              <w:spacing w:before="3"/>
              <w:rPr>
                <w:rFonts w:ascii="Calibri Light"/>
                <w:b w:val="0"/>
                <w:sz w:val="13"/>
              </w:rPr>
            </w:pPr>
          </w:p>
          <w:p>
            <w:pPr>
              <w:pStyle w:val="TableParagraph"/>
              <w:spacing w:line="235" w:lineRule="auto" w:before="1"/>
              <w:ind w:left="110" w:firstLine="264"/>
              <w:rPr>
                <w:sz w:val="16"/>
              </w:rPr>
            </w:pPr>
            <w:r>
              <w:rPr>
                <w:spacing w:val="-2"/>
                <w:sz w:val="16"/>
              </w:rPr>
              <w:t>Valor</w:t>
            </w:r>
            <w:r>
              <w:rPr>
                <w:spacing w:val="40"/>
                <w:sz w:val="16"/>
              </w:rPr>
              <w:t> </w:t>
            </w:r>
            <w:r>
              <w:rPr>
                <w:spacing w:val="-2"/>
                <w:w w:val="95"/>
                <w:sz w:val="16"/>
              </w:rPr>
              <w:t>Unitário/Mês</w:t>
            </w:r>
          </w:p>
        </w:tc>
        <w:tc>
          <w:tcPr>
            <w:tcW w:w="744" w:type="dxa"/>
          </w:tcPr>
          <w:p>
            <w:pPr>
              <w:pStyle w:val="TableParagraph"/>
              <w:spacing w:before="121"/>
              <w:ind w:left="115" w:firstLine="86"/>
              <w:rPr>
                <w:sz w:val="16"/>
              </w:rPr>
            </w:pPr>
            <w:r>
              <w:rPr>
                <w:spacing w:val="-2"/>
                <w:sz w:val="16"/>
              </w:rPr>
              <w:t>Valor</w:t>
            </w:r>
          </w:p>
          <w:p>
            <w:pPr>
              <w:pStyle w:val="TableParagraph"/>
              <w:spacing w:line="192" w:lineRule="exact"/>
              <w:ind w:left="235" w:right="103" w:hanging="120"/>
              <w:rPr>
                <w:sz w:val="16"/>
              </w:rPr>
            </w:pPr>
            <w:r>
              <w:rPr>
                <w:spacing w:val="-2"/>
                <w:sz w:val="16"/>
              </w:rPr>
              <w:t>Global</w:t>
            </w:r>
            <w:r>
              <w:rPr>
                <w:spacing w:val="-8"/>
                <w:sz w:val="16"/>
              </w:rPr>
              <w:t> </w:t>
            </w:r>
            <w:r>
              <w:rPr>
                <w:spacing w:val="-2"/>
                <w:sz w:val="16"/>
              </w:rPr>
              <w:t>/</w:t>
            </w:r>
            <w:r>
              <w:rPr>
                <w:spacing w:val="40"/>
                <w:sz w:val="16"/>
              </w:rPr>
              <w:t> </w:t>
            </w:r>
            <w:r>
              <w:rPr>
                <w:spacing w:val="-4"/>
                <w:sz w:val="16"/>
              </w:rPr>
              <w:t>Mês</w:t>
            </w:r>
          </w:p>
        </w:tc>
        <w:tc>
          <w:tcPr>
            <w:tcW w:w="782" w:type="dxa"/>
          </w:tcPr>
          <w:p>
            <w:pPr>
              <w:pStyle w:val="TableParagraph"/>
              <w:spacing w:before="1"/>
              <w:ind w:left="183" w:right="161" w:firstLine="38"/>
              <w:rPr>
                <w:sz w:val="16"/>
              </w:rPr>
            </w:pPr>
            <w:r>
              <w:rPr>
                <w:spacing w:val="-4"/>
                <w:sz w:val="16"/>
              </w:rPr>
              <w:t>Valor</w:t>
            </w:r>
            <w:r>
              <w:rPr>
                <w:spacing w:val="40"/>
                <w:sz w:val="16"/>
              </w:rPr>
              <w:t> </w:t>
            </w:r>
            <w:r>
              <w:rPr>
                <w:spacing w:val="-2"/>
                <w:sz w:val="16"/>
              </w:rPr>
              <w:t>Global</w:t>
            </w:r>
          </w:p>
        </w:tc>
        <w:tc>
          <w:tcPr>
            <w:tcW w:w="2742" w:type="dxa"/>
          </w:tcPr>
          <w:p>
            <w:pPr>
              <w:pStyle w:val="TableParagraph"/>
              <w:spacing w:before="11"/>
              <w:rPr>
                <w:rFonts w:ascii="Calibri Light"/>
                <w:b w:val="0"/>
                <w:sz w:val="20"/>
              </w:rPr>
            </w:pPr>
          </w:p>
          <w:p>
            <w:pPr>
              <w:pStyle w:val="TableParagraph"/>
              <w:ind w:left="121" w:right="108"/>
              <w:jc w:val="center"/>
              <w:rPr>
                <w:sz w:val="16"/>
              </w:rPr>
            </w:pPr>
            <w:r>
              <w:rPr>
                <w:w w:val="95"/>
                <w:sz w:val="16"/>
              </w:rPr>
              <w:t>E-</w:t>
            </w:r>
            <w:r>
              <w:rPr>
                <w:spacing w:val="-2"/>
                <w:sz w:val="16"/>
              </w:rPr>
              <w:t>MAILS</w:t>
            </w:r>
          </w:p>
        </w:tc>
      </w:tr>
      <w:tr>
        <w:trPr>
          <w:trHeight w:val="393" w:hRule="atLeast"/>
        </w:trPr>
        <w:tc>
          <w:tcPr>
            <w:tcW w:w="375" w:type="dxa"/>
          </w:tcPr>
          <w:p>
            <w:pPr>
              <w:pStyle w:val="TableParagraph"/>
              <w:spacing w:before="97"/>
              <w:ind w:left="13"/>
              <w:jc w:val="center"/>
              <w:rPr>
                <w:sz w:val="16"/>
              </w:rPr>
            </w:pPr>
            <w:r>
              <w:rPr>
                <w:w w:val="99"/>
                <w:sz w:val="16"/>
              </w:rPr>
              <w:t>4</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1983" w:type="dxa"/>
          </w:tcPr>
          <w:p>
            <w:pPr>
              <w:pStyle w:val="TableParagraph"/>
              <w:spacing w:before="1"/>
              <w:ind w:left="398"/>
              <w:rPr>
                <w:sz w:val="16"/>
              </w:rPr>
            </w:pPr>
            <w:r>
              <w:rPr>
                <w:sz w:val="16"/>
              </w:rPr>
              <w:t>CLARO</w:t>
            </w:r>
            <w:r>
              <w:rPr>
                <w:spacing w:val="-5"/>
                <w:sz w:val="16"/>
              </w:rPr>
              <w:t> </w:t>
            </w:r>
            <w:r>
              <w:rPr>
                <w:sz w:val="16"/>
              </w:rPr>
              <w:t>S/A -</w:t>
            </w:r>
            <w:r>
              <w:rPr>
                <w:spacing w:val="-1"/>
                <w:sz w:val="16"/>
              </w:rPr>
              <w:t> </w:t>
            </w:r>
            <w:r>
              <w:rPr>
                <w:spacing w:val="-2"/>
                <w:sz w:val="16"/>
              </w:rPr>
              <w:t>CNPJ:</w:t>
            </w:r>
          </w:p>
          <w:p>
            <w:pPr>
              <w:pStyle w:val="TableParagraph"/>
              <w:spacing w:line="175" w:lineRule="exact" w:before="2"/>
              <w:ind w:left="331"/>
              <w:rPr>
                <w:sz w:val="16"/>
              </w:rPr>
            </w:pPr>
            <w:r>
              <w:rPr>
                <w:w w:val="95"/>
                <w:sz w:val="16"/>
              </w:rPr>
              <w:t>40.432.544/0001-</w:t>
            </w:r>
            <w:r>
              <w:rPr>
                <w:spacing w:val="-5"/>
                <w:sz w:val="16"/>
              </w:rPr>
              <w:t>47</w:t>
            </w:r>
          </w:p>
        </w:tc>
        <w:tc>
          <w:tcPr>
            <w:tcW w:w="1085" w:type="dxa"/>
          </w:tcPr>
          <w:p>
            <w:pPr>
              <w:pStyle w:val="TableParagraph"/>
              <w:spacing w:before="97"/>
              <w:ind w:left="248" w:right="231"/>
              <w:jc w:val="center"/>
              <w:rPr>
                <w:sz w:val="16"/>
              </w:rPr>
            </w:pPr>
            <w:r>
              <w:rPr>
                <w:sz w:val="16"/>
              </w:rPr>
              <w:t>R$</w:t>
            </w:r>
            <w:r>
              <w:rPr>
                <w:spacing w:val="-3"/>
                <w:sz w:val="16"/>
              </w:rPr>
              <w:t> </w:t>
            </w:r>
            <w:r>
              <w:rPr>
                <w:spacing w:val="-2"/>
                <w:sz w:val="16"/>
              </w:rPr>
              <w:t>30,00</w:t>
            </w:r>
          </w:p>
        </w:tc>
        <w:tc>
          <w:tcPr>
            <w:tcW w:w="744" w:type="dxa"/>
          </w:tcPr>
          <w:p>
            <w:pPr>
              <w:pStyle w:val="TableParagraph"/>
              <w:spacing w:before="1"/>
              <w:ind w:left="134" w:right="125"/>
              <w:jc w:val="center"/>
              <w:rPr>
                <w:sz w:val="16"/>
              </w:rPr>
            </w:pPr>
            <w:r>
              <w:rPr>
                <w:spacing w:val="-5"/>
                <w:sz w:val="16"/>
              </w:rPr>
              <w:t>R$</w:t>
            </w:r>
          </w:p>
          <w:p>
            <w:pPr>
              <w:pStyle w:val="TableParagraph"/>
              <w:spacing w:line="175" w:lineRule="exact" w:before="2"/>
              <w:ind w:left="134" w:right="126"/>
              <w:jc w:val="center"/>
              <w:rPr>
                <w:sz w:val="16"/>
              </w:rPr>
            </w:pPr>
            <w:r>
              <w:rPr>
                <w:spacing w:val="-2"/>
                <w:sz w:val="16"/>
              </w:rPr>
              <w:t>180,00</w:t>
            </w:r>
          </w:p>
        </w:tc>
        <w:tc>
          <w:tcPr>
            <w:tcW w:w="782" w:type="dxa"/>
          </w:tcPr>
          <w:p>
            <w:pPr>
              <w:pStyle w:val="TableParagraph"/>
              <w:spacing w:before="1"/>
              <w:ind w:left="93" w:right="83"/>
              <w:jc w:val="center"/>
              <w:rPr>
                <w:sz w:val="16"/>
              </w:rPr>
            </w:pPr>
            <w:r>
              <w:rPr>
                <w:spacing w:val="-5"/>
                <w:sz w:val="16"/>
              </w:rPr>
              <w:t>R$</w:t>
            </w:r>
          </w:p>
          <w:p>
            <w:pPr>
              <w:pStyle w:val="TableParagraph"/>
              <w:spacing w:line="175" w:lineRule="exact" w:before="2"/>
              <w:ind w:left="97" w:right="83"/>
              <w:jc w:val="center"/>
              <w:rPr>
                <w:sz w:val="16"/>
              </w:rPr>
            </w:pPr>
            <w:r>
              <w:rPr>
                <w:spacing w:val="-2"/>
                <w:sz w:val="16"/>
              </w:rPr>
              <w:t>2.160,00</w:t>
            </w:r>
          </w:p>
        </w:tc>
        <w:tc>
          <w:tcPr>
            <w:tcW w:w="2742" w:type="dxa"/>
          </w:tcPr>
          <w:p>
            <w:pPr>
              <w:pStyle w:val="TableParagraph"/>
              <w:spacing w:before="97"/>
              <w:ind w:left="121" w:right="108"/>
              <w:jc w:val="center"/>
              <w:rPr>
                <w:sz w:val="16"/>
              </w:rPr>
            </w:pPr>
            <w:hyperlink r:id="rId24">
              <w:r>
                <w:rPr>
                  <w:spacing w:val="-2"/>
                  <w:sz w:val="16"/>
                </w:rPr>
                <w:t>luiz.coelho@claro.com.br</w:t>
              </w:r>
            </w:hyperlink>
          </w:p>
        </w:tc>
      </w:tr>
      <w:tr>
        <w:trPr>
          <w:trHeight w:val="388" w:hRule="atLeast"/>
        </w:trPr>
        <w:tc>
          <w:tcPr>
            <w:tcW w:w="375" w:type="dxa"/>
          </w:tcPr>
          <w:p>
            <w:pPr>
              <w:pStyle w:val="TableParagraph"/>
              <w:spacing w:before="97"/>
              <w:ind w:left="13"/>
              <w:jc w:val="center"/>
              <w:rPr>
                <w:sz w:val="16"/>
              </w:rPr>
            </w:pPr>
            <w:r>
              <w:rPr>
                <w:w w:val="99"/>
                <w:sz w:val="16"/>
              </w:rPr>
              <w:t>5</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1983" w:type="dxa"/>
          </w:tcPr>
          <w:p>
            <w:pPr>
              <w:pStyle w:val="TableParagraph"/>
              <w:spacing w:line="192" w:lineRule="exact"/>
              <w:ind w:left="331" w:right="309" w:firstLine="144"/>
              <w:rPr>
                <w:sz w:val="16"/>
              </w:rPr>
            </w:pPr>
            <w:r>
              <w:rPr>
                <w:sz w:val="16"/>
              </w:rPr>
              <w:t>TIM S/A – CNPJ:</w:t>
            </w:r>
            <w:r>
              <w:rPr>
                <w:spacing w:val="40"/>
                <w:sz w:val="16"/>
              </w:rPr>
              <w:t> </w:t>
            </w:r>
            <w:r>
              <w:rPr>
                <w:spacing w:val="-2"/>
                <w:w w:val="95"/>
                <w:sz w:val="16"/>
              </w:rPr>
              <w:t>02.421.421/0001-11</w:t>
            </w:r>
          </w:p>
        </w:tc>
        <w:tc>
          <w:tcPr>
            <w:tcW w:w="1085" w:type="dxa"/>
          </w:tcPr>
          <w:p>
            <w:pPr>
              <w:pStyle w:val="TableParagraph"/>
              <w:spacing w:before="97"/>
              <w:ind w:left="248" w:right="231"/>
              <w:jc w:val="center"/>
              <w:rPr>
                <w:sz w:val="16"/>
              </w:rPr>
            </w:pPr>
            <w:r>
              <w:rPr>
                <w:sz w:val="16"/>
              </w:rPr>
              <w:t>R$</w:t>
            </w:r>
            <w:r>
              <w:rPr>
                <w:spacing w:val="-3"/>
                <w:sz w:val="16"/>
              </w:rPr>
              <w:t> </w:t>
            </w:r>
            <w:r>
              <w:rPr>
                <w:spacing w:val="-2"/>
                <w:sz w:val="16"/>
              </w:rPr>
              <w:t>79,90</w:t>
            </w:r>
          </w:p>
        </w:tc>
        <w:tc>
          <w:tcPr>
            <w:tcW w:w="744" w:type="dxa"/>
          </w:tcPr>
          <w:p>
            <w:pPr>
              <w:pStyle w:val="TableParagraph"/>
              <w:spacing w:line="192" w:lineRule="exact"/>
              <w:ind w:left="110" w:firstLine="177"/>
              <w:rPr>
                <w:sz w:val="16"/>
              </w:rPr>
            </w:pPr>
            <w:r>
              <w:rPr>
                <w:spacing w:val="-6"/>
                <w:sz w:val="16"/>
              </w:rPr>
              <w:t>R$</w:t>
            </w:r>
            <w:r>
              <w:rPr>
                <w:spacing w:val="40"/>
                <w:sz w:val="16"/>
              </w:rPr>
              <w:t> </w:t>
            </w:r>
            <w:r>
              <w:rPr>
                <w:spacing w:val="-2"/>
                <w:w w:val="95"/>
                <w:sz w:val="16"/>
              </w:rPr>
              <w:t>479,40*</w:t>
            </w:r>
          </w:p>
        </w:tc>
        <w:tc>
          <w:tcPr>
            <w:tcW w:w="782" w:type="dxa"/>
          </w:tcPr>
          <w:p>
            <w:pPr>
              <w:pStyle w:val="TableParagraph"/>
              <w:spacing w:line="192" w:lineRule="exact"/>
              <w:ind w:left="111" w:firstLine="196"/>
              <w:rPr>
                <w:sz w:val="16"/>
              </w:rPr>
            </w:pPr>
            <w:r>
              <w:rPr>
                <w:spacing w:val="-6"/>
                <w:sz w:val="16"/>
              </w:rPr>
              <w:t>R$</w:t>
            </w:r>
            <w:r>
              <w:rPr>
                <w:spacing w:val="40"/>
                <w:sz w:val="16"/>
              </w:rPr>
              <w:t> </w:t>
            </w:r>
            <w:r>
              <w:rPr>
                <w:spacing w:val="-2"/>
                <w:w w:val="95"/>
                <w:sz w:val="16"/>
              </w:rPr>
              <w:t>5.752,80</w:t>
            </w:r>
          </w:p>
        </w:tc>
        <w:tc>
          <w:tcPr>
            <w:tcW w:w="2742" w:type="dxa"/>
          </w:tcPr>
          <w:p>
            <w:pPr>
              <w:pStyle w:val="TableParagraph"/>
              <w:spacing w:before="97"/>
              <w:ind w:left="121" w:right="108"/>
              <w:jc w:val="center"/>
              <w:rPr>
                <w:sz w:val="16"/>
              </w:rPr>
            </w:pPr>
            <w:hyperlink r:id="rId19">
              <w:r>
                <w:rPr>
                  <w:spacing w:val="-2"/>
                  <w:sz w:val="16"/>
                </w:rPr>
                <w:t>ldrubi@timbrasil.com.br</w:t>
              </w:r>
            </w:hyperlink>
          </w:p>
        </w:tc>
      </w:tr>
      <w:tr>
        <w:trPr>
          <w:trHeight w:val="393" w:hRule="atLeast"/>
        </w:trPr>
        <w:tc>
          <w:tcPr>
            <w:tcW w:w="375" w:type="dxa"/>
          </w:tcPr>
          <w:p>
            <w:pPr>
              <w:pStyle w:val="TableParagraph"/>
              <w:spacing w:before="97"/>
              <w:ind w:left="13"/>
              <w:jc w:val="center"/>
              <w:rPr>
                <w:sz w:val="16"/>
              </w:rPr>
            </w:pPr>
            <w:r>
              <w:rPr>
                <w:w w:val="99"/>
                <w:sz w:val="16"/>
              </w:rPr>
              <w:t>6</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1983" w:type="dxa"/>
          </w:tcPr>
          <w:p>
            <w:pPr>
              <w:pStyle w:val="TableParagraph"/>
              <w:spacing w:before="1"/>
              <w:ind w:left="159" w:right="150"/>
              <w:jc w:val="center"/>
              <w:rPr>
                <w:sz w:val="16"/>
              </w:rPr>
            </w:pPr>
            <w:r>
              <w:rPr>
                <w:sz w:val="16"/>
              </w:rPr>
              <w:t>SMART</w:t>
            </w:r>
            <w:r>
              <w:rPr>
                <w:spacing w:val="-2"/>
                <w:sz w:val="16"/>
              </w:rPr>
              <w:t> </w:t>
            </w:r>
            <w:r>
              <w:rPr>
                <w:sz w:val="16"/>
              </w:rPr>
              <w:t>EMPRESA</w:t>
            </w:r>
            <w:r>
              <w:rPr>
                <w:spacing w:val="-2"/>
                <w:sz w:val="16"/>
              </w:rPr>
              <w:t> </w:t>
            </w:r>
            <w:r>
              <w:rPr>
                <w:sz w:val="16"/>
              </w:rPr>
              <w:t>–</w:t>
            </w:r>
            <w:r>
              <w:rPr>
                <w:spacing w:val="-3"/>
                <w:sz w:val="16"/>
              </w:rPr>
              <w:t> </w:t>
            </w:r>
            <w:r>
              <w:rPr>
                <w:spacing w:val="-4"/>
                <w:sz w:val="16"/>
              </w:rPr>
              <w:t>CNPJ:</w:t>
            </w:r>
          </w:p>
          <w:p>
            <w:pPr>
              <w:pStyle w:val="TableParagraph"/>
              <w:spacing w:line="175" w:lineRule="exact" w:before="1"/>
              <w:ind w:left="159" w:right="139"/>
              <w:jc w:val="center"/>
              <w:rPr>
                <w:sz w:val="16"/>
              </w:rPr>
            </w:pPr>
            <w:r>
              <w:rPr>
                <w:w w:val="95"/>
                <w:sz w:val="16"/>
              </w:rPr>
              <w:t>22.956.498/0001-</w:t>
            </w:r>
            <w:r>
              <w:rPr>
                <w:spacing w:val="-5"/>
                <w:sz w:val="16"/>
              </w:rPr>
              <w:t>01</w:t>
            </w:r>
          </w:p>
        </w:tc>
        <w:tc>
          <w:tcPr>
            <w:tcW w:w="1085" w:type="dxa"/>
          </w:tcPr>
          <w:p>
            <w:pPr>
              <w:pStyle w:val="TableParagraph"/>
              <w:spacing w:before="97"/>
              <w:ind w:left="248" w:right="231"/>
              <w:jc w:val="center"/>
              <w:rPr>
                <w:sz w:val="16"/>
              </w:rPr>
            </w:pPr>
            <w:r>
              <w:rPr>
                <w:sz w:val="16"/>
              </w:rPr>
              <w:t>R$</w:t>
            </w:r>
            <w:r>
              <w:rPr>
                <w:spacing w:val="-3"/>
                <w:sz w:val="16"/>
              </w:rPr>
              <w:t> </w:t>
            </w:r>
            <w:r>
              <w:rPr>
                <w:spacing w:val="-2"/>
                <w:sz w:val="16"/>
              </w:rPr>
              <w:t>69,99</w:t>
            </w:r>
          </w:p>
        </w:tc>
        <w:tc>
          <w:tcPr>
            <w:tcW w:w="744" w:type="dxa"/>
          </w:tcPr>
          <w:p>
            <w:pPr>
              <w:pStyle w:val="TableParagraph"/>
              <w:spacing w:before="1"/>
              <w:ind w:left="134" w:right="125"/>
              <w:jc w:val="center"/>
              <w:rPr>
                <w:sz w:val="16"/>
              </w:rPr>
            </w:pPr>
            <w:r>
              <w:rPr>
                <w:spacing w:val="-5"/>
                <w:sz w:val="16"/>
              </w:rPr>
              <w:t>R$</w:t>
            </w:r>
          </w:p>
          <w:p>
            <w:pPr>
              <w:pStyle w:val="TableParagraph"/>
              <w:spacing w:line="175" w:lineRule="exact" w:before="1"/>
              <w:ind w:left="134" w:right="126"/>
              <w:jc w:val="center"/>
              <w:rPr>
                <w:sz w:val="16"/>
              </w:rPr>
            </w:pPr>
            <w:r>
              <w:rPr>
                <w:spacing w:val="-2"/>
                <w:sz w:val="16"/>
              </w:rPr>
              <w:t>419,94</w:t>
            </w:r>
          </w:p>
        </w:tc>
        <w:tc>
          <w:tcPr>
            <w:tcW w:w="782" w:type="dxa"/>
          </w:tcPr>
          <w:p>
            <w:pPr>
              <w:pStyle w:val="TableParagraph"/>
              <w:spacing w:before="1"/>
              <w:ind w:left="93" w:right="83"/>
              <w:jc w:val="center"/>
              <w:rPr>
                <w:sz w:val="16"/>
              </w:rPr>
            </w:pPr>
            <w:r>
              <w:rPr>
                <w:spacing w:val="-5"/>
                <w:sz w:val="16"/>
              </w:rPr>
              <w:t>R$</w:t>
            </w:r>
          </w:p>
          <w:p>
            <w:pPr>
              <w:pStyle w:val="TableParagraph"/>
              <w:spacing w:line="175" w:lineRule="exact" w:before="1"/>
              <w:ind w:left="97" w:right="83"/>
              <w:jc w:val="center"/>
              <w:rPr>
                <w:sz w:val="16"/>
              </w:rPr>
            </w:pPr>
            <w:r>
              <w:rPr>
                <w:spacing w:val="-2"/>
                <w:sz w:val="16"/>
              </w:rPr>
              <w:t>5.039,28</w:t>
            </w:r>
          </w:p>
        </w:tc>
        <w:tc>
          <w:tcPr>
            <w:tcW w:w="2742" w:type="dxa"/>
          </w:tcPr>
          <w:p>
            <w:pPr>
              <w:pStyle w:val="TableParagraph"/>
              <w:spacing w:before="97"/>
              <w:ind w:left="121" w:right="108"/>
              <w:jc w:val="center"/>
              <w:rPr>
                <w:sz w:val="16"/>
              </w:rPr>
            </w:pPr>
            <w:hyperlink r:id="rId27">
              <w:r>
                <w:rPr>
                  <w:spacing w:val="-2"/>
                  <w:sz w:val="16"/>
                </w:rPr>
                <w:t>erik.fernandes@smartempresa.com.br</w:t>
              </w:r>
            </w:hyperlink>
          </w:p>
        </w:tc>
      </w:tr>
    </w:tbl>
    <w:p>
      <w:pPr>
        <w:pStyle w:val="BodyText"/>
        <w:spacing w:before="3"/>
        <w:rPr>
          <w:b w:val="0"/>
          <w:sz w:val="18"/>
        </w:rPr>
      </w:pPr>
    </w:p>
    <w:p>
      <w:pPr>
        <w:spacing w:before="0"/>
        <w:ind w:left="1969" w:right="1741" w:firstLine="0"/>
        <w:jc w:val="center"/>
        <w:rPr>
          <w:b w:val="0"/>
          <w:sz w:val="18"/>
        </w:rPr>
      </w:pPr>
      <w:r>
        <w:rPr>
          <w:b w:val="0"/>
          <w:sz w:val="18"/>
        </w:rPr>
        <w:t>Tabela</w:t>
      </w:r>
      <w:r>
        <w:rPr>
          <w:b w:val="0"/>
          <w:spacing w:val="-6"/>
          <w:sz w:val="18"/>
        </w:rPr>
        <w:t> </w:t>
      </w:r>
      <w:r>
        <w:rPr>
          <w:b w:val="0"/>
          <w:sz w:val="18"/>
        </w:rPr>
        <w:t>19:</w:t>
      </w:r>
      <w:r>
        <w:rPr>
          <w:b w:val="0"/>
          <w:spacing w:val="-6"/>
          <w:sz w:val="18"/>
        </w:rPr>
        <w:t> </w:t>
      </w:r>
      <w:r>
        <w:rPr>
          <w:b w:val="0"/>
          <w:sz w:val="18"/>
        </w:rPr>
        <w:t>Mapa</w:t>
      </w:r>
      <w:r>
        <w:rPr>
          <w:b w:val="0"/>
          <w:spacing w:val="-6"/>
          <w:sz w:val="18"/>
        </w:rPr>
        <w:t> </w:t>
      </w:r>
      <w:r>
        <w:rPr>
          <w:b w:val="0"/>
          <w:sz w:val="18"/>
        </w:rPr>
        <w:t>Comparativo</w:t>
      </w:r>
      <w:r>
        <w:rPr>
          <w:b w:val="0"/>
          <w:spacing w:val="-2"/>
          <w:sz w:val="18"/>
        </w:rPr>
        <w:t> </w:t>
      </w:r>
      <w:r>
        <w:rPr>
          <w:b w:val="0"/>
          <w:sz w:val="18"/>
        </w:rPr>
        <w:t>Setor</w:t>
      </w:r>
      <w:r>
        <w:rPr>
          <w:b w:val="0"/>
          <w:spacing w:val="-9"/>
          <w:sz w:val="18"/>
        </w:rPr>
        <w:t> </w:t>
      </w:r>
      <w:r>
        <w:rPr>
          <w:b w:val="0"/>
          <w:spacing w:val="-2"/>
          <w:sz w:val="18"/>
        </w:rPr>
        <w:t>privado</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1"/>
        <w:rPr>
          <w:b w:val="0"/>
          <w:sz w:val="23"/>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9"/>
        <w:gridCol w:w="3837"/>
        <w:gridCol w:w="577"/>
        <w:gridCol w:w="471"/>
        <w:gridCol w:w="1773"/>
        <w:gridCol w:w="1749"/>
      </w:tblGrid>
      <w:tr>
        <w:trPr>
          <w:trHeight w:val="431" w:hRule="atLeast"/>
        </w:trPr>
        <w:tc>
          <w:tcPr>
            <w:tcW w:w="8796" w:type="dxa"/>
            <w:gridSpan w:val="6"/>
            <w:shd w:val="clear" w:color="auto" w:fill="F8C9AC"/>
          </w:tcPr>
          <w:p>
            <w:pPr>
              <w:pStyle w:val="TableParagraph"/>
              <w:spacing w:before="30"/>
              <w:ind w:left="3090" w:right="3040"/>
              <w:jc w:val="center"/>
              <w:rPr>
                <w:rFonts w:ascii="Calibri Light" w:hAnsi="Calibri Light"/>
                <w:b w:val="0"/>
                <w:sz w:val="18"/>
              </w:rPr>
            </w:pPr>
            <w:r>
              <w:rPr>
                <w:rFonts w:ascii="Calibri Light" w:hAnsi="Calibri Light"/>
                <w:b w:val="0"/>
                <w:spacing w:val="-2"/>
                <w:sz w:val="18"/>
              </w:rPr>
              <w:t>TELEFONIA</w:t>
            </w:r>
            <w:r>
              <w:rPr>
                <w:rFonts w:ascii="Calibri Light" w:hAnsi="Calibri Light"/>
                <w:b w:val="0"/>
                <w:spacing w:val="-4"/>
                <w:sz w:val="18"/>
              </w:rPr>
              <w:t> </w:t>
            </w:r>
            <w:r>
              <w:rPr>
                <w:rFonts w:ascii="Calibri Light" w:hAnsi="Calibri Light"/>
                <w:b w:val="0"/>
                <w:spacing w:val="-2"/>
                <w:sz w:val="18"/>
              </w:rPr>
              <w:t>MÓVEL</w:t>
            </w:r>
            <w:r>
              <w:rPr>
                <w:rFonts w:ascii="Calibri Light" w:hAnsi="Calibri Light"/>
                <w:b w:val="0"/>
                <w:spacing w:val="-6"/>
                <w:sz w:val="18"/>
              </w:rPr>
              <w:t> </w:t>
            </w:r>
            <w:r>
              <w:rPr>
                <w:rFonts w:ascii="Calibri Light" w:hAnsi="Calibri Light"/>
                <w:b w:val="0"/>
                <w:spacing w:val="-2"/>
                <w:sz w:val="18"/>
              </w:rPr>
              <w:t>–</w:t>
            </w:r>
            <w:r>
              <w:rPr>
                <w:rFonts w:ascii="Calibri Light" w:hAnsi="Calibri Light"/>
                <w:b w:val="0"/>
                <w:spacing w:val="-1"/>
                <w:sz w:val="18"/>
              </w:rPr>
              <w:t> </w:t>
            </w:r>
            <w:r>
              <w:rPr>
                <w:rFonts w:ascii="Calibri Light" w:hAnsi="Calibri Light"/>
                <w:b w:val="0"/>
                <w:spacing w:val="-2"/>
                <w:sz w:val="18"/>
              </w:rPr>
              <w:t>CHIP</w:t>
            </w:r>
            <w:r>
              <w:rPr>
                <w:rFonts w:ascii="Calibri Light" w:hAnsi="Calibri Light"/>
                <w:b w:val="0"/>
                <w:spacing w:val="-7"/>
                <w:sz w:val="18"/>
              </w:rPr>
              <w:t> </w:t>
            </w:r>
            <w:r>
              <w:rPr>
                <w:rFonts w:ascii="Calibri Light" w:hAnsi="Calibri Light"/>
                <w:b w:val="0"/>
                <w:spacing w:val="-2"/>
                <w:sz w:val="18"/>
              </w:rPr>
              <w:t>DE</w:t>
            </w:r>
            <w:r>
              <w:rPr>
                <w:rFonts w:ascii="Calibri Light" w:hAnsi="Calibri Light"/>
                <w:b w:val="0"/>
                <w:sz w:val="18"/>
              </w:rPr>
              <w:t> </w:t>
            </w:r>
            <w:r>
              <w:rPr>
                <w:rFonts w:ascii="Calibri Light" w:hAnsi="Calibri Light"/>
                <w:b w:val="0"/>
                <w:spacing w:val="-4"/>
                <w:sz w:val="18"/>
              </w:rPr>
              <w:t>DADOS</w:t>
            </w:r>
          </w:p>
        </w:tc>
      </w:tr>
      <w:tr>
        <w:trPr>
          <w:trHeight w:val="431" w:hRule="atLeast"/>
        </w:trPr>
        <w:tc>
          <w:tcPr>
            <w:tcW w:w="389" w:type="dxa"/>
            <w:tcBorders>
              <w:left w:val="single" w:sz="6" w:space="0" w:color="000000"/>
              <w:bottom w:val="single" w:sz="4" w:space="0" w:color="000000"/>
              <w:right w:val="single" w:sz="4" w:space="0" w:color="000000"/>
            </w:tcBorders>
          </w:tcPr>
          <w:p>
            <w:pPr>
              <w:pStyle w:val="TableParagraph"/>
              <w:spacing w:before="30"/>
              <w:ind w:left="156"/>
              <w:rPr>
                <w:rFonts w:ascii="Calibri Light" w:hAnsi="Calibri Light"/>
                <w:b w:val="0"/>
                <w:sz w:val="18"/>
              </w:rPr>
            </w:pPr>
            <w:r>
              <w:rPr>
                <w:rFonts w:ascii="Calibri Light" w:hAnsi="Calibri Light"/>
                <w:b w:val="0"/>
                <w:spacing w:val="-5"/>
                <w:sz w:val="18"/>
              </w:rPr>
              <w:t>N°</w:t>
            </w:r>
          </w:p>
        </w:tc>
        <w:tc>
          <w:tcPr>
            <w:tcW w:w="3837" w:type="dxa"/>
            <w:tcBorders>
              <w:left w:val="single" w:sz="4" w:space="0" w:color="000000"/>
              <w:bottom w:val="single" w:sz="4" w:space="0" w:color="000000"/>
              <w:right w:val="single" w:sz="4" w:space="0" w:color="000000"/>
            </w:tcBorders>
          </w:tcPr>
          <w:p>
            <w:pPr>
              <w:pStyle w:val="TableParagraph"/>
              <w:spacing w:before="30"/>
              <w:ind w:left="1738" w:right="1702"/>
              <w:jc w:val="center"/>
              <w:rPr>
                <w:rFonts w:ascii="Calibri Light"/>
                <w:b w:val="0"/>
                <w:sz w:val="18"/>
              </w:rPr>
            </w:pPr>
            <w:r>
              <w:rPr>
                <w:rFonts w:ascii="Calibri Light"/>
                <w:b w:val="0"/>
                <w:spacing w:val="-2"/>
                <w:sz w:val="18"/>
              </w:rPr>
              <w:t>Itens</w:t>
            </w:r>
          </w:p>
        </w:tc>
        <w:tc>
          <w:tcPr>
            <w:tcW w:w="577" w:type="dxa"/>
            <w:tcBorders>
              <w:left w:val="single" w:sz="4" w:space="0" w:color="000000"/>
              <w:bottom w:val="single" w:sz="4" w:space="0" w:color="000000"/>
              <w:right w:val="single" w:sz="4" w:space="0" w:color="000000"/>
            </w:tcBorders>
          </w:tcPr>
          <w:p>
            <w:pPr>
              <w:pStyle w:val="TableParagraph"/>
              <w:spacing w:before="30"/>
              <w:ind w:left="109" w:right="64"/>
              <w:jc w:val="center"/>
              <w:rPr>
                <w:rFonts w:ascii="Calibri Light"/>
                <w:b w:val="0"/>
                <w:sz w:val="18"/>
              </w:rPr>
            </w:pPr>
            <w:r>
              <w:rPr>
                <w:rFonts w:ascii="Calibri Light"/>
                <w:b w:val="0"/>
                <w:spacing w:val="-5"/>
                <w:sz w:val="18"/>
              </w:rPr>
              <w:t>Und</w:t>
            </w:r>
          </w:p>
        </w:tc>
        <w:tc>
          <w:tcPr>
            <w:tcW w:w="471" w:type="dxa"/>
            <w:tcBorders>
              <w:left w:val="single" w:sz="4" w:space="0" w:color="000000"/>
              <w:bottom w:val="single" w:sz="4" w:space="0" w:color="000000"/>
              <w:right w:val="single" w:sz="4" w:space="0" w:color="000000"/>
            </w:tcBorders>
          </w:tcPr>
          <w:p>
            <w:pPr>
              <w:pStyle w:val="TableParagraph"/>
              <w:spacing w:before="30"/>
              <w:ind w:left="98" w:right="65"/>
              <w:jc w:val="center"/>
              <w:rPr>
                <w:rFonts w:ascii="Calibri Light"/>
                <w:b w:val="0"/>
                <w:sz w:val="18"/>
              </w:rPr>
            </w:pPr>
            <w:r>
              <w:rPr>
                <w:rFonts w:ascii="Calibri Light"/>
                <w:b w:val="0"/>
                <w:spacing w:val="-5"/>
                <w:sz w:val="18"/>
              </w:rPr>
              <w:t>Qnt</w:t>
            </w:r>
          </w:p>
        </w:tc>
        <w:tc>
          <w:tcPr>
            <w:tcW w:w="1773" w:type="dxa"/>
            <w:tcBorders>
              <w:left w:val="single" w:sz="4" w:space="0" w:color="000000"/>
              <w:bottom w:val="single" w:sz="4" w:space="0" w:color="000000"/>
              <w:right w:val="single" w:sz="4" w:space="0" w:color="000000"/>
            </w:tcBorders>
          </w:tcPr>
          <w:p>
            <w:pPr>
              <w:pStyle w:val="TableParagraph"/>
              <w:spacing w:before="30"/>
              <w:ind w:left="246" w:right="212"/>
              <w:jc w:val="center"/>
              <w:rPr>
                <w:rFonts w:ascii="Calibri Light" w:hAnsi="Calibri Light"/>
                <w:b w:val="0"/>
                <w:sz w:val="18"/>
              </w:rPr>
            </w:pPr>
            <w:r>
              <w:rPr>
                <w:rFonts w:ascii="Calibri Light" w:hAnsi="Calibri Light"/>
                <w:b w:val="0"/>
                <w:sz w:val="18"/>
              </w:rPr>
              <w:t>Valor</w:t>
            </w:r>
            <w:r>
              <w:rPr>
                <w:rFonts w:ascii="Calibri Light" w:hAnsi="Calibri Light"/>
                <w:b w:val="0"/>
                <w:spacing w:val="-4"/>
                <w:sz w:val="18"/>
              </w:rPr>
              <w:t> </w:t>
            </w:r>
            <w:r>
              <w:rPr>
                <w:rFonts w:ascii="Calibri Light" w:hAnsi="Calibri Light"/>
                <w:b w:val="0"/>
                <w:sz w:val="18"/>
              </w:rPr>
              <w:t>Médio</w:t>
            </w:r>
            <w:r>
              <w:rPr>
                <w:rFonts w:ascii="Calibri Light" w:hAnsi="Calibri Light"/>
                <w:b w:val="0"/>
                <w:spacing w:val="-3"/>
                <w:sz w:val="18"/>
              </w:rPr>
              <w:t> </w:t>
            </w:r>
            <w:r>
              <w:rPr>
                <w:rFonts w:ascii="Calibri Light" w:hAnsi="Calibri Light"/>
                <w:b w:val="0"/>
                <w:spacing w:val="-2"/>
                <w:sz w:val="18"/>
              </w:rPr>
              <w:t>Unit.</w:t>
            </w:r>
          </w:p>
        </w:tc>
        <w:tc>
          <w:tcPr>
            <w:tcW w:w="1749" w:type="dxa"/>
            <w:tcBorders>
              <w:left w:val="single" w:sz="4" w:space="0" w:color="000000"/>
              <w:bottom w:val="single" w:sz="4" w:space="0" w:color="000000"/>
              <w:right w:val="single" w:sz="4" w:space="0" w:color="000000"/>
            </w:tcBorders>
          </w:tcPr>
          <w:p>
            <w:pPr>
              <w:pStyle w:val="TableParagraph"/>
              <w:spacing w:before="30"/>
              <w:ind w:left="395" w:right="362"/>
              <w:jc w:val="center"/>
              <w:rPr>
                <w:rFonts w:ascii="Calibri Light"/>
                <w:b w:val="0"/>
                <w:sz w:val="18"/>
              </w:rPr>
            </w:pPr>
            <w:r>
              <w:rPr>
                <w:rFonts w:ascii="Calibri Light"/>
                <w:b w:val="0"/>
                <w:sz w:val="18"/>
              </w:rPr>
              <w:t>Valor </w:t>
            </w:r>
            <w:r>
              <w:rPr>
                <w:rFonts w:ascii="Calibri Light"/>
                <w:b w:val="0"/>
                <w:spacing w:val="-2"/>
                <w:sz w:val="18"/>
              </w:rPr>
              <w:t>Total</w:t>
            </w:r>
          </w:p>
        </w:tc>
      </w:tr>
      <w:tr>
        <w:trPr>
          <w:trHeight w:val="1204" w:hRule="atLeast"/>
        </w:trPr>
        <w:tc>
          <w:tcPr>
            <w:tcW w:w="389" w:type="dxa"/>
            <w:tcBorders>
              <w:top w:val="single" w:sz="4" w:space="0" w:color="000000"/>
              <w:left w:val="single" w:sz="6"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9"/>
              </w:rPr>
            </w:pPr>
          </w:p>
          <w:p>
            <w:pPr>
              <w:pStyle w:val="TableParagraph"/>
              <w:ind w:left="175"/>
              <w:rPr>
                <w:rFonts w:ascii="Calibri Light"/>
                <w:b w:val="0"/>
                <w:sz w:val="18"/>
              </w:rPr>
            </w:pPr>
            <w:r>
              <w:rPr>
                <w:rFonts w:ascii="Calibri Light"/>
                <w:b w:val="0"/>
                <w:w w:val="101"/>
                <w:sz w:val="18"/>
              </w:rPr>
              <w:t>3</w:t>
            </w:r>
          </w:p>
        </w:tc>
        <w:tc>
          <w:tcPr>
            <w:tcW w:w="3837" w:type="dxa"/>
            <w:tcBorders>
              <w:top w:val="single" w:sz="4" w:space="0" w:color="000000"/>
              <w:left w:val="single" w:sz="4" w:space="0" w:color="000000"/>
              <w:bottom w:val="single" w:sz="4" w:space="0" w:color="000000"/>
              <w:right w:val="single" w:sz="4" w:space="0" w:color="000000"/>
            </w:tcBorders>
          </w:tcPr>
          <w:p>
            <w:pPr>
              <w:pStyle w:val="TableParagraph"/>
              <w:spacing w:before="1"/>
              <w:ind w:left="9" w:right="105"/>
              <w:jc w:val="both"/>
              <w:rPr>
                <w:rFonts w:ascii="Calibri Light" w:hAnsi="Calibri Light"/>
                <w:b w:val="0"/>
                <w:sz w:val="18"/>
              </w:rPr>
            </w:pPr>
            <w:r>
              <w:rPr>
                <w:rFonts w:ascii="Calibri Light" w:hAnsi="Calibri Light"/>
                <w:b w:val="0"/>
                <w:sz w:val="18"/>
              </w:rPr>
              <w:t>Serviço de internet móvel, mediante fornecimento de</w:t>
            </w:r>
            <w:r>
              <w:rPr>
                <w:rFonts w:ascii="Calibri Light" w:hAnsi="Calibri Light"/>
                <w:b w:val="0"/>
                <w:spacing w:val="-11"/>
                <w:sz w:val="18"/>
              </w:rPr>
              <w:t> </w:t>
            </w:r>
            <w:r>
              <w:rPr>
                <w:rFonts w:ascii="Calibri Light" w:hAnsi="Calibri Light"/>
                <w:b w:val="0"/>
                <w:sz w:val="18"/>
              </w:rPr>
              <w:t>06</w:t>
            </w:r>
            <w:r>
              <w:rPr>
                <w:rFonts w:ascii="Calibri Light" w:hAnsi="Calibri Light"/>
                <w:b w:val="0"/>
                <w:spacing w:val="-7"/>
                <w:sz w:val="18"/>
              </w:rPr>
              <w:t> </w:t>
            </w:r>
            <w:r>
              <w:rPr>
                <w:rFonts w:ascii="Calibri Light" w:hAnsi="Calibri Light"/>
                <w:b w:val="0"/>
                <w:sz w:val="18"/>
              </w:rPr>
              <w:t>chips</w:t>
            </w:r>
            <w:r>
              <w:rPr>
                <w:rFonts w:ascii="Calibri Light" w:hAnsi="Calibri Light"/>
                <w:b w:val="0"/>
                <w:spacing w:val="-8"/>
                <w:sz w:val="18"/>
              </w:rPr>
              <w:t> </w:t>
            </w:r>
            <w:r>
              <w:rPr>
                <w:rFonts w:ascii="Calibri Light" w:hAnsi="Calibri Light"/>
                <w:b w:val="0"/>
                <w:sz w:val="18"/>
              </w:rPr>
              <w:t>novos,</w:t>
            </w:r>
            <w:r>
              <w:rPr>
                <w:rFonts w:ascii="Calibri Light" w:hAnsi="Calibri Light"/>
                <w:b w:val="0"/>
                <w:spacing w:val="-11"/>
                <w:sz w:val="18"/>
              </w:rPr>
              <w:t> </w:t>
            </w:r>
            <w:r>
              <w:rPr>
                <w:rFonts w:ascii="Calibri Light" w:hAnsi="Calibri Light"/>
                <w:b w:val="0"/>
                <w:sz w:val="18"/>
              </w:rPr>
              <w:t>adequado</w:t>
            </w:r>
            <w:r>
              <w:rPr>
                <w:rFonts w:ascii="Calibri Light" w:hAnsi="Calibri Light"/>
                <w:b w:val="0"/>
                <w:spacing w:val="-10"/>
                <w:sz w:val="18"/>
              </w:rPr>
              <w:t> </w:t>
            </w:r>
            <w:r>
              <w:rPr>
                <w:rFonts w:ascii="Calibri Light" w:hAnsi="Calibri Light"/>
                <w:b w:val="0"/>
                <w:sz w:val="18"/>
              </w:rPr>
              <w:t>para</w:t>
            </w:r>
            <w:r>
              <w:rPr>
                <w:rFonts w:ascii="Calibri Light" w:hAnsi="Calibri Light"/>
                <w:b w:val="0"/>
                <w:spacing w:val="-9"/>
                <w:sz w:val="18"/>
              </w:rPr>
              <w:t> </w:t>
            </w:r>
            <w:r>
              <w:rPr>
                <w:rFonts w:ascii="Calibri Light" w:hAnsi="Calibri Light"/>
                <w:b w:val="0"/>
                <w:sz w:val="18"/>
              </w:rPr>
              <w:t>o</w:t>
            </w:r>
            <w:r>
              <w:rPr>
                <w:rFonts w:ascii="Calibri Light" w:hAnsi="Calibri Light"/>
                <w:b w:val="0"/>
                <w:spacing w:val="-9"/>
                <w:sz w:val="18"/>
              </w:rPr>
              <w:t> </w:t>
            </w:r>
            <w:r>
              <w:rPr>
                <w:rFonts w:ascii="Calibri Light" w:hAnsi="Calibri Light"/>
                <w:b w:val="0"/>
                <w:sz w:val="18"/>
              </w:rPr>
              <w:t>uso</w:t>
            </w:r>
            <w:r>
              <w:rPr>
                <w:rFonts w:ascii="Calibri Light" w:hAnsi="Calibri Light"/>
                <w:b w:val="0"/>
                <w:spacing w:val="-9"/>
                <w:sz w:val="18"/>
              </w:rPr>
              <w:t> </w:t>
            </w:r>
            <w:r>
              <w:rPr>
                <w:rFonts w:ascii="Calibri Light" w:hAnsi="Calibri Light"/>
                <w:b w:val="0"/>
                <w:sz w:val="18"/>
              </w:rPr>
              <w:t>em</w:t>
            </w:r>
            <w:r>
              <w:rPr>
                <w:rFonts w:ascii="Calibri Light" w:hAnsi="Calibri Light"/>
                <w:b w:val="0"/>
                <w:spacing w:val="-6"/>
                <w:sz w:val="18"/>
              </w:rPr>
              <w:t> </w:t>
            </w:r>
            <w:r>
              <w:rPr>
                <w:rFonts w:ascii="Calibri Light" w:hAnsi="Calibri Light"/>
                <w:b w:val="0"/>
                <w:sz w:val="18"/>
              </w:rPr>
              <w:t>tablets, compatível com tecnologia 4G ou superior. com plano mensal</w:t>
            </w:r>
            <w:r>
              <w:rPr>
                <w:rFonts w:ascii="Calibri Light" w:hAnsi="Calibri Light"/>
                <w:b w:val="0"/>
                <w:spacing w:val="-3"/>
                <w:sz w:val="18"/>
              </w:rPr>
              <w:t> </w:t>
            </w:r>
            <w:r>
              <w:rPr>
                <w:rFonts w:ascii="Calibri Light" w:hAnsi="Calibri Light"/>
                <w:b w:val="0"/>
                <w:sz w:val="18"/>
              </w:rPr>
              <w:t>de dados móveis de,</w:t>
            </w:r>
            <w:r>
              <w:rPr>
                <w:rFonts w:ascii="Calibri Light" w:hAnsi="Calibri Light"/>
                <w:b w:val="0"/>
                <w:spacing w:val="-3"/>
                <w:sz w:val="18"/>
              </w:rPr>
              <w:t> </w:t>
            </w:r>
            <w:r>
              <w:rPr>
                <w:rFonts w:ascii="Calibri Light" w:hAnsi="Calibri Light"/>
                <w:b w:val="0"/>
                <w:sz w:val="18"/>
              </w:rPr>
              <w:t>no mínimo com 10 GB por unidade de chip.</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9"/>
              </w:rPr>
            </w:pPr>
          </w:p>
          <w:p>
            <w:pPr>
              <w:pStyle w:val="TableParagraph"/>
              <w:ind w:left="142" w:right="40"/>
              <w:jc w:val="center"/>
              <w:rPr>
                <w:rFonts w:ascii="Calibri Light" w:hAnsi="Calibri Light"/>
                <w:b w:val="0"/>
                <w:sz w:val="18"/>
              </w:rPr>
            </w:pPr>
            <w:r>
              <w:rPr>
                <w:rFonts w:ascii="Calibri Light" w:hAnsi="Calibri Light"/>
                <w:b w:val="0"/>
                <w:spacing w:val="-5"/>
                <w:sz w:val="18"/>
              </w:rPr>
              <w:t>Mês</w:t>
            </w:r>
          </w:p>
        </w:tc>
        <w:tc>
          <w:tcPr>
            <w:tcW w:w="471"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9"/>
              </w:rPr>
            </w:pPr>
          </w:p>
          <w:p>
            <w:pPr>
              <w:pStyle w:val="TableParagraph"/>
              <w:ind w:left="98" w:right="62"/>
              <w:jc w:val="center"/>
              <w:rPr>
                <w:rFonts w:ascii="Calibri Light"/>
                <w:b w:val="0"/>
                <w:sz w:val="18"/>
              </w:rPr>
            </w:pPr>
            <w:r>
              <w:rPr>
                <w:rFonts w:ascii="Calibri Light"/>
                <w:b w:val="0"/>
                <w:spacing w:val="-5"/>
                <w:sz w:val="18"/>
              </w:rPr>
              <w:t>12</w:t>
            </w:r>
          </w:p>
        </w:tc>
        <w:tc>
          <w:tcPr>
            <w:tcW w:w="1773"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9"/>
              </w:rPr>
            </w:pPr>
          </w:p>
          <w:p>
            <w:pPr>
              <w:pStyle w:val="TableParagraph"/>
              <w:ind w:left="246" w:right="207"/>
              <w:jc w:val="center"/>
              <w:rPr>
                <w:rFonts w:ascii="Calibri Light"/>
                <w:b w:val="0"/>
                <w:sz w:val="18"/>
              </w:rPr>
            </w:pPr>
            <w:r>
              <w:rPr>
                <w:rFonts w:ascii="Calibri Light"/>
                <w:b w:val="0"/>
                <w:sz w:val="18"/>
              </w:rPr>
              <w:t>R$ </w:t>
            </w:r>
            <w:r>
              <w:rPr>
                <w:rFonts w:ascii="Calibri Light"/>
                <w:b w:val="0"/>
                <w:spacing w:val="-2"/>
                <w:sz w:val="18"/>
              </w:rPr>
              <w:t>405,30</w:t>
            </w:r>
          </w:p>
        </w:tc>
        <w:tc>
          <w:tcPr>
            <w:tcW w:w="1749"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9"/>
              </w:rPr>
            </w:pPr>
          </w:p>
          <w:p>
            <w:pPr>
              <w:pStyle w:val="TableParagraph"/>
              <w:ind w:left="395" w:right="362"/>
              <w:jc w:val="center"/>
              <w:rPr>
                <w:rFonts w:ascii="Calibri Light"/>
                <w:b w:val="0"/>
                <w:sz w:val="18"/>
              </w:rPr>
            </w:pPr>
            <w:r>
              <w:rPr>
                <w:rFonts w:ascii="Calibri Light"/>
                <w:b w:val="0"/>
                <w:sz w:val="18"/>
              </w:rPr>
              <w:t>R$ </w:t>
            </w:r>
            <w:r>
              <w:rPr>
                <w:rFonts w:ascii="Calibri Light"/>
                <w:b w:val="0"/>
                <w:spacing w:val="-2"/>
                <w:sz w:val="18"/>
              </w:rPr>
              <w:t>4.863,60</w:t>
            </w:r>
          </w:p>
        </w:tc>
      </w:tr>
    </w:tbl>
    <w:p>
      <w:pPr>
        <w:spacing w:before="118"/>
        <w:ind w:left="1969" w:right="1744" w:firstLine="0"/>
        <w:jc w:val="center"/>
        <w:rPr>
          <w:b w:val="0"/>
          <w:sz w:val="18"/>
        </w:rPr>
      </w:pPr>
      <w:r>
        <w:rPr>
          <w:b w:val="0"/>
          <w:sz w:val="18"/>
        </w:rPr>
        <w:t>Tabela</w:t>
      </w:r>
      <w:r>
        <w:rPr>
          <w:b w:val="0"/>
          <w:spacing w:val="-3"/>
          <w:sz w:val="18"/>
        </w:rPr>
        <w:t> </w:t>
      </w:r>
      <w:r>
        <w:rPr>
          <w:b w:val="0"/>
          <w:sz w:val="18"/>
        </w:rPr>
        <w:t>20:</w:t>
      </w:r>
      <w:r>
        <w:rPr>
          <w:b w:val="0"/>
          <w:spacing w:val="-9"/>
          <w:sz w:val="18"/>
        </w:rPr>
        <w:t> </w:t>
      </w:r>
      <w:r>
        <w:rPr>
          <w:b w:val="0"/>
          <w:sz w:val="18"/>
        </w:rPr>
        <w:t>Valor</w:t>
      </w:r>
      <w:r>
        <w:rPr>
          <w:b w:val="0"/>
          <w:spacing w:val="-8"/>
          <w:sz w:val="18"/>
        </w:rPr>
        <w:t> </w:t>
      </w:r>
      <w:r>
        <w:rPr>
          <w:b w:val="0"/>
          <w:sz w:val="18"/>
        </w:rPr>
        <w:t>estimado</w:t>
      </w:r>
      <w:r>
        <w:rPr>
          <w:b w:val="0"/>
          <w:spacing w:val="-2"/>
          <w:sz w:val="18"/>
        </w:rPr>
        <w:t> </w:t>
      </w:r>
      <w:r>
        <w:rPr>
          <w:b w:val="0"/>
          <w:sz w:val="18"/>
        </w:rPr>
        <w:t>anual</w:t>
      </w:r>
      <w:r>
        <w:rPr>
          <w:b w:val="0"/>
          <w:spacing w:val="-4"/>
          <w:sz w:val="18"/>
        </w:rPr>
        <w:t> </w:t>
      </w:r>
      <w:r>
        <w:rPr>
          <w:b w:val="0"/>
          <w:sz w:val="18"/>
        </w:rPr>
        <w:t>Mapa</w:t>
      </w:r>
      <w:r>
        <w:rPr>
          <w:b w:val="0"/>
          <w:spacing w:val="-3"/>
          <w:sz w:val="18"/>
        </w:rPr>
        <w:t> </w:t>
      </w:r>
      <w:r>
        <w:rPr>
          <w:b w:val="0"/>
          <w:spacing w:val="-2"/>
          <w:sz w:val="18"/>
        </w:rPr>
        <w:t>Comparativo</w:t>
      </w:r>
    </w:p>
    <w:p>
      <w:pPr>
        <w:pStyle w:val="BodyText"/>
        <w:rPr>
          <w:b w:val="0"/>
          <w:sz w:val="18"/>
        </w:rPr>
      </w:pPr>
    </w:p>
    <w:p>
      <w:pPr>
        <w:pStyle w:val="BodyText"/>
        <w:spacing w:before="7"/>
        <w:rPr>
          <w:b w:val="0"/>
          <w:sz w:val="13"/>
        </w:rPr>
      </w:pPr>
    </w:p>
    <w:p>
      <w:pPr>
        <w:pStyle w:val="ListParagraph"/>
        <w:numPr>
          <w:ilvl w:val="1"/>
          <w:numId w:val="16"/>
        </w:numPr>
        <w:tabs>
          <w:tab w:pos="1695" w:val="left" w:leader="none"/>
        </w:tabs>
        <w:spacing w:line="240" w:lineRule="auto" w:before="0" w:after="0"/>
        <w:ind w:left="1694" w:right="0" w:hanging="409"/>
        <w:jc w:val="left"/>
        <w:rPr>
          <w:b w:val="0"/>
          <w:sz w:val="24"/>
        </w:rPr>
      </w:pPr>
      <w:r>
        <w:rPr>
          <w:b w:val="0"/>
          <w:sz w:val="24"/>
        </w:rPr>
        <w:t>Estimativa</w:t>
      </w:r>
      <w:r>
        <w:rPr>
          <w:b w:val="0"/>
          <w:spacing w:val="-14"/>
          <w:sz w:val="24"/>
        </w:rPr>
        <w:t> </w:t>
      </w:r>
      <w:r>
        <w:rPr>
          <w:b w:val="0"/>
          <w:sz w:val="24"/>
        </w:rPr>
        <w:t>de</w:t>
      </w:r>
      <w:r>
        <w:rPr>
          <w:b w:val="0"/>
          <w:spacing w:val="-14"/>
          <w:sz w:val="24"/>
        </w:rPr>
        <w:t> </w:t>
      </w:r>
      <w:r>
        <w:rPr>
          <w:b w:val="0"/>
          <w:sz w:val="24"/>
        </w:rPr>
        <w:t>Valor</w:t>
      </w:r>
      <w:r>
        <w:rPr>
          <w:b w:val="0"/>
          <w:spacing w:val="-13"/>
          <w:sz w:val="24"/>
        </w:rPr>
        <w:t> </w:t>
      </w:r>
      <w:r>
        <w:rPr>
          <w:b w:val="0"/>
          <w:sz w:val="24"/>
        </w:rPr>
        <w:t>da</w:t>
      </w:r>
      <w:r>
        <w:rPr>
          <w:b w:val="0"/>
          <w:spacing w:val="-14"/>
          <w:sz w:val="24"/>
        </w:rPr>
        <w:t> </w:t>
      </w:r>
      <w:r>
        <w:rPr>
          <w:b w:val="0"/>
          <w:sz w:val="24"/>
        </w:rPr>
        <w:t>Solução</w:t>
      </w:r>
      <w:r>
        <w:rPr>
          <w:b w:val="0"/>
          <w:spacing w:val="-12"/>
          <w:sz w:val="24"/>
        </w:rPr>
        <w:t> </w:t>
      </w:r>
      <w:r>
        <w:rPr>
          <w:b w:val="0"/>
          <w:spacing w:val="-5"/>
          <w:sz w:val="24"/>
        </w:rPr>
        <w:t>IV</w:t>
      </w:r>
    </w:p>
    <w:p>
      <w:pPr>
        <w:pStyle w:val="ListParagraph"/>
        <w:numPr>
          <w:ilvl w:val="2"/>
          <w:numId w:val="16"/>
        </w:numPr>
        <w:tabs>
          <w:tab w:pos="2444" w:val="left" w:leader="none"/>
        </w:tabs>
        <w:spacing w:line="240" w:lineRule="auto" w:before="206" w:after="0"/>
        <w:ind w:left="2443" w:right="0" w:hanging="591"/>
        <w:jc w:val="left"/>
        <w:rPr>
          <w:b w:val="0"/>
          <w:sz w:val="24"/>
        </w:rPr>
      </w:pPr>
      <w:r>
        <w:rPr>
          <w:b w:val="0"/>
          <w:spacing w:val="-2"/>
          <w:sz w:val="24"/>
        </w:rPr>
        <w:t>Fornecedores</w:t>
      </w:r>
    </w:p>
    <w:p>
      <w:pPr>
        <w:pStyle w:val="BodyText"/>
        <w:spacing w:line="376" w:lineRule="auto" w:before="212"/>
        <w:ind w:left="719" w:right="800" w:firstLine="566"/>
        <w:rPr>
          <w:b w:val="0"/>
        </w:rPr>
      </w:pPr>
      <w:r>
        <w:rPr>
          <w:b w:val="0"/>
        </w:rPr>
        <w:t>O</w:t>
      </w:r>
      <w:r>
        <w:rPr>
          <w:b w:val="0"/>
          <w:spacing w:val="-14"/>
        </w:rPr>
        <w:t> </w:t>
      </w:r>
      <w:r>
        <w:rPr>
          <w:b w:val="0"/>
        </w:rPr>
        <w:t>fornecimento</w:t>
      </w:r>
      <w:r>
        <w:rPr>
          <w:b w:val="0"/>
          <w:spacing w:val="-13"/>
        </w:rPr>
        <w:t> </w:t>
      </w:r>
      <w:r>
        <w:rPr>
          <w:b w:val="0"/>
        </w:rPr>
        <w:t>da</w:t>
      </w:r>
      <w:r>
        <w:rPr>
          <w:b w:val="0"/>
          <w:spacing w:val="-12"/>
        </w:rPr>
        <w:t> </w:t>
      </w:r>
      <w:r>
        <w:rPr>
          <w:b w:val="0"/>
        </w:rPr>
        <w:t>solução</w:t>
      </w:r>
      <w:r>
        <w:rPr>
          <w:b w:val="0"/>
          <w:spacing w:val="-14"/>
        </w:rPr>
        <w:t> </w:t>
      </w:r>
      <w:r>
        <w:rPr>
          <w:b w:val="0"/>
        </w:rPr>
        <w:t>está</w:t>
      </w:r>
      <w:r>
        <w:rPr>
          <w:b w:val="0"/>
          <w:spacing w:val="-12"/>
        </w:rPr>
        <w:t> </w:t>
      </w:r>
      <w:r>
        <w:rPr>
          <w:b w:val="0"/>
        </w:rPr>
        <w:t>restrito</w:t>
      </w:r>
      <w:r>
        <w:rPr>
          <w:b w:val="0"/>
          <w:spacing w:val="-14"/>
        </w:rPr>
        <w:t> </w:t>
      </w:r>
      <w:r>
        <w:rPr>
          <w:b w:val="0"/>
        </w:rPr>
        <w:t>a</w:t>
      </w:r>
      <w:r>
        <w:rPr>
          <w:b w:val="0"/>
          <w:spacing w:val="-12"/>
        </w:rPr>
        <w:t> </w:t>
      </w:r>
      <w:r>
        <w:rPr>
          <w:b w:val="0"/>
        </w:rPr>
        <w:t>poucos</w:t>
      </w:r>
      <w:r>
        <w:rPr>
          <w:b w:val="0"/>
          <w:spacing w:val="-11"/>
        </w:rPr>
        <w:t> </w:t>
      </w:r>
      <w:r>
        <w:rPr>
          <w:b w:val="0"/>
        </w:rPr>
        <w:t>fornecedores,</w:t>
      </w:r>
      <w:r>
        <w:rPr>
          <w:b w:val="0"/>
          <w:spacing w:val="-14"/>
        </w:rPr>
        <w:t> </w:t>
      </w:r>
      <w:r>
        <w:rPr>
          <w:b w:val="0"/>
        </w:rPr>
        <w:t>uma</w:t>
      </w:r>
      <w:r>
        <w:rPr>
          <w:b w:val="0"/>
          <w:spacing w:val="-12"/>
        </w:rPr>
        <w:t> </w:t>
      </w:r>
      <w:r>
        <w:rPr>
          <w:b w:val="0"/>
        </w:rPr>
        <w:t>vez</w:t>
      </w:r>
      <w:r>
        <w:rPr>
          <w:b w:val="0"/>
          <w:spacing w:val="-12"/>
        </w:rPr>
        <w:t> </w:t>
      </w:r>
      <w:r>
        <w:rPr>
          <w:b w:val="0"/>
        </w:rPr>
        <w:t>que</w:t>
      </w:r>
      <w:r>
        <w:rPr>
          <w:b w:val="0"/>
          <w:spacing w:val="-12"/>
        </w:rPr>
        <w:t> </w:t>
      </w:r>
      <w:r>
        <w:rPr>
          <w:b w:val="0"/>
        </w:rPr>
        <w:t>depende de</w:t>
      </w:r>
      <w:r>
        <w:rPr>
          <w:b w:val="0"/>
          <w:spacing w:val="27"/>
        </w:rPr>
        <w:t> </w:t>
      </w:r>
      <w:r>
        <w:rPr>
          <w:b w:val="0"/>
        </w:rPr>
        <w:t>autorização</w:t>
      </w:r>
      <w:r>
        <w:rPr>
          <w:b w:val="0"/>
          <w:spacing w:val="25"/>
        </w:rPr>
        <w:t> </w:t>
      </w:r>
      <w:r>
        <w:rPr>
          <w:b w:val="0"/>
        </w:rPr>
        <w:t>ou</w:t>
      </w:r>
      <w:r>
        <w:rPr>
          <w:b w:val="0"/>
          <w:spacing w:val="25"/>
        </w:rPr>
        <w:t> </w:t>
      </w:r>
      <w:r>
        <w:rPr>
          <w:b w:val="0"/>
        </w:rPr>
        <w:t>concessão</w:t>
      </w:r>
      <w:r>
        <w:rPr>
          <w:b w:val="0"/>
          <w:spacing w:val="26"/>
        </w:rPr>
        <w:t> </w:t>
      </w:r>
      <w:r>
        <w:rPr>
          <w:b w:val="0"/>
        </w:rPr>
        <w:t>de</w:t>
      </w:r>
      <w:r>
        <w:rPr>
          <w:b w:val="0"/>
          <w:spacing w:val="27"/>
        </w:rPr>
        <w:t> </w:t>
      </w:r>
      <w:r>
        <w:rPr>
          <w:b w:val="0"/>
        </w:rPr>
        <w:t>órgãos</w:t>
      </w:r>
      <w:r>
        <w:rPr>
          <w:b w:val="0"/>
          <w:spacing w:val="24"/>
        </w:rPr>
        <w:t> </w:t>
      </w:r>
      <w:r>
        <w:rPr>
          <w:b w:val="0"/>
        </w:rPr>
        <w:t>reguladores</w:t>
      </w:r>
      <w:r>
        <w:rPr>
          <w:b w:val="0"/>
          <w:spacing w:val="25"/>
        </w:rPr>
        <w:t> </w:t>
      </w:r>
      <w:r>
        <w:rPr>
          <w:b w:val="0"/>
        </w:rPr>
        <w:t>como</w:t>
      </w:r>
      <w:r>
        <w:rPr>
          <w:b w:val="0"/>
          <w:spacing w:val="25"/>
        </w:rPr>
        <w:t> </w:t>
      </w:r>
      <w:r>
        <w:rPr>
          <w:b w:val="0"/>
        </w:rPr>
        <w:t>a</w:t>
      </w:r>
      <w:r>
        <w:rPr>
          <w:b w:val="0"/>
          <w:spacing w:val="27"/>
        </w:rPr>
        <w:t> </w:t>
      </w:r>
      <w:r>
        <w:rPr>
          <w:b w:val="0"/>
        </w:rPr>
        <w:t>ANATEL.</w:t>
      </w:r>
      <w:r>
        <w:rPr>
          <w:b w:val="0"/>
          <w:spacing w:val="26"/>
        </w:rPr>
        <w:t> </w:t>
      </w:r>
      <w:r>
        <w:rPr>
          <w:b w:val="0"/>
        </w:rPr>
        <w:t>Além</w:t>
      </w:r>
      <w:r>
        <w:rPr>
          <w:b w:val="0"/>
          <w:spacing w:val="27"/>
        </w:rPr>
        <w:t> </w:t>
      </w:r>
      <w:r>
        <w:rPr>
          <w:b w:val="0"/>
        </w:rPr>
        <w:t>disto,</w:t>
      </w:r>
      <w:r>
        <w:rPr>
          <w:b w:val="0"/>
          <w:spacing w:val="24"/>
        </w:rPr>
        <w:t> </w:t>
      </w:r>
      <w:r>
        <w:rPr>
          <w:b w:val="0"/>
        </w:rPr>
        <w:t>para</w:t>
      </w:r>
      <w:r>
        <w:rPr>
          <w:b w:val="0"/>
          <w:spacing w:val="28"/>
        </w:rPr>
        <w:t> </w:t>
      </w:r>
      <w:r>
        <w:rPr>
          <w:b w:val="0"/>
          <w:spacing w:val="-10"/>
        </w:rPr>
        <w:t>a</w:t>
      </w:r>
    </w:p>
    <w:p>
      <w:pPr>
        <w:spacing w:after="0" w:line="376" w:lineRule="auto"/>
        <w:sectPr>
          <w:pgSz w:w="11910" w:h="16840"/>
          <w:pgMar w:header="533" w:footer="0" w:top="2140" w:bottom="280" w:left="980" w:right="620"/>
        </w:sectPr>
      </w:pPr>
    </w:p>
    <w:p>
      <w:pPr>
        <w:pStyle w:val="BodyText"/>
        <w:spacing w:before="9"/>
        <w:rPr>
          <w:b w:val="0"/>
          <w:sz w:val="18"/>
        </w:rPr>
      </w:pPr>
    </w:p>
    <w:p>
      <w:pPr>
        <w:pStyle w:val="BodyText"/>
        <w:spacing w:line="379" w:lineRule="auto" w:before="52"/>
        <w:ind w:left="719" w:right="799"/>
        <w:jc w:val="both"/>
        <w:rPr>
          <w:b w:val="0"/>
        </w:rPr>
      </w:pPr>
      <w:r>
        <w:rPr>
          <w:b w:val="0"/>
        </w:rPr>
        <w:t>entrega da solução é necessária infraestrutura de telecomunicações instalada nas vias urbanas com extensão até o endereço do cliente. O ramo de atuação normalmente está associado</w:t>
      </w:r>
      <w:r>
        <w:rPr>
          <w:b w:val="0"/>
          <w:spacing w:val="-5"/>
        </w:rPr>
        <w:t> </w:t>
      </w:r>
      <w:r>
        <w:rPr>
          <w:b w:val="0"/>
        </w:rPr>
        <w:t>à</w:t>
      </w:r>
      <w:r>
        <w:rPr>
          <w:b w:val="0"/>
          <w:spacing w:val="-3"/>
        </w:rPr>
        <w:t> </w:t>
      </w:r>
      <w:r>
        <w:rPr>
          <w:b w:val="0"/>
        </w:rPr>
        <w:t>atividade</w:t>
      </w:r>
      <w:r>
        <w:rPr>
          <w:b w:val="0"/>
          <w:spacing w:val="-4"/>
        </w:rPr>
        <w:t> </w:t>
      </w:r>
      <w:r>
        <w:rPr>
          <w:b w:val="0"/>
        </w:rPr>
        <w:t>CNAE</w:t>
      </w:r>
      <w:r>
        <w:rPr>
          <w:b w:val="0"/>
          <w:spacing w:val="-7"/>
        </w:rPr>
        <w:t> </w:t>
      </w:r>
      <w:r>
        <w:rPr>
          <w:b w:val="0"/>
        </w:rPr>
        <w:t>61.10-8-01</w:t>
      </w:r>
      <w:r>
        <w:rPr>
          <w:b w:val="0"/>
          <w:spacing w:val="-1"/>
        </w:rPr>
        <w:t> </w:t>
      </w:r>
      <w:r>
        <w:rPr>
          <w:b w:val="0"/>
        </w:rPr>
        <w:t>-</w:t>
      </w:r>
      <w:r>
        <w:rPr>
          <w:b w:val="0"/>
          <w:spacing w:val="-6"/>
        </w:rPr>
        <w:t> </w:t>
      </w:r>
      <w:r>
        <w:rPr>
          <w:b w:val="0"/>
        </w:rPr>
        <w:t>Serviços</w:t>
      </w:r>
      <w:r>
        <w:rPr>
          <w:b w:val="0"/>
          <w:spacing w:val="-7"/>
        </w:rPr>
        <w:t> </w:t>
      </w:r>
      <w:r>
        <w:rPr>
          <w:b w:val="0"/>
        </w:rPr>
        <w:t>de</w:t>
      </w:r>
      <w:r>
        <w:rPr>
          <w:b w:val="0"/>
          <w:spacing w:val="-2"/>
        </w:rPr>
        <w:t> </w:t>
      </w:r>
      <w:r>
        <w:rPr>
          <w:b w:val="0"/>
        </w:rPr>
        <w:t>telefonia</w:t>
      </w:r>
      <w:r>
        <w:rPr>
          <w:b w:val="0"/>
          <w:spacing w:val="-3"/>
        </w:rPr>
        <w:t> </w:t>
      </w:r>
      <w:r>
        <w:rPr>
          <w:b w:val="0"/>
        </w:rPr>
        <w:t>fixa</w:t>
      </w:r>
      <w:r>
        <w:rPr>
          <w:b w:val="0"/>
          <w:spacing w:val="-3"/>
        </w:rPr>
        <w:t> </w:t>
      </w:r>
      <w:r>
        <w:rPr>
          <w:b w:val="0"/>
        </w:rPr>
        <w:t>comutada -</w:t>
      </w:r>
      <w:r>
        <w:rPr>
          <w:b w:val="0"/>
          <w:spacing w:val="-6"/>
        </w:rPr>
        <w:t> </w:t>
      </w:r>
      <w:r>
        <w:rPr>
          <w:b w:val="0"/>
        </w:rPr>
        <w:t>STFC</w:t>
      </w:r>
      <w:r>
        <w:rPr>
          <w:b w:val="0"/>
          <w:spacing w:val="-4"/>
        </w:rPr>
        <w:t> </w:t>
      </w:r>
      <w:r>
        <w:rPr>
          <w:b w:val="0"/>
        </w:rPr>
        <w:t>seguido da atividade 61.10-8-03 - Serviços de comunicação multimídia – SCM.</w:t>
      </w:r>
    </w:p>
    <w:p>
      <w:pPr>
        <w:pStyle w:val="BodyText"/>
        <w:spacing w:before="12"/>
        <w:rPr>
          <w:b w:val="0"/>
          <w:sz w:val="23"/>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4"/>
        <w:gridCol w:w="1422"/>
        <w:gridCol w:w="3400"/>
        <w:gridCol w:w="1076"/>
        <w:gridCol w:w="1335"/>
      </w:tblGrid>
      <w:tr>
        <w:trPr>
          <w:trHeight w:val="532" w:hRule="atLeast"/>
        </w:trPr>
        <w:tc>
          <w:tcPr>
            <w:tcW w:w="1844" w:type="dxa"/>
            <w:shd w:val="clear" w:color="auto" w:fill="D9D9D9"/>
          </w:tcPr>
          <w:p>
            <w:pPr>
              <w:pStyle w:val="TableParagraph"/>
              <w:spacing w:before="121"/>
              <w:ind w:left="142" w:right="20"/>
              <w:jc w:val="center"/>
              <w:rPr>
                <w:b/>
                <w:sz w:val="18"/>
              </w:rPr>
            </w:pPr>
            <w:r>
              <w:rPr>
                <w:b/>
                <w:spacing w:val="-4"/>
                <w:sz w:val="18"/>
              </w:rPr>
              <w:t>CNPJ</w:t>
            </w:r>
          </w:p>
        </w:tc>
        <w:tc>
          <w:tcPr>
            <w:tcW w:w="1422" w:type="dxa"/>
            <w:shd w:val="clear" w:color="auto" w:fill="D9D9D9"/>
          </w:tcPr>
          <w:p>
            <w:pPr>
              <w:pStyle w:val="TableParagraph"/>
              <w:spacing w:line="202" w:lineRule="exact" w:before="107"/>
              <w:ind w:left="561" w:right="383"/>
              <w:rPr>
                <w:b/>
                <w:sz w:val="18"/>
              </w:rPr>
            </w:pPr>
            <w:r>
              <w:rPr>
                <w:b/>
                <w:spacing w:val="-2"/>
                <w:sz w:val="18"/>
              </w:rPr>
              <w:t>Razão</w:t>
            </w:r>
            <w:r>
              <w:rPr>
                <w:b/>
                <w:sz w:val="18"/>
              </w:rPr>
              <w:t> </w:t>
            </w:r>
            <w:r>
              <w:rPr>
                <w:b/>
                <w:spacing w:val="-2"/>
                <w:sz w:val="18"/>
              </w:rPr>
              <w:t>Social</w:t>
            </w:r>
          </w:p>
        </w:tc>
        <w:tc>
          <w:tcPr>
            <w:tcW w:w="3400" w:type="dxa"/>
            <w:shd w:val="clear" w:color="auto" w:fill="D9D9D9"/>
          </w:tcPr>
          <w:p>
            <w:pPr>
              <w:pStyle w:val="TableParagraph"/>
              <w:spacing w:before="121"/>
              <w:ind w:left="1472" w:right="1405"/>
              <w:jc w:val="center"/>
              <w:rPr>
                <w:b/>
                <w:sz w:val="18"/>
              </w:rPr>
            </w:pPr>
            <w:r>
              <w:rPr>
                <w:b/>
                <w:sz w:val="18"/>
              </w:rPr>
              <w:t>E-</w:t>
            </w:r>
            <w:r>
              <w:rPr>
                <w:b/>
                <w:spacing w:val="-4"/>
                <w:sz w:val="18"/>
              </w:rPr>
              <w:t>Mail</w:t>
            </w:r>
          </w:p>
        </w:tc>
        <w:tc>
          <w:tcPr>
            <w:tcW w:w="1076" w:type="dxa"/>
            <w:shd w:val="clear" w:color="auto" w:fill="D9D9D9"/>
          </w:tcPr>
          <w:p>
            <w:pPr>
              <w:pStyle w:val="TableParagraph"/>
              <w:spacing w:before="121"/>
              <w:ind w:left="219"/>
              <w:rPr>
                <w:b/>
                <w:sz w:val="18"/>
              </w:rPr>
            </w:pPr>
            <w:r>
              <w:rPr>
                <w:b/>
                <w:spacing w:val="-2"/>
                <w:sz w:val="18"/>
              </w:rPr>
              <w:t>Telefone</w:t>
            </w:r>
          </w:p>
        </w:tc>
        <w:tc>
          <w:tcPr>
            <w:tcW w:w="1335" w:type="dxa"/>
            <w:shd w:val="clear" w:color="auto" w:fill="D9D9D9"/>
          </w:tcPr>
          <w:p>
            <w:pPr>
              <w:pStyle w:val="TableParagraph"/>
              <w:spacing w:before="121"/>
              <w:ind w:left="57" w:right="11"/>
              <w:jc w:val="center"/>
              <w:rPr>
                <w:b/>
                <w:sz w:val="18"/>
              </w:rPr>
            </w:pPr>
            <w:r>
              <w:rPr>
                <w:b/>
                <w:spacing w:val="-2"/>
                <w:sz w:val="18"/>
              </w:rPr>
              <w:t>Situação</w:t>
            </w:r>
          </w:p>
        </w:tc>
      </w:tr>
      <w:tr>
        <w:trPr>
          <w:trHeight w:val="795" w:hRule="atLeast"/>
        </w:trPr>
        <w:tc>
          <w:tcPr>
            <w:tcW w:w="1844" w:type="dxa"/>
          </w:tcPr>
          <w:p>
            <w:pPr>
              <w:pStyle w:val="TableParagraph"/>
              <w:spacing w:before="4"/>
              <w:rPr>
                <w:rFonts w:ascii="Calibri Light"/>
                <w:b w:val="0"/>
                <w:sz w:val="17"/>
              </w:rPr>
            </w:pPr>
          </w:p>
          <w:p>
            <w:pPr>
              <w:pStyle w:val="TableParagraph"/>
              <w:ind w:left="129"/>
              <w:rPr>
                <w:sz w:val="18"/>
              </w:rPr>
            </w:pPr>
            <w:r>
              <w:rPr>
                <w:spacing w:val="-2"/>
                <w:sz w:val="18"/>
              </w:rPr>
              <w:t>17.901.688/0001-</w:t>
            </w:r>
            <w:r>
              <w:rPr>
                <w:spacing w:val="-7"/>
                <w:sz w:val="18"/>
              </w:rPr>
              <w:t>83</w:t>
            </w:r>
          </w:p>
        </w:tc>
        <w:tc>
          <w:tcPr>
            <w:tcW w:w="1422" w:type="dxa"/>
          </w:tcPr>
          <w:p>
            <w:pPr>
              <w:pStyle w:val="TableParagraph"/>
              <w:spacing w:line="235" w:lineRule="auto" w:before="124"/>
              <w:ind w:left="354" w:hanging="140"/>
              <w:rPr>
                <w:sz w:val="18"/>
              </w:rPr>
            </w:pPr>
            <w:r>
              <w:rPr>
                <w:spacing w:val="-2"/>
                <w:sz w:val="18"/>
              </w:rPr>
              <w:t>PLANETA</w:t>
            </w:r>
            <w:r>
              <w:rPr>
                <w:spacing w:val="-9"/>
                <w:sz w:val="18"/>
              </w:rPr>
              <w:t> </w:t>
            </w:r>
            <w:r>
              <w:rPr>
                <w:spacing w:val="-2"/>
                <w:sz w:val="18"/>
              </w:rPr>
              <w:t>NET</w:t>
            </w:r>
            <w:r>
              <w:rPr>
                <w:sz w:val="18"/>
              </w:rPr>
              <w:t> </w:t>
            </w:r>
            <w:r>
              <w:rPr>
                <w:spacing w:val="-2"/>
                <w:sz w:val="18"/>
              </w:rPr>
              <w:t>TELECOM</w:t>
            </w:r>
          </w:p>
        </w:tc>
        <w:tc>
          <w:tcPr>
            <w:tcW w:w="3400" w:type="dxa"/>
          </w:tcPr>
          <w:p>
            <w:pPr>
              <w:pStyle w:val="TableParagraph"/>
              <w:spacing w:before="4"/>
              <w:rPr>
                <w:rFonts w:ascii="Calibri Light"/>
                <w:b w:val="0"/>
                <w:sz w:val="17"/>
              </w:rPr>
            </w:pPr>
          </w:p>
          <w:p>
            <w:pPr>
              <w:pStyle w:val="TableParagraph"/>
              <w:ind w:left="253"/>
              <w:rPr>
                <w:sz w:val="18"/>
              </w:rPr>
            </w:pPr>
            <w:hyperlink r:id="rId12">
              <w:r>
                <w:rPr>
                  <w:spacing w:val="-2"/>
                  <w:sz w:val="18"/>
                </w:rPr>
                <w:t>andressa@redeplanetanet.com.</w:t>
              </w:r>
            </w:hyperlink>
            <w:r>
              <w:rPr>
                <w:spacing w:val="-2"/>
                <w:sz w:val="18"/>
              </w:rPr>
              <w:t>br</w:t>
            </w:r>
          </w:p>
        </w:tc>
        <w:tc>
          <w:tcPr>
            <w:tcW w:w="1076" w:type="dxa"/>
          </w:tcPr>
          <w:p>
            <w:pPr>
              <w:pStyle w:val="TableParagraph"/>
              <w:spacing w:before="4"/>
              <w:rPr>
                <w:rFonts w:ascii="Calibri Light"/>
                <w:b w:val="0"/>
                <w:sz w:val="17"/>
              </w:rPr>
            </w:pPr>
          </w:p>
          <w:p>
            <w:pPr>
              <w:pStyle w:val="TableParagraph"/>
              <w:ind w:left="162"/>
              <w:rPr>
                <w:sz w:val="18"/>
              </w:rPr>
            </w:pPr>
            <w:r>
              <w:rPr>
                <w:spacing w:val="-4"/>
                <w:sz w:val="18"/>
              </w:rPr>
              <w:t>(88)</w:t>
            </w:r>
          </w:p>
          <w:p>
            <w:pPr>
              <w:pStyle w:val="TableParagraph"/>
              <w:spacing w:before="1"/>
              <w:ind w:left="162"/>
              <w:rPr>
                <w:sz w:val="18"/>
              </w:rPr>
            </w:pPr>
            <w:r>
              <w:rPr>
                <w:spacing w:val="-2"/>
                <w:sz w:val="18"/>
              </w:rPr>
              <w:t>9701.0323</w:t>
            </w:r>
          </w:p>
        </w:tc>
        <w:tc>
          <w:tcPr>
            <w:tcW w:w="1335" w:type="dxa"/>
          </w:tcPr>
          <w:p>
            <w:pPr>
              <w:pStyle w:val="TableParagraph"/>
              <w:spacing w:line="292" w:lineRule="auto" w:before="116"/>
              <w:ind w:left="353"/>
              <w:rPr>
                <w:sz w:val="18"/>
              </w:rPr>
            </w:pPr>
            <w:r>
              <w:rPr>
                <w:spacing w:val="-2"/>
                <w:sz w:val="18"/>
              </w:rPr>
              <w:t>Enviou</w:t>
            </w:r>
            <w:r>
              <w:rPr>
                <w:sz w:val="18"/>
              </w:rPr>
              <w:t> </w:t>
            </w:r>
            <w:r>
              <w:rPr>
                <w:spacing w:val="-2"/>
                <w:sz w:val="18"/>
              </w:rPr>
              <w:t>proposta</w:t>
            </w:r>
          </w:p>
        </w:tc>
      </w:tr>
      <w:tr>
        <w:trPr>
          <w:trHeight w:val="978" w:hRule="atLeast"/>
        </w:trPr>
        <w:tc>
          <w:tcPr>
            <w:tcW w:w="1844" w:type="dxa"/>
          </w:tcPr>
          <w:p>
            <w:pPr>
              <w:pStyle w:val="TableParagraph"/>
              <w:rPr>
                <w:rFonts w:ascii="Calibri Light"/>
                <w:b w:val="0"/>
                <w:sz w:val="18"/>
              </w:rPr>
            </w:pPr>
          </w:p>
          <w:p>
            <w:pPr>
              <w:pStyle w:val="TableParagraph"/>
              <w:spacing w:before="7"/>
              <w:rPr>
                <w:rFonts w:ascii="Calibri Light"/>
                <w:b w:val="0"/>
                <w:sz w:val="13"/>
              </w:rPr>
            </w:pPr>
          </w:p>
          <w:p>
            <w:pPr>
              <w:pStyle w:val="TableParagraph"/>
              <w:ind w:left="206"/>
              <w:rPr>
                <w:sz w:val="18"/>
              </w:rPr>
            </w:pPr>
            <w:r>
              <w:rPr>
                <w:spacing w:val="-2"/>
                <w:sz w:val="18"/>
              </w:rPr>
              <w:t>07.128.744/0001-</w:t>
            </w:r>
            <w:r>
              <w:rPr>
                <w:spacing w:val="-7"/>
                <w:sz w:val="18"/>
              </w:rPr>
              <w:t>35</w:t>
            </w:r>
          </w:p>
        </w:tc>
        <w:tc>
          <w:tcPr>
            <w:tcW w:w="1422" w:type="dxa"/>
          </w:tcPr>
          <w:p>
            <w:pPr>
              <w:pStyle w:val="TableParagraph"/>
              <w:rPr>
                <w:rFonts w:ascii="Calibri Light"/>
                <w:b w:val="0"/>
                <w:sz w:val="18"/>
              </w:rPr>
            </w:pPr>
          </w:p>
          <w:p>
            <w:pPr>
              <w:pStyle w:val="TableParagraph"/>
              <w:spacing w:before="156"/>
              <w:ind w:left="152" w:right="128"/>
              <w:jc w:val="center"/>
              <w:rPr>
                <w:sz w:val="18"/>
              </w:rPr>
            </w:pPr>
            <w:r>
              <w:rPr>
                <w:sz w:val="18"/>
              </w:rPr>
              <w:t>DUO </w:t>
            </w:r>
            <w:r>
              <w:rPr>
                <w:spacing w:val="-2"/>
                <w:sz w:val="18"/>
              </w:rPr>
              <w:t>TELECOM</w:t>
            </w:r>
          </w:p>
        </w:tc>
        <w:tc>
          <w:tcPr>
            <w:tcW w:w="3400" w:type="dxa"/>
          </w:tcPr>
          <w:p>
            <w:pPr>
              <w:pStyle w:val="TableParagraph"/>
              <w:rPr>
                <w:rFonts w:ascii="Calibri Light"/>
                <w:b w:val="0"/>
                <w:sz w:val="18"/>
              </w:rPr>
            </w:pPr>
          </w:p>
          <w:p>
            <w:pPr>
              <w:pStyle w:val="TableParagraph"/>
              <w:spacing w:before="156"/>
              <w:ind w:left="354"/>
              <w:rPr>
                <w:sz w:val="18"/>
              </w:rPr>
            </w:pPr>
            <w:hyperlink r:id="rId13">
              <w:r>
                <w:rPr>
                  <w:spacing w:val="-2"/>
                  <w:sz w:val="18"/>
                </w:rPr>
                <w:t>andreinarodrigues0101@gmail.com</w:t>
              </w:r>
            </w:hyperlink>
          </w:p>
        </w:tc>
        <w:tc>
          <w:tcPr>
            <w:tcW w:w="1076" w:type="dxa"/>
          </w:tcPr>
          <w:p>
            <w:pPr>
              <w:pStyle w:val="TableParagraph"/>
              <w:spacing w:before="3"/>
              <w:rPr>
                <w:rFonts w:ascii="Calibri Light"/>
                <w:b w:val="0"/>
                <w:sz w:val="25"/>
              </w:rPr>
            </w:pPr>
          </w:p>
          <w:p>
            <w:pPr>
              <w:pStyle w:val="TableParagraph"/>
              <w:ind w:left="162"/>
              <w:rPr>
                <w:sz w:val="18"/>
              </w:rPr>
            </w:pPr>
            <w:r>
              <w:rPr>
                <w:sz w:val="18"/>
              </w:rPr>
              <w:t>0800</w:t>
            </w:r>
            <w:r>
              <w:rPr>
                <w:spacing w:val="-7"/>
                <w:sz w:val="18"/>
              </w:rPr>
              <w:t> </w:t>
            </w:r>
            <w:r>
              <w:rPr>
                <w:spacing w:val="-5"/>
                <w:sz w:val="18"/>
              </w:rPr>
              <w:t>086</w:t>
            </w:r>
          </w:p>
          <w:p>
            <w:pPr>
              <w:pStyle w:val="TableParagraph"/>
              <w:spacing w:before="1"/>
              <w:ind w:left="162"/>
              <w:rPr>
                <w:sz w:val="18"/>
              </w:rPr>
            </w:pPr>
            <w:r>
              <w:rPr>
                <w:spacing w:val="-4"/>
                <w:sz w:val="18"/>
              </w:rPr>
              <w:t>2200</w:t>
            </w:r>
          </w:p>
        </w:tc>
        <w:tc>
          <w:tcPr>
            <w:tcW w:w="1335" w:type="dxa"/>
          </w:tcPr>
          <w:p>
            <w:pPr>
              <w:pStyle w:val="TableParagraph"/>
              <w:spacing w:line="292" w:lineRule="auto" w:before="117"/>
              <w:ind w:left="353" w:firstLine="19"/>
              <w:rPr>
                <w:sz w:val="18"/>
              </w:rPr>
            </w:pPr>
            <w:r>
              <w:rPr>
                <w:spacing w:val="-2"/>
                <w:sz w:val="18"/>
              </w:rPr>
              <w:t>Enviou</w:t>
            </w:r>
            <w:r>
              <w:rPr>
                <w:sz w:val="18"/>
              </w:rPr>
              <w:t> </w:t>
            </w:r>
            <w:r>
              <w:rPr>
                <w:spacing w:val="-2"/>
                <w:sz w:val="18"/>
              </w:rPr>
              <w:t>proposta</w:t>
            </w:r>
          </w:p>
        </w:tc>
      </w:tr>
      <w:tr>
        <w:trPr>
          <w:trHeight w:val="719" w:hRule="atLeast"/>
        </w:trPr>
        <w:tc>
          <w:tcPr>
            <w:tcW w:w="1844" w:type="dxa"/>
          </w:tcPr>
          <w:p>
            <w:pPr>
              <w:pStyle w:val="TableParagraph"/>
              <w:spacing w:before="11"/>
              <w:rPr>
                <w:rFonts w:ascii="Calibri Light"/>
                <w:b w:val="0"/>
                <w:sz w:val="20"/>
              </w:rPr>
            </w:pPr>
          </w:p>
          <w:p>
            <w:pPr>
              <w:pStyle w:val="TableParagraph"/>
              <w:ind w:left="148"/>
              <w:rPr>
                <w:sz w:val="18"/>
              </w:rPr>
            </w:pPr>
            <w:r>
              <w:rPr>
                <w:spacing w:val="-2"/>
                <w:sz w:val="18"/>
              </w:rPr>
              <w:t>12.951.180/0001-</w:t>
            </w:r>
            <w:r>
              <w:rPr>
                <w:spacing w:val="-7"/>
                <w:sz w:val="18"/>
              </w:rPr>
              <w:t>76</w:t>
            </w:r>
          </w:p>
        </w:tc>
        <w:tc>
          <w:tcPr>
            <w:tcW w:w="1422" w:type="dxa"/>
          </w:tcPr>
          <w:p>
            <w:pPr>
              <w:pStyle w:val="TableParagraph"/>
              <w:spacing w:before="2"/>
              <w:rPr>
                <w:rFonts w:ascii="Calibri Light"/>
                <w:b w:val="0"/>
                <w:sz w:val="18"/>
              </w:rPr>
            </w:pPr>
          </w:p>
          <w:p>
            <w:pPr>
              <w:pStyle w:val="TableParagraph"/>
              <w:ind w:left="148" w:right="128"/>
              <w:jc w:val="center"/>
              <w:rPr>
                <w:sz w:val="18"/>
              </w:rPr>
            </w:pPr>
            <w:r>
              <w:rPr>
                <w:spacing w:val="-2"/>
                <w:sz w:val="18"/>
              </w:rPr>
              <w:t>SITELCOM</w:t>
            </w:r>
          </w:p>
        </w:tc>
        <w:tc>
          <w:tcPr>
            <w:tcW w:w="3400" w:type="dxa"/>
          </w:tcPr>
          <w:p>
            <w:pPr>
              <w:pStyle w:val="TableParagraph"/>
              <w:spacing w:before="9"/>
              <w:rPr>
                <w:rFonts w:ascii="Calibri Light"/>
                <w:b w:val="0"/>
                <w:sz w:val="19"/>
              </w:rPr>
            </w:pPr>
          </w:p>
          <w:p>
            <w:pPr>
              <w:pStyle w:val="TableParagraph"/>
              <w:ind w:left="200"/>
              <w:rPr>
                <w:sz w:val="18"/>
              </w:rPr>
            </w:pPr>
            <w:hyperlink r:id="rId14">
              <w:r>
                <w:rPr>
                  <w:spacing w:val="-2"/>
                  <w:sz w:val="18"/>
                </w:rPr>
                <w:t>andrepedrosacandido@outlook.com</w:t>
              </w:r>
            </w:hyperlink>
          </w:p>
        </w:tc>
        <w:tc>
          <w:tcPr>
            <w:tcW w:w="1076" w:type="dxa"/>
          </w:tcPr>
          <w:p>
            <w:pPr>
              <w:pStyle w:val="TableParagraph"/>
              <w:spacing w:before="9"/>
              <w:rPr>
                <w:rFonts w:ascii="Calibri Light"/>
                <w:b w:val="0"/>
                <w:sz w:val="19"/>
              </w:rPr>
            </w:pPr>
          </w:p>
          <w:p>
            <w:pPr>
              <w:pStyle w:val="TableParagraph"/>
              <w:ind w:left="55" w:right="11"/>
              <w:jc w:val="center"/>
              <w:rPr>
                <w:sz w:val="18"/>
              </w:rPr>
            </w:pPr>
            <w:r>
              <w:rPr>
                <w:spacing w:val="-4"/>
                <w:sz w:val="18"/>
              </w:rPr>
              <w:t>(85)</w:t>
            </w:r>
          </w:p>
          <w:p>
            <w:pPr>
              <w:pStyle w:val="TableParagraph"/>
              <w:spacing w:before="1"/>
              <w:ind w:left="53" w:right="11"/>
              <w:jc w:val="center"/>
              <w:rPr>
                <w:sz w:val="18"/>
              </w:rPr>
            </w:pPr>
            <w:r>
              <w:rPr>
                <w:spacing w:val="-2"/>
                <w:sz w:val="18"/>
              </w:rPr>
              <w:t>99649.5737</w:t>
            </w:r>
          </w:p>
        </w:tc>
        <w:tc>
          <w:tcPr>
            <w:tcW w:w="1335" w:type="dxa"/>
          </w:tcPr>
          <w:p>
            <w:pPr>
              <w:pStyle w:val="TableParagraph"/>
              <w:spacing w:before="9"/>
              <w:rPr>
                <w:rFonts w:ascii="Calibri Light"/>
                <w:b w:val="0"/>
                <w:sz w:val="17"/>
              </w:rPr>
            </w:pPr>
          </w:p>
          <w:p>
            <w:pPr>
              <w:pStyle w:val="TableParagraph"/>
              <w:ind w:left="348" w:right="210" w:hanging="87"/>
              <w:rPr>
                <w:sz w:val="18"/>
              </w:rPr>
            </w:pPr>
            <w:r>
              <w:rPr>
                <w:sz w:val="18"/>
              </w:rPr>
              <w:t>Não</w:t>
            </w:r>
            <w:r>
              <w:rPr>
                <w:spacing w:val="-11"/>
                <w:sz w:val="18"/>
              </w:rPr>
              <w:t> </w:t>
            </w:r>
            <w:r>
              <w:rPr>
                <w:sz w:val="18"/>
              </w:rPr>
              <w:t>enviou </w:t>
            </w:r>
            <w:r>
              <w:rPr>
                <w:spacing w:val="-2"/>
                <w:sz w:val="18"/>
              </w:rPr>
              <w:t>proposta</w:t>
            </w:r>
          </w:p>
        </w:tc>
      </w:tr>
      <w:tr>
        <w:trPr>
          <w:trHeight w:val="978" w:hRule="atLeast"/>
        </w:trPr>
        <w:tc>
          <w:tcPr>
            <w:tcW w:w="1844" w:type="dxa"/>
          </w:tcPr>
          <w:p>
            <w:pPr>
              <w:pStyle w:val="TableParagraph"/>
              <w:rPr>
                <w:rFonts w:ascii="Calibri Light"/>
                <w:b w:val="0"/>
                <w:sz w:val="18"/>
              </w:rPr>
            </w:pPr>
          </w:p>
          <w:p>
            <w:pPr>
              <w:pStyle w:val="TableParagraph"/>
              <w:spacing w:before="161"/>
              <w:ind w:right="74"/>
              <w:jc w:val="right"/>
              <w:rPr>
                <w:sz w:val="18"/>
              </w:rPr>
            </w:pPr>
            <w:r>
              <w:rPr>
                <w:spacing w:val="-2"/>
                <w:sz w:val="18"/>
              </w:rPr>
              <w:t>40.432.544/0001-</w:t>
            </w:r>
            <w:r>
              <w:rPr>
                <w:spacing w:val="-7"/>
                <w:sz w:val="18"/>
              </w:rPr>
              <w:t>47</w:t>
            </w:r>
          </w:p>
        </w:tc>
        <w:tc>
          <w:tcPr>
            <w:tcW w:w="1422" w:type="dxa"/>
          </w:tcPr>
          <w:p>
            <w:pPr>
              <w:pStyle w:val="TableParagraph"/>
              <w:rPr>
                <w:rFonts w:ascii="Calibri Light"/>
                <w:b w:val="0"/>
                <w:sz w:val="18"/>
              </w:rPr>
            </w:pPr>
          </w:p>
          <w:p>
            <w:pPr>
              <w:pStyle w:val="TableParagraph"/>
              <w:spacing w:before="161"/>
              <w:ind w:left="124" w:right="128"/>
              <w:jc w:val="center"/>
              <w:rPr>
                <w:sz w:val="18"/>
              </w:rPr>
            </w:pPr>
            <w:r>
              <w:rPr>
                <w:sz w:val="18"/>
              </w:rPr>
              <w:t>CLARO</w:t>
            </w:r>
            <w:r>
              <w:rPr>
                <w:spacing w:val="-7"/>
                <w:sz w:val="18"/>
              </w:rPr>
              <w:t> </w:t>
            </w:r>
            <w:r>
              <w:rPr>
                <w:spacing w:val="-5"/>
                <w:sz w:val="18"/>
              </w:rPr>
              <w:t>S/A</w:t>
            </w:r>
          </w:p>
        </w:tc>
        <w:tc>
          <w:tcPr>
            <w:tcW w:w="3400" w:type="dxa"/>
          </w:tcPr>
          <w:p>
            <w:pPr>
              <w:pStyle w:val="TableParagraph"/>
              <w:rPr>
                <w:rFonts w:ascii="Calibri Light"/>
                <w:b w:val="0"/>
                <w:sz w:val="18"/>
              </w:rPr>
            </w:pPr>
          </w:p>
          <w:p>
            <w:pPr>
              <w:pStyle w:val="TableParagraph"/>
              <w:spacing w:before="151"/>
              <w:ind w:left="546"/>
              <w:rPr>
                <w:sz w:val="18"/>
              </w:rPr>
            </w:pPr>
            <w:hyperlink r:id="rId13">
              <w:r>
                <w:rPr>
                  <w:spacing w:val="-2"/>
                  <w:sz w:val="18"/>
                </w:rPr>
                <w:t>luiz.</w:t>
              </w:r>
            </w:hyperlink>
            <w:hyperlink r:id="rId15">
              <w:r>
                <w:rPr>
                  <w:spacing w:val="-2"/>
                  <w:sz w:val="18"/>
                </w:rPr>
                <w:t>coelho@claro.com.br</w:t>
              </w:r>
            </w:hyperlink>
          </w:p>
        </w:tc>
        <w:tc>
          <w:tcPr>
            <w:tcW w:w="1076" w:type="dxa"/>
          </w:tcPr>
          <w:p>
            <w:pPr>
              <w:pStyle w:val="TableParagraph"/>
              <w:rPr>
                <w:rFonts w:ascii="Calibri Light"/>
                <w:b w:val="0"/>
                <w:sz w:val="18"/>
              </w:rPr>
            </w:pPr>
          </w:p>
          <w:p>
            <w:pPr>
              <w:pStyle w:val="TableParagraph"/>
              <w:spacing w:before="161"/>
              <w:ind w:left="158" w:right="9"/>
              <w:jc w:val="center"/>
              <w:rPr>
                <w:sz w:val="18"/>
              </w:rPr>
            </w:pPr>
            <w:r>
              <w:rPr>
                <w:spacing w:val="-4"/>
                <w:sz w:val="18"/>
              </w:rPr>
              <w:t>(85)</w:t>
            </w:r>
          </w:p>
          <w:p>
            <w:pPr>
              <w:pStyle w:val="TableParagraph"/>
              <w:spacing w:before="1"/>
              <w:ind w:left="158" w:right="11"/>
              <w:jc w:val="center"/>
              <w:rPr>
                <w:sz w:val="18"/>
              </w:rPr>
            </w:pPr>
            <w:r>
              <w:rPr>
                <w:spacing w:val="-2"/>
                <w:sz w:val="18"/>
              </w:rPr>
              <w:t>99102.2142</w:t>
            </w:r>
          </w:p>
        </w:tc>
        <w:tc>
          <w:tcPr>
            <w:tcW w:w="1335" w:type="dxa"/>
          </w:tcPr>
          <w:p>
            <w:pPr>
              <w:pStyle w:val="TableParagraph"/>
              <w:rPr>
                <w:rFonts w:ascii="Calibri Light"/>
                <w:b w:val="0"/>
                <w:sz w:val="18"/>
              </w:rPr>
            </w:pPr>
          </w:p>
          <w:p>
            <w:pPr>
              <w:pStyle w:val="TableParagraph"/>
              <w:spacing w:before="117"/>
              <w:ind w:left="348" w:right="210" w:hanging="87"/>
              <w:rPr>
                <w:sz w:val="18"/>
              </w:rPr>
            </w:pPr>
            <w:r>
              <w:rPr>
                <w:sz w:val="18"/>
              </w:rPr>
              <w:t>Não</w:t>
            </w:r>
            <w:r>
              <w:rPr>
                <w:spacing w:val="-11"/>
                <w:sz w:val="18"/>
              </w:rPr>
              <w:t> </w:t>
            </w:r>
            <w:r>
              <w:rPr>
                <w:sz w:val="18"/>
              </w:rPr>
              <w:t>enviou </w:t>
            </w:r>
            <w:r>
              <w:rPr>
                <w:spacing w:val="-2"/>
                <w:sz w:val="18"/>
              </w:rPr>
              <w:t>proposta</w:t>
            </w:r>
          </w:p>
        </w:tc>
      </w:tr>
      <w:tr>
        <w:trPr>
          <w:trHeight w:val="704" w:hRule="atLeast"/>
        </w:trPr>
        <w:tc>
          <w:tcPr>
            <w:tcW w:w="1844" w:type="dxa"/>
          </w:tcPr>
          <w:p>
            <w:pPr>
              <w:pStyle w:val="TableParagraph"/>
              <w:spacing w:before="9"/>
              <w:rPr>
                <w:rFonts w:ascii="Calibri Light"/>
                <w:b w:val="0"/>
                <w:sz w:val="17"/>
              </w:rPr>
            </w:pPr>
          </w:p>
          <w:p>
            <w:pPr>
              <w:pStyle w:val="TableParagraph"/>
              <w:ind w:right="74"/>
              <w:jc w:val="right"/>
              <w:rPr>
                <w:sz w:val="18"/>
              </w:rPr>
            </w:pPr>
            <w:r>
              <w:rPr>
                <w:spacing w:val="-2"/>
                <w:sz w:val="18"/>
              </w:rPr>
              <w:t>09.228.889/0001-</w:t>
            </w:r>
            <w:r>
              <w:rPr>
                <w:spacing w:val="-7"/>
                <w:sz w:val="18"/>
              </w:rPr>
              <w:t>33</w:t>
            </w:r>
          </w:p>
        </w:tc>
        <w:tc>
          <w:tcPr>
            <w:tcW w:w="1422" w:type="dxa"/>
          </w:tcPr>
          <w:p>
            <w:pPr>
              <w:pStyle w:val="TableParagraph"/>
              <w:spacing w:before="3"/>
              <w:rPr>
                <w:rFonts w:ascii="Calibri Light"/>
                <w:b w:val="0"/>
                <w:sz w:val="21"/>
              </w:rPr>
            </w:pPr>
          </w:p>
          <w:p>
            <w:pPr>
              <w:pStyle w:val="TableParagraph"/>
              <w:spacing w:before="1"/>
              <w:ind w:left="36" w:right="128"/>
              <w:jc w:val="center"/>
              <w:rPr>
                <w:sz w:val="18"/>
              </w:rPr>
            </w:pPr>
            <w:r>
              <w:rPr>
                <w:spacing w:val="-2"/>
                <w:sz w:val="18"/>
              </w:rPr>
              <w:t>ALARES</w:t>
            </w:r>
          </w:p>
        </w:tc>
        <w:tc>
          <w:tcPr>
            <w:tcW w:w="3400" w:type="dxa"/>
          </w:tcPr>
          <w:p>
            <w:pPr>
              <w:pStyle w:val="TableParagraph"/>
              <w:spacing w:before="9"/>
              <w:rPr>
                <w:rFonts w:ascii="Calibri Light"/>
                <w:b w:val="0"/>
                <w:sz w:val="17"/>
              </w:rPr>
            </w:pPr>
          </w:p>
          <w:p>
            <w:pPr>
              <w:pStyle w:val="TableParagraph"/>
              <w:ind w:left="388"/>
              <w:rPr>
                <w:sz w:val="18"/>
              </w:rPr>
            </w:pPr>
            <w:hyperlink r:id="rId16">
              <w:r>
                <w:rPr>
                  <w:spacing w:val="-2"/>
                  <w:sz w:val="18"/>
                </w:rPr>
                <w:t>bruna.leite@alaresinternet.com.br</w:t>
              </w:r>
            </w:hyperlink>
          </w:p>
        </w:tc>
        <w:tc>
          <w:tcPr>
            <w:tcW w:w="1076" w:type="dxa"/>
          </w:tcPr>
          <w:p>
            <w:pPr>
              <w:pStyle w:val="TableParagraph"/>
              <w:spacing w:before="9"/>
              <w:rPr>
                <w:rFonts w:ascii="Calibri Light"/>
                <w:b w:val="0"/>
                <w:sz w:val="17"/>
              </w:rPr>
            </w:pPr>
          </w:p>
          <w:p>
            <w:pPr>
              <w:pStyle w:val="TableParagraph"/>
              <w:ind w:left="158" w:right="4"/>
              <w:jc w:val="center"/>
              <w:rPr>
                <w:sz w:val="18"/>
              </w:rPr>
            </w:pPr>
            <w:r>
              <w:rPr>
                <w:spacing w:val="-2"/>
                <w:sz w:val="18"/>
              </w:rPr>
              <w:t>(85)</w:t>
            </w:r>
            <w:r>
              <w:rPr>
                <w:spacing w:val="-10"/>
                <w:sz w:val="18"/>
              </w:rPr>
              <w:t> </w:t>
            </w:r>
            <w:r>
              <w:rPr>
                <w:spacing w:val="-2"/>
                <w:sz w:val="18"/>
              </w:rPr>
              <w:t>2010-</w:t>
            </w:r>
          </w:p>
          <w:p>
            <w:pPr>
              <w:pStyle w:val="TableParagraph"/>
              <w:spacing w:before="1"/>
              <w:ind w:left="158" w:right="6"/>
              <w:jc w:val="center"/>
              <w:rPr>
                <w:sz w:val="18"/>
              </w:rPr>
            </w:pPr>
            <w:r>
              <w:rPr>
                <w:spacing w:val="-4"/>
                <w:sz w:val="18"/>
              </w:rPr>
              <w:t>1010</w:t>
            </w:r>
          </w:p>
        </w:tc>
        <w:tc>
          <w:tcPr>
            <w:tcW w:w="1335" w:type="dxa"/>
          </w:tcPr>
          <w:p>
            <w:pPr>
              <w:pStyle w:val="TableParagraph"/>
              <w:spacing w:line="292" w:lineRule="auto" w:before="121"/>
              <w:ind w:left="353" w:right="258" w:hanging="140"/>
              <w:rPr>
                <w:sz w:val="18"/>
              </w:rPr>
            </w:pPr>
            <w:r>
              <w:rPr>
                <w:sz w:val="18"/>
              </w:rPr>
              <w:t>Não</w:t>
            </w:r>
            <w:r>
              <w:rPr>
                <w:spacing w:val="-11"/>
                <w:sz w:val="18"/>
              </w:rPr>
              <w:t> </w:t>
            </w:r>
            <w:r>
              <w:rPr>
                <w:sz w:val="18"/>
              </w:rPr>
              <w:t>enviou </w:t>
            </w:r>
            <w:r>
              <w:rPr>
                <w:spacing w:val="-2"/>
                <w:sz w:val="18"/>
              </w:rPr>
              <w:t>proposta</w:t>
            </w:r>
          </w:p>
        </w:tc>
      </w:tr>
      <w:tr>
        <w:trPr>
          <w:trHeight w:val="637" w:hRule="atLeast"/>
        </w:trPr>
        <w:tc>
          <w:tcPr>
            <w:tcW w:w="1844" w:type="dxa"/>
          </w:tcPr>
          <w:p>
            <w:pPr>
              <w:pStyle w:val="TableParagraph"/>
              <w:spacing w:before="2"/>
              <w:rPr>
                <w:rFonts w:ascii="Calibri Light"/>
                <w:b w:val="0"/>
                <w:sz w:val="20"/>
              </w:rPr>
            </w:pPr>
          </w:p>
          <w:p>
            <w:pPr>
              <w:pStyle w:val="TableParagraph"/>
              <w:ind w:left="144"/>
              <w:rPr>
                <w:sz w:val="19"/>
              </w:rPr>
            </w:pPr>
            <w:r>
              <w:rPr>
                <w:spacing w:val="-2"/>
                <w:sz w:val="19"/>
              </w:rPr>
              <w:t>04.601.397/0001-</w:t>
            </w:r>
            <w:r>
              <w:rPr>
                <w:spacing w:val="-5"/>
                <w:sz w:val="19"/>
              </w:rPr>
              <w:t>28</w:t>
            </w:r>
          </w:p>
        </w:tc>
        <w:tc>
          <w:tcPr>
            <w:tcW w:w="1422" w:type="dxa"/>
          </w:tcPr>
          <w:p>
            <w:pPr>
              <w:pStyle w:val="TableParagraph"/>
              <w:spacing w:before="9"/>
              <w:rPr>
                <w:rFonts w:ascii="Calibri Light"/>
                <w:b w:val="0"/>
                <w:sz w:val="19"/>
              </w:rPr>
            </w:pPr>
          </w:p>
          <w:p>
            <w:pPr>
              <w:pStyle w:val="TableParagraph"/>
              <w:ind w:left="50" w:right="128"/>
              <w:jc w:val="center"/>
              <w:rPr>
                <w:sz w:val="18"/>
              </w:rPr>
            </w:pPr>
            <w:r>
              <w:rPr>
                <w:spacing w:val="-2"/>
                <w:sz w:val="18"/>
              </w:rPr>
              <w:t>BRISANET</w:t>
            </w:r>
          </w:p>
        </w:tc>
        <w:tc>
          <w:tcPr>
            <w:tcW w:w="3400" w:type="dxa"/>
          </w:tcPr>
          <w:p>
            <w:pPr>
              <w:pStyle w:val="TableParagraph"/>
              <w:spacing w:before="116"/>
              <w:ind w:left="56" w:right="-15"/>
              <w:rPr>
                <w:sz w:val="18"/>
              </w:rPr>
            </w:pPr>
            <w:hyperlink r:id="rId17">
              <w:r>
                <w:rPr>
                  <w:spacing w:val="-2"/>
                  <w:sz w:val="21"/>
                </w:rPr>
                <w:t>c</w:t>
              </w:r>
              <w:r>
                <w:rPr>
                  <w:spacing w:val="-2"/>
                  <w:sz w:val="18"/>
                </w:rPr>
                <w:t>omercialcorporativo@grupobrisanet.com.br</w:t>
              </w:r>
            </w:hyperlink>
          </w:p>
        </w:tc>
        <w:tc>
          <w:tcPr>
            <w:tcW w:w="1076" w:type="dxa"/>
          </w:tcPr>
          <w:p>
            <w:pPr>
              <w:pStyle w:val="TableParagraph"/>
              <w:spacing w:before="6"/>
              <w:ind w:left="142"/>
              <w:rPr>
                <w:sz w:val="19"/>
              </w:rPr>
            </w:pPr>
            <w:r>
              <w:rPr>
                <w:spacing w:val="-4"/>
                <w:sz w:val="19"/>
              </w:rPr>
              <w:t>(85)</w:t>
            </w:r>
          </w:p>
        </w:tc>
        <w:tc>
          <w:tcPr>
            <w:tcW w:w="1335" w:type="dxa"/>
          </w:tcPr>
          <w:p>
            <w:pPr>
              <w:pStyle w:val="TableParagraph"/>
              <w:spacing w:line="270" w:lineRule="atLeast" w:before="51"/>
              <w:ind w:left="276" w:right="224" w:hanging="29"/>
              <w:rPr>
                <w:sz w:val="18"/>
              </w:rPr>
            </w:pPr>
            <w:r>
              <w:rPr>
                <w:sz w:val="18"/>
              </w:rPr>
              <w:t>Não</w:t>
            </w:r>
            <w:r>
              <w:rPr>
                <w:spacing w:val="-11"/>
                <w:sz w:val="18"/>
              </w:rPr>
              <w:t> </w:t>
            </w:r>
            <w:r>
              <w:rPr>
                <w:sz w:val="18"/>
              </w:rPr>
              <w:t>enviou </w:t>
            </w:r>
            <w:r>
              <w:rPr>
                <w:spacing w:val="-2"/>
                <w:sz w:val="18"/>
              </w:rPr>
              <w:t>proposta</w:t>
            </w:r>
          </w:p>
        </w:tc>
      </w:tr>
      <w:tr>
        <w:trPr>
          <w:trHeight w:val="613" w:hRule="atLeast"/>
        </w:trPr>
        <w:tc>
          <w:tcPr>
            <w:tcW w:w="1844" w:type="dxa"/>
          </w:tcPr>
          <w:p>
            <w:pPr>
              <w:pStyle w:val="TableParagraph"/>
              <w:spacing w:before="6"/>
              <w:rPr>
                <w:rFonts w:ascii="Calibri Light"/>
                <w:b w:val="0"/>
                <w:sz w:val="20"/>
              </w:rPr>
            </w:pPr>
          </w:p>
          <w:p>
            <w:pPr>
              <w:pStyle w:val="TableParagraph"/>
              <w:ind w:left="100"/>
              <w:rPr>
                <w:sz w:val="19"/>
              </w:rPr>
            </w:pPr>
            <w:r>
              <w:rPr>
                <w:spacing w:val="-2"/>
                <w:sz w:val="19"/>
              </w:rPr>
              <w:t>22.956.498/0001-</w:t>
            </w:r>
            <w:r>
              <w:rPr>
                <w:spacing w:val="-5"/>
                <w:sz w:val="19"/>
              </w:rPr>
              <w:t>01</w:t>
            </w:r>
          </w:p>
        </w:tc>
        <w:tc>
          <w:tcPr>
            <w:tcW w:w="1422" w:type="dxa"/>
          </w:tcPr>
          <w:p>
            <w:pPr>
              <w:pStyle w:val="TableParagraph"/>
              <w:spacing w:before="9"/>
              <w:rPr>
                <w:rFonts w:ascii="Calibri Light"/>
                <w:b w:val="0"/>
                <w:sz w:val="19"/>
              </w:rPr>
            </w:pPr>
          </w:p>
          <w:p>
            <w:pPr>
              <w:pStyle w:val="TableParagraph"/>
              <w:ind w:left="103" w:right="128"/>
              <w:jc w:val="center"/>
              <w:rPr>
                <w:sz w:val="18"/>
              </w:rPr>
            </w:pPr>
            <w:r>
              <w:rPr>
                <w:spacing w:val="-2"/>
                <w:sz w:val="18"/>
              </w:rPr>
              <w:t>SMART</w:t>
            </w:r>
          </w:p>
        </w:tc>
        <w:tc>
          <w:tcPr>
            <w:tcW w:w="3400" w:type="dxa"/>
          </w:tcPr>
          <w:p>
            <w:pPr>
              <w:pStyle w:val="TableParagraph"/>
              <w:spacing w:before="121"/>
              <w:ind w:left="297"/>
              <w:rPr>
                <w:sz w:val="18"/>
              </w:rPr>
            </w:pPr>
            <w:r>
              <w:rPr>
                <w:spacing w:val="-2"/>
                <w:sz w:val="18"/>
              </w:rPr>
              <w:t>atendimeno@smat</w:t>
            </w:r>
            <w:r>
              <w:rPr>
                <w:spacing w:val="16"/>
                <w:sz w:val="18"/>
              </w:rPr>
              <w:t> </w:t>
            </w:r>
            <w:r>
              <w:rPr>
                <w:spacing w:val="-2"/>
                <w:sz w:val="18"/>
              </w:rPr>
              <w:t>empresa.com.br</w:t>
            </w:r>
          </w:p>
        </w:tc>
        <w:tc>
          <w:tcPr>
            <w:tcW w:w="1076" w:type="dxa"/>
          </w:tcPr>
          <w:p>
            <w:pPr>
              <w:pStyle w:val="TableParagraph"/>
              <w:spacing w:line="231" w:lineRule="exact" w:before="121"/>
              <w:ind w:left="39" w:right="11"/>
              <w:jc w:val="center"/>
              <w:rPr>
                <w:sz w:val="19"/>
              </w:rPr>
            </w:pPr>
            <w:r>
              <w:rPr>
                <w:spacing w:val="-4"/>
                <w:sz w:val="19"/>
              </w:rPr>
              <w:t>(85)</w:t>
            </w:r>
          </w:p>
          <w:p>
            <w:pPr>
              <w:pStyle w:val="TableParagraph"/>
              <w:spacing w:line="231" w:lineRule="exact"/>
              <w:ind w:left="29" w:right="11"/>
              <w:jc w:val="center"/>
              <w:rPr>
                <w:sz w:val="19"/>
              </w:rPr>
            </w:pPr>
            <w:r>
              <w:rPr>
                <w:spacing w:val="-2"/>
                <w:sz w:val="19"/>
              </w:rPr>
              <w:t>99999.1260</w:t>
            </w:r>
          </w:p>
        </w:tc>
        <w:tc>
          <w:tcPr>
            <w:tcW w:w="1335" w:type="dxa"/>
          </w:tcPr>
          <w:p>
            <w:pPr>
              <w:pStyle w:val="TableParagraph"/>
              <w:spacing w:before="106"/>
              <w:ind w:left="38" w:right="6"/>
              <w:jc w:val="center"/>
              <w:rPr>
                <w:sz w:val="18"/>
              </w:rPr>
            </w:pPr>
            <w:r>
              <w:rPr>
                <w:spacing w:val="-2"/>
                <w:sz w:val="18"/>
              </w:rPr>
              <w:t>Enviou</w:t>
            </w:r>
            <w:r>
              <w:rPr>
                <w:spacing w:val="-6"/>
                <w:sz w:val="18"/>
              </w:rPr>
              <w:t> </w:t>
            </w:r>
            <w:r>
              <w:rPr>
                <w:spacing w:val="-2"/>
                <w:sz w:val="18"/>
              </w:rPr>
              <w:t>proposta</w:t>
            </w:r>
          </w:p>
        </w:tc>
      </w:tr>
      <w:tr>
        <w:trPr>
          <w:trHeight w:val="642" w:hRule="atLeast"/>
        </w:trPr>
        <w:tc>
          <w:tcPr>
            <w:tcW w:w="1844" w:type="dxa"/>
          </w:tcPr>
          <w:p>
            <w:pPr>
              <w:pStyle w:val="TableParagraph"/>
              <w:spacing w:before="6"/>
              <w:rPr>
                <w:rFonts w:ascii="Calibri Light"/>
                <w:b w:val="0"/>
                <w:sz w:val="20"/>
              </w:rPr>
            </w:pPr>
          </w:p>
          <w:p>
            <w:pPr>
              <w:pStyle w:val="TableParagraph"/>
              <w:ind w:left="144"/>
              <w:rPr>
                <w:sz w:val="19"/>
              </w:rPr>
            </w:pPr>
            <w:r>
              <w:rPr>
                <w:spacing w:val="-2"/>
                <w:sz w:val="19"/>
              </w:rPr>
              <w:t>51.950.754/0001-</w:t>
            </w:r>
            <w:r>
              <w:rPr>
                <w:spacing w:val="-5"/>
                <w:sz w:val="19"/>
              </w:rPr>
              <w:t>43</w:t>
            </w:r>
          </w:p>
        </w:tc>
        <w:tc>
          <w:tcPr>
            <w:tcW w:w="1422" w:type="dxa"/>
          </w:tcPr>
          <w:p>
            <w:pPr>
              <w:pStyle w:val="TableParagraph"/>
              <w:spacing w:before="9"/>
              <w:rPr>
                <w:rFonts w:ascii="Calibri Light"/>
                <w:b w:val="0"/>
                <w:sz w:val="19"/>
              </w:rPr>
            </w:pPr>
          </w:p>
          <w:p>
            <w:pPr>
              <w:pStyle w:val="TableParagraph"/>
              <w:ind w:left="79" w:right="128"/>
              <w:jc w:val="center"/>
              <w:rPr>
                <w:sz w:val="18"/>
              </w:rPr>
            </w:pPr>
            <w:r>
              <w:rPr>
                <w:spacing w:val="-2"/>
                <w:sz w:val="18"/>
              </w:rPr>
              <w:t>VANTES</w:t>
            </w:r>
          </w:p>
        </w:tc>
        <w:tc>
          <w:tcPr>
            <w:tcW w:w="3400" w:type="dxa"/>
          </w:tcPr>
          <w:p>
            <w:pPr>
              <w:pStyle w:val="TableParagraph"/>
              <w:spacing w:before="121"/>
              <w:ind w:left="393"/>
              <w:rPr>
                <w:sz w:val="18"/>
              </w:rPr>
            </w:pPr>
            <w:hyperlink r:id="rId18">
              <w:r>
                <w:rPr>
                  <w:spacing w:val="-2"/>
                  <w:sz w:val="18"/>
                </w:rPr>
                <w:t>gerencia@vantesparticipacoes.com</w:t>
              </w:r>
            </w:hyperlink>
          </w:p>
        </w:tc>
        <w:tc>
          <w:tcPr>
            <w:tcW w:w="1076" w:type="dxa"/>
          </w:tcPr>
          <w:p>
            <w:pPr>
              <w:pStyle w:val="TableParagraph"/>
              <w:spacing w:before="116"/>
              <w:ind w:left="39" w:right="11"/>
              <w:jc w:val="center"/>
              <w:rPr>
                <w:sz w:val="19"/>
              </w:rPr>
            </w:pPr>
            <w:r>
              <w:rPr>
                <w:spacing w:val="-4"/>
                <w:sz w:val="19"/>
              </w:rPr>
              <w:t>(85)</w:t>
            </w:r>
          </w:p>
          <w:p>
            <w:pPr>
              <w:pStyle w:val="TableParagraph"/>
              <w:spacing w:before="3"/>
              <w:ind w:left="29" w:right="11"/>
              <w:jc w:val="center"/>
              <w:rPr>
                <w:sz w:val="19"/>
              </w:rPr>
            </w:pPr>
            <w:r>
              <w:rPr>
                <w:spacing w:val="-2"/>
                <w:sz w:val="19"/>
              </w:rPr>
              <w:t>98166.6768</w:t>
            </w:r>
          </w:p>
        </w:tc>
        <w:tc>
          <w:tcPr>
            <w:tcW w:w="1335" w:type="dxa"/>
          </w:tcPr>
          <w:p>
            <w:pPr>
              <w:pStyle w:val="TableParagraph"/>
              <w:spacing w:line="270" w:lineRule="atLeast" w:before="51"/>
              <w:ind w:left="339" w:right="156" w:hanging="24"/>
              <w:rPr>
                <w:sz w:val="18"/>
              </w:rPr>
            </w:pPr>
            <w:r>
              <w:rPr>
                <w:sz w:val="18"/>
              </w:rPr>
              <w:t>Não</w:t>
            </w:r>
            <w:r>
              <w:rPr>
                <w:spacing w:val="-11"/>
                <w:sz w:val="18"/>
              </w:rPr>
              <w:t> </w:t>
            </w:r>
            <w:r>
              <w:rPr>
                <w:sz w:val="18"/>
              </w:rPr>
              <w:t>enviou </w:t>
            </w:r>
            <w:r>
              <w:rPr>
                <w:spacing w:val="-2"/>
                <w:sz w:val="18"/>
              </w:rPr>
              <w:t>proposta</w:t>
            </w:r>
          </w:p>
        </w:tc>
      </w:tr>
      <w:tr>
        <w:trPr>
          <w:trHeight w:val="614" w:hRule="atLeast"/>
        </w:trPr>
        <w:tc>
          <w:tcPr>
            <w:tcW w:w="1844" w:type="dxa"/>
          </w:tcPr>
          <w:p>
            <w:pPr>
              <w:pStyle w:val="TableParagraph"/>
              <w:spacing w:before="2"/>
              <w:rPr>
                <w:rFonts w:ascii="Calibri Light"/>
                <w:b w:val="0"/>
                <w:sz w:val="20"/>
              </w:rPr>
            </w:pPr>
          </w:p>
          <w:p>
            <w:pPr>
              <w:pStyle w:val="TableParagraph"/>
              <w:ind w:left="144"/>
              <w:rPr>
                <w:sz w:val="19"/>
              </w:rPr>
            </w:pPr>
            <w:r>
              <w:rPr>
                <w:spacing w:val="-2"/>
                <w:sz w:val="19"/>
              </w:rPr>
              <w:t>02.421.421/0001-</w:t>
            </w:r>
            <w:r>
              <w:rPr>
                <w:spacing w:val="-5"/>
                <w:sz w:val="19"/>
              </w:rPr>
              <w:t>11</w:t>
            </w:r>
          </w:p>
        </w:tc>
        <w:tc>
          <w:tcPr>
            <w:tcW w:w="1422" w:type="dxa"/>
          </w:tcPr>
          <w:p>
            <w:pPr>
              <w:pStyle w:val="TableParagraph"/>
              <w:spacing w:before="9"/>
              <w:rPr>
                <w:rFonts w:ascii="Calibri Light"/>
                <w:b w:val="0"/>
                <w:sz w:val="19"/>
              </w:rPr>
            </w:pPr>
          </w:p>
          <w:p>
            <w:pPr>
              <w:pStyle w:val="TableParagraph"/>
              <w:ind w:left="81" w:right="128"/>
              <w:jc w:val="center"/>
              <w:rPr>
                <w:sz w:val="18"/>
              </w:rPr>
            </w:pPr>
            <w:r>
              <w:rPr>
                <w:sz w:val="18"/>
              </w:rPr>
              <w:t>TIM</w:t>
            </w:r>
            <w:r>
              <w:rPr>
                <w:spacing w:val="-1"/>
                <w:sz w:val="18"/>
              </w:rPr>
              <w:t> </w:t>
            </w:r>
            <w:r>
              <w:rPr>
                <w:spacing w:val="-5"/>
                <w:sz w:val="18"/>
              </w:rPr>
              <w:t>S/A</w:t>
            </w:r>
          </w:p>
        </w:tc>
        <w:tc>
          <w:tcPr>
            <w:tcW w:w="3400" w:type="dxa"/>
          </w:tcPr>
          <w:p>
            <w:pPr>
              <w:pStyle w:val="TableParagraph"/>
              <w:spacing w:before="121"/>
              <w:ind w:left="724"/>
              <w:rPr>
                <w:sz w:val="18"/>
              </w:rPr>
            </w:pPr>
            <w:hyperlink r:id="rId19">
              <w:r>
                <w:rPr>
                  <w:spacing w:val="-2"/>
                  <w:sz w:val="18"/>
                </w:rPr>
                <w:t>ldrubi@timbrasil.com.br</w:t>
              </w:r>
            </w:hyperlink>
          </w:p>
        </w:tc>
        <w:tc>
          <w:tcPr>
            <w:tcW w:w="1076" w:type="dxa"/>
          </w:tcPr>
          <w:p>
            <w:pPr>
              <w:pStyle w:val="TableParagraph"/>
              <w:spacing w:line="231" w:lineRule="exact" w:before="117"/>
              <w:ind w:left="39" w:right="11"/>
              <w:jc w:val="center"/>
              <w:rPr>
                <w:sz w:val="19"/>
              </w:rPr>
            </w:pPr>
            <w:r>
              <w:rPr>
                <w:spacing w:val="-4"/>
                <w:sz w:val="19"/>
              </w:rPr>
              <w:t>(81)</w:t>
            </w:r>
          </w:p>
          <w:p>
            <w:pPr>
              <w:pStyle w:val="TableParagraph"/>
              <w:spacing w:line="231" w:lineRule="exact"/>
              <w:ind w:left="29" w:right="11"/>
              <w:jc w:val="center"/>
              <w:rPr>
                <w:sz w:val="19"/>
              </w:rPr>
            </w:pPr>
            <w:r>
              <w:rPr>
                <w:spacing w:val="-2"/>
                <w:sz w:val="19"/>
              </w:rPr>
              <w:t>99923.0130</w:t>
            </w:r>
          </w:p>
        </w:tc>
        <w:tc>
          <w:tcPr>
            <w:tcW w:w="1335" w:type="dxa"/>
          </w:tcPr>
          <w:p>
            <w:pPr>
              <w:pStyle w:val="TableParagraph"/>
              <w:spacing w:before="102"/>
              <w:ind w:left="38" w:right="6"/>
              <w:jc w:val="center"/>
              <w:rPr>
                <w:sz w:val="18"/>
              </w:rPr>
            </w:pPr>
            <w:r>
              <w:rPr>
                <w:spacing w:val="-2"/>
                <w:sz w:val="18"/>
              </w:rPr>
              <w:t>Enviou</w:t>
            </w:r>
            <w:r>
              <w:rPr>
                <w:spacing w:val="-6"/>
                <w:sz w:val="18"/>
              </w:rPr>
              <w:t> </w:t>
            </w:r>
            <w:r>
              <w:rPr>
                <w:spacing w:val="-2"/>
                <w:sz w:val="18"/>
              </w:rPr>
              <w:t>proposta</w:t>
            </w:r>
          </w:p>
        </w:tc>
      </w:tr>
      <w:tr>
        <w:trPr>
          <w:trHeight w:val="637" w:hRule="atLeast"/>
        </w:trPr>
        <w:tc>
          <w:tcPr>
            <w:tcW w:w="1844" w:type="dxa"/>
          </w:tcPr>
          <w:p>
            <w:pPr>
              <w:pStyle w:val="TableParagraph"/>
              <w:spacing w:before="1"/>
              <w:rPr>
                <w:rFonts w:ascii="Calibri Light"/>
                <w:b w:val="0"/>
                <w:sz w:val="20"/>
              </w:rPr>
            </w:pPr>
          </w:p>
          <w:p>
            <w:pPr>
              <w:pStyle w:val="TableParagraph"/>
              <w:ind w:left="100"/>
              <w:rPr>
                <w:sz w:val="19"/>
              </w:rPr>
            </w:pPr>
            <w:r>
              <w:rPr>
                <w:spacing w:val="-2"/>
                <w:sz w:val="19"/>
              </w:rPr>
              <w:t>05.439.562/0001-</w:t>
            </w:r>
            <w:r>
              <w:rPr>
                <w:spacing w:val="-5"/>
                <w:sz w:val="19"/>
              </w:rPr>
              <w:t>50</w:t>
            </w:r>
          </w:p>
        </w:tc>
        <w:tc>
          <w:tcPr>
            <w:tcW w:w="1422" w:type="dxa"/>
          </w:tcPr>
          <w:p>
            <w:pPr>
              <w:pStyle w:val="TableParagraph"/>
              <w:spacing w:before="9"/>
              <w:rPr>
                <w:rFonts w:ascii="Calibri Light"/>
                <w:b w:val="0"/>
                <w:sz w:val="19"/>
              </w:rPr>
            </w:pPr>
          </w:p>
          <w:p>
            <w:pPr>
              <w:pStyle w:val="TableParagraph"/>
              <w:ind w:left="152" w:right="114"/>
              <w:jc w:val="center"/>
              <w:rPr>
                <w:sz w:val="18"/>
              </w:rPr>
            </w:pPr>
            <w:r>
              <w:rPr>
                <w:spacing w:val="-2"/>
                <w:sz w:val="18"/>
              </w:rPr>
              <w:t>VIRTEX</w:t>
            </w:r>
          </w:p>
        </w:tc>
        <w:tc>
          <w:tcPr>
            <w:tcW w:w="3400" w:type="dxa"/>
          </w:tcPr>
          <w:p>
            <w:pPr>
              <w:pStyle w:val="TableParagraph"/>
              <w:spacing w:before="121"/>
              <w:ind w:left="868"/>
              <w:rPr>
                <w:sz w:val="18"/>
              </w:rPr>
            </w:pPr>
            <w:hyperlink r:id="rId20">
              <w:r>
                <w:rPr>
                  <w:spacing w:val="-2"/>
                  <w:sz w:val="18"/>
                </w:rPr>
                <w:t>virtex@virtex.com.br</w:t>
              </w:r>
            </w:hyperlink>
          </w:p>
        </w:tc>
        <w:tc>
          <w:tcPr>
            <w:tcW w:w="1076" w:type="dxa"/>
          </w:tcPr>
          <w:p>
            <w:pPr>
              <w:pStyle w:val="TableParagraph"/>
              <w:spacing w:line="231" w:lineRule="exact" w:before="116"/>
              <w:ind w:left="39" w:right="11"/>
              <w:jc w:val="center"/>
              <w:rPr>
                <w:sz w:val="19"/>
              </w:rPr>
            </w:pPr>
            <w:r>
              <w:rPr>
                <w:spacing w:val="-4"/>
                <w:sz w:val="19"/>
              </w:rPr>
              <w:t>(89)</w:t>
            </w:r>
          </w:p>
          <w:p>
            <w:pPr>
              <w:pStyle w:val="TableParagraph"/>
              <w:spacing w:line="231" w:lineRule="exact"/>
              <w:ind w:left="38" w:right="11"/>
              <w:jc w:val="center"/>
              <w:rPr>
                <w:sz w:val="19"/>
              </w:rPr>
            </w:pPr>
            <w:r>
              <w:rPr>
                <w:spacing w:val="-2"/>
                <w:sz w:val="19"/>
              </w:rPr>
              <w:t>3422.3902</w:t>
            </w:r>
          </w:p>
        </w:tc>
        <w:tc>
          <w:tcPr>
            <w:tcW w:w="1335" w:type="dxa"/>
          </w:tcPr>
          <w:p>
            <w:pPr>
              <w:pStyle w:val="TableParagraph"/>
              <w:spacing w:line="270" w:lineRule="atLeast" w:before="51"/>
              <w:ind w:left="339" w:right="219" w:hanging="87"/>
              <w:rPr>
                <w:sz w:val="18"/>
              </w:rPr>
            </w:pPr>
            <w:r>
              <w:rPr>
                <w:sz w:val="18"/>
              </w:rPr>
              <w:t>Não</w:t>
            </w:r>
            <w:r>
              <w:rPr>
                <w:spacing w:val="-11"/>
                <w:sz w:val="18"/>
              </w:rPr>
              <w:t> </w:t>
            </w:r>
            <w:r>
              <w:rPr>
                <w:sz w:val="18"/>
              </w:rPr>
              <w:t>enviou </w:t>
            </w:r>
            <w:r>
              <w:rPr>
                <w:spacing w:val="-2"/>
                <w:sz w:val="18"/>
              </w:rPr>
              <w:t>proposta</w:t>
            </w:r>
          </w:p>
        </w:tc>
      </w:tr>
    </w:tbl>
    <w:p>
      <w:pPr>
        <w:spacing w:line="217" w:lineRule="exact" w:before="0"/>
        <w:ind w:left="1969" w:right="1746" w:firstLine="0"/>
        <w:jc w:val="center"/>
        <w:rPr>
          <w:b w:val="0"/>
          <w:sz w:val="18"/>
        </w:rPr>
      </w:pPr>
      <w:r>
        <w:rPr>
          <w:b w:val="0"/>
          <w:sz w:val="18"/>
        </w:rPr>
        <w:t>Tabela</w:t>
      </w:r>
      <w:r>
        <w:rPr>
          <w:b w:val="0"/>
          <w:spacing w:val="-2"/>
          <w:sz w:val="18"/>
        </w:rPr>
        <w:t> </w:t>
      </w:r>
      <w:r>
        <w:rPr>
          <w:b w:val="0"/>
          <w:sz w:val="18"/>
        </w:rPr>
        <w:t>21:</w:t>
      </w:r>
      <w:r>
        <w:rPr>
          <w:b w:val="0"/>
          <w:spacing w:val="-3"/>
          <w:sz w:val="18"/>
        </w:rPr>
        <w:t> </w:t>
      </w:r>
      <w:r>
        <w:rPr>
          <w:b w:val="0"/>
          <w:spacing w:val="-2"/>
          <w:sz w:val="18"/>
        </w:rPr>
        <w:t>Fornecedores</w:t>
      </w:r>
    </w:p>
    <w:p>
      <w:pPr>
        <w:pStyle w:val="BodyText"/>
        <w:rPr>
          <w:b w:val="0"/>
          <w:sz w:val="18"/>
        </w:rPr>
      </w:pPr>
    </w:p>
    <w:p>
      <w:pPr>
        <w:pStyle w:val="BodyText"/>
        <w:rPr>
          <w:b w:val="0"/>
          <w:sz w:val="18"/>
        </w:rPr>
      </w:pPr>
    </w:p>
    <w:p>
      <w:pPr>
        <w:pStyle w:val="BodyText"/>
        <w:rPr>
          <w:b w:val="0"/>
          <w:sz w:val="18"/>
        </w:rPr>
      </w:pPr>
    </w:p>
    <w:p>
      <w:pPr>
        <w:pStyle w:val="ListParagraph"/>
        <w:numPr>
          <w:ilvl w:val="2"/>
          <w:numId w:val="16"/>
        </w:numPr>
        <w:tabs>
          <w:tab w:pos="2444" w:val="left" w:leader="none"/>
        </w:tabs>
        <w:spacing w:line="240" w:lineRule="auto" w:before="130" w:after="0"/>
        <w:ind w:left="2443" w:right="0" w:hanging="591"/>
        <w:jc w:val="left"/>
        <w:rPr>
          <w:b w:val="0"/>
          <w:sz w:val="24"/>
        </w:rPr>
      </w:pPr>
      <w:r>
        <w:rPr>
          <w:b w:val="0"/>
          <w:sz w:val="24"/>
        </w:rPr>
        <w:t>Consulta</w:t>
      </w:r>
      <w:r>
        <w:rPr>
          <w:b w:val="0"/>
          <w:spacing w:val="-4"/>
          <w:sz w:val="24"/>
        </w:rPr>
        <w:t> </w:t>
      </w:r>
      <w:r>
        <w:rPr>
          <w:b w:val="0"/>
          <w:sz w:val="24"/>
        </w:rPr>
        <w:t>em</w:t>
      </w:r>
      <w:r>
        <w:rPr>
          <w:b w:val="0"/>
          <w:spacing w:val="-3"/>
          <w:sz w:val="24"/>
        </w:rPr>
        <w:t> </w:t>
      </w:r>
      <w:r>
        <w:rPr>
          <w:b w:val="0"/>
          <w:sz w:val="24"/>
        </w:rPr>
        <w:t>Plataformas</w:t>
      </w:r>
      <w:r>
        <w:rPr>
          <w:b w:val="0"/>
          <w:spacing w:val="-7"/>
          <w:sz w:val="24"/>
        </w:rPr>
        <w:t> </w:t>
      </w:r>
      <w:r>
        <w:rPr>
          <w:b w:val="0"/>
          <w:sz w:val="24"/>
        </w:rPr>
        <w:t>Públicas</w:t>
      </w:r>
      <w:r>
        <w:rPr>
          <w:b w:val="0"/>
          <w:spacing w:val="-6"/>
          <w:sz w:val="24"/>
        </w:rPr>
        <w:t> </w:t>
      </w:r>
      <w:r>
        <w:rPr>
          <w:b w:val="0"/>
          <w:sz w:val="24"/>
        </w:rPr>
        <w:t>de</w:t>
      </w:r>
      <w:r>
        <w:rPr>
          <w:b w:val="0"/>
          <w:spacing w:val="-4"/>
          <w:sz w:val="24"/>
        </w:rPr>
        <w:t> </w:t>
      </w:r>
      <w:r>
        <w:rPr>
          <w:b w:val="0"/>
          <w:spacing w:val="-2"/>
          <w:sz w:val="24"/>
        </w:rPr>
        <w:t>Preços</w:t>
      </w:r>
    </w:p>
    <w:p>
      <w:pPr>
        <w:pStyle w:val="BodyText"/>
        <w:rPr>
          <w:b w:val="0"/>
          <w:sz w:val="33"/>
        </w:rPr>
      </w:pPr>
    </w:p>
    <w:p>
      <w:pPr>
        <w:pStyle w:val="BodyText"/>
        <w:spacing w:line="376" w:lineRule="auto"/>
        <w:ind w:left="719" w:right="791" w:firstLine="566"/>
        <w:jc w:val="both"/>
        <w:rPr>
          <w:rFonts w:ascii="Times New Roman" w:hAnsi="Times New Roman"/>
        </w:rPr>
      </w:pPr>
      <w:r>
        <w:rPr>
          <w:b w:val="0"/>
        </w:rPr>
        <w:t>Na</w:t>
      </w:r>
      <w:r>
        <w:rPr>
          <w:b w:val="0"/>
          <w:spacing w:val="-2"/>
        </w:rPr>
        <w:t> </w:t>
      </w:r>
      <w:r>
        <w:rPr>
          <w:b w:val="0"/>
        </w:rPr>
        <w:t>data</w:t>
      </w:r>
      <w:r>
        <w:rPr>
          <w:b w:val="0"/>
          <w:spacing w:val="-2"/>
        </w:rPr>
        <w:t> </w:t>
      </w:r>
      <w:r>
        <w:rPr>
          <w:b w:val="0"/>
        </w:rPr>
        <w:t>de</w:t>
      </w:r>
      <w:r>
        <w:rPr>
          <w:b w:val="0"/>
          <w:spacing w:val="-3"/>
        </w:rPr>
        <w:t> </w:t>
      </w:r>
      <w:r>
        <w:rPr>
          <w:b w:val="0"/>
        </w:rPr>
        <w:t>18/03/2024</w:t>
      </w:r>
      <w:r>
        <w:rPr>
          <w:b w:val="0"/>
          <w:spacing w:val="-6"/>
        </w:rPr>
        <w:t> </w:t>
      </w:r>
      <w:r>
        <w:rPr>
          <w:b w:val="0"/>
        </w:rPr>
        <w:t>foi realizada</w:t>
      </w:r>
      <w:r>
        <w:rPr>
          <w:b w:val="0"/>
          <w:spacing w:val="-2"/>
        </w:rPr>
        <w:t> </w:t>
      </w:r>
      <w:r>
        <w:rPr>
          <w:b w:val="0"/>
        </w:rPr>
        <w:t>pesquisa</w:t>
      </w:r>
      <w:r>
        <w:rPr>
          <w:b w:val="0"/>
          <w:spacing w:val="-2"/>
        </w:rPr>
        <w:t> </w:t>
      </w:r>
      <w:r>
        <w:rPr>
          <w:b w:val="0"/>
        </w:rPr>
        <w:t>de</w:t>
      </w:r>
      <w:r>
        <w:rPr>
          <w:b w:val="0"/>
          <w:spacing w:val="-3"/>
        </w:rPr>
        <w:t> </w:t>
      </w:r>
      <w:r>
        <w:rPr>
          <w:b w:val="0"/>
        </w:rPr>
        <w:t>preço</w:t>
      </w:r>
      <w:r>
        <w:rPr>
          <w:b w:val="0"/>
          <w:spacing w:val="-4"/>
        </w:rPr>
        <w:t> </w:t>
      </w:r>
      <w:r>
        <w:rPr>
          <w:b w:val="0"/>
        </w:rPr>
        <w:t>por</w:t>
      </w:r>
      <w:r>
        <w:rPr>
          <w:b w:val="0"/>
          <w:spacing w:val="-5"/>
        </w:rPr>
        <w:t> </w:t>
      </w:r>
      <w:r>
        <w:rPr>
          <w:b w:val="0"/>
        </w:rPr>
        <w:t>meio</w:t>
      </w:r>
      <w:r>
        <w:rPr>
          <w:b w:val="0"/>
          <w:spacing w:val="-4"/>
        </w:rPr>
        <w:t> </w:t>
      </w:r>
      <w:r>
        <w:rPr>
          <w:b w:val="0"/>
        </w:rPr>
        <w:t>daferramenta</w:t>
      </w:r>
      <w:r>
        <w:rPr>
          <w:b w:val="0"/>
          <w:spacing w:val="-2"/>
        </w:rPr>
        <w:t> </w:t>
      </w:r>
      <w:r>
        <w:rPr>
          <w:b w:val="0"/>
        </w:rPr>
        <w:t>Painel de Preços</w:t>
      </w:r>
      <w:r>
        <w:rPr>
          <w:b w:val="0"/>
          <w:spacing w:val="-2"/>
        </w:rPr>
        <w:t> </w:t>
      </w:r>
      <w:r>
        <w:rPr>
          <w:b w:val="0"/>
        </w:rPr>
        <w:t>e pelo</w:t>
      </w:r>
      <w:r>
        <w:rPr>
          <w:b w:val="0"/>
          <w:spacing w:val="-1"/>
        </w:rPr>
        <w:t> </w:t>
      </w:r>
      <w:r>
        <w:rPr>
          <w:b w:val="0"/>
        </w:rPr>
        <w:t>Portal Nacional de Contratações</w:t>
      </w:r>
      <w:r>
        <w:rPr>
          <w:b w:val="0"/>
          <w:spacing w:val="-2"/>
        </w:rPr>
        <w:t> </w:t>
      </w:r>
      <w:r>
        <w:rPr>
          <w:b w:val="0"/>
        </w:rPr>
        <w:t>Públicas</w:t>
      </w:r>
      <w:r>
        <w:rPr>
          <w:b w:val="0"/>
          <w:spacing w:val="-2"/>
        </w:rPr>
        <w:t> </w:t>
      </w:r>
      <w:r>
        <w:rPr>
          <w:b w:val="0"/>
        </w:rPr>
        <w:t>(PNCP) a fim de obter</w:t>
      </w:r>
      <w:r>
        <w:rPr>
          <w:b w:val="0"/>
          <w:spacing w:val="-1"/>
        </w:rPr>
        <w:t> </w:t>
      </w:r>
      <w:r>
        <w:rPr>
          <w:b w:val="0"/>
        </w:rPr>
        <w:t>os</w:t>
      </w:r>
      <w:r>
        <w:rPr>
          <w:b w:val="0"/>
          <w:spacing w:val="-2"/>
        </w:rPr>
        <w:t> </w:t>
      </w:r>
      <w:r>
        <w:rPr>
          <w:b w:val="0"/>
        </w:rPr>
        <w:t>valores das medianas unitárias para cada serviço objeto deste estudo</w:t>
      </w:r>
      <w:r>
        <w:rPr>
          <w:rFonts w:ascii="Times New Roman" w:hAnsi="Times New Roman"/>
        </w:rPr>
        <w:t>.</w:t>
      </w:r>
    </w:p>
    <w:p>
      <w:pPr>
        <w:spacing w:after="0" w:line="376" w:lineRule="auto"/>
        <w:jc w:val="both"/>
        <w:rPr>
          <w:rFonts w:ascii="Times New Roman" w:hAnsi="Times New Roman"/>
        </w:rPr>
        <w:sectPr>
          <w:pgSz w:w="11910" w:h="16840"/>
          <w:pgMar w:header="533" w:footer="0" w:top="2140" w:bottom="280" w:left="980" w:right="620"/>
        </w:sectPr>
      </w:pPr>
    </w:p>
    <w:p>
      <w:pPr>
        <w:pStyle w:val="BodyText"/>
        <w:spacing w:before="2"/>
        <w:rPr>
          <w:rFonts w:ascii="Times New Roman"/>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21"/>
        <w:gridCol w:w="7654"/>
      </w:tblGrid>
      <w:tr>
        <w:trPr>
          <w:trHeight w:val="378" w:hRule="atLeast"/>
        </w:trPr>
        <w:tc>
          <w:tcPr>
            <w:tcW w:w="1421" w:type="dxa"/>
            <w:shd w:val="clear" w:color="auto" w:fill="CCCCCC"/>
          </w:tcPr>
          <w:p>
            <w:pPr>
              <w:pStyle w:val="TableParagraph"/>
              <w:spacing w:before="69"/>
              <w:ind w:left="408" w:right="333"/>
              <w:jc w:val="center"/>
              <w:rPr>
                <w:b/>
                <w:sz w:val="20"/>
              </w:rPr>
            </w:pPr>
            <w:r>
              <w:rPr>
                <w:b/>
                <w:spacing w:val="-2"/>
                <w:sz w:val="20"/>
              </w:rPr>
              <w:t>CATSER</w:t>
            </w:r>
          </w:p>
        </w:tc>
        <w:tc>
          <w:tcPr>
            <w:tcW w:w="7654" w:type="dxa"/>
            <w:shd w:val="clear" w:color="auto" w:fill="CCCCCC"/>
          </w:tcPr>
          <w:p>
            <w:pPr>
              <w:pStyle w:val="TableParagraph"/>
              <w:spacing w:before="69"/>
              <w:ind w:left="3448" w:right="3363"/>
              <w:jc w:val="center"/>
              <w:rPr>
                <w:b/>
                <w:sz w:val="20"/>
              </w:rPr>
            </w:pPr>
            <w:r>
              <w:rPr>
                <w:b/>
                <w:spacing w:val="-2"/>
                <w:sz w:val="20"/>
              </w:rPr>
              <w:t>Descrição</w:t>
            </w:r>
          </w:p>
        </w:tc>
      </w:tr>
      <w:tr>
        <w:trPr>
          <w:trHeight w:val="258" w:hRule="atLeast"/>
        </w:trPr>
        <w:tc>
          <w:tcPr>
            <w:tcW w:w="1421" w:type="dxa"/>
          </w:tcPr>
          <w:p>
            <w:pPr>
              <w:pStyle w:val="TableParagraph"/>
              <w:spacing w:before="10"/>
              <w:ind w:left="408" w:right="326"/>
              <w:jc w:val="center"/>
              <w:rPr>
                <w:sz w:val="18"/>
              </w:rPr>
            </w:pPr>
            <w:r>
              <w:rPr>
                <w:spacing w:val="-2"/>
                <w:sz w:val="18"/>
              </w:rPr>
              <w:t>26190</w:t>
            </w:r>
          </w:p>
        </w:tc>
        <w:tc>
          <w:tcPr>
            <w:tcW w:w="7654" w:type="dxa"/>
          </w:tcPr>
          <w:p>
            <w:pPr>
              <w:pStyle w:val="TableParagraph"/>
              <w:spacing w:before="10"/>
              <w:ind w:left="29"/>
              <w:rPr>
                <w:sz w:val="18"/>
              </w:rPr>
            </w:pPr>
            <w:r>
              <w:rPr>
                <w:sz w:val="18"/>
              </w:rPr>
              <w:t>TAXA</w:t>
            </w:r>
            <w:r>
              <w:rPr>
                <w:spacing w:val="-10"/>
                <w:sz w:val="18"/>
              </w:rPr>
              <w:t> </w:t>
            </w:r>
            <w:r>
              <w:rPr>
                <w:sz w:val="18"/>
              </w:rPr>
              <w:t>INSTALACAO</w:t>
            </w:r>
            <w:r>
              <w:rPr>
                <w:spacing w:val="-3"/>
                <w:sz w:val="18"/>
              </w:rPr>
              <w:t> </w:t>
            </w:r>
            <w:r>
              <w:rPr>
                <w:sz w:val="18"/>
              </w:rPr>
              <w:t>DO</w:t>
            </w:r>
            <w:r>
              <w:rPr>
                <w:spacing w:val="-6"/>
                <w:sz w:val="18"/>
              </w:rPr>
              <w:t> </w:t>
            </w:r>
            <w:r>
              <w:rPr>
                <w:sz w:val="18"/>
              </w:rPr>
              <w:t>SERVIÇO</w:t>
            </w:r>
            <w:r>
              <w:rPr>
                <w:spacing w:val="-6"/>
                <w:sz w:val="18"/>
              </w:rPr>
              <w:t> </w:t>
            </w:r>
            <w:r>
              <w:rPr>
                <w:sz w:val="18"/>
              </w:rPr>
              <w:t>DE</w:t>
            </w:r>
            <w:r>
              <w:rPr>
                <w:spacing w:val="-4"/>
                <w:sz w:val="18"/>
              </w:rPr>
              <w:t> </w:t>
            </w:r>
            <w:r>
              <w:rPr>
                <w:sz w:val="18"/>
              </w:rPr>
              <w:t>DISCAGEM</w:t>
            </w:r>
            <w:r>
              <w:rPr>
                <w:spacing w:val="-3"/>
                <w:sz w:val="18"/>
              </w:rPr>
              <w:t> </w:t>
            </w:r>
            <w:r>
              <w:rPr>
                <w:sz w:val="18"/>
              </w:rPr>
              <w:t>DIRETA</w:t>
            </w:r>
            <w:r>
              <w:rPr>
                <w:spacing w:val="-5"/>
                <w:sz w:val="18"/>
              </w:rPr>
              <w:t> </w:t>
            </w:r>
            <w:r>
              <w:rPr>
                <w:sz w:val="18"/>
              </w:rPr>
              <w:t>GRATUITA</w:t>
            </w:r>
            <w:r>
              <w:rPr>
                <w:spacing w:val="-10"/>
                <w:sz w:val="18"/>
              </w:rPr>
              <w:t> </w:t>
            </w:r>
            <w:r>
              <w:rPr>
                <w:spacing w:val="-2"/>
                <w:sz w:val="18"/>
              </w:rPr>
              <w:t>(DDG)</w:t>
            </w:r>
          </w:p>
        </w:tc>
      </w:tr>
      <w:tr>
        <w:trPr>
          <w:trHeight w:val="263" w:hRule="atLeast"/>
        </w:trPr>
        <w:tc>
          <w:tcPr>
            <w:tcW w:w="1421" w:type="dxa"/>
          </w:tcPr>
          <w:p>
            <w:pPr>
              <w:pStyle w:val="TableParagraph"/>
              <w:spacing w:before="10"/>
              <w:ind w:left="408" w:right="326"/>
              <w:jc w:val="center"/>
              <w:rPr>
                <w:sz w:val="18"/>
              </w:rPr>
            </w:pPr>
            <w:r>
              <w:rPr>
                <w:spacing w:val="-2"/>
                <w:sz w:val="18"/>
              </w:rPr>
              <w:t>26204</w:t>
            </w:r>
          </w:p>
        </w:tc>
        <w:tc>
          <w:tcPr>
            <w:tcW w:w="7654" w:type="dxa"/>
          </w:tcPr>
          <w:p>
            <w:pPr>
              <w:pStyle w:val="TableParagraph"/>
              <w:spacing w:before="10"/>
              <w:ind w:left="29"/>
              <w:rPr>
                <w:sz w:val="18"/>
              </w:rPr>
            </w:pPr>
            <w:r>
              <w:rPr>
                <w:sz w:val="18"/>
              </w:rPr>
              <w:t>ASSINATURA</w:t>
            </w:r>
            <w:r>
              <w:rPr>
                <w:spacing w:val="-9"/>
                <w:sz w:val="18"/>
              </w:rPr>
              <w:t> </w:t>
            </w:r>
            <w:r>
              <w:rPr>
                <w:sz w:val="18"/>
              </w:rPr>
              <w:t>DO</w:t>
            </w:r>
            <w:r>
              <w:rPr>
                <w:spacing w:val="-8"/>
                <w:sz w:val="18"/>
              </w:rPr>
              <w:t> </w:t>
            </w:r>
            <w:r>
              <w:rPr>
                <w:sz w:val="18"/>
              </w:rPr>
              <w:t>SERVIÇO</w:t>
            </w:r>
            <w:r>
              <w:rPr>
                <w:spacing w:val="-8"/>
                <w:sz w:val="18"/>
              </w:rPr>
              <w:t> </w:t>
            </w:r>
            <w:r>
              <w:rPr>
                <w:sz w:val="18"/>
              </w:rPr>
              <w:t>DE</w:t>
            </w:r>
            <w:r>
              <w:rPr>
                <w:spacing w:val="-1"/>
                <w:sz w:val="18"/>
              </w:rPr>
              <w:t> </w:t>
            </w:r>
            <w:r>
              <w:rPr>
                <w:sz w:val="18"/>
              </w:rPr>
              <w:t>DISCAGEM</w:t>
            </w:r>
            <w:r>
              <w:rPr>
                <w:spacing w:val="-6"/>
                <w:sz w:val="18"/>
              </w:rPr>
              <w:t> </w:t>
            </w:r>
            <w:r>
              <w:rPr>
                <w:sz w:val="18"/>
              </w:rPr>
              <w:t>DIRETA</w:t>
            </w:r>
            <w:r>
              <w:rPr>
                <w:spacing w:val="-7"/>
                <w:sz w:val="18"/>
              </w:rPr>
              <w:t> </w:t>
            </w:r>
            <w:r>
              <w:rPr>
                <w:sz w:val="18"/>
              </w:rPr>
              <w:t>GRATUITA</w:t>
            </w:r>
            <w:r>
              <w:rPr>
                <w:spacing w:val="-11"/>
                <w:sz w:val="18"/>
              </w:rPr>
              <w:t> </w:t>
            </w:r>
            <w:r>
              <w:rPr>
                <w:spacing w:val="-4"/>
                <w:sz w:val="18"/>
              </w:rPr>
              <w:t>(DDG)</w:t>
            </w:r>
          </w:p>
        </w:tc>
      </w:tr>
      <w:tr>
        <w:trPr>
          <w:trHeight w:val="258" w:hRule="atLeast"/>
        </w:trPr>
        <w:tc>
          <w:tcPr>
            <w:tcW w:w="1421" w:type="dxa"/>
          </w:tcPr>
          <w:p>
            <w:pPr>
              <w:pStyle w:val="TableParagraph"/>
              <w:spacing w:line="216" w:lineRule="exact"/>
              <w:ind w:left="408" w:right="326"/>
              <w:jc w:val="center"/>
              <w:rPr>
                <w:sz w:val="18"/>
              </w:rPr>
            </w:pPr>
            <w:r>
              <w:rPr>
                <w:spacing w:val="-2"/>
                <w:sz w:val="18"/>
              </w:rPr>
              <w:t>26212</w:t>
            </w:r>
          </w:p>
        </w:tc>
        <w:tc>
          <w:tcPr>
            <w:tcW w:w="7654" w:type="dxa"/>
          </w:tcPr>
          <w:p>
            <w:pPr>
              <w:pStyle w:val="TableParagraph"/>
              <w:spacing w:line="216" w:lineRule="exact"/>
              <w:ind w:left="29"/>
              <w:rPr>
                <w:sz w:val="18"/>
              </w:rPr>
            </w:pPr>
            <w:r>
              <w:rPr>
                <w:spacing w:val="-2"/>
                <w:sz w:val="18"/>
              </w:rPr>
              <w:t>DISCAGEM</w:t>
            </w:r>
            <w:r>
              <w:rPr>
                <w:spacing w:val="-7"/>
                <w:sz w:val="18"/>
              </w:rPr>
              <w:t> </w:t>
            </w:r>
            <w:r>
              <w:rPr>
                <w:spacing w:val="-2"/>
                <w:sz w:val="18"/>
              </w:rPr>
              <w:t>DIRETA</w:t>
            </w:r>
            <w:r>
              <w:rPr>
                <w:spacing w:val="-10"/>
                <w:sz w:val="18"/>
              </w:rPr>
              <w:t> </w:t>
            </w:r>
            <w:r>
              <w:rPr>
                <w:spacing w:val="-2"/>
                <w:sz w:val="18"/>
              </w:rPr>
              <w:t>GRATUITA</w:t>
            </w:r>
            <w:r>
              <w:rPr>
                <w:spacing w:val="-13"/>
                <w:sz w:val="18"/>
              </w:rPr>
              <w:t> </w:t>
            </w:r>
            <w:r>
              <w:rPr>
                <w:spacing w:val="-2"/>
                <w:sz w:val="18"/>
              </w:rPr>
              <w:t>(DDG)</w:t>
            </w:r>
            <w:r>
              <w:rPr>
                <w:spacing w:val="-7"/>
                <w:sz w:val="18"/>
              </w:rPr>
              <w:t> </w:t>
            </w:r>
            <w:r>
              <w:rPr>
                <w:spacing w:val="-2"/>
                <w:sz w:val="18"/>
              </w:rPr>
              <w:t>-</w:t>
            </w:r>
            <w:r>
              <w:rPr>
                <w:spacing w:val="-3"/>
                <w:sz w:val="18"/>
              </w:rPr>
              <w:t> </w:t>
            </w:r>
            <w:r>
              <w:rPr>
                <w:spacing w:val="-2"/>
                <w:sz w:val="18"/>
              </w:rPr>
              <w:t>FIXO</w:t>
            </w:r>
            <w:r>
              <w:rPr>
                <w:spacing w:val="-4"/>
                <w:sz w:val="18"/>
              </w:rPr>
              <w:t> LOCAL</w:t>
            </w:r>
          </w:p>
        </w:tc>
      </w:tr>
      <w:tr>
        <w:trPr>
          <w:trHeight w:val="258" w:hRule="atLeast"/>
        </w:trPr>
        <w:tc>
          <w:tcPr>
            <w:tcW w:w="1421" w:type="dxa"/>
          </w:tcPr>
          <w:p>
            <w:pPr>
              <w:pStyle w:val="TableParagraph"/>
              <w:spacing w:before="1"/>
              <w:ind w:left="408" w:right="326"/>
              <w:jc w:val="center"/>
              <w:rPr>
                <w:sz w:val="18"/>
              </w:rPr>
            </w:pPr>
            <w:r>
              <w:rPr>
                <w:spacing w:val="-2"/>
                <w:sz w:val="18"/>
              </w:rPr>
              <w:t>26220</w:t>
            </w:r>
          </w:p>
        </w:tc>
        <w:tc>
          <w:tcPr>
            <w:tcW w:w="7654" w:type="dxa"/>
          </w:tcPr>
          <w:p>
            <w:pPr>
              <w:pStyle w:val="TableParagraph"/>
              <w:spacing w:before="1"/>
              <w:ind w:left="29"/>
              <w:rPr>
                <w:sz w:val="18"/>
              </w:rPr>
            </w:pPr>
            <w:r>
              <w:rPr>
                <w:sz w:val="18"/>
              </w:rPr>
              <w:t>DISCAGEM</w:t>
            </w:r>
            <w:r>
              <w:rPr>
                <w:spacing w:val="-4"/>
                <w:sz w:val="18"/>
              </w:rPr>
              <w:t> </w:t>
            </w:r>
            <w:r>
              <w:rPr>
                <w:sz w:val="18"/>
              </w:rPr>
              <w:t>DIRETA</w:t>
            </w:r>
            <w:r>
              <w:rPr>
                <w:spacing w:val="-5"/>
                <w:sz w:val="18"/>
              </w:rPr>
              <w:t> </w:t>
            </w:r>
            <w:r>
              <w:rPr>
                <w:sz w:val="18"/>
              </w:rPr>
              <w:t>GRATUITA</w:t>
            </w:r>
            <w:r>
              <w:rPr>
                <w:spacing w:val="-10"/>
                <w:sz w:val="18"/>
              </w:rPr>
              <w:t> </w:t>
            </w:r>
            <w:r>
              <w:rPr>
                <w:sz w:val="18"/>
              </w:rPr>
              <w:t>(DDG)</w:t>
            </w:r>
            <w:r>
              <w:rPr>
                <w:spacing w:val="-4"/>
                <w:sz w:val="18"/>
              </w:rPr>
              <w:t> </w:t>
            </w:r>
            <w:r>
              <w:rPr>
                <w:sz w:val="18"/>
              </w:rPr>
              <w:t>-</w:t>
            </w:r>
            <w:r>
              <w:rPr>
                <w:spacing w:val="1"/>
                <w:sz w:val="18"/>
              </w:rPr>
              <w:t> </w:t>
            </w:r>
            <w:r>
              <w:rPr>
                <w:sz w:val="18"/>
              </w:rPr>
              <w:t>FIXO</w:t>
            </w:r>
            <w:r>
              <w:rPr>
                <w:spacing w:val="-10"/>
                <w:sz w:val="18"/>
              </w:rPr>
              <w:t> </w:t>
            </w:r>
            <w:r>
              <w:rPr>
                <w:sz w:val="18"/>
              </w:rPr>
              <w:t>INTER-</w:t>
            </w:r>
            <w:r>
              <w:rPr>
                <w:spacing w:val="-2"/>
                <w:sz w:val="18"/>
              </w:rPr>
              <w:t>ESTADUAL</w:t>
            </w:r>
          </w:p>
        </w:tc>
      </w:tr>
      <w:tr>
        <w:trPr>
          <w:trHeight w:val="258" w:hRule="atLeast"/>
        </w:trPr>
        <w:tc>
          <w:tcPr>
            <w:tcW w:w="1421" w:type="dxa"/>
          </w:tcPr>
          <w:p>
            <w:pPr>
              <w:pStyle w:val="TableParagraph"/>
              <w:spacing w:line="216" w:lineRule="exact"/>
              <w:ind w:left="408" w:right="326"/>
              <w:jc w:val="center"/>
              <w:rPr>
                <w:sz w:val="18"/>
              </w:rPr>
            </w:pPr>
            <w:r>
              <w:rPr>
                <w:spacing w:val="-2"/>
                <w:sz w:val="18"/>
              </w:rPr>
              <w:t>26239</w:t>
            </w:r>
          </w:p>
        </w:tc>
        <w:tc>
          <w:tcPr>
            <w:tcW w:w="7654" w:type="dxa"/>
          </w:tcPr>
          <w:p>
            <w:pPr>
              <w:pStyle w:val="TableParagraph"/>
              <w:spacing w:line="216" w:lineRule="exact"/>
              <w:ind w:left="29"/>
              <w:rPr>
                <w:sz w:val="18"/>
              </w:rPr>
            </w:pPr>
            <w:r>
              <w:rPr>
                <w:sz w:val="18"/>
              </w:rPr>
              <w:t>DISCAGEM</w:t>
            </w:r>
            <w:r>
              <w:rPr>
                <w:spacing w:val="-4"/>
                <w:sz w:val="18"/>
              </w:rPr>
              <w:t> </w:t>
            </w:r>
            <w:r>
              <w:rPr>
                <w:sz w:val="18"/>
              </w:rPr>
              <w:t>DIRETA</w:t>
            </w:r>
            <w:r>
              <w:rPr>
                <w:spacing w:val="-4"/>
                <w:sz w:val="18"/>
              </w:rPr>
              <w:t> </w:t>
            </w:r>
            <w:r>
              <w:rPr>
                <w:sz w:val="18"/>
              </w:rPr>
              <w:t>GRATUITA</w:t>
            </w:r>
            <w:r>
              <w:rPr>
                <w:spacing w:val="-10"/>
                <w:sz w:val="18"/>
              </w:rPr>
              <w:t> </w:t>
            </w:r>
            <w:r>
              <w:rPr>
                <w:sz w:val="18"/>
              </w:rPr>
              <w:t>(DDG)</w:t>
            </w:r>
            <w:r>
              <w:rPr>
                <w:spacing w:val="-3"/>
                <w:sz w:val="18"/>
              </w:rPr>
              <w:t> </w:t>
            </w:r>
            <w:r>
              <w:rPr>
                <w:sz w:val="18"/>
              </w:rPr>
              <w:t>-</w:t>
            </w:r>
            <w:r>
              <w:rPr>
                <w:spacing w:val="1"/>
                <w:sz w:val="18"/>
              </w:rPr>
              <w:t> </w:t>
            </w:r>
            <w:r>
              <w:rPr>
                <w:sz w:val="18"/>
              </w:rPr>
              <w:t>MOVEL</w:t>
            </w:r>
            <w:r>
              <w:rPr>
                <w:spacing w:val="-5"/>
                <w:sz w:val="18"/>
              </w:rPr>
              <w:t> </w:t>
            </w:r>
            <w:r>
              <w:rPr>
                <w:spacing w:val="-4"/>
                <w:sz w:val="18"/>
              </w:rPr>
              <w:t>LOCAL</w:t>
            </w:r>
          </w:p>
        </w:tc>
      </w:tr>
      <w:tr>
        <w:trPr>
          <w:trHeight w:val="258" w:hRule="atLeast"/>
        </w:trPr>
        <w:tc>
          <w:tcPr>
            <w:tcW w:w="1421" w:type="dxa"/>
          </w:tcPr>
          <w:p>
            <w:pPr>
              <w:pStyle w:val="TableParagraph"/>
              <w:spacing w:before="1"/>
              <w:ind w:left="408" w:right="326"/>
              <w:jc w:val="center"/>
              <w:rPr>
                <w:sz w:val="18"/>
              </w:rPr>
            </w:pPr>
            <w:r>
              <w:rPr>
                <w:spacing w:val="-2"/>
                <w:sz w:val="18"/>
              </w:rPr>
              <w:t>26247</w:t>
            </w:r>
          </w:p>
        </w:tc>
        <w:tc>
          <w:tcPr>
            <w:tcW w:w="7654" w:type="dxa"/>
          </w:tcPr>
          <w:p>
            <w:pPr>
              <w:pStyle w:val="TableParagraph"/>
              <w:spacing w:before="1"/>
              <w:ind w:left="29"/>
              <w:rPr>
                <w:sz w:val="18"/>
              </w:rPr>
            </w:pPr>
            <w:r>
              <w:rPr>
                <w:sz w:val="18"/>
              </w:rPr>
              <w:t>DISCAGEM</w:t>
            </w:r>
            <w:r>
              <w:rPr>
                <w:spacing w:val="-5"/>
                <w:sz w:val="18"/>
              </w:rPr>
              <w:t> </w:t>
            </w:r>
            <w:r>
              <w:rPr>
                <w:sz w:val="18"/>
              </w:rPr>
              <w:t>DIRETA</w:t>
            </w:r>
            <w:r>
              <w:rPr>
                <w:spacing w:val="-6"/>
                <w:sz w:val="18"/>
              </w:rPr>
              <w:t> </w:t>
            </w:r>
            <w:r>
              <w:rPr>
                <w:sz w:val="18"/>
              </w:rPr>
              <w:t>GRATUITA</w:t>
            </w:r>
            <w:r>
              <w:rPr>
                <w:spacing w:val="-10"/>
                <w:sz w:val="18"/>
              </w:rPr>
              <w:t> </w:t>
            </w:r>
            <w:r>
              <w:rPr>
                <w:sz w:val="18"/>
              </w:rPr>
              <w:t>(DDG)</w:t>
            </w:r>
            <w:r>
              <w:rPr>
                <w:spacing w:val="-4"/>
                <w:sz w:val="18"/>
              </w:rPr>
              <w:t> </w:t>
            </w:r>
            <w:r>
              <w:rPr>
                <w:sz w:val="18"/>
              </w:rPr>
              <w:t>- MOVEL</w:t>
            </w:r>
            <w:r>
              <w:rPr>
                <w:spacing w:val="-10"/>
                <w:sz w:val="18"/>
              </w:rPr>
              <w:t> </w:t>
            </w:r>
            <w:r>
              <w:rPr>
                <w:sz w:val="18"/>
              </w:rPr>
              <w:t>INTER-</w:t>
            </w:r>
            <w:r>
              <w:rPr>
                <w:spacing w:val="-2"/>
                <w:sz w:val="18"/>
              </w:rPr>
              <w:t>ESTADUAL</w:t>
            </w:r>
          </w:p>
        </w:tc>
      </w:tr>
      <w:tr>
        <w:trPr>
          <w:trHeight w:val="263" w:hRule="atLeast"/>
        </w:trPr>
        <w:tc>
          <w:tcPr>
            <w:tcW w:w="1421" w:type="dxa"/>
          </w:tcPr>
          <w:p>
            <w:pPr>
              <w:pStyle w:val="TableParagraph"/>
              <w:spacing w:before="1"/>
              <w:ind w:left="408" w:right="325"/>
              <w:jc w:val="center"/>
              <w:rPr>
                <w:sz w:val="18"/>
              </w:rPr>
            </w:pPr>
            <w:r>
              <w:rPr>
                <w:spacing w:val="-2"/>
                <w:sz w:val="18"/>
              </w:rPr>
              <w:t>26255</w:t>
            </w:r>
          </w:p>
        </w:tc>
        <w:tc>
          <w:tcPr>
            <w:tcW w:w="7654" w:type="dxa"/>
          </w:tcPr>
          <w:p>
            <w:pPr>
              <w:pStyle w:val="TableParagraph"/>
              <w:spacing w:before="1"/>
              <w:ind w:left="29"/>
              <w:rPr>
                <w:sz w:val="18"/>
              </w:rPr>
            </w:pPr>
            <w:r>
              <w:rPr>
                <w:sz w:val="18"/>
              </w:rPr>
              <w:t>FACILIDADES</w:t>
            </w:r>
            <w:r>
              <w:rPr>
                <w:spacing w:val="-6"/>
                <w:sz w:val="18"/>
              </w:rPr>
              <w:t> </w:t>
            </w:r>
            <w:r>
              <w:rPr>
                <w:sz w:val="18"/>
              </w:rPr>
              <w:t>DO</w:t>
            </w:r>
            <w:r>
              <w:rPr>
                <w:spacing w:val="-5"/>
                <w:sz w:val="18"/>
              </w:rPr>
              <w:t> </w:t>
            </w:r>
            <w:r>
              <w:rPr>
                <w:sz w:val="18"/>
              </w:rPr>
              <w:t>SERVICO</w:t>
            </w:r>
            <w:r>
              <w:rPr>
                <w:spacing w:val="-9"/>
                <w:sz w:val="18"/>
              </w:rPr>
              <w:t> </w:t>
            </w:r>
            <w:r>
              <w:rPr>
                <w:sz w:val="18"/>
              </w:rPr>
              <w:t>DDG</w:t>
            </w:r>
            <w:r>
              <w:rPr>
                <w:spacing w:val="-8"/>
                <w:sz w:val="18"/>
              </w:rPr>
              <w:t> </w:t>
            </w:r>
            <w:r>
              <w:rPr>
                <w:sz w:val="18"/>
              </w:rPr>
              <w:t>(COMUTADO</w:t>
            </w:r>
            <w:r>
              <w:rPr>
                <w:spacing w:val="-5"/>
                <w:sz w:val="18"/>
              </w:rPr>
              <w:t> </w:t>
            </w:r>
            <w:r>
              <w:rPr>
                <w:sz w:val="18"/>
              </w:rPr>
              <w:t>OU</w:t>
            </w:r>
            <w:r>
              <w:rPr>
                <w:spacing w:val="-5"/>
                <w:sz w:val="18"/>
              </w:rPr>
              <w:t> </w:t>
            </w:r>
            <w:r>
              <w:rPr>
                <w:spacing w:val="-2"/>
                <w:sz w:val="18"/>
              </w:rPr>
              <w:t>DEDICADO)</w:t>
            </w:r>
          </w:p>
        </w:tc>
      </w:tr>
    </w:tbl>
    <w:p>
      <w:pPr>
        <w:spacing w:line="215" w:lineRule="exact" w:before="0"/>
        <w:ind w:left="3390" w:right="0" w:firstLine="0"/>
        <w:jc w:val="left"/>
        <w:rPr>
          <w:b w:val="0"/>
          <w:sz w:val="18"/>
        </w:rPr>
      </w:pPr>
      <w:r>
        <w:rPr>
          <w:b w:val="0"/>
          <w:sz w:val="18"/>
        </w:rPr>
        <w:t>Tabela</w:t>
      </w:r>
      <w:r>
        <w:rPr>
          <w:b w:val="0"/>
          <w:spacing w:val="-5"/>
          <w:sz w:val="18"/>
        </w:rPr>
        <w:t> </w:t>
      </w:r>
      <w:r>
        <w:rPr>
          <w:b w:val="0"/>
          <w:sz w:val="18"/>
        </w:rPr>
        <w:t>22:</w:t>
      </w:r>
      <w:r>
        <w:rPr>
          <w:b w:val="0"/>
          <w:spacing w:val="-5"/>
          <w:sz w:val="18"/>
        </w:rPr>
        <w:t> </w:t>
      </w:r>
      <w:r>
        <w:rPr>
          <w:b w:val="0"/>
          <w:sz w:val="18"/>
        </w:rPr>
        <w:t>CATSER</w:t>
      </w:r>
      <w:r>
        <w:rPr>
          <w:b w:val="0"/>
          <w:spacing w:val="-6"/>
          <w:sz w:val="18"/>
        </w:rPr>
        <w:t> </w:t>
      </w:r>
      <w:r>
        <w:rPr>
          <w:b w:val="0"/>
          <w:sz w:val="18"/>
        </w:rPr>
        <w:t>Serviço</w:t>
      </w:r>
      <w:r>
        <w:rPr>
          <w:b w:val="0"/>
          <w:spacing w:val="-4"/>
          <w:sz w:val="18"/>
        </w:rPr>
        <w:t> </w:t>
      </w:r>
      <w:r>
        <w:rPr>
          <w:b w:val="0"/>
          <w:sz w:val="18"/>
        </w:rPr>
        <w:t>DDG</w:t>
      </w:r>
      <w:r>
        <w:rPr>
          <w:b w:val="0"/>
          <w:spacing w:val="-2"/>
          <w:sz w:val="18"/>
        </w:rPr>
        <w:t> </w:t>
      </w:r>
      <w:r>
        <w:rPr>
          <w:b w:val="0"/>
          <w:sz w:val="18"/>
        </w:rPr>
        <w:t>-</w:t>
      </w:r>
      <w:r>
        <w:rPr>
          <w:b w:val="0"/>
          <w:spacing w:val="1"/>
          <w:sz w:val="18"/>
        </w:rPr>
        <w:t> </w:t>
      </w:r>
      <w:r>
        <w:rPr>
          <w:b w:val="0"/>
          <w:spacing w:val="-4"/>
          <w:sz w:val="18"/>
        </w:rPr>
        <w:t>0800</w:t>
      </w:r>
    </w:p>
    <w:p>
      <w:pPr>
        <w:pStyle w:val="BodyText"/>
        <w:spacing w:before="2"/>
        <w:rPr>
          <w:b w:val="0"/>
          <w:sz w:val="2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
        <w:gridCol w:w="711"/>
        <w:gridCol w:w="2152"/>
        <w:gridCol w:w="1009"/>
        <w:gridCol w:w="4375"/>
      </w:tblGrid>
      <w:tr>
        <w:trPr>
          <w:trHeight w:val="196" w:hRule="atLeast"/>
        </w:trPr>
        <w:tc>
          <w:tcPr>
            <w:tcW w:w="255" w:type="dxa"/>
          </w:tcPr>
          <w:p>
            <w:pPr>
              <w:pStyle w:val="TableParagraph"/>
              <w:spacing w:line="175" w:lineRule="exact" w:before="1"/>
              <w:ind w:left="-10"/>
              <w:rPr>
                <w:sz w:val="16"/>
              </w:rPr>
            </w:pPr>
            <w:r>
              <w:rPr>
                <w:spacing w:val="-5"/>
                <w:sz w:val="16"/>
              </w:rPr>
              <w:t>N°</w:t>
            </w:r>
          </w:p>
        </w:tc>
        <w:tc>
          <w:tcPr>
            <w:tcW w:w="711" w:type="dxa"/>
          </w:tcPr>
          <w:p>
            <w:pPr>
              <w:pStyle w:val="TableParagraph"/>
              <w:spacing w:line="175" w:lineRule="exact" w:before="1"/>
              <w:ind w:left="100" w:right="187"/>
              <w:jc w:val="center"/>
              <w:rPr>
                <w:sz w:val="16"/>
              </w:rPr>
            </w:pPr>
            <w:r>
              <w:rPr>
                <w:spacing w:val="-2"/>
                <w:sz w:val="16"/>
              </w:rPr>
              <w:t>Fonte</w:t>
            </w:r>
          </w:p>
        </w:tc>
        <w:tc>
          <w:tcPr>
            <w:tcW w:w="2152" w:type="dxa"/>
          </w:tcPr>
          <w:p>
            <w:pPr>
              <w:pStyle w:val="TableParagraph"/>
              <w:spacing w:line="175" w:lineRule="exact" w:before="1"/>
              <w:ind w:left="357" w:right="350"/>
              <w:jc w:val="center"/>
              <w:rPr>
                <w:sz w:val="16"/>
              </w:rPr>
            </w:pPr>
            <w:r>
              <w:rPr>
                <w:sz w:val="16"/>
              </w:rPr>
              <w:t>Ente</w:t>
            </w:r>
            <w:r>
              <w:rPr>
                <w:spacing w:val="-7"/>
                <w:sz w:val="16"/>
              </w:rPr>
              <w:t> </w:t>
            </w:r>
            <w:r>
              <w:rPr>
                <w:sz w:val="16"/>
              </w:rPr>
              <w:t>licitante</w:t>
            </w:r>
            <w:r>
              <w:rPr>
                <w:spacing w:val="-3"/>
                <w:sz w:val="16"/>
              </w:rPr>
              <w:t> </w:t>
            </w:r>
            <w:r>
              <w:rPr>
                <w:sz w:val="16"/>
              </w:rPr>
              <w:t>/</w:t>
            </w:r>
            <w:r>
              <w:rPr>
                <w:spacing w:val="1"/>
                <w:sz w:val="16"/>
              </w:rPr>
              <w:t> </w:t>
            </w:r>
            <w:r>
              <w:rPr>
                <w:spacing w:val="-2"/>
                <w:sz w:val="16"/>
              </w:rPr>
              <w:t>objeto</w:t>
            </w:r>
          </w:p>
        </w:tc>
        <w:tc>
          <w:tcPr>
            <w:tcW w:w="1009" w:type="dxa"/>
          </w:tcPr>
          <w:p>
            <w:pPr>
              <w:pStyle w:val="TableParagraph"/>
              <w:spacing w:line="175" w:lineRule="exact" w:before="1"/>
              <w:ind w:left="300"/>
              <w:rPr>
                <w:sz w:val="16"/>
              </w:rPr>
            </w:pPr>
            <w:r>
              <w:rPr>
                <w:sz w:val="16"/>
              </w:rPr>
              <w:t>Vlr</w:t>
            </w:r>
            <w:r>
              <w:rPr>
                <w:spacing w:val="-1"/>
                <w:sz w:val="16"/>
              </w:rPr>
              <w:t> </w:t>
            </w:r>
            <w:r>
              <w:rPr>
                <w:spacing w:val="-4"/>
                <w:sz w:val="16"/>
              </w:rPr>
              <w:t>Unt.</w:t>
            </w:r>
          </w:p>
        </w:tc>
        <w:tc>
          <w:tcPr>
            <w:tcW w:w="4375" w:type="dxa"/>
          </w:tcPr>
          <w:p>
            <w:pPr>
              <w:pStyle w:val="TableParagraph"/>
              <w:spacing w:line="175" w:lineRule="exact" w:before="1"/>
              <w:ind w:left="245" w:right="318"/>
              <w:jc w:val="center"/>
              <w:rPr>
                <w:sz w:val="16"/>
              </w:rPr>
            </w:pPr>
            <w:r>
              <w:rPr>
                <w:spacing w:val="-4"/>
                <w:sz w:val="16"/>
              </w:rPr>
              <w:t>LINK</w:t>
            </w:r>
          </w:p>
        </w:tc>
      </w:tr>
      <w:tr>
        <w:trPr>
          <w:trHeight w:val="388" w:hRule="atLeast"/>
        </w:trPr>
        <w:tc>
          <w:tcPr>
            <w:tcW w:w="255" w:type="dxa"/>
          </w:tcPr>
          <w:p>
            <w:pPr>
              <w:pStyle w:val="TableParagraph"/>
              <w:spacing w:before="97"/>
              <w:ind w:left="29"/>
              <w:rPr>
                <w:sz w:val="16"/>
              </w:rPr>
            </w:pPr>
            <w:r>
              <w:rPr>
                <w:w w:val="99"/>
                <w:sz w:val="16"/>
              </w:rPr>
              <w:t>1</w:t>
            </w:r>
          </w:p>
        </w:tc>
        <w:tc>
          <w:tcPr>
            <w:tcW w:w="711" w:type="dxa"/>
          </w:tcPr>
          <w:p>
            <w:pPr>
              <w:pStyle w:val="TableParagraph"/>
              <w:spacing w:line="192" w:lineRule="exact"/>
              <w:ind w:left="-10"/>
              <w:rPr>
                <w:sz w:val="16"/>
              </w:rPr>
            </w:pPr>
            <w:r>
              <w:rPr>
                <w:sz w:val="16"/>
              </w:rPr>
              <w:t>PAINEL</w:t>
            </w:r>
            <w:r>
              <w:rPr>
                <w:spacing w:val="-4"/>
                <w:sz w:val="16"/>
              </w:rPr>
              <w:t> </w:t>
            </w:r>
            <w:r>
              <w:rPr>
                <w:spacing w:val="-5"/>
                <w:sz w:val="16"/>
              </w:rPr>
              <w:t>DE</w:t>
            </w:r>
          </w:p>
          <w:p>
            <w:pPr>
              <w:pStyle w:val="TableParagraph"/>
              <w:spacing w:line="175" w:lineRule="exact" w:before="1"/>
              <w:ind w:left="71"/>
              <w:rPr>
                <w:sz w:val="16"/>
              </w:rPr>
            </w:pPr>
            <w:r>
              <w:rPr>
                <w:spacing w:val="-2"/>
                <w:sz w:val="16"/>
              </w:rPr>
              <w:t>PREÇOS</w:t>
            </w:r>
          </w:p>
        </w:tc>
        <w:tc>
          <w:tcPr>
            <w:tcW w:w="2152" w:type="dxa"/>
          </w:tcPr>
          <w:p>
            <w:pPr>
              <w:pStyle w:val="TableParagraph"/>
              <w:spacing w:before="97"/>
              <w:ind w:left="357" w:right="350"/>
              <w:jc w:val="center"/>
              <w:rPr>
                <w:sz w:val="16"/>
              </w:rPr>
            </w:pPr>
            <w:r>
              <w:rPr>
                <w:sz w:val="16"/>
              </w:rPr>
              <w:t>PAINEL</w:t>
            </w:r>
            <w:r>
              <w:rPr>
                <w:spacing w:val="-3"/>
                <w:sz w:val="16"/>
              </w:rPr>
              <w:t> </w:t>
            </w:r>
            <w:r>
              <w:rPr>
                <w:sz w:val="16"/>
              </w:rPr>
              <w:t>DE</w:t>
            </w:r>
            <w:r>
              <w:rPr>
                <w:spacing w:val="-4"/>
                <w:sz w:val="16"/>
              </w:rPr>
              <w:t> </w:t>
            </w:r>
            <w:r>
              <w:rPr>
                <w:spacing w:val="-2"/>
                <w:sz w:val="16"/>
              </w:rPr>
              <w:t>PREÇOS</w:t>
            </w:r>
          </w:p>
        </w:tc>
        <w:tc>
          <w:tcPr>
            <w:tcW w:w="1009" w:type="dxa"/>
          </w:tcPr>
          <w:p>
            <w:pPr>
              <w:pStyle w:val="TableParagraph"/>
              <w:spacing w:before="97"/>
              <w:ind w:right="103"/>
              <w:jc w:val="right"/>
              <w:rPr>
                <w:sz w:val="16"/>
              </w:rPr>
            </w:pPr>
            <w:r>
              <w:rPr>
                <w:sz w:val="16"/>
              </w:rPr>
              <w:t>R$</w:t>
            </w:r>
            <w:r>
              <w:rPr>
                <w:spacing w:val="-3"/>
                <w:sz w:val="16"/>
              </w:rPr>
              <w:t> </w:t>
            </w:r>
            <w:r>
              <w:rPr>
                <w:spacing w:val="-2"/>
                <w:sz w:val="16"/>
              </w:rPr>
              <w:t>1.110,48</w:t>
            </w:r>
          </w:p>
        </w:tc>
        <w:tc>
          <w:tcPr>
            <w:tcW w:w="4375" w:type="dxa"/>
          </w:tcPr>
          <w:p>
            <w:pPr>
              <w:pStyle w:val="TableParagraph"/>
              <w:spacing w:line="192" w:lineRule="exact"/>
              <w:ind w:left="318" w:right="318"/>
              <w:jc w:val="center"/>
              <w:rPr>
                <w:sz w:val="16"/>
              </w:rPr>
            </w:pPr>
            <w:r>
              <w:rPr>
                <w:w w:val="95"/>
                <w:sz w:val="16"/>
              </w:rPr>
              <w:t>Fonte:</w:t>
            </w:r>
            <w:r>
              <w:rPr>
                <w:spacing w:val="50"/>
                <w:sz w:val="16"/>
              </w:rPr>
              <w:t> </w:t>
            </w:r>
            <w:r>
              <w:rPr>
                <w:w w:val="95"/>
                <w:sz w:val="16"/>
              </w:rPr>
              <w:t>paineldeprecos.planejamento.gov.br</w:t>
            </w:r>
            <w:r>
              <w:rPr>
                <w:spacing w:val="44"/>
                <w:sz w:val="16"/>
              </w:rPr>
              <w:t> </w:t>
            </w:r>
            <w:r>
              <w:rPr>
                <w:w w:val="95"/>
                <w:sz w:val="16"/>
              </w:rPr>
              <w:t>(relatório</w:t>
            </w:r>
            <w:r>
              <w:rPr>
                <w:spacing w:val="46"/>
                <w:sz w:val="16"/>
              </w:rPr>
              <w:t> </w:t>
            </w:r>
            <w:r>
              <w:rPr>
                <w:spacing w:val="-5"/>
                <w:w w:val="95"/>
                <w:sz w:val="16"/>
              </w:rPr>
              <w:t>em</w:t>
            </w:r>
          </w:p>
          <w:p>
            <w:pPr>
              <w:pStyle w:val="TableParagraph"/>
              <w:spacing w:line="175" w:lineRule="exact" w:before="1"/>
              <w:ind w:left="318" w:right="313"/>
              <w:jc w:val="center"/>
              <w:rPr>
                <w:sz w:val="16"/>
              </w:rPr>
            </w:pPr>
            <w:r>
              <w:rPr>
                <w:spacing w:val="-2"/>
                <w:sz w:val="16"/>
              </w:rPr>
              <w:t>anexo)</w:t>
            </w:r>
          </w:p>
        </w:tc>
      </w:tr>
      <w:tr>
        <w:trPr>
          <w:trHeight w:val="393" w:hRule="atLeast"/>
        </w:trPr>
        <w:tc>
          <w:tcPr>
            <w:tcW w:w="255" w:type="dxa"/>
          </w:tcPr>
          <w:p>
            <w:pPr>
              <w:pStyle w:val="TableParagraph"/>
              <w:spacing w:before="97"/>
              <w:ind w:left="29"/>
              <w:rPr>
                <w:sz w:val="16"/>
              </w:rPr>
            </w:pPr>
            <w:r>
              <w:rPr>
                <w:w w:val="99"/>
                <w:sz w:val="16"/>
              </w:rPr>
              <w:t>2</w:t>
            </w:r>
          </w:p>
        </w:tc>
        <w:tc>
          <w:tcPr>
            <w:tcW w:w="711" w:type="dxa"/>
          </w:tcPr>
          <w:p>
            <w:pPr>
              <w:pStyle w:val="TableParagraph"/>
              <w:spacing w:before="1"/>
              <w:ind w:left="-10"/>
              <w:rPr>
                <w:sz w:val="16"/>
              </w:rPr>
            </w:pPr>
            <w:r>
              <w:rPr>
                <w:sz w:val="16"/>
              </w:rPr>
              <w:t>PAINEL</w:t>
            </w:r>
            <w:r>
              <w:rPr>
                <w:spacing w:val="-4"/>
                <w:sz w:val="16"/>
              </w:rPr>
              <w:t> </w:t>
            </w:r>
            <w:r>
              <w:rPr>
                <w:spacing w:val="-5"/>
                <w:sz w:val="16"/>
              </w:rPr>
              <w:t>DE</w:t>
            </w:r>
          </w:p>
          <w:p>
            <w:pPr>
              <w:pStyle w:val="TableParagraph"/>
              <w:spacing w:line="175" w:lineRule="exact" w:before="2"/>
              <w:ind w:left="71"/>
              <w:rPr>
                <w:sz w:val="16"/>
              </w:rPr>
            </w:pPr>
            <w:r>
              <w:rPr>
                <w:spacing w:val="-2"/>
                <w:sz w:val="16"/>
              </w:rPr>
              <w:t>PREÇOS</w:t>
            </w:r>
          </w:p>
        </w:tc>
        <w:tc>
          <w:tcPr>
            <w:tcW w:w="2152" w:type="dxa"/>
          </w:tcPr>
          <w:p>
            <w:pPr>
              <w:pStyle w:val="TableParagraph"/>
              <w:spacing w:before="97"/>
              <w:ind w:left="357" w:right="350"/>
              <w:jc w:val="center"/>
              <w:rPr>
                <w:sz w:val="16"/>
              </w:rPr>
            </w:pPr>
            <w:r>
              <w:rPr>
                <w:sz w:val="16"/>
              </w:rPr>
              <w:t>PAINEL</w:t>
            </w:r>
            <w:r>
              <w:rPr>
                <w:spacing w:val="-3"/>
                <w:sz w:val="16"/>
              </w:rPr>
              <w:t> </w:t>
            </w:r>
            <w:r>
              <w:rPr>
                <w:sz w:val="16"/>
              </w:rPr>
              <w:t>DE</w:t>
            </w:r>
            <w:r>
              <w:rPr>
                <w:spacing w:val="-4"/>
                <w:sz w:val="16"/>
              </w:rPr>
              <w:t> </w:t>
            </w:r>
            <w:r>
              <w:rPr>
                <w:spacing w:val="-2"/>
                <w:sz w:val="16"/>
              </w:rPr>
              <w:t>PREÇOS</w:t>
            </w:r>
          </w:p>
        </w:tc>
        <w:tc>
          <w:tcPr>
            <w:tcW w:w="1009" w:type="dxa"/>
          </w:tcPr>
          <w:p>
            <w:pPr>
              <w:pStyle w:val="TableParagraph"/>
              <w:spacing w:before="97"/>
              <w:ind w:left="161"/>
              <w:rPr>
                <w:sz w:val="16"/>
              </w:rPr>
            </w:pPr>
            <w:r>
              <w:rPr>
                <w:sz w:val="16"/>
              </w:rPr>
              <w:t>R$</w:t>
            </w:r>
            <w:r>
              <w:rPr>
                <w:spacing w:val="-3"/>
                <w:sz w:val="16"/>
              </w:rPr>
              <w:t> </w:t>
            </w:r>
            <w:r>
              <w:rPr>
                <w:spacing w:val="-2"/>
                <w:sz w:val="16"/>
              </w:rPr>
              <w:t>845,53</w:t>
            </w:r>
          </w:p>
        </w:tc>
        <w:tc>
          <w:tcPr>
            <w:tcW w:w="4375" w:type="dxa"/>
          </w:tcPr>
          <w:p>
            <w:pPr>
              <w:pStyle w:val="TableParagraph"/>
              <w:spacing w:before="1"/>
              <w:ind w:left="316" w:right="318"/>
              <w:jc w:val="center"/>
              <w:rPr>
                <w:sz w:val="16"/>
              </w:rPr>
            </w:pPr>
            <w:r>
              <w:rPr>
                <w:w w:val="95"/>
                <w:sz w:val="16"/>
              </w:rPr>
              <w:t>Fonte:</w:t>
            </w:r>
            <w:r>
              <w:rPr>
                <w:spacing w:val="49"/>
                <w:sz w:val="16"/>
              </w:rPr>
              <w:t> </w:t>
            </w:r>
            <w:r>
              <w:rPr>
                <w:w w:val="95"/>
                <w:sz w:val="16"/>
              </w:rPr>
              <w:t>paineldeprecos.planejamento.gov.br</w:t>
            </w:r>
            <w:r>
              <w:rPr>
                <w:spacing w:val="43"/>
                <w:sz w:val="16"/>
              </w:rPr>
              <w:t> </w:t>
            </w:r>
            <w:r>
              <w:rPr>
                <w:w w:val="95"/>
                <w:sz w:val="16"/>
              </w:rPr>
              <w:t>(relatório</w:t>
            </w:r>
            <w:r>
              <w:rPr>
                <w:spacing w:val="45"/>
                <w:sz w:val="16"/>
              </w:rPr>
              <w:t> </w:t>
            </w:r>
            <w:r>
              <w:rPr>
                <w:spacing w:val="-5"/>
                <w:w w:val="95"/>
                <w:sz w:val="16"/>
              </w:rPr>
              <w:t>em</w:t>
            </w:r>
          </w:p>
          <w:p>
            <w:pPr>
              <w:pStyle w:val="TableParagraph"/>
              <w:spacing w:line="175" w:lineRule="exact" w:before="2"/>
              <w:ind w:left="318" w:right="313"/>
              <w:jc w:val="center"/>
              <w:rPr>
                <w:sz w:val="16"/>
              </w:rPr>
            </w:pPr>
            <w:r>
              <w:rPr>
                <w:spacing w:val="-2"/>
                <w:sz w:val="16"/>
              </w:rPr>
              <w:t>anexo)</w:t>
            </w:r>
          </w:p>
        </w:tc>
      </w:tr>
      <w:tr>
        <w:trPr>
          <w:trHeight w:val="585" w:hRule="atLeast"/>
        </w:trPr>
        <w:tc>
          <w:tcPr>
            <w:tcW w:w="255" w:type="dxa"/>
          </w:tcPr>
          <w:p>
            <w:pPr>
              <w:pStyle w:val="TableParagraph"/>
              <w:spacing w:before="9"/>
              <w:rPr>
                <w:rFonts w:ascii="Calibri Light"/>
                <w:b w:val="0"/>
                <w:sz w:val="15"/>
              </w:rPr>
            </w:pPr>
          </w:p>
          <w:p>
            <w:pPr>
              <w:pStyle w:val="TableParagraph"/>
              <w:spacing w:before="1"/>
              <w:ind w:left="29"/>
              <w:rPr>
                <w:sz w:val="16"/>
              </w:rPr>
            </w:pPr>
            <w:r>
              <w:rPr>
                <w:w w:val="99"/>
                <w:sz w:val="16"/>
              </w:rPr>
              <w:t>3</w:t>
            </w:r>
          </w:p>
        </w:tc>
        <w:tc>
          <w:tcPr>
            <w:tcW w:w="711" w:type="dxa"/>
          </w:tcPr>
          <w:p>
            <w:pPr>
              <w:pStyle w:val="TableParagraph"/>
              <w:spacing w:before="9"/>
              <w:rPr>
                <w:rFonts w:ascii="Calibri Light"/>
                <w:b w:val="0"/>
                <w:sz w:val="15"/>
              </w:rPr>
            </w:pPr>
          </w:p>
          <w:p>
            <w:pPr>
              <w:pStyle w:val="TableParagraph"/>
              <w:spacing w:before="1"/>
              <w:ind w:left="104" w:right="155"/>
              <w:jc w:val="center"/>
              <w:rPr>
                <w:sz w:val="16"/>
              </w:rPr>
            </w:pPr>
            <w:r>
              <w:rPr>
                <w:spacing w:val="-4"/>
                <w:sz w:val="16"/>
              </w:rPr>
              <w:t>PNCP</w:t>
            </w:r>
          </w:p>
        </w:tc>
        <w:tc>
          <w:tcPr>
            <w:tcW w:w="2152" w:type="dxa"/>
          </w:tcPr>
          <w:p>
            <w:pPr>
              <w:pStyle w:val="TableParagraph"/>
              <w:spacing w:line="192" w:lineRule="exact"/>
              <w:ind w:left="249"/>
              <w:rPr>
                <w:sz w:val="16"/>
              </w:rPr>
            </w:pPr>
            <w:r>
              <w:rPr>
                <w:sz w:val="16"/>
              </w:rPr>
              <w:t>COMISSÃO</w:t>
            </w:r>
            <w:r>
              <w:rPr>
                <w:spacing w:val="-8"/>
                <w:sz w:val="16"/>
              </w:rPr>
              <w:t> </w:t>
            </w:r>
            <w:r>
              <w:rPr>
                <w:sz w:val="16"/>
              </w:rPr>
              <w:t>NACIOANL</w:t>
            </w:r>
            <w:r>
              <w:rPr>
                <w:spacing w:val="-7"/>
                <w:sz w:val="16"/>
              </w:rPr>
              <w:t> </w:t>
            </w:r>
            <w:r>
              <w:rPr>
                <w:spacing w:val="-5"/>
                <w:sz w:val="16"/>
              </w:rPr>
              <w:t>DE</w:t>
            </w:r>
          </w:p>
          <w:p>
            <w:pPr>
              <w:pStyle w:val="TableParagraph"/>
              <w:spacing w:line="190" w:lineRule="atLeast"/>
              <w:ind w:left="724" w:hanging="476"/>
              <w:rPr>
                <w:sz w:val="16"/>
              </w:rPr>
            </w:pPr>
            <w:r>
              <w:rPr>
                <w:sz w:val="16"/>
              </w:rPr>
              <w:t>ENERGIA</w:t>
            </w:r>
            <w:r>
              <w:rPr>
                <w:spacing w:val="-10"/>
                <w:sz w:val="16"/>
              </w:rPr>
              <w:t> </w:t>
            </w:r>
            <w:r>
              <w:rPr>
                <w:sz w:val="16"/>
              </w:rPr>
              <w:t>NUCLEAR</w:t>
            </w:r>
            <w:r>
              <w:rPr>
                <w:spacing w:val="-9"/>
                <w:sz w:val="16"/>
              </w:rPr>
              <w:t> </w:t>
            </w:r>
            <w:r>
              <w:rPr>
                <w:sz w:val="16"/>
              </w:rPr>
              <w:t>–</w:t>
            </w:r>
            <w:r>
              <w:rPr>
                <w:spacing w:val="-9"/>
                <w:sz w:val="16"/>
              </w:rPr>
              <w:t> </w:t>
            </w:r>
            <w:r>
              <w:rPr>
                <w:sz w:val="16"/>
              </w:rPr>
              <w:t>SÃO</w:t>
            </w:r>
            <w:r>
              <w:rPr>
                <w:spacing w:val="40"/>
                <w:sz w:val="16"/>
              </w:rPr>
              <w:t> </w:t>
            </w:r>
            <w:r>
              <w:rPr>
                <w:sz w:val="16"/>
              </w:rPr>
              <w:t>PAULO</w:t>
            </w:r>
            <w:r>
              <w:rPr>
                <w:spacing w:val="-9"/>
                <w:sz w:val="16"/>
              </w:rPr>
              <w:t> </w:t>
            </w:r>
            <w:r>
              <w:rPr>
                <w:sz w:val="16"/>
              </w:rPr>
              <w:t>/SP</w:t>
            </w:r>
          </w:p>
        </w:tc>
        <w:tc>
          <w:tcPr>
            <w:tcW w:w="1009" w:type="dxa"/>
          </w:tcPr>
          <w:p>
            <w:pPr>
              <w:pStyle w:val="TableParagraph"/>
              <w:spacing w:before="9"/>
              <w:rPr>
                <w:rFonts w:ascii="Calibri Light"/>
                <w:b w:val="0"/>
                <w:sz w:val="15"/>
              </w:rPr>
            </w:pPr>
          </w:p>
          <w:p>
            <w:pPr>
              <w:pStyle w:val="TableParagraph"/>
              <w:spacing w:before="1"/>
              <w:ind w:right="88"/>
              <w:jc w:val="right"/>
              <w:rPr>
                <w:sz w:val="16"/>
              </w:rPr>
            </w:pPr>
            <w:r>
              <w:rPr>
                <w:sz w:val="16"/>
              </w:rPr>
              <w:t>R$</w:t>
            </w:r>
            <w:r>
              <w:rPr>
                <w:spacing w:val="-3"/>
                <w:sz w:val="16"/>
              </w:rPr>
              <w:t> </w:t>
            </w:r>
            <w:r>
              <w:rPr>
                <w:spacing w:val="-2"/>
                <w:sz w:val="16"/>
              </w:rPr>
              <w:t>4.245,86*</w:t>
            </w:r>
          </w:p>
        </w:tc>
        <w:tc>
          <w:tcPr>
            <w:tcW w:w="4375" w:type="dxa"/>
          </w:tcPr>
          <w:p>
            <w:pPr>
              <w:pStyle w:val="TableParagraph"/>
              <w:spacing w:line="235" w:lineRule="auto" w:before="100"/>
              <w:ind w:left="108" w:right="36"/>
              <w:rPr>
                <w:sz w:val="16"/>
              </w:rPr>
            </w:pPr>
            <w:r>
              <w:rPr>
                <w:spacing w:val="-2"/>
                <w:sz w:val="16"/>
              </w:rPr>
              <w:t>Fonte:</w:t>
            </w:r>
            <w:r>
              <w:rPr>
                <w:spacing w:val="40"/>
                <w:sz w:val="16"/>
              </w:rPr>
              <w:t> </w:t>
            </w:r>
            <w:hyperlink r:id="rId34">
              <w:r>
                <w:rPr>
                  <w:spacing w:val="-2"/>
                  <w:w w:val="95"/>
                  <w:sz w:val="16"/>
                </w:rPr>
                <w:t>https://pncp.gov.br/app/contratos/25053190000136/2023/124</w:t>
              </w:r>
            </w:hyperlink>
          </w:p>
        </w:tc>
      </w:tr>
    </w:tbl>
    <w:p>
      <w:pPr>
        <w:spacing w:before="0"/>
        <w:ind w:left="3380" w:right="0" w:firstLine="0"/>
        <w:jc w:val="left"/>
        <w:rPr>
          <w:b w:val="0"/>
          <w:sz w:val="18"/>
        </w:rPr>
      </w:pPr>
      <w:r>
        <w:rPr>
          <w:b w:val="0"/>
          <w:sz w:val="18"/>
        </w:rPr>
        <w:t>Tabela</w:t>
      </w:r>
      <w:r>
        <w:rPr>
          <w:b w:val="0"/>
          <w:spacing w:val="-5"/>
          <w:sz w:val="18"/>
        </w:rPr>
        <w:t> </w:t>
      </w:r>
      <w:r>
        <w:rPr>
          <w:b w:val="0"/>
          <w:sz w:val="18"/>
        </w:rPr>
        <w:t>23:</w:t>
      </w:r>
      <w:r>
        <w:rPr>
          <w:b w:val="0"/>
          <w:spacing w:val="-10"/>
          <w:sz w:val="18"/>
        </w:rPr>
        <w:t> </w:t>
      </w:r>
      <w:r>
        <w:rPr>
          <w:b w:val="0"/>
          <w:sz w:val="18"/>
        </w:rPr>
        <w:t>Mapa</w:t>
      </w:r>
      <w:r>
        <w:rPr>
          <w:b w:val="0"/>
          <w:spacing w:val="-4"/>
          <w:sz w:val="18"/>
        </w:rPr>
        <w:t> </w:t>
      </w:r>
      <w:r>
        <w:rPr>
          <w:b w:val="0"/>
          <w:sz w:val="18"/>
        </w:rPr>
        <w:t>Comparativo</w:t>
      </w:r>
      <w:r>
        <w:rPr>
          <w:b w:val="0"/>
          <w:spacing w:val="-8"/>
          <w:sz w:val="18"/>
        </w:rPr>
        <w:t> </w:t>
      </w:r>
      <w:r>
        <w:rPr>
          <w:b w:val="0"/>
          <w:sz w:val="18"/>
        </w:rPr>
        <w:t>Setor</w:t>
      </w:r>
      <w:r>
        <w:rPr>
          <w:b w:val="0"/>
          <w:spacing w:val="-5"/>
          <w:sz w:val="18"/>
        </w:rPr>
        <w:t> </w:t>
      </w:r>
      <w:r>
        <w:rPr>
          <w:b w:val="0"/>
          <w:spacing w:val="-2"/>
          <w:sz w:val="18"/>
        </w:rPr>
        <w:t>Público</w:t>
      </w:r>
    </w:p>
    <w:p>
      <w:pPr>
        <w:pStyle w:val="BodyText"/>
        <w:spacing w:before="7"/>
        <w:rPr>
          <w:b w:val="0"/>
          <w:sz w:val="22"/>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5"/>
        <w:gridCol w:w="787"/>
        <w:gridCol w:w="2948"/>
        <w:gridCol w:w="782"/>
        <w:gridCol w:w="863"/>
        <w:gridCol w:w="2741"/>
      </w:tblGrid>
      <w:tr>
        <w:trPr>
          <w:trHeight w:val="628" w:hRule="atLeast"/>
        </w:trPr>
        <w:tc>
          <w:tcPr>
            <w:tcW w:w="375" w:type="dxa"/>
          </w:tcPr>
          <w:p>
            <w:pPr>
              <w:pStyle w:val="TableParagraph"/>
              <w:spacing w:before="9"/>
              <w:rPr>
                <w:rFonts w:ascii="Calibri Light"/>
                <w:b w:val="0"/>
                <w:sz w:val="17"/>
              </w:rPr>
            </w:pPr>
          </w:p>
          <w:p>
            <w:pPr>
              <w:pStyle w:val="TableParagraph"/>
              <w:ind w:left="93" w:right="84"/>
              <w:jc w:val="center"/>
              <w:rPr>
                <w:sz w:val="16"/>
              </w:rPr>
            </w:pPr>
            <w:r>
              <w:rPr>
                <w:spacing w:val="-5"/>
                <w:sz w:val="16"/>
              </w:rPr>
              <w:t>N°</w:t>
            </w:r>
          </w:p>
        </w:tc>
        <w:tc>
          <w:tcPr>
            <w:tcW w:w="787" w:type="dxa"/>
          </w:tcPr>
          <w:p>
            <w:pPr>
              <w:pStyle w:val="TableParagraph"/>
              <w:spacing w:line="196" w:lineRule="exact" w:before="16"/>
              <w:ind w:left="110" w:right="100" w:hanging="1"/>
              <w:jc w:val="center"/>
              <w:rPr>
                <w:sz w:val="16"/>
              </w:rPr>
            </w:pPr>
            <w:r>
              <w:rPr>
                <w:spacing w:val="-2"/>
                <w:sz w:val="16"/>
              </w:rPr>
              <w:t>Fonte</w:t>
            </w:r>
            <w:r>
              <w:rPr>
                <w:spacing w:val="80"/>
                <w:sz w:val="16"/>
              </w:rPr>
              <w:t> </w:t>
            </w:r>
            <w:r>
              <w:rPr>
                <w:spacing w:val="-6"/>
                <w:sz w:val="16"/>
              </w:rPr>
              <w:t>de</w:t>
            </w:r>
            <w:r>
              <w:rPr>
                <w:spacing w:val="40"/>
                <w:sz w:val="16"/>
              </w:rPr>
              <w:t> </w:t>
            </w:r>
            <w:r>
              <w:rPr>
                <w:spacing w:val="-2"/>
                <w:sz w:val="16"/>
              </w:rPr>
              <w:t>pesquisa</w:t>
            </w:r>
          </w:p>
        </w:tc>
        <w:tc>
          <w:tcPr>
            <w:tcW w:w="2948" w:type="dxa"/>
          </w:tcPr>
          <w:p>
            <w:pPr>
              <w:pStyle w:val="TableParagraph"/>
              <w:spacing w:before="9"/>
              <w:rPr>
                <w:rFonts w:ascii="Calibri Light"/>
                <w:b w:val="0"/>
                <w:sz w:val="17"/>
              </w:rPr>
            </w:pPr>
          </w:p>
          <w:p>
            <w:pPr>
              <w:pStyle w:val="TableParagraph"/>
              <w:ind w:left="248" w:right="244"/>
              <w:jc w:val="center"/>
              <w:rPr>
                <w:sz w:val="16"/>
              </w:rPr>
            </w:pPr>
            <w:r>
              <w:rPr>
                <w:spacing w:val="-2"/>
                <w:sz w:val="16"/>
              </w:rPr>
              <w:t>Empresa</w:t>
            </w:r>
          </w:p>
        </w:tc>
        <w:tc>
          <w:tcPr>
            <w:tcW w:w="782" w:type="dxa"/>
          </w:tcPr>
          <w:p>
            <w:pPr>
              <w:pStyle w:val="TableParagraph"/>
              <w:spacing w:before="20"/>
              <w:ind w:left="130" w:right="107" w:firstLine="91"/>
              <w:rPr>
                <w:sz w:val="16"/>
              </w:rPr>
            </w:pPr>
            <w:r>
              <w:rPr>
                <w:spacing w:val="-2"/>
                <w:sz w:val="16"/>
              </w:rPr>
              <w:t>Valor</w:t>
            </w:r>
            <w:r>
              <w:rPr>
                <w:spacing w:val="40"/>
                <w:sz w:val="16"/>
              </w:rPr>
              <w:t> </w:t>
            </w:r>
            <w:r>
              <w:rPr>
                <w:spacing w:val="-2"/>
                <w:sz w:val="16"/>
              </w:rPr>
              <w:t>Unitário</w:t>
            </w:r>
          </w:p>
          <w:p>
            <w:pPr>
              <w:pStyle w:val="TableParagraph"/>
              <w:spacing w:line="195" w:lineRule="exact" w:before="3"/>
              <w:ind w:left="202"/>
              <w:rPr>
                <w:sz w:val="16"/>
              </w:rPr>
            </w:pPr>
            <w:r>
              <w:rPr>
                <w:sz w:val="16"/>
              </w:rPr>
              <w:t>/</w:t>
            </w:r>
            <w:r>
              <w:rPr>
                <w:spacing w:val="-3"/>
                <w:sz w:val="16"/>
              </w:rPr>
              <w:t> </w:t>
            </w:r>
            <w:r>
              <w:rPr>
                <w:spacing w:val="-5"/>
                <w:sz w:val="16"/>
              </w:rPr>
              <w:t>Mês</w:t>
            </w:r>
          </w:p>
        </w:tc>
        <w:tc>
          <w:tcPr>
            <w:tcW w:w="863" w:type="dxa"/>
          </w:tcPr>
          <w:p>
            <w:pPr>
              <w:pStyle w:val="TableParagraph"/>
              <w:spacing w:before="5"/>
              <w:rPr>
                <w:rFonts w:ascii="Calibri Light"/>
                <w:b w:val="0"/>
                <w:sz w:val="18"/>
              </w:rPr>
            </w:pPr>
          </w:p>
          <w:p>
            <w:pPr>
              <w:pStyle w:val="TableParagraph"/>
              <w:spacing w:line="192" w:lineRule="exact"/>
              <w:ind w:left="226" w:right="199" w:firstLine="33"/>
              <w:rPr>
                <w:sz w:val="16"/>
              </w:rPr>
            </w:pPr>
            <w:r>
              <w:rPr>
                <w:spacing w:val="-4"/>
                <w:sz w:val="16"/>
              </w:rPr>
              <w:t>Valor</w:t>
            </w:r>
            <w:r>
              <w:rPr>
                <w:spacing w:val="40"/>
                <w:sz w:val="16"/>
              </w:rPr>
              <w:t> </w:t>
            </w:r>
            <w:r>
              <w:rPr>
                <w:spacing w:val="-2"/>
                <w:sz w:val="16"/>
              </w:rPr>
              <w:t>Global</w:t>
            </w:r>
          </w:p>
        </w:tc>
        <w:tc>
          <w:tcPr>
            <w:tcW w:w="2741" w:type="dxa"/>
          </w:tcPr>
          <w:p>
            <w:pPr>
              <w:pStyle w:val="TableParagraph"/>
              <w:spacing w:before="9"/>
              <w:rPr>
                <w:rFonts w:ascii="Calibri Light"/>
                <w:b w:val="0"/>
                <w:sz w:val="17"/>
              </w:rPr>
            </w:pPr>
          </w:p>
          <w:p>
            <w:pPr>
              <w:pStyle w:val="TableParagraph"/>
              <w:ind w:left="123" w:right="108"/>
              <w:jc w:val="center"/>
              <w:rPr>
                <w:sz w:val="16"/>
              </w:rPr>
            </w:pPr>
            <w:r>
              <w:rPr>
                <w:w w:val="95"/>
                <w:sz w:val="16"/>
              </w:rPr>
              <w:t>E-</w:t>
            </w:r>
            <w:r>
              <w:rPr>
                <w:spacing w:val="-2"/>
                <w:w w:val="95"/>
                <w:sz w:val="16"/>
              </w:rPr>
              <w:t>MAILS</w:t>
            </w:r>
          </w:p>
        </w:tc>
      </w:tr>
      <w:tr>
        <w:trPr>
          <w:trHeight w:val="393" w:hRule="atLeast"/>
        </w:trPr>
        <w:tc>
          <w:tcPr>
            <w:tcW w:w="375" w:type="dxa"/>
          </w:tcPr>
          <w:p>
            <w:pPr>
              <w:pStyle w:val="TableParagraph"/>
              <w:spacing w:before="102"/>
              <w:ind w:left="13"/>
              <w:jc w:val="center"/>
              <w:rPr>
                <w:sz w:val="16"/>
              </w:rPr>
            </w:pPr>
            <w:r>
              <w:rPr>
                <w:w w:val="99"/>
                <w:sz w:val="16"/>
              </w:rPr>
              <w:t>4</w:t>
            </w:r>
          </w:p>
        </w:tc>
        <w:tc>
          <w:tcPr>
            <w:tcW w:w="787" w:type="dxa"/>
          </w:tcPr>
          <w:p>
            <w:pPr>
              <w:pStyle w:val="TableParagraph"/>
              <w:spacing w:before="102"/>
              <w:ind w:left="160" w:right="152"/>
              <w:jc w:val="center"/>
              <w:rPr>
                <w:sz w:val="16"/>
              </w:rPr>
            </w:pPr>
            <w:r>
              <w:rPr>
                <w:w w:val="95"/>
                <w:sz w:val="16"/>
              </w:rPr>
              <w:t>E-</w:t>
            </w:r>
            <w:r>
              <w:rPr>
                <w:spacing w:val="-4"/>
                <w:w w:val="95"/>
                <w:sz w:val="16"/>
              </w:rPr>
              <w:t>MAIL</w:t>
            </w:r>
          </w:p>
        </w:tc>
        <w:tc>
          <w:tcPr>
            <w:tcW w:w="2948" w:type="dxa"/>
          </w:tcPr>
          <w:p>
            <w:pPr>
              <w:pStyle w:val="TableParagraph"/>
              <w:spacing w:before="1"/>
              <w:ind w:left="253" w:right="240"/>
              <w:jc w:val="center"/>
              <w:rPr>
                <w:sz w:val="16"/>
              </w:rPr>
            </w:pPr>
            <w:r>
              <w:rPr>
                <w:sz w:val="16"/>
              </w:rPr>
              <w:t>PLANETA</w:t>
            </w:r>
            <w:r>
              <w:rPr>
                <w:spacing w:val="-3"/>
                <w:sz w:val="16"/>
              </w:rPr>
              <w:t> </w:t>
            </w:r>
            <w:r>
              <w:rPr>
                <w:sz w:val="16"/>
              </w:rPr>
              <w:t>NET</w:t>
            </w:r>
            <w:r>
              <w:rPr>
                <w:spacing w:val="-3"/>
                <w:sz w:val="16"/>
              </w:rPr>
              <w:t> </w:t>
            </w:r>
            <w:r>
              <w:rPr>
                <w:sz w:val="16"/>
              </w:rPr>
              <w:t>TELECOM</w:t>
            </w:r>
            <w:r>
              <w:rPr>
                <w:spacing w:val="-2"/>
                <w:sz w:val="16"/>
              </w:rPr>
              <w:t> </w:t>
            </w:r>
            <w:r>
              <w:rPr>
                <w:sz w:val="16"/>
              </w:rPr>
              <w:t>–</w:t>
            </w:r>
            <w:r>
              <w:rPr>
                <w:spacing w:val="-3"/>
                <w:sz w:val="16"/>
              </w:rPr>
              <w:t> </w:t>
            </w:r>
            <w:r>
              <w:rPr>
                <w:spacing w:val="-4"/>
                <w:sz w:val="16"/>
              </w:rPr>
              <w:t>CNPJ:</w:t>
            </w:r>
          </w:p>
          <w:p>
            <w:pPr>
              <w:pStyle w:val="TableParagraph"/>
              <w:spacing w:line="175" w:lineRule="exact" w:before="1"/>
              <w:ind w:left="253" w:right="238"/>
              <w:jc w:val="center"/>
              <w:rPr>
                <w:sz w:val="16"/>
              </w:rPr>
            </w:pPr>
            <w:r>
              <w:rPr>
                <w:w w:val="95"/>
                <w:sz w:val="16"/>
              </w:rPr>
              <w:t>17.901.688/0001-</w:t>
            </w:r>
            <w:r>
              <w:rPr>
                <w:spacing w:val="-5"/>
                <w:sz w:val="16"/>
              </w:rPr>
              <w:t>83</w:t>
            </w:r>
          </w:p>
        </w:tc>
        <w:tc>
          <w:tcPr>
            <w:tcW w:w="782" w:type="dxa"/>
          </w:tcPr>
          <w:p>
            <w:pPr>
              <w:pStyle w:val="TableParagraph"/>
              <w:spacing w:before="1"/>
              <w:ind w:left="92" w:right="83"/>
              <w:jc w:val="center"/>
              <w:rPr>
                <w:sz w:val="16"/>
              </w:rPr>
            </w:pPr>
            <w:r>
              <w:rPr>
                <w:spacing w:val="-5"/>
                <w:sz w:val="16"/>
              </w:rPr>
              <w:t>R$</w:t>
            </w:r>
          </w:p>
          <w:p>
            <w:pPr>
              <w:pStyle w:val="TableParagraph"/>
              <w:spacing w:line="175" w:lineRule="exact" w:before="1"/>
              <w:ind w:left="92" w:right="83"/>
              <w:jc w:val="center"/>
              <w:rPr>
                <w:sz w:val="16"/>
              </w:rPr>
            </w:pPr>
            <w:r>
              <w:rPr>
                <w:spacing w:val="-2"/>
                <w:sz w:val="16"/>
              </w:rPr>
              <w:t>900,00</w:t>
            </w:r>
          </w:p>
        </w:tc>
        <w:tc>
          <w:tcPr>
            <w:tcW w:w="863" w:type="dxa"/>
          </w:tcPr>
          <w:p>
            <w:pPr>
              <w:pStyle w:val="TableParagraph"/>
              <w:spacing w:before="1"/>
              <w:ind w:left="99" w:right="83"/>
              <w:jc w:val="center"/>
              <w:rPr>
                <w:sz w:val="16"/>
              </w:rPr>
            </w:pPr>
            <w:r>
              <w:rPr>
                <w:spacing w:val="-5"/>
                <w:sz w:val="16"/>
              </w:rPr>
              <w:t>R$</w:t>
            </w:r>
          </w:p>
          <w:p>
            <w:pPr>
              <w:pStyle w:val="TableParagraph"/>
              <w:spacing w:line="175" w:lineRule="exact" w:before="1"/>
              <w:ind w:left="99" w:right="84"/>
              <w:jc w:val="center"/>
              <w:rPr>
                <w:sz w:val="16"/>
              </w:rPr>
            </w:pPr>
            <w:r>
              <w:rPr>
                <w:spacing w:val="-2"/>
                <w:sz w:val="16"/>
              </w:rPr>
              <w:t>10.800,00</w:t>
            </w:r>
          </w:p>
        </w:tc>
        <w:tc>
          <w:tcPr>
            <w:tcW w:w="2741" w:type="dxa"/>
          </w:tcPr>
          <w:p>
            <w:pPr>
              <w:pStyle w:val="TableParagraph"/>
              <w:spacing w:before="102"/>
              <w:ind w:left="118" w:right="108"/>
              <w:jc w:val="center"/>
              <w:rPr>
                <w:sz w:val="16"/>
              </w:rPr>
            </w:pPr>
            <w:hyperlink r:id="rId25">
              <w:r>
                <w:rPr>
                  <w:spacing w:val="-2"/>
                  <w:sz w:val="16"/>
                </w:rPr>
                <w:t>andressa@redeplanetanet.com.br</w:t>
              </w:r>
            </w:hyperlink>
          </w:p>
        </w:tc>
      </w:tr>
      <w:tr>
        <w:trPr>
          <w:trHeight w:val="388" w:hRule="atLeast"/>
        </w:trPr>
        <w:tc>
          <w:tcPr>
            <w:tcW w:w="375" w:type="dxa"/>
          </w:tcPr>
          <w:p>
            <w:pPr>
              <w:pStyle w:val="TableParagraph"/>
              <w:spacing w:before="97"/>
              <w:ind w:left="13"/>
              <w:jc w:val="center"/>
              <w:rPr>
                <w:sz w:val="16"/>
              </w:rPr>
            </w:pPr>
            <w:r>
              <w:rPr>
                <w:w w:val="99"/>
                <w:sz w:val="16"/>
              </w:rPr>
              <w:t>5</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2948" w:type="dxa"/>
          </w:tcPr>
          <w:p>
            <w:pPr>
              <w:pStyle w:val="TableParagraph"/>
              <w:spacing w:line="194" w:lineRule="exact" w:before="1"/>
              <w:ind w:left="253" w:right="240"/>
              <w:jc w:val="center"/>
              <w:rPr>
                <w:sz w:val="16"/>
              </w:rPr>
            </w:pPr>
            <w:r>
              <w:rPr>
                <w:sz w:val="16"/>
              </w:rPr>
              <w:t>DUO</w:t>
            </w:r>
            <w:r>
              <w:rPr>
                <w:spacing w:val="-2"/>
                <w:sz w:val="16"/>
              </w:rPr>
              <w:t> </w:t>
            </w:r>
            <w:r>
              <w:rPr>
                <w:sz w:val="16"/>
              </w:rPr>
              <w:t>TELECOM</w:t>
            </w:r>
            <w:r>
              <w:rPr>
                <w:spacing w:val="-6"/>
                <w:sz w:val="16"/>
              </w:rPr>
              <w:t> </w:t>
            </w:r>
            <w:r>
              <w:rPr>
                <w:sz w:val="16"/>
              </w:rPr>
              <w:t>LTDA –</w:t>
            </w:r>
            <w:r>
              <w:rPr>
                <w:spacing w:val="-3"/>
                <w:sz w:val="16"/>
              </w:rPr>
              <w:t> </w:t>
            </w:r>
            <w:r>
              <w:rPr>
                <w:spacing w:val="-4"/>
                <w:sz w:val="16"/>
              </w:rPr>
              <w:t>CNPJ:</w:t>
            </w:r>
          </w:p>
          <w:p>
            <w:pPr>
              <w:pStyle w:val="TableParagraph"/>
              <w:spacing w:line="174" w:lineRule="exact"/>
              <w:ind w:left="253" w:right="238"/>
              <w:jc w:val="center"/>
              <w:rPr>
                <w:sz w:val="16"/>
              </w:rPr>
            </w:pPr>
            <w:r>
              <w:rPr>
                <w:w w:val="95"/>
                <w:sz w:val="16"/>
              </w:rPr>
              <w:t>07.128.744/0001-</w:t>
            </w:r>
            <w:r>
              <w:rPr>
                <w:spacing w:val="-5"/>
                <w:sz w:val="16"/>
              </w:rPr>
              <w:t>35</w:t>
            </w:r>
          </w:p>
        </w:tc>
        <w:tc>
          <w:tcPr>
            <w:tcW w:w="782" w:type="dxa"/>
          </w:tcPr>
          <w:p>
            <w:pPr>
              <w:pStyle w:val="TableParagraph"/>
              <w:spacing w:line="194" w:lineRule="exact" w:before="1"/>
              <w:ind w:left="92" w:right="83"/>
              <w:jc w:val="center"/>
              <w:rPr>
                <w:sz w:val="16"/>
              </w:rPr>
            </w:pPr>
            <w:r>
              <w:rPr>
                <w:spacing w:val="-5"/>
                <w:sz w:val="16"/>
              </w:rPr>
              <w:t>R$</w:t>
            </w:r>
          </w:p>
          <w:p>
            <w:pPr>
              <w:pStyle w:val="TableParagraph"/>
              <w:spacing w:line="174" w:lineRule="exact"/>
              <w:ind w:left="96" w:right="83"/>
              <w:jc w:val="center"/>
              <w:rPr>
                <w:sz w:val="16"/>
              </w:rPr>
            </w:pPr>
            <w:r>
              <w:rPr>
                <w:spacing w:val="-2"/>
                <w:sz w:val="16"/>
              </w:rPr>
              <w:t>1.250,00</w:t>
            </w:r>
          </w:p>
        </w:tc>
        <w:tc>
          <w:tcPr>
            <w:tcW w:w="863" w:type="dxa"/>
          </w:tcPr>
          <w:p>
            <w:pPr>
              <w:pStyle w:val="TableParagraph"/>
              <w:spacing w:line="194" w:lineRule="exact" w:before="1"/>
              <w:ind w:left="99" w:right="83"/>
              <w:jc w:val="center"/>
              <w:rPr>
                <w:sz w:val="16"/>
              </w:rPr>
            </w:pPr>
            <w:r>
              <w:rPr>
                <w:spacing w:val="-5"/>
                <w:sz w:val="16"/>
              </w:rPr>
              <w:t>R$</w:t>
            </w:r>
          </w:p>
          <w:p>
            <w:pPr>
              <w:pStyle w:val="TableParagraph"/>
              <w:spacing w:line="174" w:lineRule="exact"/>
              <w:ind w:left="99" w:right="84"/>
              <w:jc w:val="center"/>
              <w:rPr>
                <w:sz w:val="16"/>
              </w:rPr>
            </w:pPr>
            <w:r>
              <w:rPr>
                <w:spacing w:val="-2"/>
                <w:sz w:val="16"/>
              </w:rPr>
              <w:t>15.000,00</w:t>
            </w:r>
          </w:p>
        </w:tc>
        <w:tc>
          <w:tcPr>
            <w:tcW w:w="2741" w:type="dxa"/>
          </w:tcPr>
          <w:p>
            <w:pPr>
              <w:pStyle w:val="TableParagraph"/>
              <w:spacing w:before="97"/>
              <w:ind w:left="117" w:right="108"/>
              <w:jc w:val="center"/>
              <w:rPr>
                <w:sz w:val="16"/>
              </w:rPr>
            </w:pPr>
            <w:hyperlink r:id="rId13">
              <w:r>
                <w:rPr>
                  <w:spacing w:val="-2"/>
                  <w:sz w:val="16"/>
                </w:rPr>
                <w:t>andreinarodrigues0101@gmail.com</w:t>
              </w:r>
            </w:hyperlink>
          </w:p>
        </w:tc>
      </w:tr>
      <w:tr>
        <w:trPr>
          <w:trHeight w:val="393" w:hRule="atLeast"/>
        </w:trPr>
        <w:tc>
          <w:tcPr>
            <w:tcW w:w="375" w:type="dxa"/>
          </w:tcPr>
          <w:p>
            <w:pPr>
              <w:pStyle w:val="TableParagraph"/>
              <w:spacing w:before="102"/>
              <w:ind w:left="13"/>
              <w:jc w:val="center"/>
              <w:rPr>
                <w:sz w:val="16"/>
              </w:rPr>
            </w:pPr>
            <w:r>
              <w:rPr>
                <w:w w:val="99"/>
                <w:sz w:val="16"/>
              </w:rPr>
              <w:t>6</w:t>
            </w:r>
          </w:p>
        </w:tc>
        <w:tc>
          <w:tcPr>
            <w:tcW w:w="787" w:type="dxa"/>
          </w:tcPr>
          <w:p>
            <w:pPr>
              <w:pStyle w:val="TableParagraph"/>
              <w:spacing w:before="102"/>
              <w:ind w:left="160" w:right="152"/>
              <w:jc w:val="center"/>
              <w:rPr>
                <w:sz w:val="16"/>
              </w:rPr>
            </w:pPr>
            <w:r>
              <w:rPr>
                <w:w w:val="95"/>
                <w:sz w:val="16"/>
              </w:rPr>
              <w:t>E-</w:t>
            </w:r>
            <w:r>
              <w:rPr>
                <w:spacing w:val="-4"/>
                <w:w w:val="95"/>
                <w:sz w:val="16"/>
              </w:rPr>
              <w:t>MAIL</w:t>
            </w:r>
          </w:p>
        </w:tc>
        <w:tc>
          <w:tcPr>
            <w:tcW w:w="2948" w:type="dxa"/>
          </w:tcPr>
          <w:p>
            <w:pPr>
              <w:pStyle w:val="TableParagraph"/>
              <w:spacing w:before="1"/>
              <w:ind w:left="253" w:right="244"/>
              <w:jc w:val="center"/>
              <w:rPr>
                <w:sz w:val="16"/>
              </w:rPr>
            </w:pPr>
            <w:r>
              <w:rPr>
                <w:sz w:val="16"/>
              </w:rPr>
              <w:t>VIRTEX</w:t>
            </w:r>
            <w:r>
              <w:rPr>
                <w:spacing w:val="-1"/>
                <w:sz w:val="16"/>
              </w:rPr>
              <w:t> </w:t>
            </w:r>
            <w:r>
              <w:rPr>
                <w:sz w:val="16"/>
              </w:rPr>
              <w:t>TELECOM</w:t>
            </w:r>
            <w:r>
              <w:rPr>
                <w:spacing w:val="-2"/>
                <w:sz w:val="16"/>
              </w:rPr>
              <w:t> </w:t>
            </w:r>
            <w:r>
              <w:rPr>
                <w:sz w:val="16"/>
              </w:rPr>
              <w:t>EIRELI -</w:t>
            </w:r>
            <w:r>
              <w:rPr>
                <w:spacing w:val="-5"/>
                <w:sz w:val="16"/>
              </w:rPr>
              <w:t> </w:t>
            </w:r>
            <w:r>
              <w:rPr>
                <w:sz w:val="16"/>
              </w:rPr>
              <w:t>EPP</w:t>
            </w:r>
            <w:r>
              <w:rPr>
                <w:spacing w:val="-1"/>
                <w:sz w:val="16"/>
              </w:rPr>
              <w:t> </w:t>
            </w:r>
            <w:r>
              <w:rPr>
                <w:sz w:val="16"/>
              </w:rPr>
              <w:t>–</w:t>
            </w:r>
            <w:r>
              <w:rPr>
                <w:spacing w:val="-2"/>
                <w:sz w:val="16"/>
              </w:rPr>
              <w:t> </w:t>
            </w:r>
            <w:r>
              <w:rPr>
                <w:spacing w:val="-4"/>
                <w:sz w:val="16"/>
              </w:rPr>
              <w:t>CNPJ:</w:t>
            </w:r>
          </w:p>
          <w:p>
            <w:pPr>
              <w:pStyle w:val="TableParagraph"/>
              <w:spacing w:line="175" w:lineRule="exact" w:before="1"/>
              <w:ind w:left="253" w:right="238"/>
              <w:jc w:val="center"/>
              <w:rPr>
                <w:sz w:val="16"/>
              </w:rPr>
            </w:pPr>
            <w:r>
              <w:rPr>
                <w:w w:val="95"/>
                <w:sz w:val="16"/>
              </w:rPr>
              <w:t>05.439.562/0001-</w:t>
            </w:r>
            <w:r>
              <w:rPr>
                <w:spacing w:val="-5"/>
                <w:sz w:val="16"/>
              </w:rPr>
              <w:t>50</w:t>
            </w:r>
          </w:p>
        </w:tc>
        <w:tc>
          <w:tcPr>
            <w:tcW w:w="782" w:type="dxa"/>
          </w:tcPr>
          <w:p>
            <w:pPr>
              <w:pStyle w:val="TableParagraph"/>
              <w:spacing w:before="1"/>
              <w:ind w:left="92" w:right="83"/>
              <w:jc w:val="center"/>
              <w:rPr>
                <w:sz w:val="16"/>
              </w:rPr>
            </w:pPr>
            <w:r>
              <w:rPr>
                <w:spacing w:val="-5"/>
                <w:sz w:val="16"/>
              </w:rPr>
              <w:t>R$</w:t>
            </w:r>
          </w:p>
          <w:p>
            <w:pPr>
              <w:pStyle w:val="TableParagraph"/>
              <w:spacing w:line="175" w:lineRule="exact" w:before="1"/>
              <w:ind w:left="96" w:right="83"/>
              <w:jc w:val="center"/>
              <w:rPr>
                <w:sz w:val="16"/>
              </w:rPr>
            </w:pPr>
            <w:r>
              <w:rPr>
                <w:spacing w:val="-2"/>
                <w:sz w:val="16"/>
              </w:rPr>
              <w:t>1.300,00</w:t>
            </w:r>
          </w:p>
        </w:tc>
        <w:tc>
          <w:tcPr>
            <w:tcW w:w="863" w:type="dxa"/>
          </w:tcPr>
          <w:p>
            <w:pPr>
              <w:pStyle w:val="TableParagraph"/>
              <w:spacing w:before="1"/>
              <w:ind w:left="99" w:right="83"/>
              <w:jc w:val="center"/>
              <w:rPr>
                <w:sz w:val="16"/>
              </w:rPr>
            </w:pPr>
            <w:r>
              <w:rPr>
                <w:spacing w:val="-5"/>
                <w:sz w:val="16"/>
              </w:rPr>
              <w:t>R$</w:t>
            </w:r>
          </w:p>
          <w:p>
            <w:pPr>
              <w:pStyle w:val="TableParagraph"/>
              <w:spacing w:line="175" w:lineRule="exact" w:before="1"/>
              <w:ind w:left="99" w:right="84"/>
              <w:jc w:val="center"/>
              <w:rPr>
                <w:sz w:val="16"/>
              </w:rPr>
            </w:pPr>
            <w:r>
              <w:rPr>
                <w:spacing w:val="-2"/>
                <w:sz w:val="16"/>
              </w:rPr>
              <w:t>15.600,00</w:t>
            </w:r>
          </w:p>
        </w:tc>
        <w:tc>
          <w:tcPr>
            <w:tcW w:w="2741" w:type="dxa"/>
          </w:tcPr>
          <w:p>
            <w:pPr>
              <w:pStyle w:val="TableParagraph"/>
              <w:spacing w:before="102"/>
              <w:ind w:left="123" w:right="108"/>
              <w:jc w:val="center"/>
              <w:rPr>
                <w:sz w:val="16"/>
              </w:rPr>
            </w:pPr>
            <w:hyperlink r:id="rId26">
              <w:r>
                <w:rPr>
                  <w:spacing w:val="-2"/>
                  <w:sz w:val="16"/>
                </w:rPr>
                <w:t>neyanbruno50@gmail.com</w:t>
              </w:r>
            </w:hyperlink>
          </w:p>
        </w:tc>
      </w:tr>
      <w:tr>
        <w:trPr>
          <w:trHeight w:val="388" w:hRule="atLeast"/>
        </w:trPr>
        <w:tc>
          <w:tcPr>
            <w:tcW w:w="375" w:type="dxa"/>
          </w:tcPr>
          <w:p>
            <w:pPr>
              <w:pStyle w:val="TableParagraph"/>
              <w:spacing w:before="97"/>
              <w:ind w:left="13"/>
              <w:jc w:val="center"/>
              <w:rPr>
                <w:sz w:val="16"/>
              </w:rPr>
            </w:pPr>
            <w:r>
              <w:rPr>
                <w:w w:val="99"/>
                <w:sz w:val="16"/>
              </w:rPr>
              <w:t>7</w:t>
            </w:r>
          </w:p>
        </w:tc>
        <w:tc>
          <w:tcPr>
            <w:tcW w:w="787" w:type="dxa"/>
          </w:tcPr>
          <w:p>
            <w:pPr>
              <w:pStyle w:val="TableParagraph"/>
              <w:spacing w:before="97"/>
              <w:ind w:left="160" w:right="152"/>
              <w:jc w:val="center"/>
              <w:rPr>
                <w:sz w:val="16"/>
              </w:rPr>
            </w:pPr>
            <w:r>
              <w:rPr>
                <w:w w:val="95"/>
                <w:sz w:val="16"/>
              </w:rPr>
              <w:t>E-</w:t>
            </w:r>
            <w:r>
              <w:rPr>
                <w:spacing w:val="-4"/>
                <w:w w:val="95"/>
                <w:sz w:val="16"/>
              </w:rPr>
              <w:t>MAIL</w:t>
            </w:r>
          </w:p>
        </w:tc>
        <w:tc>
          <w:tcPr>
            <w:tcW w:w="2948" w:type="dxa"/>
          </w:tcPr>
          <w:p>
            <w:pPr>
              <w:pStyle w:val="TableParagraph"/>
              <w:spacing w:line="194" w:lineRule="exact" w:before="1"/>
              <w:ind w:left="253" w:right="240"/>
              <w:jc w:val="center"/>
              <w:rPr>
                <w:sz w:val="16"/>
              </w:rPr>
            </w:pPr>
            <w:r>
              <w:rPr>
                <w:sz w:val="16"/>
              </w:rPr>
              <w:t>SMART</w:t>
            </w:r>
            <w:r>
              <w:rPr>
                <w:spacing w:val="-2"/>
                <w:sz w:val="16"/>
              </w:rPr>
              <w:t> </w:t>
            </w:r>
            <w:r>
              <w:rPr>
                <w:sz w:val="16"/>
              </w:rPr>
              <w:t>EMPRESA</w:t>
            </w:r>
            <w:r>
              <w:rPr>
                <w:spacing w:val="-2"/>
                <w:sz w:val="16"/>
              </w:rPr>
              <w:t> </w:t>
            </w:r>
            <w:r>
              <w:rPr>
                <w:sz w:val="16"/>
              </w:rPr>
              <w:t>–</w:t>
            </w:r>
            <w:r>
              <w:rPr>
                <w:spacing w:val="-3"/>
                <w:sz w:val="16"/>
              </w:rPr>
              <w:t> </w:t>
            </w:r>
            <w:r>
              <w:rPr>
                <w:spacing w:val="-4"/>
                <w:sz w:val="16"/>
              </w:rPr>
              <w:t>CNPJ:</w:t>
            </w:r>
          </w:p>
          <w:p>
            <w:pPr>
              <w:pStyle w:val="TableParagraph"/>
              <w:spacing w:line="174" w:lineRule="exact"/>
              <w:ind w:left="253" w:right="238"/>
              <w:jc w:val="center"/>
              <w:rPr>
                <w:sz w:val="16"/>
              </w:rPr>
            </w:pPr>
            <w:r>
              <w:rPr>
                <w:w w:val="95"/>
                <w:sz w:val="16"/>
              </w:rPr>
              <w:t>22.956.498/0001-</w:t>
            </w:r>
            <w:r>
              <w:rPr>
                <w:spacing w:val="-5"/>
                <w:sz w:val="16"/>
              </w:rPr>
              <w:t>01</w:t>
            </w:r>
          </w:p>
        </w:tc>
        <w:tc>
          <w:tcPr>
            <w:tcW w:w="782" w:type="dxa"/>
          </w:tcPr>
          <w:p>
            <w:pPr>
              <w:pStyle w:val="TableParagraph"/>
              <w:spacing w:line="194" w:lineRule="exact" w:before="1"/>
              <w:ind w:left="92" w:right="83"/>
              <w:jc w:val="center"/>
              <w:rPr>
                <w:sz w:val="16"/>
              </w:rPr>
            </w:pPr>
            <w:r>
              <w:rPr>
                <w:spacing w:val="-5"/>
                <w:sz w:val="16"/>
              </w:rPr>
              <w:t>R$</w:t>
            </w:r>
          </w:p>
          <w:p>
            <w:pPr>
              <w:pStyle w:val="TableParagraph"/>
              <w:spacing w:line="174" w:lineRule="exact"/>
              <w:ind w:left="92" w:right="83"/>
              <w:jc w:val="center"/>
              <w:rPr>
                <w:sz w:val="16"/>
              </w:rPr>
            </w:pPr>
            <w:r>
              <w:rPr>
                <w:spacing w:val="-2"/>
                <w:sz w:val="16"/>
              </w:rPr>
              <w:t>699,00</w:t>
            </w:r>
          </w:p>
        </w:tc>
        <w:tc>
          <w:tcPr>
            <w:tcW w:w="863" w:type="dxa"/>
          </w:tcPr>
          <w:p>
            <w:pPr>
              <w:pStyle w:val="TableParagraph"/>
              <w:spacing w:line="194" w:lineRule="exact" w:before="1"/>
              <w:ind w:left="99" w:right="83"/>
              <w:jc w:val="center"/>
              <w:rPr>
                <w:sz w:val="16"/>
              </w:rPr>
            </w:pPr>
            <w:r>
              <w:rPr>
                <w:spacing w:val="-5"/>
                <w:sz w:val="16"/>
              </w:rPr>
              <w:t>R$</w:t>
            </w:r>
          </w:p>
          <w:p>
            <w:pPr>
              <w:pStyle w:val="TableParagraph"/>
              <w:spacing w:line="174" w:lineRule="exact"/>
              <w:ind w:left="95" w:right="84"/>
              <w:jc w:val="center"/>
              <w:rPr>
                <w:sz w:val="16"/>
              </w:rPr>
            </w:pPr>
            <w:r>
              <w:rPr>
                <w:spacing w:val="-2"/>
                <w:sz w:val="16"/>
              </w:rPr>
              <w:t>8.388,00</w:t>
            </w:r>
          </w:p>
        </w:tc>
        <w:tc>
          <w:tcPr>
            <w:tcW w:w="2741" w:type="dxa"/>
          </w:tcPr>
          <w:p>
            <w:pPr>
              <w:pStyle w:val="TableParagraph"/>
              <w:spacing w:before="97"/>
              <w:ind w:left="124" w:right="108"/>
              <w:jc w:val="center"/>
              <w:rPr>
                <w:sz w:val="16"/>
              </w:rPr>
            </w:pPr>
            <w:hyperlink r:id="rId27">
              <w:r>
                <w:rPr>
                  <w:spacing w:val="-2"/>
                  <w:sz w:val="16"/>
                </w:rPr>
                <w:t>erik.fernandes@smartempresa.com.br</w:t>
              </w:r>
            </w:hyperlink>
          </w:p>
        </w:tc>
      </w:tr>
    </w:tbl>
    <w:p>
      <w:pPr>
        <w:spacing w:before="0"/>
        <w:ind w:left="3423" w:right="0" w:firstLine="0"/>
        <w:jc w:val="left"/>
        <w:rPr>
          <w:b w:val="0"/>
          <w:sz w:val="18"/>
        </w:rPr>
      </w:pPr>
      <w:r>
        <w:rPr>
          <w:b w:val="0"/>
          <w:sz w:val="18"/>
        </w:rPr>
        <w:t>Tabela</w:t>
      </w:r>
      <w:r>
        <w:rPr>
          <w:b w:val="0"/>
          <w:spacing w:val="-6"/>
          <w:sz w:val="18"/>
        </w:rPr>
        <w:t> </w:t>
      </w:r>
      <w:r>
        <w:rPr>
          <w:b w:val="0"/>
          <w:sz w:val="18"/>
        </w:rPr>
        <w:t>24:</w:t>
      </w:r>
      <w:r>
        <w:rPr>
          <w:b w:val="0"/>
          <w:spacing w:val="-6"/>
          <w:sz w:val="18"/>
        </w:rPr>
        <w:t> </w:t>
      </w:r>
      <w:r>
        <w:rPr>
          <w:b w:val="0"/>
          <w:sz w:val="18"/>
        </w:rPr>
        <w:t>Mapa</w:t>
      </w:r>
      <w:r>
        <w:rPr>
          <w:b w:val="0"/>
          <w:spacing w:val="-6"/>
          <w:sz w:val="18"/>
        </w:rPr>
        <w:t> </w:t>
      </w:r>
      <w:r>
        <w:rPr>
          <w:b w:val="0"/>
          <w:sz w:val="18"/>
        </w:rPr>
        <w:t>Comparativo</w:t>
      </w:r>
      <w:r>
        <w:rPr>
          <w:b w:val="0"/>
          <w:spacing w:val="-9"/>
          <w:sz w:val="18"/>
        </w:rPr>
        <w:t> </w:t>
      </w:r>
      <w:r>
        <w:rPr>
          <w:b w:val="0"/>
          <w:sz w:val="18"/>
        </w:rPr>
        <w:t>Setor</w:t>
      </w:r>
      <w:r>
        <w:rPr>
          <w:b w:val="0"/>
          <w:spacing w:val="-6"/>
          <w:sz w:val="18"/>
        </w:rPr>
        <w:t> </w:t>
      </w:r>
      <w:r>
        <w:rPr>
          <w:b w:val="0"/>
          <w:spacing w:val="-2"/>
          <w:sz w:val="18"/>
        </w:rPr>
        <w:t>privado</w:t>
      </w:r>
    </w:p>
    <w:p>
      <w:pPr>
        <w:pStyle w:val="BodyText"/>
        <w:rPr>
          <w:b w:val="0"/>
          <w:sz w:val="20"/>
        </w:rPr>
      </w:pPr>
    </w:p>
    <w:p>
      <w:pPr>
        <w:pStyle w:val="BodyText"/>
        <w:rPr>
          <w:b w:val="0"/>
          <w:sz w:val="20"/>
        </w:rPr>
      </w:pPr>
    </w:p>
    <w:p>
      <w:pPr>
        <w:pStyle w:val="BodyText"/>
        <w:rPr>
          <w:b w:val="0"/>
          <w:sz w:val="20"/>
        </w:rPr>
      </w:pPr>
    </w:p>
    <w:p>
      <w:pPr>
        <w:pStyle w:val="BodyText"/>
        <w:rPr>
          <w:b w:val="0"/>
          <w:sz w:val="11"/>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9"/>
        <w:gridCol w:w="3837"/>
        <w:gridCol w:w="577"/>
        <w:gridCol w:w="471"/>
        <w:gridCol w:w="1773"/>
        <w:gridCol w:w="1749"/>
      </w:tblGrid>
      <w:tr>
        <w:trPr>
          <w:trHeight w:val="431" w:hRule="atLeast"/>
        </w:trPr>
        <w:tc>
          <w:tcPr>
            <w:tcW w:w="8796" w:type="dxa"/>
            <w:gridSpan w:val="6"/>
            <w:shd w:val="clear" w:color="auto" w:fill="F8C9AC"/>
          </w:tcPr>
          <w:p>
            <w:pPr>
              <w:pStyle w:val="TableParagraph"/>
              <w:spacing w:before="30"/>
              <w:ind w:left="3086" w:right="3040"/>
              <w:jc w:val="center"/>
              <w:rPr>
                <w:rFonts w:ascii="Calibri Light" w:hAnsi="Calibri Light"/>
                <w:b w:val="0"/>
                <w:sz w:val="18"/>
              </w:rPr>
            </w:pPr>
            <w:r>
              <w:rPr>
                <w:rFonts w:ascii="Calibri Light" w:hAnsi="Calibri Light"/>
                <w:b w:val="0"/>
                <w:spacing w:val="-2"/>
                <w:sz w:val="18"/>
              </w:rPr>
              <w:t>TELEFONIA</w:t>
            </w:r>
            <w:r>
              <w:rPr>
                <w:rFonts w:ascii="Calibri Light" w:hAnsi="Calibri Light"/>
                <w:b w:val="0"/>
                <w:spacing w:val="-6"/>
                <w:sz w:val="18"/>
              </w:rPr>
              <w:t> </w:t>
            </w:r>
            <w:r>
              <w:rPr>
                <w:rFonts w:ascii="Calibri Light" w:hAnsi="Calibri Light"/>
                <w:b w:val="0"/>
                <w:spacing w:val="-2"/>
                <w:sz w:val="18"/>
              </w:rPr>
              <w:t>MÓVEL</w:t>
            </w:r>
            <w:r>
              <w:rPr>
                <w:rFonts w:ascii="Calibri Light" w:hAnsi="Calibri Light"/>
                <w:b w:val="0"/>
                <w:spacing w:val="-7"/>
                <w:sz w:val="18"/>
              </w:rPr>
              <w:t> </w:t>
            </w:r>
            <w:r>
              <w:rPr>
                <w:rFonts w:ascii="Calibri Light" w:hAnsi="Calibri Light"/>
                <w:b w:val="0"/>
                <w:spacing w:val="-2"/>
                <w:sz w:val="18"/>
              </w:rPr>
              <w:t>– DDG</w:t>
            </w:r>
            <w:r>
              <w:rPr>
                <w:rFonts w:ascii="Calibri Light" w:hAnsi="Calibri Light"/>
                <w:b w:val="0"/>
                <w:spacing w:val="3"/>
                <w:sz w:val="18"/>
              </w:rPr>
              <w:t> </w:t>
            </w:r>
            <w:r>
              <w:rPr>
                <w:rFonts w:ascii="Calibri Light" w:hAnsi="Calibri Light"/>
                <w:b w:val="0"/>
                <w:spacing w:val="-2"/>
                <w:sz w:val="18"/>
              </w:rPr>
              <w:t>(0800)</w:t>
            </w:r>
          </w:p>
        </w:tc>
      </w:tr>
      <w:tr>
        <w:trPr>
          <w:trHeight w:val="432" w:hRule="atLeast"/>
        </w:trPr>
        <w:tc>
          <w:tcPr>
            <w:tcW w:w="389" w:type="dxa"/>
            <w:tcBorders>
              <w:left w:val="single" w:sz="6" w:space="0" w:color="000000"/>
              <w:bottom w:val="single" w:sz="4" w:space="0" w:color="000000"/>
              <w:right w:val="single" w:sz="4" w:space="0" w:color="000000"/>
            </w:tcBorders>
          </w:tcPr>
          <w:p>
            <w:pPr>
              <w:pStyle w:val="TableParagraph"/>
              <w:spacing w:before="25"/>
              <w:ind w:left="156"/>
              <w:rPr>
                <w:rFonts w:ascii="Calibri Light" w:hAnsi="Calibri Light"/>
                <w:b w:val="0"/>
                <w:sz w:val="18"/>
              </w:rPr>
            </w:pPr>
            <w:r>
              <w:rPr>
                <w:rFonts w:ascii="Calibri Light" w:hAnsi="Calibri Light"/>
                <w:b w:val="0"/>
                <w:spacing w:val="-5"/>
                <w:sz w:val="18"/>
              </w:rPr>
              <w:t>N°</w:t>
            </w:r>
          </w:p>
        </w:tc>
        <w:tc>
          <w:tcPr>
            <w:tcW w:w="3837" w:type="dxa"/>
            <w:tcBorders>
              <w:left w:val="single" w:sz="4" w:space="0" w:color="000000"/>
              <w:bottom w:val="single" w:sz="4" w:space="0" w:color="000000"/>
              <w:right w:val="single" w:sz="4" w:space="0" w:color="000000"/>
            </w:tcBorders>
          </w:tcPr>
          <w:p>
            <w:pPr>
              <w:pStyle w:val="TableParagraph"/>
              <w:spacing w:before="25"/>
              <w:ind w:left="1738" w:right="1702"/>
              <w:jc w:val="center"/>
              <w:rPr>
                <w:rFonts w:ascii="Calibri Light"/>
                <w:b w:val="0"/>
                <w:sz w:val="18"/>
              </w:rPr>
            </w:pPr>
            <w:r>
              <w:rPr>
                <w:rFonts w:ascii="Calibri Light"/>
                <w:b w:val="0"/>
                <w:spacing w:val="-2"/>
                <w:sz w:val="18"/>
              </w:rPr>
              <w:t>Itens</w:t>
            </w:r>
          </w:p>
        </w:tc>
        <w:tc>
          <w:tcPr>
            <w:tcW w:w="577" w:type="dxa"/>
            <w:tcBorders>
              <w:left w:val="single" w:sz="4" w:space="0" w:color="000000"/>
              <w:bottom w:val="single" w:sz="4" w:space="0" w:color="000000"/>
              <w:right w:val="single" w:sz="4" w:space="0" w:color="000000"/>
            </w:tcBorders>
          </w:tcPr>
          <w:p>
            <w:pPr>
              <w:pStyle w:val="TableParagraph"/>
              <w:spacing w:before="25"/>
              <w:ind w:left="109" w:right="64"/>
              <w:jc w:val="center"/>
              <w:rPr>
                <w:rFonts w:ascii="Calibri Light"/>
                <w:b w:val="0"/>
                <w:sz w:val="18"/>
              </w:rPr>
            </w:pPr>
            <w:r>
              <w:rPr>
                <w:rFonts w:ascii="Calibri Light"/>
                <w:b w:val="0"/>
                <w:spacing w:val="-5"/>
                <w:sz w:val="18"/>
              </w:rPr>
              <w:t>Und</w:t>
            </w:r>
          </w:p>
        </w:tc>
        <w:tc>
          <w:tcPr>
            <w:tcW w:w="471" w:type="dxa"/>
            <w:tcBorders>
              <w:left w:val="single" w:sz="4" w:space="0" w:color="000000"/>
              <w:bottom w:val="single" w:sz="4" w:space="0" w:color="000000"/>
              <w:right w:val="single" w:sz="4" w:space="0" w:color="000000"/>
            </w:tcBorders>
          </w:tcPr>
          <w:p>
            <w:pPr>
              <w:pStyle w:val="TableParagraph"/>
              <w:spacing w:before="25"/>
              <w:ind w:left="98" w:right="65"/>
              <w:jc w:val="center"/>
              <w:rPr>
                <w:rFonts w:ascii="Calibri Light"/>
                <w:b w:val="0"/>
                <w:sz w:val="18"/>
              </w:rPr>
            </w:pPr>
            <w:r>
              <w:rPr>
                <w:rFonts w:ascii="Calibri Light"/>
                <w:b w:val="0"/>
                <w:spacing w:val="-5"/>
                <w:sz w:val="18"/>
              </w:rPr>
              <w:t>Qnt</w:t>
            </w:r>
          </w:p>
        </w:tc>
        <w:tc>
          <w:tcPr>
            <w:tcW w:w="1773" w:type="dxa"/>
            <w:tcBorders>
              <w:left w:val="single" w:sz="4" w:space="0" w:color="000000"/>
              <w:bottom w:val="single" w:sz="4" w:space="0" w:color="000000"/>
              <w:right w:val="single" w:sz="4" w:space="0" w:color="000000"/>
            </w:tcBorders>
          </w:tcPr>
          <w:p>
            <w:pPr>
              <w:pStyle w:val="TableParagraph"/>
              <w:spacing w:before="25"/>
              <w:ind w:left="246" w:right="212"/>
              <w:jc w:val="center"/>
              <w:rPr>
                <w:rFonts w:ascii="Calibri Light" w:hAnsi="Calibri Light"/>
                <w:b w:val="0"/>
                <w:sz w:val="18"/>
              </w:rPr>
            </w:pPr>
            <w:r>
              <w:rPr>
                <w:rFonts w:ascii="Calibri Light" w:hAnsi="Calibri Light"/>
                <w:b w:val="0"/>
                <w:sz w:val="18"/>
              </w:rPr>
              <w:t>Valor</w:t>
            </w:r>
            <w:r>
              <w:rPr>
                <w:rFonts w:ascii="Calibri Light" w:hAnsi="Calibri Light"/>
                <w:b w:val="0"/>
                <w:spacing w:val="-4"/>
                <w:sz w:val="18"/>
              </w:rPr>
              <w:t> </w:t>
            </w:r>
            <w:r>
              <w:rPr>
                <w:rFonts w:ascii="Calibri Light" w:hAnsi="Calibri Light"/>
                <w:b w:val="0"/>
                <w:sz w:val="18"/>
              </w:rPr>
              <w:t>Médio</w:t>
            </w:r>
            <w:r>
              <w:rPr>
                <w:rFonts w:ascii="Calibri Light" w:hAnsi="Calibri Light"/>
                <w:b w:val="0"/>
                <w:spacing w:val="-3"/>
                <w:sz w:val="18"/>
              </w:rPr>
              <w:t> </w:t>
            </w:r>
            <w:r>
              <w:rPr>
                <w:rFonts w:ascii="Calibri Light" w:hAnsi="Calibri Light"/>
                <w:b w:val="0"/>
                <w:spacing w:val="-2"/>
                <w:sz w:val="18"/>
              </w:rPr>
              <w:t>Unit.</w:t>
            </w:r>
          </w:p>
        </w:tc>
        <w:tc>
          <w:tcPr>
            <w:tcW w:w="1749" w:type="dxa"/>
            <w:tcBorders>
              <w:left w:val="single" w:sz="4" w:space="0" w:color="000000"/>
              <w:bottom w:val="single" w:sz="4" w:space="0" w:color="000000"/>
              <w:right w:val="single" w:sz="4" w:space="0" w:color="000000"/>
            </w:tcBorders>
          </w:tcPr>
          <w:p>
            <w:pPr>
              <w:pStyle w:val="TableParagraph"/>
              <w:spacing w:before="25"/>
              <w:ind w:left="395" w:right="362"/>
              <w:jc w:val="center"/>
              <w:rPr>
                <w:rFonts w:ascii="Calibri Light"/>
                <w:b w:val="0"/>
                <w:sz w:val="18"/>
              </w:rPr>
            </w:pPr>
            <w:r>
              <w:rPr>
                <w:rFonts w:ascii="Calibri Light"/>
                <w:b w:val="0"/>
                <w:sz w:val="18"/>
              </w:rPr>
              <w:t>Valor </w:t>
            </w:r>
            <w:r>
              <w:rPr>
                <w:rFonts w:ascii="Calibri Light"/>
                <w:b w:val="0"/>
                <w:spacing w:val="-2"/>
                <w:sz w:val="18"/>
              </w:rPr>
              <w:t>Total</w:t>
            </w:r>
          </w:p>
        </w:tc>
      </w:tr>
      <w:tr>
        <w:trPr>
          <w:trHeight w:val="1641" w:hRule="atLeast"/>
        </w:trPr>
        <w:tc>
          <w:tcPr>
            <w:tcW w:w="389" w:type="dxa"/>
            <w:tcBorders>
              <w:top w:val="single" w:sz="4" w:space="0" w:color="000000"/>
              <w:left w:val="single" w:sz="6"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4"/>
              <w:rPr>
                <w:rFonts w:ascii="Calibri Light"/>
                <w:b w:val="0"/>
                <w:sz w:val="20"/>
              </w:rPr>
            </w:pPr>
          </w:p>
          <w:p>
            <w:pPr>
              <w:pStyle w:val="TableParagraph"/>
              <w:ind w:left="175"/>
              <w:rPr>
                <w:rFonts w:ascii="Calibri Light"/>
                <w:b w:val="0"/>
                <w:sz w:val="18"/>
              </w:rPr>
            </w:pPr>
            <w:r>
              <w:rPr>
                <w:rFonts w:ascii="Calibri Light"/>
                <w:b w:val="0"/>
                <w:w w:val="101"/>
                <w:sz w:val="18"/>
              </w:rPr>
              <w:t>4</w:t>
            </w:r>
          </w:p>
        </w:tc>
        <w:tc>
          <w:tcPr>
            <w:tcW w:w="3837" w:type="dxa"/>
            <w:tcBorders>
              <w:top w:val="single" w:sz="4" w:space="0" w:color="000000"/>
              <w:left w:val="single" w:sz="4" w:space="0" w:color="000000"/>
              <w:bottom w:val="single" w:sz="4" w:space="0" w:color="000000"/>
              <w:right w:val="single" w:sz="4" w:space="0" w:color="000000"/>
            </w:tcBorders>
          </w:tcPr>
          <w:p>
            <w:pPr>
              <w:pStyle w:val="TableParagraph"/>
              <w:spacing w:line="256" w:lineRule="auto" w:before="1"/>
              <w:ind w:left="9" w:right="77"/>
              <w:jc w:val="both"/>
              <w:rPr>
                <w:rFonts w:ascii="Calibri Light" w:hAnsi="Calibri Light"/>
                <w:b w:val="0"/>
                <w:sz w:val="18"/>
              </w:rPr>
            </w:pPr>
            <w:r>
              <w:rPr>
                <w:rFonts w:ascii="Calibri Light" w:hAnsi="Calibri Light"/>
                <w:b w:val="0"/>
                <w:sz w:val="18"/>
              </w:rPr>
              <w:t>Serviços de Telefonia de Ligação Gratuita (0800), com instalação e assinatura mensal com as seguintes especificações: Serviço Telefônico 0800 ligações local fixo. Serviço Telefônico 0800</w:t>
            </w:r>
            <w:r>
              <w:rPr>
                <w:rFonts w:ascii="Calibri Light" w:hAnsi="Calibri Light"/>
                <w:b w:val="0"/>
                <w:spacing w:val="-1"/>
                <w:sz w:val="18"/>
              </w:rPr>
              <w:t> </w:t>
            </w:r>
            <w:r>
              <w:rPr>
                <w:rFonts w:ascii="Calibri Light" w:hAnsi="Calibri Light"/>
                <w:b w:val="0"/>
                <w:sz w:val="18"/>
              </w:rPr>
              <w:t>ligações longa distância nacional fixo. Serviço Telefônico 0800</w:t>
            </w:r>
            <w:r>
              <w:rPr>
                <w:rFonts w:ascii="Calibri Light" w:hAnsi="Calibri Light"/>
                <w:b w:val="0"/>
                <w:spacing w:val="26"/>
                <w:sz w:val="18"/>
              </w:rPr>
              <w:t> </w:t>
            </w:r>
            <w:r>
              <w:rPr>
                <w:rFonts w:ascii="Calibri Light" w:hAnsi="Calibri Light"/>
                <w:b w:val="0"/>
                <w:sz w:val="18"/>
              </w:rPr>
              <w:t>ligações</w:t>
            </w:r>
            <w:r>
              <w:rPr>
                <w:rFonts w:ascii="Calibri Light" w:hAnsi="Calibri Light"/>
                <w:b w:val="0"/>
                <w:spacing w:val="24"/>
                <w:sz w:val="18"/>
              </w:rPr>
              <w:t> </w:t>
            </w:r>
            <w:r>
              <w:rPr>
                <w:rFonts w:ascii="Calibri Light" w:hAnsi="Calibri Light"/>
                <w:b w:val="0"/>
                <w:sz w:val="18"/>
              </w:rPr>
              <w:t>local</w:t>
            </w:r>
            <w:r>
              <w:rPr>
                <w:rFonts w:ascii="Calibri Light" w:hAnsi="Calibri Light"/>
                <w:b w:val="0"/>
                <w:spacing w:val="21"/>
                <w:sz w:val="18"/>
              </w:rPr>
              <w:t> </w:t>
            </w:r>
            <w:r>
              <w:rPr>
                <w:rFonts w:ascii="Calibri Light" w:hAnsi="Calibri Light"/>
                <w:b w:val="0"/>
                <w:sz w:val="18"/>
              </w:rPr>
              <w:t>móvel</w:t>
            </w:r>
            <w:r>
              <w:rPr>
                <w:rFonts w:ascii="Calibri Light" w:hAnsi="Calibri Light"/>
                <w:b w:val="0"/>
                <w:spacing w:val="21"/>
                <w:sz w:val="18"/>
              </w:rPr>
              <w:t> </w:t>
            </w:r>
            <w:r>
              <w:rPr>
                <w:rFonts w:ascii="Calibri Light" w:hAnsi="Calibri Light"/>
                <w:b w:val="0"/>
                <w:sz w:val="18"/>
              </w:rPr>
              <w:t>VC1.</w:t>
            </w:r>
            <w:r>
              <w:rPr>
                <w:rFonts w:ascii="Calibri Light" w:hAnsi="Calibri Light"/>
                <w:b w:val="0"/>
                <w:spacing w:val="21"/>
                <w:sz w:val="18"/>
              </w:rPr>
              <w:t> </w:t>
            </w:r>
            <w:r>
              <w:rPr>
                <w:rFonts w:ascii="Calibri Light" w:hAnsi="Calibri Light"/>
                <w:b w:val="0"/>
                <w:sz w:val="18"/>
              </w:rPr>
              <w:t>Serviço</w:t>
            </w:r>
            <w:r>
              <w:rPr>
                <w:rFonts w:ascii="Calibri Light" w:hAnsi="Calibri Light"/>
                <w:b w:val="0"/>
                <w:spacing w:val="23"/>
                <w:sz w:val="18"/>
              </w:rPr>
              <w:t> </w:t>
            </w:r>
            <w:r>
              <w:rPr>
                <w:rFonts w:ascii="Calibri Light" w:hAnsi="Calibri Light"/>
                <w:b w:val="0"/>
                <w:spacing w:val="-2"/>
                <w:sz w:val="18"/>
              </w:rPr>
              <w:t>Telefônico</w:t>
            </w:r>
          </w:p>
          <w:p>
            <w:pPr>
              <w:pStyle w:val="TableParagraph"/>
              <w:spacing w:line="209" w:lineRule="exact"/>
              <w:ind w:left="9"/>
              <w:jc w:val="both"/>
              <w:rPr>
                <w:rFonts w:ascii="Calibri Light" w:hAnsi="Calibri Light"/>
                <w:b w:val="0"/>
                <w:sz w:val="18"/>
              </w:rPr>
            </w:pPr>
            <w:r>
              <w:rPr>
                <w:rFonts w:ascii="Calibri Light" w:hAnsi="Calibri Light"/>
                <w:b w:val="0"/>
                <w:sz w:val="18"/>
              </w:rPr>
              <w:t>0800</w:t>
            </w:r>
            <w:r>
              <w:rPr>
                <w:rFonts w:ascii="Calibri Light" w:hAnsi="Calibri Light"/>
                <w:b w:val="0"/>
                <w:spacing w:val="-2"/>
                <w:sz w:val="18"/>
              </w:rPr>
              <w:t> </w:t>
            </w:r>
            <w:r>
              <w:rPr>
                <w:rFonts w:ascii="Calibri Light" w:hAnsi="Calibri Light"/>
                <w:b w:val="0"/>
                <w:sz w:val="18"/>
              </w:rPr>
              <w:t>ligações</w:t>
            </w:r>
            <w:r>
              <w:rPr>
                <w:rFonts w:ascii="Calibri Light" w:hAnsi="Calibri Light"/>
                <w:b w:val="0"/>
                <w:spacing w:val="-4"/>
                <w:sz w:val="18"/>
              </w:rPr>
              <w:t> </w:t>
            </w:r>
            <w:r>
              <w:rPr>
                <w:rFonts w:ascii="Calibri Light" w:hAnsi="Calibri Light"/>
                <w:b w:val="0"/>
                <w:sz w:val="18"/>
              </w:rPr>
              <w:t>longa</w:t>
            </w:r>
            <w:r>
              <w:rPr>
                <w:rFonts w:ascii="Calibri Light" w:hAnsi="Calibri Light"/>
                <w:b w:val="0"/>
                <w:spacing w:val="-4"/>
                <w:sz w:val="18"/>
              </w:rPr>
              <w:t> </w:t>
            </w:r>
            <w:r>
              <w:rPr>
                <w:rFonts w:ascii="Calibri Light" w:hAnsi="Calibri Light"/>
                <w:b w:val="0"/>
                <w:sz w:val="18"/>
              </w:rPr>
              <w:t>distância</w:t>
            </w:r>
            <w:r>
              <w:rPr>
                <w:rFonts w:ascii="Calibri Light" w:hAnsi="Calibri Light"/>
                <w:b w:val="0"/>
                <w:spacing w:val="-4"/>
                <w:sz w:val="18"/>
              </w:rPr>
              <w:t> </w:t>
            </w:r>
            <w:r>
              <w:rPr>
                <w:rFonts w:ascii="Calibri Light" w:hAnsi="Calibri Light"/>
                <w:b w:val="0"/>
                <w:sz w:val="18"/>
              </w:rPr>
              <w:t>nacional</w:t>
            </w:r>
            <w:r>
              <w:rPr>
                <w:rFonts w:ascii="Calibri Light" w:hAnsi="Calibri Light"/>
                <w:b w:val="0"/>
                <w:spacing w:val="-2"/>
                <w:sz w:val="18"/>
              </w:rPr>
              <w:t> </w:t>
            </w:r>
            <w:r>
              <w:rPr>
                <w:rFonts w:ascii="Calibri Light" w:hAnsi="Calibri Light"/>
                <w:b w:val="0"/>
                <w:sz w:val="18"/>
              </w:rPr>
              <w:t>VC2</w:t>
            </w:r>
            <w:r>
              <w:rPr>
                <w:rFonts w:ascii="Calibri Light" w:hAnsi="Calibri Light"/>
                <w:b w:val="0"/>
                <w:spacing w:val="-6"/>
                <w:sz w:val="18"/>
              </w:rPr>
              <w:t> </w:t>
            </w:r>
            <w:r>
              <w:rPr>
                <w:rFonts w:ascii="Calibri Light" w:hAnsi="Calibri Light"/>
                <w:b w:val="0"/>
                <w:sz w:val="18"/>
              </w:rPr>
              <w:t>e</w:t>
            </w:r>
            <w:r>
              <w:rPr>
                <w:rFonts w:ascii="Calibri Light" w:hAnsi="Calibri Light"/>
                <w:b w:val="0"/>
                <w:spacing w:val="-4"/>
                <w:sz w:val="18"/>
              </w:rPr>
              <w:t> VC3;</w:t>
            </w:r>
          </w:p>
        </w:tc>
        <w:tc>
          <w:tcPr>
            <w:tcW w:w="577"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4"/>
              <w:rPr>
                <w:rFonts w:ascii="Calibri Light"/>
                <w:b w:val="0"/>
                <w:sz w:val="20"/>
              </w:rPr>
            </w:pPr>
          </w:p>
          <w:p>
            <w:pPr>
              <w:pStyle w:val="TableParagraph"/>
              <w:ind w:left="142" w:right="40"/>
              <w:jc w:val="center"/>
              <w:rPr>
                <w:rFonts w:ascii="Calibri Light" w:hAnsi="Calibri Light"/>
                <w:b w:val="0"/>
                <w:sz w:val="18"/>
              </w:rPr>
            </w:pPr>
            <w:r>
              <w:rPr>
                <w:rFonts w:ascii="Calibri Light" w:hAnsi="Calibri Light"/>
                <w:b w:val="0"/>
                <w:spacing w:val="-5"/>
                <w:sz w:val="18"/>
              </w:rPr>
              <w:t>Mês</w:t>
            </w:r>
          </w:p>
        </w:tc>
        <w:tc>
          <w:tcPr>
            <w:tcW w:w="471"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4"/>
              <w:rPr>
                <w:rFonts w:ascii="Calibri Light"/>
                <w:b w:val="0"/>
                <w:sz w:val="20"/>
              </w:rPr>
            </w:pPr>
          </w:p>
          <w:p>
            <w:pPr>
              <w:pStyle w:val="TableParagraph"/>
              <w:ind w:left="98" w:right="62"/>
              <w:jc w:val="center"/>
              <w:rPr>
                <w:rFonts w:ascii="Calibri Light"/>
                <w:b w:val="0"/>
                <w:sz w:val="18"/>
              </w:rPr>
            </w:pPr>
            <w:r>
              <w:rPr>
                <w:rFonts w:ascii="Calibri Light"/>
                <w:b w:val="0"/>
                <w:spacing w:val="-5"/>
                <w:sz w:val="18"/>
              </w:rPr>
              <w:t>12</w:t>
            </w:r>
          </w:p>
        </w:tc>
        <w:tc>
          <w:tcPr>
            <w:tcW w:w="1773"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4"/>
              <w:rPr>
                <w:rFonts w:ascii="Calibri Light"/>
                <w:b w:val="0"/>
                <w:sz w:val="20"/>
              </w:rPr>
            </w:pPr>
          </w:p>
          <w:p>
            <w:pPr>
              <w:pStyle w:val="TableParagraph"/>
              <w:ind w:left="246" w:right="207"/>
              <w:jc w:val="center"/>
              <w:rPr>
                <w:rFonts w:ascii="Calibri Light"/>
                <w:b w:val="0"/>
                <w:sz w:val="18"/>
              </w:rPr>
            </w:pPr>
            <w:r>
              <w:rPr>
                <w:rFonts w:ascii="Calibri Light"/>
                <w:b w:val="0"/>
                <w:sz w:val="18"/>
              </w:rPr>
              <w:t>R$ </w:t>
            </w:r>
            <w:r>
              <w:rPr>
                <w:rFonts w:ascii="Calibri Light"/>
                <w:b w:val="0"/>
                <w:spacing w:val="-2"/>
                <w:sz w:val="18"/>
              </w:rPr>
              <w:t>1.017,50</w:t>
            </w:r>
          </w:p>
        </w:tc>
        <w:tc>
          <w:tcPr>
            <w:tcW w:w="1749"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4"/>
              <w:rPr>
                <w:rFonts w:ascii="Calibri Light"/>
                <w:b w:val="0"/>
                <w:sz w:val="20"/>
              </w:rPr>
            </w:pPr>
          </w:p>
          <w:p>
            <w:pPr>
              <w:pStyle w:val="TableParagraph"/>
              <w:ind w:left="400" w:right="362"/>
              <w:jc w:val="center"/>
              <w:rPr>
                <w:rFonts w:ascii="Calibri Light"/>
                <w:b w:val="0"/>
                <w:sz w:val="18"/>
              </w:rPr>
            </w:pPr>
            <w:r>
              <w:rPr>
                <w:rFonts w:ascii="Calibri Light"/>
                <w:b w:val="0"/>
                <w:sz w:val="18"/>
              </w:rPr>
              <w:t>R$ </w:t>
            </w:r>
            <w:r>
              <w:rPr>
                <w:rFonts w:ascii="Calibri Light"/>
                <w:b w:val="0"/>
                <w:spacing w:val="-2"/>
                <w:sz w:val="18"/>
              </w:rPr>
              <w:t>12.210,00</w:t>
            </w:r>
          </w:p>
        </w:tc>
      </w:tr>
    </w:tbl>
    <w:p>
      <w:pPr>
        <w:spacing w:before="117"/>
        <w:ind w:left="1969" w:right="1745" w:firstLine="0"/>
        <w:jc w:val="center"/>
        <w:rPr>
          <w:b w:val="0"/>
          <w:sz w:val="18"/>
        </w:rPr>
      </w:pPr>
      <w:r>
        <w:rPr>
          <w:b w:val="0"/>
          <w:sz w:val="18"/>
        </w:rPr>
        <w:t>Tabela</w:t>
      </w:r>
      <w:r>
        <w:rPr>
          <w:b w:val="0"/>
          <w:spacing w:val="-3"/>
          <w:sz w:val="18"/>
        </w:rPr>
        <w:t> </w:t>
      </w:r>
      <w:r>
        <w:rPr>
          <w:b w:val="0"/>
          <w:sz w:val="18"/>
        </w:rPr>
        <w:t>25:</w:t>
      </w:r>
      <w:r>
        <w:rPr>
          <w:b w:val="0"/>
          <w:spacing w:val="-8"/>
          <w:sz w:val="18"/>
        </w:rPr>
        <w:t> </w:t>
      </w:r>
      <w:r>
        <w:rPr>
          <w:b w:val="0"/>
          <w:sz w:val="18"/>
        </w:rPr>
        <w:t>Valor</w:t>
      </w:r>
      <w:r>
        <w:rPr>
          <w:b w:val="0"/>
          <w:spacing w:val="-8"/>
          <w:sz w:val="18"/>
        </w:rPr>
        <w:t> </w:t>
      </w:r>
      <w:r>
        <w:rPr>
          <w:b w:val="0"/>
          <w:sz w:val="18"/>
        </w:rPr>
        <w:t>estimado</w:t>
      </w:r>
      <w:r>
        <w:rPr>
          <w:b w:val="0"/>
          <w:spacing w:val="-2"/>
          <w:sz w:val="18"/>
        </w:rPr>
        <w:t> </w:t>
      </w:r>
      <w:r>
        <w:rPr>
          <w:b w:val="0"/>
          <w:sz w:val="18"/>
        </w:rPr>
        <w:t>anual</w:t>
      </w:r>
      <w:r>
        <w:rPr>
          <w:b w:val="0"/>
          <w:spacing w:val="-4"/>
          <w:sz w:val="18"/>
        </w:rPr>
        <w:t> </w:t>
      </w:r>
      <w:r>
        <w:rPr>
          <w:b w:val="0"/>
          <w:sz w:val="18"/>
        </w:rPr>
        <w:t>Mapa</w:t>
      </w:r>
      <w:r>
        <w:rPr>
          <w:b w:val="0"/>
          <w:spacing w:val="-3"/>
          <w:sz w:val="18"/>
        </w:rPr>
        <w:t> </w:t>
      </w:r>
      <w:r>
        <w:rPr>
          <w:b w:val="0"/>
          <w:spacing w:val="-2"/>
          <w:sz w:val="18"/>
        </w:rPr>
        <w:t>Comparativo</w:t>
      </w:r>
    </w:p>
    <w:p>
      <w:pPr>
        <w:pStyle w:val="BodyText"/>
        <w:rPr>
          <w:b w:val="0"/>
          <w:sz w:val="18"/>
        </w:rPr>
      </w:pPr>
    </w:p>
    <w:p>
      <w:pPr>
        <w:pStyle w:val="BodyText"/>
        <w:rPr>
          <w:b w:val="0"/>
          <w:sz w:val="18"/>
        </w:rPr>
      </w:pPr>
    </w:p>
    <w:p>
      <w:pPr>
        <w:pStyle w:val="ListParagraph"/>
        <w:numPr>
          <w:ilvl w:val="1"/>
          <w:numId w:val="16"/>
        </w:numPr>
        <w:tabs>
          <w:tab w:pos="1695" w:val="left" w:leader="none"/>
        </w:tabs>
        <w:spacing w:line="240" w:lineRule="auto" w:before="147" w:after="0"/>
        <w:ind w:left="1694" w:right="0" w:hanging="409"/>
        <w:jc w:val="left"/>
        <w:rPr>
          <w:b w:val="0"/>
          <w:sz w:val="24"/>
        </w:rPr>
      </w:pPr>
      <w:r>
        <w:rPr>
          <w:b w:val="0"/>
          <w:spacing w:val="-2"/>
          <w:sz w:val="24"/>
        </w:rPr>
        <w:t>Valores</w:t>
      </w:r>
      <w:r>
        <w:rPr>
          <w:b w:val="0"/>
          <w:spacing w:val="-6"/>
          <w:sz w:val="24"/>
        </w:rPr>
        <w:t> </w:t>
      </w:r>
      <w:r>
        <w:rPr>
          <w:b w:val="0"/>
          <w:spacing w:val="-2"/>
          <w:sz w:val="24"/>
        </w:rPr>
        <w:t>Médios</w:t>
      </w:r>
      <w:r>
        <w:rPr>
          <w:b w:val="0"/>
          <w:spacing w:val="-5"/>
          <w:sz w:val="24"/>
        </w:rPr>
        <w:t> </w:t>
      </w:r>
      <w:r>
        <w:rPr>
          <w:b w:val="0"/>
          <w:spacing w:val="-2"/>
          <w:sz w:val="24"/>
        </w:rPr>
        <w:t>por</w:t>
      </w:r>
      <w:r>
        <w:rPr>
          <w:b w:val="0"/>
          <w:spacing w:val="-5"/>
          <w:sz w:val="24"/>
        </w:rPr>
        <w:t> </w:t>
      </w:r>
      <w:r>
        <w:rPr>
          <w:b w:val="0"/>
          <w:spacing w:val="-2"/>
          <w:sz w:val="24"/>
        </w:rPr>
        <w:t>Serviços</w:t>
      </w:r>
      <w:r>
        <w:rPr>
          <w:b w:val="0"/>
          <w:spacing w:val="-11"/>
          <w:sz w:val="24"/>
        </w:rPr>
        <w:t> </w:t>
      </w:r>
      <w:r>
        <w:rPr>
          <w:b w:val="0"/>
          <w:spacing w:val="-2"/>
          <w:sz w:val="24"/>
        </w:rPr>
        <w:t>em Contratações</w:t>
      </w:r>
      <w:r>
        <w:rPr>
          <w:b w:val="0"/>
          <w:spacing w:val="-5"/>
          <w:sz w:val="24"/>
        </w:rPr>
        <w:t> </w:t>
      </w:r>
      <w:r>
        <w:rPr>
          <w:b w:val="0"/>
          <w:spacing w:val="-2"/>
          <w:sz w:val="24"/>
        </w:rPr>
        <w:t>Anteriores</w:t>
      </w:r>
    </w:p>
    <w:p>
      <w:pPr>
        <w:pStyle w:val="BodyText"/>
        <w:spacing w:before="10"/>
        <w:rPr>
          <w:b w:val="0"/>
          <w:sz w:val="23"/>
        </w:rPr>
      </w:pPr>
    </w:p>
    <w:tbl>
      <w:tblPr>
        <w:tblW w:w="0" w:type="auto"/>
        <w:jc w:val="left"/>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3"/>
        <w:gridCol w:w="692"/>
        <w:gridCol w:w="1523"/>
        <w:gridCol w:w="768"/>
        <w:gridCol w:w="1383"/>
        <w:gridCol w:w="2315"/>
      </w:tblGrid>
      <w:tr>
        <w:trPr>
          <w:trHeight w:val="412" w:hRule="atLeast"/>
        </w:trPr>
        <w:tc>
          <w:tcPr>
            <w:tcW w:w="1403" w:type="dxa"/>
            <w:shd w:val="clear" w:color="auto" w:fill="E7E6E6"/>
          </w:tcPr>
          <w:p>
            <w:pPr>
              <w:pStyle w:val="TableParagraph"/>
              <w:rPr>
                <w:rFonts w:ascii="Times New Roman"/>
                <w:sz w:val="16"/>
              </w:rPr>
            </w:pPr>
          </w:p>
        </w:tc>
        <w:tc>
          <w:tcPr>
            <w:tcW w:w="2215" w:type="dxa"/>
            <w:gridSpan w:val="2"/>
            <w:shd w:val="clear" w:color="auto" w:fill="E7E6E6"/>
          </w:tcPr>
          <w:p>
            <w:pPr>
              <w:pStyle w:val="TableParagraph"/>
              <w:spacing w:line="261" w:lineRule="exact"/>
              <w:ind w:left="724"/>
              <w:rPr>
                <w:b/>
                <w:sz w:val="22"/>
              </w:rPr>
            </w:pPr>
            <w:r>
              <w:rPr>
                <w:b/>
                <w:spacing w:val="-4"/>
                <w:sz w:val="22"/>
              </w:rPr>
              <w:t>2021</w:t>
            </w:r>
          </w:p>
        </w:tc>
        <w:tc>
          <w:tcPr>
            <w:tcW w:w="2151" w:type="dxa"/>
            <w:gridSpan w:val="2"/>
            <w:shd w:val="clear" w:color="auto" w:fill="E7E6E6"/>
          </w:tcPr>
          <w:p>
            <w:pPr>
              <w:pStyle w:val="TableParagraph"/>
              <w:spacing w:line="261" w:lineRule="exact"/>
              <w:ind w:left="612"/>
              <w:rPr>
                <w:b/>
                <w:sz w:val="22"/>
              </w:rPr>
            </w:pPr>
            <w:r>
              <w:rPr>
                <w:b/>
                <w:spacing w:val="-4"/>
                <w:sz w:val="22"/>
              </w:rPr>
              <w:t>2022</w:t>
            </w:r>
          </w:p>
        </w:tc>
        <w:tc>
          <w:tcPr>
            <w:tcW w:w="2315" w:type="dxa"/>
            <w:shd w:val="clear" w:color="auto" w:fill="E7E6E6"/>
          </w:tcPr>
          <w:p>
            <w:pPr>
              <w:pStyle w:val="TableParagraph"/>
              <w:rPr>
                <w:rFonts w:ascii="Times New Roman"/>
                <w:sz w:val="16"/>
              </w:rPr>
            </w:pPr>
          </w:p>
        </w:tc>
      </w:tr>
      <w:tr>
        <w:trPr>
          <w:trHeight w:val="551" w:hRule="atLeast"/>
        </w:trPr>
        <w:tc>
          <w:tcPr>
            <w:tcW w:w="1403" w:type="dxa"/>
            <w:shd w:val="clear" w:color="auto" w:fill="D0CECE"/>
          </w:tcPr>
          <w:p>
            <w:pPr>
              <w:pStyle w:val="TableParagraph"/>
              <w:spacing w:before="1"/>
              <w:ind w:left="317"/>
              <w:rPr>
                <w:b/>
                <w:sz w:val="20"/>
              </w:rPr>
            </w:pPr>
            <w:r>
              <w:rPr>
                <w:b/>
                <w:spacing w:val="-4"/>
                <w:sz w:val="20"/>
              </w:rPr>
              <w:t>Item</w:t>
            </w:r>
          </w:p>
        </w:tc>
        <w:tc>
          <w:tcPr>
            <w:tcW w:w="692" w:type="dxa"/>
            <w:shd w:val="clear" w:color="auto" w:fill="D0CECE"/>
          </w:tcPr>
          <w:p>
            <w:pPr>
              <w:pStyle w:val="TableParagraph"/>
              <w:spacing w:line="192" w:lineRule="exact"/>
              <w:ind w:left="200"/>
              <w:rPr>
                <w:b/>
                <w:sz w:val="16"/>
              </w:rPr>
            </w:pPr>
            <w:r>
              <w:rPr>
                <w:b/>
                <w:spacing w:val="-5"/>
                <w:sz w:val="16"/>
              </w:rPr>
              <w:t>Qt.</w:t>
            </w:r>
          </w:p>
        </w:tc>
        <w:tc>
          <w:tcPr>
            <w:tcW w:w="1523" w:type="dxa"/>
            <w:shd w:val="clear" w:color="auto" w:fill="D0CECE"/>
          </w:tcPr>
          <w:p>
            <w:pPr>
              <w:pStyle w:val="TableParagraph"/>
              <w:spacing w:line="192" w:lineRule="exact"/>
              <w:ind w:left="277"/>
              <w:rPr>
                <w:b/>
                <w:sz w:val="16"/>
              </w:rPr>
            </w:pPr>
            <w:r>
              <w:rPr>
                <w:b/>
                <w:spacing w:val="-2"/>
                <w:sz w:val="16"/>
              </w:rPr>
              <w:t>Valor</w:t>
            </w:r>
          </w:p>
          <w:p>
            <w:pPr>
              <w:pStyle w:val="TableParagraph"/>
              <w:spacing w:before="83"/>
              <w:ind w:left="315"/>
              <w:rPr>
                <w:b/>
                <w:sz w:val="16"/>
              </w:rPr>
            </w:pPr>
            <w:r>
              <w:rPr>
                <w:b/>
                <w:spacing w:val="-4"/>
                <w:sz w:val="16"/>
              </w:rPr>
              <w:t>(R$)</w:t>
            </w:r>
          </w:p>
        </w:tc>
        <w:tc>
          <w:tcPr>
            <w:tcW w:w="768" w:type="dxa"/>
            <w:shd w:val="clear" w:color="auto" w:fill="D0CECE"/>
          </w:tcPr>
          <w:p>
            <w:pPr>
              <w:pStyle w:val="TableParagraph"/>
              <w:spacing w:line="192" w:lineRule="exact"/>
              <w:ind w:left="194"/>
              <w:rPr>
                <w:b/>
                <w:sz w:val="16"/>
              </w:rPr>
            </w:pPr>
            <w:r>
              <w:rPr>
                <w:b/>
                <w:spacing w:val="-5"/>
                <w:sz w:val="16"/>
              </w:rPr>
              <w:t>Qt.</w:t>
            </w:r>
          </w:p>
        </w:tc>
        <w:tc>
          <w:tcPr>
            <w:tcW w:w="1383" w:type="dxa"/>
            <w:shd w:val="clear" w:color="auto" w:fill="D0CECE"/>
          </w:tcPr>
          <w:p>
            <w:pPr>
              <w:pStyle w:val="TableParagraph"/>
              <w:spacing w:line="192" w:lineRule="exact"/>
              <w:ind w:left="233"/>
              <w:rPr>
                <w:b/>
                <w:sz w:val="16"/>
              </w:rPr>
            </w:pPr>
            <w:r>
              <w:rPr>
                <w:b/>
                <w:spacing w:val="-2"/>
                <w:sz w:val="16"/>
              </w:rPr>
              <w:t>Valor</w:t>
            </w:r>
          </w:p>
          <w:p>
            <w:pPr>
              <w:pStyle w:val="TableParagraph"/>
              <w:spacing w:before="83"/>
              <w:ind w:left="310"/>
              <w:rPr>
                <w:b/>
                <w:sz w:val="16"/>
              </w:rPr>
            </w:pPr>
            <w:r>
              <w:rPr>
                <w:b/>
                <w:spacing w:val="-4"/>
                <w:sz w:val="16"/>
              </w:rPr>
              <w:t>(R$)</w:t>
            </w:r>
          </w:p>
        </w:tc>
        <w:tc>
          <w:tcPr>
            <w:tcW w:w="2315" w:type="dxa"/>
            <w:shd w:val="clear" w:color="auto" w:fill="D0CECE"/>
          </w:tcPr>
          <w:p>
            <w:pPr>
              <w:pStyle w:val="TableParagraph"/>
              <w:spacing w:line="192" w:lineRule="exact"/>
              <w:ind w:left="430"/>
              <w:rPr>
                <w:b/>
                <w:sz w:val="16"/>
              </w:rPr>
            </w:pPr>
            <w:r>
              <w:rPr>
                <w:b/>
                <w:w w:val="95"/>
                <w:sz w:val="16"/>
              </w:rPr>
              <w:t>Valor</w:t>
            </w:r>
            <w:r>
              <w:rPr>
                <w:b/>
                <w:spacing w:val="8"/>
                <w:sz w:val="16"/>
              </w:rPr>
              <w:t> </w:t>
            </w:r>
            <w:r>
              <w:rPr>
                <w:b/>
                <w:spacing w:val="-2"/>
                <w:sz w:val="16"/>
              </w:rPr>
              <w:t>Médio</w:t>
            </w:r>
          </w:p>
          <w:p>
            <w:pPr>
              <w:pStyle w:val="TableParagraph"/>
              <w:spacing w:before="83"/>
              <w:ind w:left="430"/>
              <w:rPr>
                <w:b/>
                <w:sz w:val="16"/>
              </w:rPr>
            </w:pPr>
            <w:r>
              <w:rPr>
                <w:b/>
                <w:spacing w:val="-2"/>
                <w:sz w:val="16"/>
              </w:rPr>
              <w:t>Unitário</w:t>
            </w:r>
            <w:r>
              <w:rPr>
                <w:b/>
                <w:spacing w:val="6"/>
                <w:sz w:val="16"/>
              </w:rPr>
              <w:t> </w:t>
            </w:r>
            <w:r>
              <w:rPr>
                <w:b/>
                <w:spacing w:val="-4"/>
                <w:sz w:val="16"/>
              </w:rPr>
              <w:t>(R$)</w:t>
            </w:r>
          </w:p>
        </w:tc>
      </w:tr>
    </w:tbl>
    <w:p>
      <w:pPr>
        <w:spacing w:after="0"/>
        <w:rPr>
          <w:sz w:val="16"/>
        </w:rPr>
        <w:sectPr>
          <w:pgSz w:w="11910" w:h="16840"/>
          <w:pgMar w:header="533" w:footer="0" w:top="2140" w:bottom="280" w:left="980" w:right="620"/>
        </w:sectPr>
      </w:pPr>
    </w:p>
    <w:p>
      <w:pPr>
        <w:pStyle w:val="BodyText"/>
        <w:spacing w:before="10"/>
        <w:rPr>
          <w:b w:val="0"/>
          <w:sz w:val="22"/>
        </w:rPr>
      </w:pPr>
    </w:p>
    <w:tbl>
      <w:tblPr>
        <w:tblW w:w="0" w:type="auto"/>
        <w:jc w:val="left"/>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3"/>
        <w:gridCol w:w="692"/>
        <w:gridCol w:w="1523"/>
        <w:gridCol w:w="768"/>
        <w:gridCol w:w="1383"/>
        <w:gridCol w:w="2315"/>
      </w:tblGrid>
      <w:tr>
        <w:trPr>
          <w:trHeight w:val="619" w:hRule="atLeast"/>
        </w:trPr>
        <w:tc>
          <w:tcPr>
            <w:tcW w:w="1403" w:type="dxa"/>
          </w:tcPr>
          <w:p>
            <w:pPr>
              <w:pStyle w:val="TableParagraph"/>
              <w:spacing w:line="211" w:lineRule="exact"/>
              <w:ind w:left="161" w:right="528"/>
              <w:jc w:val="center"/>
              <w:rPr>
                <w:sz w:val="18"/>
              </w:rPr>
            </w:pPr>
            <w:r>
              <w:rPr>
                <w:spacing w:val="-2"/>
                <w:sz w:val="18"/>
              </w:rPr>
              <w:t>Telefonia</w:t>
            </w:r>
          </w:p>
          <w:p>
            <w:pPr>
              <w:pStyle w:val="TableParagraph"/>
              <w:spacing w:before="97"/>
              <w:ind w:left="161" w:right="456"/>
              <w:jc w:val="center"/>
              <w:rPr>
                <w:sz w:val="18"/>
              </w:rPr>
            </w:pPr>
            <w:r>
              <w:rPr>
                <w:spacing w:val="-4"/>
                <w:sz w:val="18"/>
              </w:rPr>
              <w:t>Fixa</w:t>
            </w:r>
          </w:p>
        </w:tc>
        <w:tc>
          <w:tcPr>
            <w:tcW w:w="692" w:type="dxa"/>
          </w:tcPr>
          <w:p>
            <w:pPr>
              <w:pStyle w:val="TableParagraph"/>
              <w:spacing w:line="211" w:lineRule="exact"/>
              <w:ind w:left="205"/>
              <w:rPr>
                <w:sz w:val="18"/>
              </w:rPr>
            </w:pPr>
            <w:r>
              <w:rPr>
                <w:spacing w:val="-5"/>
                <w:sz w:val="18"/>
              </w:rPr>
              <w:t>01</w:t>
            </w:r>
          </w:p>
        </w:tc>
        <w:tc>
          <w:tcPr>
            <w:tcW w:w="1523" w:type="dxa"/>
          </w:tcPr>
          <w:p>
            <w:pPr>
              <w:pStyle w:val="TableParagraph"/>
              <w:spacing w:line="211" w:lineRule="exact"/>
              <w:ind w:left="113"/>
              <w:rPr>
                <w:sz w:val="18"/>
              </w:rPr>
            </w:pPr>
            <w:r>
              <w:rPr>
                <w:sz w:val="18"/>
              </w:rPr>
              <w:t>R$</w:t>
            </w:r>
            <w:r>
              <w:rPr>
                <w:spacing w:val="-1"/>
                <w:sz w:val="18"/>
              </w:rPr>
              <w:t> </w:t>
            </w:r>
            <w:r>
              <w:rPr>
                <w:spacing w:val="-2"/>
                <w:sz w:val="18"/>
              </w:rPr>
              <w:t>10.488,52</w:t>
            </w:r>
          </w:p>
        </w:tc>
        <w:tc>
          <w:tcPr>
            <w:tcW w:w="768" w:type="dxa"/>
          </w:tcPr>
          <w:p>
            <w:pPr>
              <w:pStyle w:val="TableParagraph"/>
              <w:spacing w:line="211" w:lineRule="exact"/>
              <w:ind w:left="204"/>
              <w:rPr>
                <w:sz w:val="18"/>
              </w:rPr>
            </w:pPr>
            <w:r>
              <w:rPr>
                <w:spacing w:val="-5"/>
                <w:sz w:val="18"/>
              </w:rPr>
              <w:t>01</w:t>
            </w:r>
          </w:p>
        </w:tc>
        <w:tc>
          <w:tcPr>
            <w:tcW w:w="1383" w:type="dxa"/>
          </w:tcPr>
          <w:p>
            <w:pPr>
              <w:pStyle w:val="TableParagraph"/>
              <w:spacing w:line="211" w:lineRule="exact"/>
              <w:ind w:left="108"/>
              <w:rPr>
                <w:sz w:val="18"/>
              </w:rPr>
            </w:pPr>
            <w:r>
              <w:rPr>
                <w:sz w:val="18"/>
              </w:rPr>
              <w:t>R$</w:t>
            </w:r>
            <w:r>
              <w:rPr>
                <w:spacing w:val="3"/>
                <w:sz w:val="18"/>
              </w:rPr>
              <w:t> </w:t>
            </w:r>
            <w:r>
              <w:rPr>
                <w:spacing w:val="-2"/>
                <w:sz w:val="18"/>
              </w:rPr>
              <w:t>8.877,51</w:t>
            </w:r>
          </w:p>
        </w:tc>
        <w:tc>
          <w:tcPr>
            <w:tcW w:w="2315" w:type="dxa"/>
          </w:tcPr>
          <w:p>
            <w:pPr>
              <w:pStyle w:val="TableParagraph"/>
              <w:spacing w:line="211" w:lineRule="exact"/>
              <w:ind w:left="108"/>
              <w:rPr>
                <w:sz w:val="18"/>
              </w:rPr>
            </w:pPr>
            <w:r>
              <w:rPr>
                <w:sz w:val="18"/>
              </w:rPr>
              <w:t>R$</w:t>
            </w:r>
            <w:r>
              <w:rPr>
                <w:spacing w:val="3"/>
                <w:sz w:val="18"/>
              </w:rPr>
              <w:t> </w:t>
            </w:r>
            <w:r>
              <w:rPr>
                <w:spacing w:val="-2"/>
                <w:sz w:val="18"/>
              </w:rPr>
              <w:t>9.683,01</w:t>
            </w:r>
          </w:p>
        </w:tc>
      </w:tr>
      <w:tr>
        <w:trPr>
          <w:trHeight w:val="623" w:hRule="atLeast"/>
        </w:trPr>
        <w:tc>
          <w:tcPr>
            <w:tcW w:w="1403" w:type="dxa"/>
          </w:tcPr>
          <w:p>
            <w:pPr>
              <w:pStyle w:val="TableParagraph"/>
              <w:spacing w:line="216" w:lineRule="exact"/>
              <w:ind w:right="531"/>
              <w:jc w:val="right"/>
              <w:rPr>
                <w:sz w:val="18"/>
              </w:rPr>
            </w:pPr>
            <w:r>
              <w:rPr>
                <w:spacing w:val="-2"/>
                <w:sz w:val="18"/>
              </w:rPr>
              <w:t>Telefonia</w:t>
            </w:r>
          </w:p>
          <w:p>
            <w:pPr>
              <w:pStyle w:val="TableParagraph"/>
              <w:spacing w:before="92"/>
              <w:ind w:right="619"/>
              <w:jc w:val="right"/>
              <w:rPr>
                <w:sz w:val="18"/>
              </w:rPr>
            </w:pPr>
            <w:r>
              <w:rPr>
                <w:spacing w:val="-4"/>
                <w:sz w:val="18"/>
              </w:rPr>
              <w:t>Móvel</w:t>
            </w:r>
          </w:p>
        </w:tc>
        <w:tc>
          <w:tcPr>
            <w:tcW w:w="692" w:type="dxa"/>
          </w:tcPr>
          <w:p>
            <w:pPr>
              <w:pStyle w:val="TableParagraph"/>
              <w:spacing w:line="216" w:lineRule="exact"/>
              <w:ind w:left="114"/>
              <w:rPr>
                <w:sz w:val="18"/>
              </w:rPr>
            </w:pPr>
            <w:r>
              <w:rPr>
                <w:spacing w:val="-5"/>
                <w:sz w:val="18"/>
              </w:rPr>
              <w:t>Não</w:t>
            </w:r>
          </w:p>
          <w:p>
            <w:pPr>
              <w:pStyle w:val="TableParagraph"/>
              <w:spacing w:before="92"/>
              <w:ind w:left="114"/>
              <w:rPr>
                <w:sz w:val="18"/>
              </w:rPr>
            </w:pPr>
            <w:r>
              <w:rPr>
                <w:spacing w:val="-2"/>
                <w:sz w:val="18"/>
              </w:rPr>
              <w:t>Espec.</w:t>
            </w:r>
          </w:p>
        </w:tc>
        <w:tc>
          <w:tcPr>
            <w:tcW w:w="1523" w:type="dxa"/>
          </w:tcPr>
          <w:p>
            <w:pPr>
              <w:pStyle w:val="TableParagraph"/>
              <w:spacing w:line="216" w:lineRule="exact"/>
              <w:ind w:left="113"/>
              <w:rPr>
                <w:sz w:val="18"/>
              </w:rPr>
            </w:pPr>
            <w:r>
              <w:rPr>
                <w:sz w:val="18"/>
              </w:rPr>
              <w:t>R$</w:t>
            </w:r>
            <w:r>
              <w:rPr>
                <w:spacing w:val="-1"/>
                <w:sz w:val="18"/>
              </w:rPr>
              <w:t> </w:t>
            </w:r>
            <w:r>
              <w:rPr>
                <w:spacing w:val="-2"/>
                <w:sz w:val="18"/>
              </w:rPr>
              <w:t>20.236,94</w:t>
            </w:r>
          </w:p>
        </w:tc>
        <w:tc>
          <w:tcPr>
            <w:tcW w:w="768" w:type="dxa"/>
          </w:tcPr>
          <w:p>
            <w:pPr>
              <w:pStyle w:val="TableParagraph"/>
              <w:spacing w:line="216" w:lineRule="exact"/>
              <w:ind w:left="113"/>
              <w:rPr>
                <w:sz w:val="18"/>
              </w:rPr>
            </w:pPr>
            <w:r>
              <w:rPr>
                <w:spacing w:val="-5"/>
                <w:sz w:val="18"/>
              </w:rPr>
              <w:t>Não</w:t>
            </w:r>
          </w:p>
          <w:p>
            <w:pPr>
              <w:pStyle w:val="TableParagraph"/>
              <w:spacing w:before="92"/>
              <w:ind w:left="113"/>
              <w:rPr>
                <w:sz w:val="18"/>
              </w:rPr>
            </w:pPr>
            <w:r>
              <w:rPr>
                <w:spacing w:val="-2"/>
                <w:sz w:val="18"/>
              </w:rPr>
              <w:t>Espec.</w:t>
            </w:r>
          </w:p>
        </w:tc>
        <w:tc>
          <w:tcPr>
            <w:tcW w:w="1383" w:type="dxa"/>
          </w:tcPr>
          <w:p>
            <w:pPr>
              <w:pStyle w:val="TableParagraph"/>
              <w:spacing w:line="216" w:lineRule="exact"/>
              <w:ind w:left="185"/>
              <w:rPr>
                <w:sz w:val="18"/>
              </w:rPr>
            </w:pPr>
            <w:r>
              <w:rPr>
                <w:sz w:val="18"/>
              </w:rPr>
              <w:t>R$</w:t>
            </w:r>
            <w:r>
              <w:rPr>
                <w:spacing w:val="-2"/>
                <w:sz w:val="18"/>
              </w:rPr>
              <w:t> 18.551,23</w:t>
            </w:r>
          </w:p>
        </w:tc>
        <w:tc>
          <w:tcPr>
            <w:tcW w:w="2315" w:type="dxa"/>
          </w:tcPr>
          <w:p>
            <w:pPr>
              <w:pStyle w:val="TableParagraph"/>
              <w:spacing w:line="216" w:lineRule="exact"/>
              <w:ind w:left="108"/>
              <w:rPr>
                <w:sz w:val="18"/>
              </w:rPr>
            </w:pPr>
            <w:r>
              <w:rPr>
                <w:sz w:val="18"/>
              </w:rPr>
              <w:t>R$</w:t>
            </w:r>
            <w:r>
              <w:rPr>
                <w:spacing w:val="-2"/>
                <w:sz w:val="18"/>
              </w:rPr>
              <w:t> 19.394,08</w:t>
            </w:r>
          </w:p>
        </w:tc>
      </w:tr>
      <w:tr>
        <w:trPr>
          <w:trHeight w:val="306" w:hRule="atLeast"/>
        </w:trPr>
        <w:tc>
          <w:tcPr>
            <w:tcW w:w="1403" w:type="dxa"/>
          </w:tcPr>
          <w:p>
            <w:pPr>
              <w:pStyle w:val="TableParagraph"/>
              <w:spacing w:line="211" w:lineRule="exact"/>
              <w:ind w:left="115"/>
              <w:rPr>
                <w:sz w:val="18"/>
              </w:rPr>
            </w:pPr>
            <w:r>
              <w:rPr>
                <w:sz w:val="18"/>
              </w:rPr>
              <w:t>Chip</w:t>
            </w:r>
            <w:r>
              <w:rPr>
                <w:spacing w:val="-1"/>
                <w:sz w:val="18"/>
              </w:rPr>
              <w:t> </w:t>
            </w:r>
            <w:r>
              <w:rPr>
                <w:sz w:val="18"/>
              </w:rPr>
              <w:t>de</w:t>
            </w:r>
            <w:r>
              <w:rPr>
                <w:spacing w:val="-5"/>
                <w:sz w:val="18"/>
              </w:rPr>
              <w:t> </w:t>
            </w:r>
            <w:r>
              <w:rPr>
                <w:spacing w:val="-2"/>
                <w:sz w:val="18"/>
              </w:rPr>
              <w:t>dados</w:t>
            </w:r>
          </w:p>
        </w:tc>
        <w:tc>
          <w:tcPr>
            <w:tcW w:w="692" w:type="dxa"/>
          </w:tcPr>
          <w:p>
            <w:pPr>
              <w:pStyle w:val="TableParagraph"/>
              <w:spacing w:line="211" w:lineRule="exact"/>
              <w:ind w:left="128"/>
              <w:rPr>
                <w:sz w:val="18"/>
              </w:rPr>
            </w:pPr>
            <w:r>
              <w:rPr>
                <w:spacing w:val="-4"/>
                <w:sz w:val="18"/>
              </w:rPr>
              <w:t>N/A*</w:t>
            </w:r>
          </w:p>
        </w:tc>
        <w:tc>
          <w:tcPr>
            <w:tcW w:w="1523" w:type="dxa"/>
          </w:tcPr>
          <w:p>
            <w:pPr>
              <w:pStyle w:val="TableParagraph"/>
              <w:spacing w:line="211" w:lineRule="exact"/>
              <w:ind w:left="113"/>
              <w:rPr>
                <w:sz w:val="18"/>
              </w:rPr>
            </w:pPr>
            <w:r>
              <w:rPr>
                <w:sz w:val="18"/>
              </w:rPr>
              <w:t>R$</w:t>
            </w:r>
            <w:r>
              <w:rPr>
                <w:spacing w:val="3"/>
                <w:sz w:val="18"/>
              </w:rPr>
              <w:t> </w:t>
            </w:r>
            <w:r>
              <w:rPr>
                <w:spacing w:val="-2"/>
                <w:sz w:val="18"/>
              </w:rPr>
              <w:t>00,00</w:t>
            </w:r>
          </w:p>
        </w:tc>
        <w:tc>
          <w:tcPr>
            <w:tcW w:w="768" w:type="dxa"/>
          </w:tcPr>
          <w:p>
            <w:pPr>
              <w:pStyle w:val="TableParagraph"/>
              <w:spacing w:line="211" w:lineRule="exact"/>
              <w:ind w:right="235"/>
              <w:jc w:val="right"/>
              <w:rPr>
                <w:sz w:val="18"/>
              </w:rPr>
            </w:pPr>
            <w:r>
              <w:rPr>
                <w:spacing w:val="-4"/>
                <w:sz w:val="18"/>
              </w:rPr>
              <w:t>N/A*</w:t>
            </w:r>
          </w:p>
        </w:tc>
        <w:tc>
          <w:tcPr>
            <w:tcW w:w="1383" w:type="dxa"/>
          </w:tcPr>
          <w:p>
            <w:pPr>
              <w:pStyle w:val="TableParagraph"/>
              <w:spacing w:line="211" w:lineRule="exact"/>
              <w:ind w:left="108"/>
              <w:rPr>
                <w:sz w:val="18"/>
              </w:rPr>
            </w:pPr>
            <w:r>
              <w:rPr>
                <w:sz w:val="18"/>
              </w:rPr>
              <w:t>R$</w:t>
            </w:r>
            <w:r>
              <w:rPr>
                <w:spacing w:val="3"/>
                <w:sz w:val="18"/>
              </w:rPr>
              <w:t> </w:t>
            </w:r>
            <w:r>
              <w:rPr>
                <w:spacing w:val="-2"/>
                <w:sz w:val="18"/>
              </w:rPr>
              <w:t>00,00</w:t>
            </w:r>
          </w:p>
        </w:tc>
        <w:tc>
          <w:tcPr>
            <w:tcW w:w="2315" w:type="dxa"/>
          </w:tcPr>
          <w:p>
            <w:pPr>
              <w:pStyle w:val="TableParagraph"/>
              <w:spacing w:line="211" w:lineRule="exact"/>
              <w:ind w:left="108"/>
              <w:rPr>
                <w:sz w:val="18"/>
              </w:rPr>
            </w:pPr>
            <w:r>
              <w:rPr>
                <w:sz w:val="18"/>
              </w:rPr>
              <w:t>R$</w:t>
            </w:r>
            <w:r>
              <w:rPr>
                <w:spacing w:val="3"/>
                <w:sz w:val="18"/>
              </w:rPr>
              <w:t> </w:t>
            </w:r>
            <w:r>
              <w:rPr>
                <w:spacing w:val="-2"/>
                <w:sz w:val="18"/>
              </w:rPr>
              <w:t>00,00</w:t>
            </w:r>
          </w:p>
        </w:tc>
      </w:tr>
      <w:tr>
        <w:trPr>
          <w:trHeight w:val="311" w:hRule="atLeast"/>
        </w:trPr>
        <w:tc>
          <w:tcPr>
            <w:tcW w:w="1403" w:type="dxa"/>
          </w:tcPr>
          <w:p>
            <w:pPr>
              <w:pStyle w:val="TableParagraph"/>
              <w:spacing w:line="211" w:lineRule="exact"/>
              <w:ind w:left="297"/>
              <w:rPr>
                <w:sz w:val="18"/>
              </w:rPr>
            </w:pPr>
            <w:r>
              <w:rPr>
                <w:spacing w:val="-5"/>
                <w:sz w:val="18"/>
              </w:rPr>
              <w:t>DDG</w:t>
            </w:r>
          </w:p>
        </w:tc>
        <w:tc>
          <w:tcPr>
            <w:tcW w:w="692" w:type="dxa"/>
          </w:tcPr>
          <w:p>
            <w:pPr>
              <w:pStyle w:val="TableParagraph"/>
              <w:spacing w:line="211" w:lineRule="exact"/>
              <w:ind w:left="172"/>
              <w:rPr>
                <w:sz w:val="18"/>
              </w:rPr>
            </w:pPr>
            <w:r>
              <w:rPr>
                <w:spacing w:val="-4"/>
                <w:sz w:val="18"/>
              </w:rPr>
              <w:t>N/A*</w:t>
            </w:r>
          </w:p>
        </w:tc>
        <w:tc>
          <w:tcPr>
            <w:tcW w:w="1523" w:type="dxa"/>
          </w:tcPr>
          <w:p>
            <w:pPr>
              <w:pStyle w:val="TableParagraph"/>
              <w:spacing w:line="211" w:lineRule="exact"/>
              <w:ind w:left="113"/>
              <w:rPr>
                <w:sz w:val="18"/>
              </w:rPr>
            </w:pPr>
            <w:r>
              <w:rPr>
                <w:sz w:val="18"/>
              </w:rPr>
              <w:t>R$</w:t>
            </w:r>
            <w:r>
              <w:rPr>
                <w:spacing w:val="3"/>
                <w:sz w:val="18"/>
              </w:rPr>
              <w:t> </w:t>
            </w:r>
            <w:r>
              <w:rPr>
                <w:spacing w:val="-2"/>
                <w:sz w:val="18"/>
              </w:rPr>
              <w:t>00,00</w:t>
            </w:r>
          </w:p>
        </w:tc>
        <w:tc>
          <w:tcPr>
            <w:tcW w:w="768" w:type="dxa"/>
          </w:tcPr>
          <w:p>
            <w:pPr>
              <w:pStyle w:val="TableParagraph"/>
              <w:spacing w:line="211" w:lineRule="exact"/>
              <w:ind w:right="187"/>
              <w:jc w:val="right"/>
              <w:rPr>
                <w:sz w:val="18"/>
              </w:rPr>
            </w:pPr>
            <w:r>
              <w:rPr>
                <w:spacing w:val="-4"/>
                <w:sz w:val="18"/>
              </w:rPr>
              <w:t>N/A*</w:t>
            </w:r>
          </w:p>
        </w:tc>
        <w:tc>
          <w:tcPr>
            <w:tcW w:w="1383" w:type="dxa"/>
          </w:tcPr>
          <w:p>
            <w:pPr>
              <w:pStyle w:val="TableParagraph"/>
              <w:spacing w:line="211" w:lineRule="exact"/>
              <w:ind w:left="108"/>
              <w:rPr>
                <w:sz w:val="18"/>
              </w:rPr>
            </w:pPr>
            <w:r>
              <w:rPr>
                <w:sz w:val="18"/>
              </w:rPr>
              <w:t>R$</w:t>
            </w:r>
            <w:r>
              <w:rPr>
                <w:spacing w:val="3"/>
                <w:sz w:val="18"/>
              </w:rPr>
              <w:t> </w:t>
            </w:r>
            <w:r>
              <w:rPr>
                <w:spacing w:val="-2"/>
                <w:sz w:val="18"/>
              </w:rPr>
              <w:t>00,00</w:t>
            </w:r>
          </w:p>
        </w:tc>
        <w:tc>
          <w:tcPr>
            <w:tcW w:w="2315" w:type="dxa"/>
          </w:tcPr>
          <w:p>
            <w:pPr>
              <w:pStyle w:val="TableParagraph"/>
              <w:spacing w:line="211" w:lineRule="exact"/>
              <w:ind w:left="108"/>
              <w:rPr>
                <w:sz w:val="18"/>
              </w:rPr>
            </w:pPr>
            <w:r>
              <w:rPr>
                <w:sz w:val="18"/>
              </w:rPr>
              <w:t>R$</w:t>
            </w:r>
            <w:r>
              <w:rPr>
                <w:spacing w:val="3"/>
                <w:sz w:val="18"/>
              </w:rPr>
              <w:t> </w:t>
            </w:r>
            <w:r>
              <w:rPr>
                <w:spacing w:val="-2"/>
                <w:sz w:val="18"/>
              </w:rPr>
              <w:t>00,00</w:t>
            </w:r>
          </w:p>
        </w:tc>
      </w:tr>
      <w:tr>
        <w:trPr>
          <w:trHeight w:val="312" w:hRule="atLeast"/>
        </w:trPr>
        <w:tc>
          <w:tcPr>
            <w:tcW w:w="1403" w:type="dxa"/>
            <w:shd w:val="clear" w:color="auto" w:fill="D0CECE"/>
          </w:tcPr>
          <w:p>
            <w:pPr>
              <w:pStyle w:val="TableParagraph"/>
              <w:spacing w:before="1"/>
              <w:ind w:left="115"/>
              <w:rPr>
                <w:b/>
                <w:sz w:val="18"/>
              </w:rPr>
            </w:pPr>
            <w:r>
              <w:rPr>
                <w:b/>
                <w:sz w:val="18"/>
              </w:rPr>
              <w:t>Total</w:t>
            </w:r>
            <w:r>
              <w:rPr>
                <w:b/>
                <w:spacing w:val="-4"/>
                <w:sz w:val="18"/>
              </w:rPr>
              <w:t> </w:t>
            </w:r>
            <w:r>
              <w:rPr>
                <w:b/>
                <w:spacing w:val="-2"/>
                <w:sz w:val="18"/>
              </w:rPr>
              <w:t>Geral</w:t>
            </w:r>
          </w:p>
        </w:tc>
        <w:tc>
          <w:tcPr>
            <w:tcW w:w="2215" w:type="dxa"/>
            <w:gridSpan w:val="2"/>
            <w:shd w:val="clear" w:color="auto" w:fill="D0CECE"/>
          </w:tcPr>
          <w:p>
            <w:pPr>
              <w:pStyle w:val="TableParagraph"/>
              <w:spacing w:before="1"/>
              <w:ind w:left="114"/>
              <w:rPr>
                <w:b/>
                <w:sz w:val="18"/>
              </w:rPr>
            </w:pPr>
            <w:r>
              <w:rPr>
                <w:b/>
                <w:sz w:val="18"/>
              </w:rPr>
              <w:t>R$ </w:t>
            </w:r>
            <w:r>
              <w:rPr>
                <w:b/>
                <w:spacing w:val="-2"/>
                <w:sz w:val="18"/>
              </w:rPr>
              <w:t>30.725,46</w:t>
            </w:r>
          </w:p>
        </w:tc>
        <w:tc>
          <w:tcPr>
            <w:tcW w:w="2151" w:type="dxa"/>
            <w:gridSpan w:val="2"/>
            <w:shd w:val="clear" w:color="auto" w:fill="D0CECE"/>
          </w:tcPr>
          <w:p>
            <w:pPr>
              <w:pStyle w:val="TableParagraph"/>
              <w:spacing w:before="1"/>
              <w:ind w:left="113"/>
              <w:rPr>
                <w:b/>
                <w:sz w:val="18"/>
              </w:rPr>
            </w:pPr>
            <w:r>
              <w:rPr>
                <w:b/>
                <w:sz w:val="18"/>
              </w:rPr>
              <w:t>R$ </w:t>
            </w:r>
            <w:r>
              <w:rPr>
                <w:b/>
                <w:spacing w:val="-2"/>
                <w:sz w:val="18"/>
              </w:rPr>
              <w:t>27.428,74</w:t>
            </w:r>
          </w:p>
        </w:tc>
        <w:tc>
          <w:tcPr>
            <w:tcW w:w="2315" w:type="dxa"/>
            <w:shd w:val="clear" w:color="auto" w:fill="D0CECE"/>
          </w:tcPr>
          <w:p>
            <w:pPr>
              <w:pStyle w:val="TableParagraph"/>
              <w:spacing w:before="1"/>
              <w:ind w:left="108"/>
              <w:rPr>
                <w:b/>
                <w:sz w:val="18"/>
              </w:rPr>
            </w:pPr>
            <w:r>
              <w:rPr>
                <w:b/>
                <w:sz w:val="18"/>
              </w:rPr>
              <w:t>R$ </w:t>
            </w:r>
            <w:r>
              <w:rPr>
                <w:b/>
                <w:spacing w:val="-2"/>
                <w:sz w:val="18"/>
              </w:rPr>
              <w:t>29.077,10</w:t>
            </w:r>
          </w:p>
        </w:tc>
      </w:tr>
    </w:tbl>
    <w:p>
      <w:pPr>
        <w:spacing w:line="376" w:lineRule="auto" w:before="128"/>
        <w:ind w:left="840" w:right="4834" w:firstLine="2324"/>
        <w:jc w:val="left"/>
        <w:rPr>
          <w:b w:val="0"/>
          <w:sz w:val="18"/>
        </w:rPr>
      </w:pPr>
      <w:r>
        <w:rPr>
          <w:b w:val="0"/>
          <w:sz w:val="18"/>
        </w:rPr>
        <w:t>Tabela</w:t>
      </w:r>
      <w:r>
        <w:rPr>
          <w:b w:val="0"/>
          <w:spacing w:val="-11"/>
          <w:sz w:val="18"/>
        </w:rPr>
        <w:t> </w:t>
      </w:r>
      <w:r>
        <w:rPr>
          <w:b w:val="0"/>
          <w:sz w:val="18"/>
        </w:rPr>
        <w:t>26:</w:t>
      </w:r>
      <w:r>
        <w:rPr>
          <w:b w:val="0"/>
          <w:spacing w:val="-10"/>
          <w:sz w:val="18"/>
        </w:rPr>
        <w:t> </w:t>
      </w:r>
      <w:r>
        <w:rPr>
          <w:b w:val="0"/>
          <w:sz w:val="18"/>
        </w:rPr>
        <w:t>Valores</w:t>
      </w:r>
      <w:r>
        <w:rPr>
          <w:b w:val="0"/>
          <w:spacing w:val="-10"/>
          <w:sz w:val="18"/>
        </w:rPr>
        <w:t> </w:t>
      </w:r>
      <w:r>
        <w:rPr>
          <w:b w:val="0"/>
          <w:sz w:val="18"/>
        </w:rPr>
        <w:t>médios Fonte: Portal da Transparência CRO-CE</w:t>
      </w:r>
    </w:p>
    <w:p>
      <w:pPr>
        <w:spacing w:line="197" w:lineRule="exact" w:before="0"/>
        <w:ind w:left="840" w:right="0" w:firstLine="0"/>
        <w:jc w:val="left"/>
        <w:rPr>
          <w:b w:val="0"/>
          <w:sz w:val="18"/>
        </w:rPr>
      </w:pPr>
      <w:r>
        <w:rPr>
          <w:b w:val="0"/>
          <w:sz w:val="18"/>
        </w:rPr>
        <w:t>*N/A</w:t>
      </w:r>
      <w:r>
        <w:rPr>
          <w:b w:val="0"/>
          <w:spacing w:val="-5"/>
          <w:sz w:val="18"/>
        </w:rPr>
        <w:t> </w:t>
      </w:r>
      <w:r>
        <w:rPr>
          <w:b w:val="0"/>
          <w:sz w:val="18"/>
        </w:rPr>
        <w:t>–</w:t>
      </w:r>
      <w:r>
        <w:rPr>
          <w:b w:val="0"/>
          <w:spacing w:val="-1"/>
          <w:sz w:val="18"/>
        </w:rPr>
        <w:t> </w:t>
      </w:r>
      <w:r>
        <w:rPr>
          <w:b w:val="0"/>
          <w:sz w:val="18"/>
        </w:rPr>
        <w:t>Não</w:t>
      </w:r>
      <w:r>
        <w:rPr>
          <w:b w:val="0"/>
          <w:spacing w:val="-2"/>
          <w:sz w:val="18"/>
        </w:rPr>
        <w:t> </w:t>
      </w:r>
      <w:r>
        <w:rPr>
          <w:b w:val="0"/>
          <w:sz w:val="18"/>
        </w:rPr>
        <w:t>se </w:t>
      </w:r>
      <w:r>
        <w:rPr>
          <w:b w:val="0"/>
          <w:spacing w:val="-2"/>
          <w:sz w:val="18"/>
        </w:rPr>
        <w:t>aplica</w:t>
      </w:r>
    </w:p>
    <w:p>
      <w:pPr>
        <w:pStyle w:val="BodyText"/>
        <w:spacing w:before="4"/>
        <w:rPr>
          <w:b w:val="0"/>
          <w:sz w:val="25"/>
        </w:rPr>
      </w:pPr>
    </w:p>
    <w:p>
      <w:pPr>
        <w:pStyle w:val="ListParagraph"/>
        <w:numPr>
          <w:ilvl w:val="1"/>
          <w:numId w:val="16"/>
        </w:numPr>
        <w:tabs>
          <w:tab w:pos="1815" w:val="left" w:leader="none"/>
        </w:tabs>
        <w:spacing w:line="240" w:lineRule="auto" w:before="0" w:after="0"/>
        <w:ind w:left="1814" w:right="0" w:hanging="529"/>
        <w:jc w:val="left"/>
        <w:rPr>
          <w:b w:val="0"/>
          <w:sz w:val="24"/>
        </w:rPr>
      </w:pPr>
      <w:r>
        <w:rPr>
          <w:b w:val="0"/>
          <w:spacing w:val="-2"/>
          <w:sz w:val="24"/>
        </w:rPr>
        <w:t>Gasto</w:t>
      </w:r>
      <w:r>
        <w:rPr>
          <w:b w:val="0"/>
          <w:spacing w:val="-8"/>
          <w:sz w:val="24"/>
        </w:rPr>
        <w:t> </w:t>
      </w:r>
      <w:r>
        <w:rPr>
          <w:b w:val="0"/>
          <w:spacing w:val="-2"/>
          <w:sz w:val="24"/>
        </w:rPr>
        <w:t>mensal</w:t>
      </w:r>
      <w:r>
        <w:rPr>
          <w:b w:val="0"/>
          <w:spacing w:val="-3"/>
          <w:sz w:val="24"/>
        </w:rPr>
        <w:t> </w:t>
      </w:r>
      <w:r>
        <w:rPr>
          <w:b w:val="0"/>
          <w:spacing w:val="-2"/>
          <w:sz w:val="24"/>
        </w:rPr>
        <w:t>com</w:t>
      </w:r>
      <w:r>
        <w:rPr>
          <w:b w:val="0"/>
          <w:spacing w:val="-1"/>
          <w:sz w:val="24"/>
        </w:rPr>
        <w:t> </w:t>
      </w:r>
      <w:r>
        <w:rPr>
          <w:b w:val="0"/>
          <w:spacing w:val="-2"/>
          <w:sz w:val="24"/>
        </w:rPr>
        <w:t>telefonia</w:t>
      </w:r>
      <w:r>
        <w:rPr>
          <w:b w:val="0"/>
          <w:spacing w:val="-1"/>
          <w:sz w:val="24"/>
        </w:rPr>
        <w:t> </w:t>
      </w:r>
      <w:r>
        <w:rPr>
          <w:b w:val="0"/>
          <w:spacing w:val="-2"/>
          <w:sz w:val="24"/>
        </w:rPr>
        <w:t>2021/2022</w:t>
      </w:r>
    </w:p>
    <w:p>
      <w:pPr>
        <w:pStyle w:val="BodyText"/>
        <w:spacing w:before="2" w:after="1"/>
        <w:rPr>
          <w:b w:val="0"/>
        </w:rPr>
      </w:pPr>
    </w:p>
    <w:tbl>
      <w:tblPr>
        <w:tblW w:w="0" w:type="auto"/>
        <w:jc w:val="left"/>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6"/>
        <w:gridCol w:w="5244"/>
      </w:tblGrid>
      <w:tr>
        <w:trPr>
          <w:trHeight w:val="618" w:hRule="atLeast"/>
        </w:trPr>
        <w:tc>
          <w:tcPr>
            <w:tcW w:w="1566" w:type="dxa"/>
            <w:shd w:val="clear" w:color="auto" w:fill="D0CECE"/>
          </w:tcPr>
          <w:p>
            <w:pPr>
              <w:pStyle w:val="TableParagraph"/>
              <w:spacing w:line="216" w:lineRule="exact"/>
              <w:ind w:left="115"/>
              <w:rPr>
                <w:b/>
                <w:sz w:val="18"/>
              </w:rPr>
            </w:pPr>
            <w:r>
              <w:rPr>
                <w:b/>
                <w:spacing w:val="-5"/>
                <w:sz w:val="18"/>
              </w:rPr>
              <w:t>Mês</w:t>
            </w:r>
          </w:p>
        </w:tc>
        <w:tc>
          <w:tcPr>
            <w:tcW w:w="5244" w:type="dxa"/>
            <w:shd w:val="clear" w:color="auto" w:fill="D0CECE"/>
          </w:tcPr>
          <w:p>
            <w:pPr>
              <w:pStyle w:val="TableParagraph"/>
              <w:spacing w:line="216" w:lineRule="exact"/>
              <w:ind w:left="1304" w:right="716"/>
              <w:jc w:val="center"/>
              <w:rPr>
                <w:b/>
                <w:sz w:val="18"/>
              </w:rPr>
            </w:pPr>
            <w:r>
              <w:rPr>
                <w:b/>
                <w:sz w:val="18"/>
              </w:rPr>
              <w:t>Gasto</w:t>
            </w:r>
            <w:r>
              <w:rPr>
                <w:b/>
                <w:spacing w:val="-14"/>
                <w:sz w:val="18"/>
              </w:rPr>
              <w:t> </w:t>
            </w:r>
            <w:r>
              <w:rPr>
                <w:b/>
                <w:sz w:val="18"/>
              </w:rPr>
              <w:t>com</w:t>
            </w:r>
            <w:r>
              <w:rPr>
                <w:b/>
                <w:spacing w:val="-17"/>
                <w:sz w:val="18"/>
              </w:rPr>
              <w:t> </w:t>
            </w:r>
            <w:r>
              <w:rPr>
                <w:b/>
                <w:sz w:val="18"/>
              </w:rPr>
              <w:t>Telefonia</w:t>
            </w:r>
            <w:r>
              <w:rPr>
                <w:b/>
                <w:spacing w:val="-11"/>
                <w:sz w:val="18"/>
              </w:rPr>
              <w:t> </w:t>
            </w:r>
            <w:r>
              <w:rPr>
                <w:b/>
                <w:sz w:val="18"/>
              </w:rPr>
              <w:t>Fixa,</w:t>
            </w:r>
            <w:r>
              <w:rPr>
                <w:b/>
                <w:spacing w:val="-10"/>
                <w:sz w:val="18"/>
              </w:rPr>
              <w:t> </w:t>
            </w:r>
            <w:r>
              <w:rPr>
                <w:b/>
                <w:sz w:val="18"/>
              </w:rPr>
              <w:t>Móvel</w:t>
            </w:r>
            <w:r>
              <w:rPr>
                <w:b/>
                <w:spacing w:val="-7"/>
                <w:sz w:val="18"/>
              </w:rPr>
              <w:t> </w:t>
            </w:r>
            <w:r>
              <w:rPr>
                <w:b/>
                <w:sz w:val="18"/>
              </w:rPr>
              <w:t>e</w:t>
            </w:r>
            <w:r>
              <w:rPr>
                <w:b/>
                <w:spacing w:val="-6"/>
                <w:sz w:val="18"/>
              </w:rPr>
              <w:t> </w:t>
            </w:r>
            <w:r>
              <w:rPr>
                <w:b/>
                <w:sz w:val="18"/>
              </w:rPr>
              <w:t>Plano</w:t>
            </w:r>
            <w:r>
              <w:rPr>
                <w:b/>
                <w:spacing w:val="-6"/>
                <w:sz w:val="18"/>
              </w:rPr>
              <w:t> </w:t>
            </w:r>
            <w:r>
              <w:rPr>
                <w:b/>
                <w:spacing w:val="-5"/>
                <w:sz w:val="18"/>
              </w:rPr>
              <w:t>de</w:t>
            </w:r>
          </w:p>
          <w:p>
            <w:pPr>
              <w:pStyle w:val="TableParagraph"/>
              <w:spacing w:before="92"/>
              <w:ind w:left="1304" w:right="706"/>
              <w:jc w:val="center"/>
              <w:rPr>
                <w:b/>
                <w:sz w:val="18"/>
              </w:rPr>
            </w:pPr>
            <w:r>
              <w:rPr>
                <w:b/>
                <w:sz w:val="18"/>
              </w:rPr>
              <w:t>dados</w:t>
            </w:r>
            <w:r>
              <w:rPr>
                <w:b/>
                <w:spacing w:val="-10"/>
                <w:sz w:val="18"/>
              </w:rPr>
              <w:t> </w:t>
            </w:r>
            <w:r>
              <w:rPr>
                <w:b/>
                <w:sz w:val="18"/>
              </w:rPr>
              <w:t>em</w:t>
            </w:r>
            <w:r>
              <w:rPr>
                <w:b/>
                <w:spacing w:val="-12"/>
                <w:sz w:val="18"/>
              </w:rPr>
              <w:t> </w:t>
            </w:r>
            <w:r>
              <w:rPr>
                <w:b/>
                <w:spacing w:val="-4"/>
                <w:sz w:val="18"/>
              </w:rPr>
              <w:t>2021</w:t>
            </w:r>
          </w:p>
        </w:tc>
      </w:tr>
      <w:tr>
        <w:trPr>
          <w:trHeight w:val="306" w:hRule="atLeast"/>
        </w:trPr>
        <w:tc>
          <w:tcPr>
            <w:tcW w:w="1566" w:type="dxa"/>
          </w:tcPr>
          <w:p>
            <w:pPr>
              <w:pStyle w:val="TableParagraph"/>
              <w:spacing w:line="216" w:lineRule="exact"/>
              <w:ind w:right="400"/>
              <w:jc w:val="right"/>
              <w:rPr>
                <w:b/>
                <w:sz w:val="18"/>
              </w:rPr>
            </w:pPr>
            <w:r>
              <w:rPr>
                <w:b/>
                <w:spacing w:val="-2"/>
                <w:sz w:val="18"/>
              </w:rPr>
              <w:t>01/2021</w:t>
            </w:r>
          </w:p>
        </w:tc>
        <w:tc>
          <w:tcPr>
            <w:tcW w:w="5244" w:type="dxa"/>
          </w:tcPr>
          <w:p>
            <w:pPr>
              <w:pStyle w:val="TableParagraph"/>
              <w:spacing w:line="211" w:lineRule="exact"/>
              <w:ind w:right="1870"/>
              <w:jc w:val="right"/>
              <w:rPr>
                <w:sz w:val="18"/>
              </w:rPr>
            </w:pPr>
            <w:r>
              <w:rPr>
                <w:sz w:val="18"/>
              </w:rPr>
              <w:t>R$</w:t>
            </w:r>
            <w:r>
              <w:rPr>
                <w:spacing w:val="3"/>
                <w:sz w:val="18"/>
              </w:rPr>
              <w:t> </w:t>
            </w:r>
            <w:r>
              <w:rPr>
                <w:spacing w:val="-2"/>
                <w:sz w:val="18"/>
              </w:rPr>
              <w:t>3.064,60</w:t>
            </w:r>
          </w:p>
        </w:tc>
      </w:tr>
      <w:tr>
        <w:trPr>
          <w:trHeight w:val="311" w:hRule="atLeast"/>
        </w:trPr>
        <w:tc>
          <w:tcPr>
            <w:tcW w:w="1566" w:type="dxa"/>
          </w:tcPr>
          <w:p>
            <w:pPr>
              <w:pStyle w:val="TableParagraph"/>
              <w:spacing w:before="6"/>
              <w:ind w:right="400"/>
              <w:jc w:val="right"/>
              <w:rPr>
                <w:b/>
                <w:sz w:val="18"/>
              </w:rPr>
            </w:pPr>
            <w:r>
              <w:rPr>
                <w:b/>
                <w:spacing w:val="-2"/>
                <w:sz w:val="18"/>
              </w:rPr>
              <w:t>02/2021</w:t>
            </w:r>
          </w:p>
        </w:tc>
        <w:tc>
          <w:tcPr>
            <w:tcW w:w="5244" w:type="dxa"/>
          </w:tcPr>
          <w:p>
            <w:pPr>
              <w:pStyle w:val="TableParagraph"/>
              <w:spacing w:line="216" w:lineRule="exact"/>
              <w:ind w:right="1865"/>
              <w:jc w:val="right"/>
              <w:rPr>
                <w:sz w:val="18"/>
              </w:rPr>
            </w:pPr>
            <w:r>
              <w:rPr>
                <w:sz w:val="18"/>
              </w:rPr>
              <w:t>R$</w:t>
            </w:r>
            <w:r>
              <w:rPr>
                <w:spacing w:val="3"/>
                <w:sz w:val="18"/>
              </w:rPr>
              <w:t> </w:t>
            </w:r>
            <w:r>
              <w:rPr>
                <w:spacing w:val="-2"/>
                <w:sz w:val="18"/>
              </w:rPr>
              <w:t>1.396,75</w:t>
            </w:r>
          </w:p>
        </w:tc>
      </w:tr>
      <w:tr>
        <w:trPr>
          <w:trHeight w:val="312" w:hRule="atLeast"/>
        </w:trPr>
        <w:tc>
          <w:tcPr>
            <w:tcW w:w="1566" w:type="dxa"/>
          </w:tcPr>
          <w:p>
            <w:pPr>
              <w:pStyle w:val="TableParagraph"/>
              <w:spacing w:line="217" w:lineRule="exact"/>
              <w:ind w:right="400"/>
              <w:jc w:val="right"/>
              <w:rPr>
                <w:b/>
                <w:sz w:val="18"/>
              </w:rPr>
            </w:pPr>
            <w:r>
              <w:rPr>
                <w:b/>
                <w:spacing w:val="-2"/>
                <w:sz w:val="18"/>
              </w:rPr>
              <w:t>03/2021</w:t>
            </w:r>
          </w:p>
        </w:tc>
        <w:tc>
          <w:tcPr>
            <w:tcW w:w="5244" w:type="dxa"/>
          </w:tcPr>
          <w:p>
            <w:pPr>
              <w:pStyle w:val="TableParagraph"/>
              <w:spacing w:line="212" w:lineRule="exact"/>
              <w:ind w:right="1865"/>
              <w:jc w:val="right"/>
              <w:rPr>
                <w:sz w:val="18"/>
              </w:rPr>
            </w:pPr>
            <w:r>
              <w:rPr>
                <w:sz w:val="18"/>
              </w:rPr>
              <w:t>R$</w:t>
            </w:r>
            <w:r>
              <w:rPr>
                <w:spacing w:val="3"/>
                <w:sz w:val="18"/>
              </w:rPr>
              <w:t> </w:t>
            </w:r>
            <w:r>
              <w:rPr>
                <w:spacing w:val="-2"/>
                <w:sz w:val="18"/>
              </w:rPr>
              <w:t>3.443,12</w:t>
            </w:r>
          </w:p>
        </w:tc>
      </w:tr>
      <w:tr>
        <w:trPr>
          <w:trHeight w:val="311" w:hRule="atLeast"/>
        </w:trPr>
        <w:tc>
          <w:tcPr>
            <w:tcW w:w="1566" w:type="dxa"/>
          </w:tcPr>
          <w:p>
            <w:pPr>
              <w:pStyle w:val="TableParagraph"/>
              <w:spacing w:line="216" w:lineRule="exact"/>
              <w:ind w:right="400"/>
              <w:jc w:val="right"/>
              <w:rPr>
                <w:b/>
                <w:sz w:val="18"/>
              </w:rPr>
            </w:pPr>
            <w:r>
              <w:rPr>
                <w:b/>
                <w:spacing w:val="-2"/>
                <w:sz w:val="18"/>
              </w:rPr>
              <w:t>04/2021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2.173,85</w:t>
            </w:r>
          </w:p>
        </w:tc>
      </w:tr>
      <w:tr>
        <w:trPr>
          <w:trHeight w:val="311" w:hRule="atLeast"/>
        </w:trPr>
        <w:tc>
          <w:tcPr>
            <w:tcW w:w="1566" w:type="dxa"/>
          </w:tcPr>
          <w:p>
            <w:pPr>
              <w:pStyle w:val="TableParagraph"/>
              <w:spacing w:line="216" w:lineRule="exact"/>
              <w:ind w:right="400"/>
              <w:jc w:val="right"/>
              <w:rPr>
                <w:b/>
                <w:sz w:val="18"/>
              </w:rPr>
            </w:pPr>
            <w:r>
              <w:rPr>
                <w:b/>
                <w:spacing w:val="-2"/>
                <w:sz w:val="18"/>
              </w:rPr>
              <w:t>05/2021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1.953,58</w:t>
            </w:r>
          </w:p>
        </w:tc>
      </w:tr>
      <w:tr>
        <w:trPr>
          <w:trHeight w:val="306" w:hRule="atLeast"/>
        </w:trPr>
        <w:tc>
          <w:tcPr>
            <w:tcW w:w="1566" w:type="dxa"/>
          </w:tcPr>
          <w:p>
            <w:pPr>
              <w:pStyle w:val="TableParagraph"/>
              <w:spacing w:line="216" w:lineRule="exact"/>
              <w:ind w:right="400"/>
              <w:jc w:val="right"/>
              <w:rPr>
                <w:b/>
                <w:sz w:val="18"/>
              </w:rPr>
            </w:pPr>
            <w:r>
              <w:rPr>
                <w:b/>
                <w:spacing w:val="-2"/>
                <w:sz w:val="18"/>
              </w:rPr>
              <w:t>06/2021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2.279,70</w:t>
            </w:r>
          </w:p>
        </w:tc>
      </w:tr>
      <w:tr>
        <w:trPr>
          <w:trHeight w:val="311" w:hRule="atLeast"/>
        </w:trPr>
        <w:tc>
          <w:tcPr>
            <w:tcW w:w="1566" w:type="dxa"/>
          </w:tcPr>
          <w:p>
            <w:pPr>
              <w:pStyle w:val="TableParagraph"/>
              <w:spacing w:line="216" w:lineRule="exact"/>
              <w:ind w:right="400"/>
              <w:jc w:val="right"/>
              <w:rPr>
                <w:b/>
                <w:sz w:val="18"/>
              </w:rPr>
            </w:pPr>
            <w:r>
              <w:rPr>
                <w:b/>
                <w:spacing w:val="-2"/>
                <w:sz w:val="18"/>
              </w:rPr>
              <w:t>07/2021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3.583,38</w:t>
            </w:r>
          </w:p>
        </w:tc>
      </w:tr>
      <w:tr>
        <w:trPr>
          <w:trHeight w:val="307" w:hRule="atLeast"/>
        </w:trPr>
        <w:tc>
          <w:tcPr>
            <w:tcW w:w="1566" w:type="dxa"/>
          </w:tcPr>
          <w:p>
            <w:pPr>
              <w:pStyle w:val="TableParagraph"/>
              <w:spacing w:line="216" w:lineRule="exact"/>
              <w:ind w:right="400"/>
              <w:jc w:val="right"/>
              <w:rPr>
                <w:b/>
                <w:sz w:val="18"/>
              </w:rPr>
            </w:pPr>
            <w:r>
              <w:rPr>
                <w:b/>
                <w:spacing w:val="-2"/>
                <w:sz w:val="18"/>
              </w:rPr>
              <w:t>08/2021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2.969,36</w:t>
            </w:r>
          </w:p>
        </w:tc>
      </w:tr>
      <w:tr>
        <w:trPr>
          <w:trHeight w:val="311" w:hRule="atLeast"/>
        </w:trPr>
        <w:tc>
          <w:tcPr>
            <w:tcW w:w="1566" w:type="dxa"/>
          </w:tcPr>
          <w:p>
            <w:pPr>
              <w:pStyle w:val="TableParagraph"/>
              <w:spacing w:line="216" w:lineRule="exact"/>
              <w:ind w:right="400"/>
              <w:jc w:val="right"/>
              <w:rPr>
                <w:b/>
                <w:sz w:val="18"/>
              </w:rPr>
            </w:pPr>
            <w:r>
              <w:rPr>
                <w:b/>
                <w:spacing w:val="-2"/>
                <w:sz w:val="18"/>
              </w:rPr>
              <w:t>09/2021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2.691,00</w:t>
            </w:r>
          </w:p>
        </w:tc>
      </w:tr>
      <w:tr>
        <w:trPr>
          <w:trHeight w:val="311" w:hRule="atLeast"/>
        </w:trPr>
        <w:tc>
          <w:tcPr>
            <w:tcW w:w="1566" w:type="dxa"/>
          </w:tcPr>
          <w:p>
            <w:pPr>
              <w:pStyle w:val="TableParagraph"/>
              <w:spacing w:line="216" w:lineRule="exact"/>
              <w:ind w:right="400"/>
              <w:jc w:val="right"/>
              <w:rPr>
                <w:b/>
                <w:sz w:val="18"/>
              </w:rPr>
            </w:pPr>
            <w:r>
              <w:rPr>
                <w:b/>
                <w:spacing w:val="-2"/>
                <w:sz w:val="18"/>
              </w:rPr>
              <w:t>10/2021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2.596,08</w:t>
            </w:r>
          </w:p>
        </w:tc>
      </w:tr>
      <w:tr>
        <w:trPr>
          <w:trHeight w:val="311" w:hRule="atLeast"/>
        </w:trPr>
        <w:tc>
          <w:tcPr>
            <w:tcW w:w="1566" w:type="dxa"/>
          </w:tcPr>
          <w:p>
            <w:pPr>
              <w:pStyle w:val="TableParagraph"/>
              <w:spacing w:line="216" w:lineRule="exact"/>
              <w:ind w:right="400"/>
              <w:jc w:val="right"/>
              <w:rPr>
                <w:b/>
                <w:sz w:val="18"/>
              </w:rPr>
            </w:pPr>
            <w:r>
              <w:rPr>
                <w:b/>
                <w:spacing w:val="-2"/>
                <w:sz w:val="18"/>
              </w:rPr>
              <w:t>11/2021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2.242,30</w:t>
            </w:r>
          </w:p>
        </w:tc>
      </w:tr>
      <w:tr>
        <w:trPr>
          <w:trHeight w:val="306" w:hRule="atLeast"/>
        </w:trPr>
        <w:tc>
          <w:tcPr>
            <w:tcW w:w="1566" w:type="dxa"/>
          </w:tcPr>
          <w:p>
            <w:pPr>
              <w:pStyle w:val="TableParagraph"/>
              <w:spacing w:line="216" w:lineRule="exact"/>
              <w:ind w:right="400"/>
              <w:jc w:val="right"/>
              <w:rPr>
                <w:b/>
                <w:sz w:val="18"/>
              </w:rPr>
            </w:pPr>
            <w:r>
              <w:rPr>
                <w:b/>
                <w:spacing w:val="-2"/>
                <w:sz w:val="18"/>
              </w:rPr>
              <w:t>12/2021</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2.331,74</w:t>
            </w:r>
          </w:p>
        </w:tc>
      </w:tr>
      <w:tr>
        <w:trPr>
          <w:trHeight w:val="311" w:hRule="atLeast"/>
        </w:trPr>
        <w:tc>
          <w:tcPr>
            <w:tcW w:w="1566" w:type="dxa"/>
          </w:tcPr>
          <w:p>
            <w:pPr>
              <w:pStyle w:val="TableParagraph"/>
              <w:spacing w:line="216" w:lineRule="exact"/>
              <w:ind w:left="389"/>
              <w:rPr>
                <w:b/>
                <w:sz w:val="18"/>
              </w:rPr>
            </w:pPr>
            <w:r>
              <w:rPr>
                <w:b/>
                <w:spacing w:val="-2"/>
                <w:sz w:val="18"/>
              </w:rPr>
              <w:t>Total</w:t>
            </w:r>
          </w:p>
        </w:tc>
        <w:tc>
          <w:tcPr>
            <w:tcW w:w="5244" w:type="dxa"/>
          </w:tcPr>
          <w:p>
            <w:pPr>
              <w:pStyle w:val="TableParagraph"/>
              <w:spacing w:line="216" w:lineRule="exact"/>
              <w:ind w:right="1817"/>
              <w:jc w:val="right"/>
              <w:rPr>
                <w:b/>
                <w:sz w:val="18"/>
              </w:rPr>
            </w:pPr>
            <w:r>
              <w:rPr>
                <w:b/>
                <w:sz w:val="18"/>
              </w:rPr>
              <w:t>R$ </w:t>
            </w:r>
            <w:r>
              <w:rPr>
                <w:b/>
                <w:spacing w:val="-2"/>
                <w:sz w:val="18"/>
              </w:rPr>
              <w:t>30.725,46</w:t>
            </w:r>
          </w:p>
        </w:tc>
      </w:tr>
    </w:tbl>
    <w:p>
      <w:pPr>
        <w:spacing w:before="110"/>
        <w:ind w:left="1969" w:right="2202" w:firstLine="0"/>
        <w:jc w:val="center"/>
        <w:rPr>
          <w:b w:val="0"/>
          <w:sz w:val="18"/>
        </w:rPr>
      </w:pPr>
      <w:r>
        <w:rPr>
          <w:b w:val="0"/>
          <w:sz w:val="18"/>
        </w:rPr>
        <w:t>Tabela</w:t>
      </w:r>
      <w:r>
        <w:rPr>
          <w:b w:val="0"/>
          <w:spacing w:val="-4"/>
          <w:sz w:val="18"/>
        </w:rPr>
        <w:t> </w:t>
      </w:r>
      <w:r>
        <w:rPr>
          <w:b w:val="0"/>
          <w:sz w:val="18"/>
        </w:rPr>
        <w:t>27:</w:t>
      </w:r>
      <w:r>
        <w:rPr>
          <w:b w:val="0"/>
          <w:spacing w:val="-4"/>
          <w:sz w:val="18"/>
        </w:rPr>
        <w:t> </w:t>
      </w:r>
      <w:r>
        <w:rPr>
          <w:b w:val="0"/>
          <w:sz w:val="18"/>
        </w:rPr>
        <w:t>Valores</w:t>
      </w:r>
      <w:r>
        <w:rPr>
          <w:b w:val="0"/>
          <w:spacing w:val="-3"/>
          <w:sz w:val="18"/>
        </w:rPr>
        <w:t> </w:t>
      </w:r>
      <w:r>
        <w:rPr>
          <w:b w:val="0"/>
          <w:spacing w:val="-4"/>
          <w:sz w:val="18"/>
        </w:rPr>
        <w:t>2021</w:t>
      </w:r>
    </w:p>
    <w:p>
      <w:pPr>
        <w:spacing w:before="117"/>
        <w:ind w:left="719" w:right="0" w:firstLine="0"/>
        <w:jc w:val="left"/>
        <w:rPr>
          <w:b w:val="0"/>
          <w:sz w:val="18"/>
        </w:rPr>
      </w:pPr>
      <w:r>
        <w:rPr>
          <w:b w:val="0"/>
          <w:sz w:val="18"/>
        </w:rPr>
        <w:t>Fonte:</w:t>
      </w:r>
      <w:r>
        <w:rPr>
          <w:b w:val="0"/>
          <w:spacing w:val="-4"/>
          <w:sz w:val="18"/>
        </w:rPr>
        <w:t> </w:t>
      </w:r>
      <w:r>
        <w:rPr>
          <w:b w:val="0"/>
          <w:sz w:val="18"/>
        </w:rPr>
        <w:t>Portal</w:t>
      </w:r>
      <w:r>
        <w:rPr>
          <w:b w:val="0"/>
          <w:spacing w:val="-7"/>
          <w:sz w:val="18"/>
        </w:rPr>
        <w:t> </w:t>
      </w:r>
      <w:r>
        <w:rPr>
          <w:b w:val="0"/>
          <w:sz w:val="18"/>
        </w:rPr>
        <w:t>da</w:t>
      </w:r>
      <w:r>
        <w:rPr>
          <w:b w:val="0"/>
          <w:spacing w:val="-5"/>
          <w:sz w:val="18"/>
        </w:rPr>
        <w:t> </w:t>
      </w:r>
      <w:r>
        <w:rPr>
          <w:b w:val="0"/>
          <w:sz w:val="18"/>
        </w:rPr>
        <w:t>Transparência</w:t>
      </w:r>
      <w:r>
        <w:rPr>
          <w:b w:val="0"/>
          <w:spacing w:val="-5"/>
          <w:sz w:val="18"/>
        </w:rPr>
        <w:t> </w:t>
      </w:r>
      <w:r>
        <w:rPr>
          <w:b w:val="0"/>
          <w:sz w:val="18"/>
        </w:rPr>
        <w:t>CRO-</w:t>
      </w:r>
      <w:r>
        <w:rPr>
          <w:b w:val="0"/>
          <w:spacing w:val="-5"/>
          <w:sz w:val="18"/>
        </w:rPr>
        <w:t>CE</w:t>
      </w:r>
    </w:p>
    <w:p>
      <w:pPr>
        <w:pStyle w:val="BodyText"/>
        <w:rPr>
          <w:b w:val="0"/>
          <w:sz w:val="20"/>
        </w:rPr>
      </w:pPr>
    </w:p>
    <w:p>
      <w:pPr>
        <w:pStyle w:val="BodyText"/>
        <w:spacing w:before="2"/>
        <w:rPr>
          <w:b w:val="0"/>
          <w:sz w:val="25"/>
        </w:rPr>
      </w:pPr>
    </w:p>
    <w:tbl>
      <w:tblPr>
        <w:tblW w:w="0" w:type="auto"/>
        <w:jc w:val="left"/>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6"/>
        <w:gridCol w:w="5244"/>
      </w:tblGrid>
      <w:tr>
        <w:trPr>
          <w:trHeight w:val="623" w:hRule="atLeast"/>
        </w:trPr>
        <w:tc>
          <w:tcPr>
            <w:tcW w:w="1566" w:type="dxa"/>
            <w:shd w:val="clear" w:color="auto" w:fill="D0CECE"/>
          </w:tcPr>
          <w:p>
            <w:pPr>
              <w:pStyle w:val="TableParagraph"/>
              <w:spacing w:before="1"/>
              <w:ind w:left="177"/>
              <w:rPr>
                <w:b/>
                <w:sz w:val="18"/>
              </w:rPr>
            </w:pPr>
            <w:r>
              <w:rPr>
                <w:b/>
                <w:spacing w:val="-5"/>
                <w:sz w:val="18"/>
              </w:rPr>
              <w:t>Mês</w:t>
            </w:r>
          </w:p>
        </w:tc>
        <w:tc>
          <w:tcPr>
            <w:tcW w:w="5244" w:type="dxa"/>
            <w:shd w:val="clear" w:color="auto" w:fill="D0CECE"/>
          </w:tcPr>
          <w:p>
            <w:pPr>
              <w:pStyle w:val="TableParagraph"/>
              <w:spacing w:before="1"/>
              <w:ind w:left="1304" w:right="716"/>
              <w:jc w:val="center"/>
              <w:rPr>
                <w:b/>
                <w:sz w:val="18"/>
              </w:rPr>
            </w:pPr>
            <w:r>
              <w:rPr>
                <w:b/>
                <w:sz w:val="18"/>
              </w:rPr>
              <w:t>Gasto</w:t>
            </w:r>
            <w:r>
              <w:rPr>
                <w:b/>
                <w:spacing w:val="-14"/>
                <w:sz w:val="18"/>
              </w:rPr>
              <w:t> </w:t>
            </w:r>
            <w:r>
              <w:rPr>
                <w:b/>
                <w:sz w:val="18"/>
              </w:rPr>
              <w:t>com</w:t>
            </w:r>
            <w:r>
              <w:rPr>
                <w:b/>
                <w:spacing w:val="-17"/>
                <w:sz w:val="18"/>
              </w:rPr>
              <w:t> </w:t>
            </w:r>
            <w:r>
              <w:rPr>
                <w:b/>
                <w:sz w:val="18"/>
              </w:rPr>
              <w:t>Telefonia</w:t>
            </w:r>
            <w:r>
              <w:rPr>
                <w:b/>
                <w:spacing w:val="-11"/>
                <w:sz w:val="18"/>
              </w:rPr>
              <w:t> </w:t>
            </w:r>
            <w:r>
              <w:rPr>
                <w:b/>
                <w:sz w:val="18"/>
              </w:rPr>
              <w:t>Fixa,</w:t>
            </w:r>
            <w:r>
              <w:rPr>
                <w:b/>
                <w:spacing w:val="-10"/>
                <w:sz w:val="18"/>
              </w:rPr>
              <w:t> </w:t>
            </w:r>
            <w:r>
              <w:rPr>
                <w:b/>
                <w:sz w:val="18"/>
              </w:rPr>
              <w:t>Móvel</w:t>
            </w:r>
            <w:r>
              <w:rPr>
                <w:b/>
                <w:spacing w:val="-8"/>
                <w:sz w:val="18"/>
              </w:rPr>
              <w:t> </w:t>
            </w:r>
            <w:r>
              <w:rPr>
                <w:b/>
                <w:sz w:val="18"/>
              </w:rPr>
              <w:t>e</w:t>
            </w:r>
            <w:r>
              <w:rPr>
                <w:b/>
                <w:spacing w:val="-5"/>
                <w:sz w:val="18"/>
              </w:rPr>
              <w:t> </w:t>
            </w:r>
            <w:r>
              <w:rPr>
                <w:b/>
                <w:sz w:val="18"/>
              </w:rPr>
              <w:t>Plano</w:t>
            </w:r>
            <w:r>
              <w:rPr>
                <w:b/>
                <w:spacing w:val="-7"/>
                <w:sz w:val="18"/>
              </w:rPr>
              <w:t> </w:t>
            </w:r>
            <w:r>
              <w:rPr>
                <w:b/>
                <w:spacing w:val="-5"/>
                <w:sz w:val="18"/>
              </w:rPr>
              <w:t>de</w:t>
            </w:r>
          </w:p>
          <w:p>
            <w:pPr>
              <w:pStyle w:val="TableParagraph"/>
              <w:spacing w:before="92"/>
              <w:ind w:left="1304" w:right="706"/>
              <w:jc w:val="center"/>
              <w:rPr>
                <w:b/>
                <w:sz w:val="18"/>
              </w:rPr>
            </w:pPr>
            <w:r>
              <w:rPr>
                <w:b/>
                <w:sz w:val="18"/>
              </w:rPr>
              <w:t>dados</w:t>
            </w:r>
            <w:r>
              <w:rPr>
                <w:b/>
                <w:spacing w:val="-10"/>
                <w:sz w:val="18"/>
              </w:rPr>
              <w:t> </w:t>
            </w:r>
            <w:r>
              <w:rPr>
                <w:b/>
                <w:sz w:val="18"/>
              </w:rPr>
              <w:t>em</w:t>
            </w:r>
            <w:r>
              <w:rPr>
                <w:b/>
                <w:spacing w:val="-12"/>
                <w:sz w:val="18"/>
              </w:rPr>
              <w:t> </w:t>
            </w:r>
            <w:r>
              <w:rPr>
                <w:b/>
                <w:spacing w:val="-4"/>
                <w:sz w:val="18"/>
              </w:rPr>
              <w:t>2022</w:t>
            </w:r>
          </w:p>
        </w:tc>
      </w:tr>
      <w:tr>
        <w:trPr>
          <w:trHeight w:val="307" w:hRule="atLeast"/>
        </w:trPr>
        <w:tc>
          <w:tcPr>
            <w:tcW w:w="1566" w:type="dxa"/>
          </w:tcPr>
          <w:p>
            <w:pPr>
              <w:pStyle w:val="TableParagraph"/>
              <w:spacing w:line="217" w:lineRule="exact"/>
              <w:ind w:right="400"/>
              <w:jc w:val="right"/>
              <w:rPr>
                <w:b/>
                <w:sz w:val="18"/>
              </w:rPr>
            </w:pPr>
            <w:r>
              <w:rPr>
                <w:b/>
                <w:spacing w:val="-2"/>
                <w:sz w:val="18"/>
              </w:rPr>
              <w:t>01/2022</w:t>
            </w:r>
          </w:p>
        </w:tc>
        <w:tc>
          <w:tcPr>
            <w:tcW w:w="5244" w:type="dxa"/>
          </w:tcPr>
          <w:p>
            <w:pPr>
              <w:pStyle w:val="TableParagraph"/>
              <w:spacing w:line="212" w:lineRule="exact"/>
              <w:ind w:right="1865"/>
              <w:jc w:val="right"/>
              <w:rPr>
                <w:sz w:val="18"/>
              </w:rPr>
            </w:pPr>
            <w:r>
              <w:rPr>
                <w:sz w:val="18"/>
              </w:rPr>
              <w:t>R$</w:t>
            </w:r>
            <w:r>
              <w:rPr>
                <w:spacing w:val="3"/>
                <w:sz w:val="18"/>
              </w:rPr>
              <w:t> </w:t>
            </w:r>
            <w:r>
              <w:rPr>
                <w:spacing w:val="-2"/>
                <w:sz w:val="18"/>
              </w:rPr>
              <w:t>2.332,47</w:t>
            </w:r>
          </w:p>
        </w:tc>
      </w:tr>
      <w:tr>
        <w:trPr>
          <w:trHeight w:val="311" w:hRule="atLeast"/>
        </w:trPr>
        <w:tc>
          <w:tcPr>
            <w:tcW w:w="1566" w:type="dxa"/>
          </w:tcPr>
          <w:p>
            <w:pPr>
              <w:pStyle w:val="TableParagraph"/>
              <w:spacing w:line="216" w:lineRule="exact"/>
              <w:ind w:right="400"/>
              <w:jc w:val="right"/>
              <w:rPr>
                <w:b/>
                <w:sz w:val="18"/>
              </w:rPr>
            </w:pPr>
            <w:r>
              <w:rPr>
                <w:b/>
                <w:spacing w:val="-2"/>
                <w:sz w:val="18"/>
              </w:rPr>
              <w:t>02/2022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2.222,18</w:t>
            </w:r>
          </w:p>
        </w:tc>
      </w:tr>
      <w:tr>
        <w:trPr>
          <w:trHeight w:val="311" w:hRule="atLeast"/>
        </w:trPr>
        <w:tc>
          <w:tcPr>
            <w:tcW w:w="1566" w:type="dxa"/>
          </w:tcPr>
          <w:p>
            <w:pPr>
              <w:pStyle w:val="TableParagraph"/>
              <w:spacing w:before="1"/>
              <w:ind w:right="400"/>
              <w:jc w:val="right"/>
              <w:rPr>
                <w:b/>
                <w:sz w:val="18"/>
              </w:rPr>
            </w:pPr>
            <w:r>
              <w:rPr>
                <w:b/>
                <w:spacing w:val="-2"/>
                <w:sz w:val="18"/>
              </w:rPr>
              <w:t>03/2022</w:t>
            </w:r>
          </w:p>
        </w:tc>
        <w:tc>
          <w:tcPr>
            <w:tcW w:w="5244" w:type="dxa"/>
          </w:tcPr>
          <w:p>
            <w:pPr>
              <w:pStyle w:val="TableParagraph"/>
              <w:spacing w:line="216" w:lineRule="exact"/>
              <w:ind w:right="1865"/>
              <w:jc w:val="right"/>
              <w:rPr>
                <w:sz w:val="18"/>
              </w:rPr>
            </w:pPr>
            <w:r>
              <w:rPr>
                <w:sz w:val="18"/>
              </w:rPr>
              <w:t>R$</w:t>
            </w:r>
            <w:r>
              <w:rPr>
                <w:spacing w:val="3"/>
                <w:sz w:val="18"/>
              </w:rPr>
              <w:t> </w:t>
            </w:r>
            <w:r>
              <w:rPr>
                <w:spacing w:val="-2"/>
                <w:sz w:val="18"/>
              </w:rPr>
              <w:t>2.239,68</w:t>
            </w:r>
          </w:p>
        </w:tc>
      </w:tr>
      <w:tr>
        <w:trPr>
          <w:trHeight w:val="311" w:hRule="atLeast"/>
        </w:trPr>
        <w:tc>
          <w:tcPr>
            <w:tcW w:w="1566" w:type="dxa"/>
          </w:tcPr>
          <w:p>
            <w:pPr>
              <w:pStyle w:val="TableParagraph"/>
              <w:spacing w:line="216" w:lineRule="exact"/>
              <w:ind w:right="400"/>
              <w:jc w:val="right"/>
              <w:rPr>
                <w:b/>
                <w:sz w:val="18"/>
              </w:rPr>
            </w:pPr>
            <w:r>
              <w:rPr>
                <w:b/>
                <w:spacing w:val="-2"/>
                <w:sz w:val="18"/>
              </w:rPr>
              <w:t>04/2022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2.404,19</w:t>
            </w:r>
          </w:p>
        </w:tc>
      </w:tr>
      <w:tr>
        <w:trPr>
          <w:trHeight w:val="306" w:hRule="atLeast"/>
        </w:trPr>
        <w:tc>
          <w:tcPr>
            <w:tcW w:w="1566" w:type="dxa"/>
          </w:tcPr>
          <w:p>
            <w:pPr>
              <w:pStyle w:val="TableParagraph"/>
              <w:spacing w:line="216" w:lineRule="exact"/>
              <w:ind w:right="400"/>
              <w:jc w:val="right"/>
              <w:rPr>
                <w:b/>
                <w:sz w:val="18"/>
              </w:rPr>
            </w:pPr>
            <w:r>
              <w:rPr>
                <w:b/>
                <w:spacing w:val="-2"/>
                <w:sz w:val="18"/>
              </w:rPr>
              <w:t>05/2022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2.432,86</w:t>
            </w:r>
          </w:p>
        </w:tc>
      </w:tr>
      <w:tr>
        <w:trPr>
          <w:trHeight w:val="312" w:hRule="atLeast"/>
        </w:trPr>
        <w:tc>
          <w:tcPr>
            <w:tcW w:w="1566" w:type="dxa"/>
          </w:tcPr>
          <w:p>
            <w:pPr>
              <w:pStyle w:val="TableParagraph"/>
              <w:spacing w:line="216" w:lineRule="exact"/>
              <w:ind w:right="400"/>
              <w:jc w:val="right"/>
              <w:rPr>
                <w:b/>
                <w:sz w:val="18"/>
              </w:rPr>
            </w:pPr>
            <w:r>
              <w:rPr>
                <w:b/>
                <w:spacing w:val="-2"/>
                <w:sz w:val="18"/>
              </w:rPr>
              <w:t>06/2022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2.328,18</w:t>
            </w:r>
          </w:p>
        </w:tc>
      </w:tr>
      <w:tr>
        <w:trPr>
          <w:trHeight w:val="311" w:hRule="atLeast"/>
        </w:trPr>
        <w:tc>
          <w:tcPr>
            <w:tcW w:w="1566" w:type="dxa"/>
          </w:tcPr>
          <w:p>
            <w:pPr>
              <w:pStyle w:val="TableParagraph"/>
              <w:spacing w:line="216" w:lineRule="exact"/>
              <w:ind w:right="400"/>
              <w:jc w:val="right"/>
              <w:rPr>
                <w:b/>
                <w:sz w:val="18"/>
              </w:rPr>
            </w:pPr>
            <w:r>
              <w:rPr>
                <w:b/>
                <w:spacing w:val="-2"/>
                <w:sz w:val="18"/>
              </w:rPr>
              <w:t>07/2022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2.346,01</w:t>
            </w:r>
          </w:p>
        </w:tc>
      </w:tr>
      <w:tr>
        <w:trPr>
          <w:trHeight w:val="311" w:hRule="atLeast"/>
        </w:trPr>
        <w:tc>
          <w:tcPr>
            <w:tcW w:w="1566" w:type="dxa"/>
          </w:tcPr>
          <w:p>
            <w:pPr>
              <w:pStyle w:val="TableParagraph"/>
              <w:spacing w:before="1"/>
              <w:ind w:right="400"/>
              <w:jc w:val="right"/>
              <w:rPr>
                <w:b/>
                <w:sz w:val="18"/>
              </w:rPr>
            </w:pPr>
            <w:r>
              <w:rPr>
                <w:b/>
                <w:spacing w:val="-2"/>
                <w:sz w:val="18"/>
              </w:rPr>
              <w:t>08/2022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2.294,71</w:t>
            </w:r>
          </w:p>
        </w:tc>
      </w:tr>
    </w:tbl>
    <w:p>
      <w:pPr>
        <w:spacing w:after="0" w:line="211" w:lineRule="exact"/>
        <w:jc w:val="right"/>
        <w:rPr>
          <w:sz w:val="18"/>
        </w:rPr>
        <w:sectPr>
          <w:pgSz w:w="11910" w:h="16840"/>
          <w:pgMar w:header="533" w:footer="0" w:top="2140" w:bottom="280" w:left="980" w:right="620"/>
        </w:sectPr>
      </w:pPr>
    </w:p>
    <w:p>
      <w:pPr>
        <w:pStyle w:val="BodyText"/>
        <w:spacing w:before="10"/>
        <w:rPr>
          <w:b w:val="0"/>
          <w:sz w:val="22"/>
        </w:rPr>
      </w:pPr>
    </w:p>
    <w:tbl>
      <w:tblPr>
        <w:tblW w:w="0" w:type="auto"/>
        <w:jc w:val="left"/>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6"/>
        <w:gridCol w:w="5244"/>
      </w:tblGrid>
      <w:tr>
        <w:trPr>
          <w:trHeight w:val="307" w:hRule="atLeast"/>
        </w:trPr>
        <w:tc>
          <w:tcPr>
            <w:tcW w:w="1566" w:type="dxa"/>
          </w:tcPr>
          <w:p>
            <w:pPr>
              <w:pStyle w:val="TableParagraph"/>
              <w:spacing w:line="216" w:lineRule="exact"/>
              <w:ind w:right="400"/>
              <w:jc w:val="right"/>
              <w:rPr>
                <w:b/>
                <w:sz w:val="18"/>
              </w:rPr>
            </w:pPr>
            <w:r>
              <w:rPr>
                <w:b/>
                <w:spacing w:val="-2"/>
                <w:sz w:val="18"/>
              </w:rPr>
              <w:t>09/2022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2.713,78</w:t>
            </w:r>
          </w:p>
        </w:tc>
      </w:tr>
      <w:tr>
        <w:trPr>
          <w:trHeight w:val="311" w:hRule="atLeast"/>
        </w:trPr>
        <w:tc>
          <w:tcPr>
            <w:tcW w:w="1566" w:type="dxa"/>
          </w:tcPr>
          <w:p>
            <w:pPr>
              <w:pStyle w:val="TableParagraph"/>
              <w:spacing w:before="6"/>
              <w:ind w:right="400"/>
              <w:jc w:val="right"/>
              <w:rPr>
                <w:b/>
                <w:sz w:val="18"/>
              </w:rPr>
            </w:pPr>
            <w:r>
              <w:rPr>
                <w:b/>
                <w:spacing w:val="-2"/>
                <w:sz w:val="18"/>
              </w:rPr>
              <w:t>10/2022</w:t>
            </w:r>
          </w:p>
        </w:tc>
        <w:tc>
          <w:tcPr>
            <w:tcW w:w="5244" w:type="dxa"/>
          </w:tcPr>
          <w:p>
            <w:pPr>
              <w:pStyle w:val="TableParagraph"/>
              <w:spacing w:line="216" w:lineRule="exact"/>
              <w:ind w:right="1865"/>
              <w:jc w:val="right"/>
              <w:rPr>
                <w:sz w:val="18"/>
              </w:rPr>
            </w:pPr>
            <w:r>
              <w:rPr>
                <w:sz w:val="18"/>
              </w:rPr>
              <w:t>R$</w:t>
            </w:r>
            <w:r>
              <w:rPr>
                <w:spacing w:val="3"/>
                <w:sz w:val="18"/>
              </w:rPr>
              <w:t> </w:t>
            </w:r>
            <w:r>
              <w:rPr>
                <w:spacing w:val="-2"/>
                <w:sz w:val="18"/>
              </w:rPr>
              <w:t>1.934,56</w:t>
            </w:r>
          </w:p>
        </w:tc>
      </w:tr>
      <w:tr>
        <w:trPr>
          <w:trHeight w:val="311" w:hRule="atLeast"/>
        </w:trPr>
        <w:tc>
          <w:tcPr>
            <w:tcW w:w="1566" w:type="dxa"/>
          </w:tcPr>
          <w:p>
            <w:pPr>
              <w:pStyle w:val="TableParagraph"/>
              <w:spacing w:line="216" w:lineRule="exact"/>
              <w:ind w:right="400"/>
              <w:jc w:val="right"/>
              <w:rPr>
                <w:b/>
                <w:sz w:val="18"/>
              </w:rPr>
            </w:pPr>
            <w:r>
              <w:rPr>
                <w:b/>
                <w:spacing w:val="-2"/>
                <w:sz w:val="18"/>
              </w:rPr>
              <w:t>11/2022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2.100,28</w:t>
            </w:r>
          </w:p>
        </w:tc>
      </w:tr>
      <w:tr>
        <w:trPr>
          <w:trHeight w:val="311" w:hRule="atLeast"/>
        </w:trPr>
        <w:tc>
          <w:tcPr>
            <w:tcW w:w="1566" w:type="dxa"/>
          </w:tcPr>
          <w:p>
            <w:pPr>
              <w:pStyle w:val="TableParagraph"/>
              <w:spacing w:before="1"/>
              <w:ind w:right="400"/>
              <w:jc w:val="right"/>
              <w:rPr>
                <w:b/>
                <w:sz w:val="18"/>
              </w:rPr>
            </w:pPr>
            <w:r>
              <w:rPr>
                <w:b/>
                <w:spacing w:val="-2"/>
                <w:sz w:val="18"/>
              </w:rPr>
              <w:t>12/2022</w:t>
            </w:r>
          </w:p>
        </w:tc>
        <w:tc>
          <w:tcPr>
            <w:tcW w:w="5244" w:type="dxa"/>
          </w:tcPr>
          <w:p>
            <w:pPr>
              <w:pStyle w:val="TableParagraph"/>
              <w:spacing w:line="211" w:lineRule="exact"/>
              <w:ind w:right="1865"/>
              <w:jc w:val="right"/>
              <w:rPr>
                <w:sz w:val="18"/>
              </w:rPr>
            </w:pPr>
            <w:r>
              <w:rPr>
                <w:sz w:val="18"/>
              </w:rPr>
              <w:t>R$</w:t>
            </w:r>
            <w:r>
              <w:rPr>
                <w:spacing w:val="3"/>
                <w:sz w:val="18"/>
              </w:rPr>
              <w:t> </w:t>
            </w:r>
            <w:r>
              <w:rPr>
                <w:spacing w:val="-2"/>
                <w:sz w:val="18"/>
              </w:rPr>
              <w:t>2.079,84</w:t>
            </w:r>
          </w:p>
        </w:tc>
      </w:tr>
      <w:tr>
        <w:trPr>
          <w:trHeight w:val="311" w:hRule="atLeast"/>
        </w:trPr>
        <w:tc>
          <w:tcPr>
            <w:tcW w:w="1566" w:type="dxa"/>
          </w:tcPr>
          <w:p>
            <w:pPr>
              <w:pStyle w:val="TableParagraph"/>
              <w:spacing w:before="1"/>
              <w:ind w:left="389"/>
              <w:rPr>
                <w:b/>
                <w:sz w:val="18"/>
              </w:rPr>
            </w:pPr>
            <w:r>
              <w:rPr>
                <w:b/>
                <w:spacing w:val="-2"/>
                <w:sz w:val="18"/>
              </w:rPr>
              <w:t>Total</w:t>
            </w:r>
          </w:p>
        </w:tc>
        <w:tc>
          <w:tcPr>
            <w:tcW w:w="5244" w:type="dxa"/>
          </w:tcPr>
          <w:p>
            <w:pPr>
              <w:pStyle w:val="TableParagraph"/>
              <w:spacing w:before="1"/>
              <w:ind w:right="1822"/>
              <w:jc w:val="right"/>
              <w:rPr>
                <w:b/>
                <w:sz w:val="18"/>
              </w:rPr>
            </w:pPr>
            <w:r>
              <w:rPr>
                <w:b/>
                <w:sz w:val="18"/>
              </w:rPr>
              <w:t>R$</w:t>
            </w:r>
            <w:r>
              <w:rPr>
                <w:b/>
                <w:spacing w:val="-5"/>
                <w:sz w:val="18"/>
              </w:rPr>
              <w:t> </w:t>
            </w:r>
            <w:r>
              <w:rPr>
                <w:b/>
                <w:spacing w:val="-2"/>
                <w:sz w:val="18"/>
              </w:rPr>
              <w:t>27.428,74</w:t>
            </w:r>
          </w:p>
        </w:tc>
      </w:tr>
      <w:tr>
        <w:trPr>
          <w:trHeight w:val="306" w:hRule="atLeast"/>
        </w:trPr>
        <w:tc>
          <w:tcPr>
            <w:tcW w:w="1566" w:type="dxa"/>
          </w:tcPr>
          <w:p>
            <w:pPr>
              <w:pStyle w:val="TableParagraph"/>
              <w:spacing w:line="216" w:lineRule="exact"/>
              <w:ind w:right="366"/>
              <w:jc w:val="right"/>
              <w:rPr>
                <w:b/>
                <w:sz w:val="18"/>
              </w:rPr>
            </w:pPr>
            <w:r>
              <w:rPr>
                <w:b/>
                <w:sz w:val="18"/>
              </w:rPr>
              <w:t>Média</w:t>
            </w:r>
            <w:r>
              <w:rPr>
                <w:b/>
                <w:spacing w:val="-4"/>
                <w:sz w:val="18"/>
              </w:rPr>
              <w:t> </w:t>
            </w:r>
            <w:r>
              <w:rPr>
                <w:b/>
                <w:spacing w:val="-2"/>
                <w:sz w:val="18"/>
              </w:rPr>
              <w:t>Mensal</w:t>
            </w:r>
          </w:p>
        </w:tc>
        <w:tc>
          <w:tcPr>
            <w:tcW w:w="5244" w:type="dxa"/>
          </w:tcPr>
          <w:p>
            <w:pPr>
              <w:pStyle w:val="TableParagraph"/>
              <w:spacing w:line="216" w:lineRule="exact"/>
              <w:ind w:right="1862"/>
              <w:jc w:val="right"/>
              <w:rPr>
                <w:b/>
                <w:sz w:val="18"/>
              </w:rPr>
            </w:pPr>
            <w:r>
              <w:rPr>
                <w:b/>
                <w:sz w:val="18"/>
              </w:rPr>
              <w:t>R$ </w:t>
            </w:r>
            <w:r>
              <w:rPr>
                <w:b/>
                <w:spacing w:val="-2"/>
                <w:sz w:val="18"/>
              </w:rPr>
              <w:t>2.285,73</w:t>
            </w:r>
          </w:p>
        </w:tc>
      </w:tr>
    </w:tbl>
    <w:p>
      <w:pPr>
        <w:spacing w:before="106"/>
        <w:ind w:left="1969" w:right="2202" w:firstLine="0"/>
        <w:jc w:val="center"/>
        <w:rPr>
          <w:b w:val="0"/>
          <w:sz w:val="18"/>
        </w:rPr>
      </w:pPr>
      <w:r>
        <w:rPr>
          <w:b w:val="0"/>
          <w:sz w:val="18"/>
        </w:rPr>
        <w:t>Tabela</w:t>
      </w:r>
      <w:r>
        <w:rPr>
          <w:b w:val="0"/>
          <w:spacing w:val="-4"/>
          <w:sz w:val="18"/>
        </w:rPr>
        <w:t> </w:t>
      </w:r>
      <w:r>
        <w:rPr>
          <w:b w:val="0"/>
          <w:sz w:val="18"/>
        </w:rPr>
        <w:t>28:</w:t>
      </w:r>
      <w:r>
        <w:rPr>
          <w:b w:val="0"/>
          <w:spacing w:val="-4"/>
          <w:sz w:val="18"/>
        </w:rPr>
        <w:t> </w:t>
      </w:r>
      <w:r>
        <w:rPr>
          <w:b w:val="0"/>
          <w:sz w:val="18"/>
        </w:rPr>
        <w:t>Valores</w:t>
      </w:r>
      <w:r>
        <w:rPr>
          <w:b w:val="0"/>
          <w:spacing w:val="-3"/>
          <w:sz w:val="18"/>
        </w:rPr>
        <w:t> </w:t>
      </w:r>
      <w:r>
        <w:rPr>
          <w:b w:val="0"/>
          <w:spacing w:val="-4"/>
          <w:sz w:val="18"/>
        </w:rPr>
        <w:t>2022</w:t>
      </w:r>
    </w:p>
    <w:p>
      <w:pPr>
        <w:spacing w:before="116"/>
        <w:ind w:left="719" w:right="0" w:firstLine="0"/>
        <w:jc w:val="left"/>
        <w:rPr>
          <w:b w:val="0"/>
          <w:sz w:val="18"/>
        </w:rPr>
      </w:pPr>
      <w:r>
        <w:rPr>
          <w:b w:val="0"/>
          <w:sz w:val="18"/>
        </w:rPr>
        <w:t>Fonte:</w:t>
      </w:r>
      <w:r>
        <w:rPr>
          <w:b w:val="0"/>
          <w:spacing w:val="-6"/>
          <w:sz w:val="18"/>
        </w:rPr>
        <w:t> </w:t>
      </w:r>
      <w:r>
        <w:rPr>
          <w:b w:val="0"/>
          <w:sz w:val="18"/>
        </w:rPr>
        <w:t>Portal</w:t>
      </w:r>
      <w:r>
        <w:rPr>
          <w:b w:val="0"/>
          <w:spacing w:val="-6"/>
          <w:sz w:val="18"/>
        </w:rPr>
        <w:t> </w:t>
      </w:r>
      <w:r>
        <w:rPr>
          <w:b w:val="0"/>
          <w:sz w:val="18"/>
        </w:rPr>
        <w:t>da</w:t>
      </w:r>
      <w:r>
        <w:rPr>
          <w:b w:val="0"/>
          <w:spacing w:val="-4"/>
          <w:sz w:val="18"/>
        </w:rPr>
        <w:t> </w:t>
      </w:r>
      <w:r>
        <w:rPr>
          <w:b w:val="0"/>
          <w:sz w:val="18"/>
        </w:rPr>
        <w:t>Transparência</w:t>
      </w:r>
      <w:r>
        <w:rPr>
          <w:b w:val="0"/>
          <w:spacing w:val="-5"/>
          <w:sz w:val="18"/>
        </w:rPr>
        <w:t> </w:t>
      </w:r>
      <w:r>
        <w:rPr>
          <w:b w:val="0"/>
          <w:sz w:val="18"/>
        </w:rPr>
        <w:t>CRO-</w:t>
      </w:r>
      <w:r>
        <w:rPr>
          <w:b w:val="0"/>
          <w:spacing w:val="-5"/>
          <w:sz w:val="18"/>
        </w:rPr>
        <w:t>CE</w:t>
      </w:r>
    </w:p>
    <w:p>
      <w:pPr>
        <w:pStyle w:val="BodyText"/>
        <w:rPr>
          <w:b w:val="0"/>
          <w:sz w:val="20"/>
        </w:rPr>
      </w:pPr>
    </w:p>
    <w:p>
      <w:pPr>
        <w:pStyle w:val="BodyText"/>
        <w:spacing w:line="360" w:lineRule="auto" w:before="189"/>
        <w:ind w:left="719" w:right="800" w:firstLine="566"/>
        <w:jc w:val="both"/>
        <w:rPr>
          <w:b w:val="0"/>
        </w:rPr>
      </w:pPr>
      <w:r>
        <w:rPr>
          <w:b w:val="0"/>
        </w:rPr>
        <w:t>Não</w:t>
      </w:r>
      <w:r>
        <w:rPr>
          <w:b w:val="0"/>
          <w:spacing w:val="-3"/>
        </w:rPr>
        <w:t> </w:t>
      </w:r>
      <w:r>
        <w:rPr>
          <w:b w:val="0"/>
        </w:rPr>
        <w:t>é</w:t>
      </w:r>
      <w:r>
        <w:rPr>
          <w:b w:val="0"/>
          <w:spacing w:val="-2"/>
        </w:rPr>
        <w:t> </w:t>
      </w:r>
      <w:r>
        <w:rPr>
          <w:b w:val="0"/>
        </w:rPr>
        <w:t>possível</w:t>
      </w:r>
      <w:r>
        <w:rPr>
          <w:b w:val="0"/>
          <w:spacing w:val="-3"/>
        </w:rPr>
        <w:t> </w:t>
      </w:r>
      <w:r>
        <w:rPr>
          <w:b w:val="0"/>
        </w:rPr>
        <w:t>identificar</w:t>
      </w:r>
      <w:r>
        <w:rPr>
          <w:b w:val="0"/>
          <w:spacing w:val="-4"/>
        </w:rPr>
        <w:t> </w:t>
      </w:r>
      <w:r>
        <w:rPr>
          <w:b w:val="0"/>
        </w:rPr>
        <w:t>nas despesas,</w:t>
      </w:r>
      <w:r>
        <w:rPr>
          <w:b w:val="0"/>
          <w:spacing w:val="-4"/>
        </w:rPr>
        <w:t> </w:t>
      </w:r>
      <w:r>
        <w:rPr>
          <w:b w:val="0"/>
        </w:rPr>
        <w:t>de forma</w:t>
      </w:r>
      <w:r>
        <w:rPr>
          <w:b w:val="0"/>
          <w:spacing w:val="-1"/>
        </w:rPr>
        <w:t> </w:t>
      </w:r>
      <w:r>
        <w:rPr>
          <w:b w:val="0"/>
        </w:rPr>
        <w:t>evidente</w:t>
      </w:r>
      <w:r>
        <w:rPr>
          <w:b w:val="0"/>
          <w:spacing w:val="-2"/>
        </w:rPr>
        <w:t> </w:t>
      </w:r>
      <w:r>
        <w:rPr>
          <w:b w:val="0"/>
        </w:rPr>
        <w:t>e</w:t>
      </w:r>
      <w:r>
        <w:rPr>
          <w:b w:val="0"/>
          <w:spacing w:val="-2"/>
        </w:rPr>
        <w:t> </w:t>
      </w:r>
      <w:r>
        <w:rPr>
          <w:b w:val="0"/>
        </w:rPr>
        <w:t>clara,</w:t>
      </w:r>
      <w:r>
        <w:rPr>
          <w:b w:val="0"/>
          <w:spacing w:val="-4"/>
        </w:rPr>
        <w:t> </w:t>
      </w:r>
      <w:r>
        <w:rPr>
          <w:b w:val="0"/>
        </w:rPr>
        <w:t>a</w:t>
      </w:r>
      <w:r>
        <w:rPr>
          <w:b w:val="0"/>
          <w:spacing w:val="-1"/>
        </w:rPr>
        <w:t> </w:t>
      </w:r>
      <w:r>
        <w:rPr>
          <w:b w:val="0"/>
        </w:rPr>
        <w:t>utilização</w:t>
      </w:r>
      <w:r>
        <w:rPr>
          <w:b w:val="0"/>
          <w:spacing w:val="-3"/>
        </w:rPr>
        <w:t> </w:t>
      </w:r>
      <w:r>
        <w:rPr>
          <w:b w:val="0"/>
        </w:rPr>
        <w:t>do</w:t>
      </w:r>
      <w:r>
        <w:rPr>
          <w:b w:val="0"/>
          <w:spacing w:val="-3"/>
        </w:rPr>
        <w:t> </w:t>
      </w:r>
      <w:r>
        <w:rPr>
          <w:b w:val="0"/>
        </w:rPr>
        <w:t>uso de plano de dados</w:t>
      </w:r>
      <w:r>
        <w:rPr>
          <w:b w:val="0"/>
          <w:spacing w:val="-1"/>
        </w:rPr>
        <w:t> </w:t>
      </w:r>
      <w:r>
        <w:rPr>
          <w:b w:val="0"/>
        </w:rPr>
        <w:t>móveis. Os</w:t>
      </w:r>
      <w:r>
        <w:rPr>
          <w:b w:val="0"/>
          <w:spacing w:val="-1"/>
        </w:rPr>
        <w:t> </w:t>
      </w:r>
      <w:r>
        <w:rPr>
          <w:b w:val="0"/>
        </w:rPr>
        <w:t>gastos</w:t>
      </w:r>
      <w:r>
        <w:rPr>
          <w:b w:val="0"/>
          <w:spacing w:val="-1"/>
        </w:rPr>
        <w:t> </w:t>
      </w:r>
      <w:r>
        <w:rPr>
          <w:b w:val="0"/>
        </w:rPr>
        <w:t>mensais</w:t>
      </w:r>
      <w:r>
        <w:rPr>
          <w:b w:val="0"/>
          <w:spacing w:val="-1"/>
        </w:rPr>
        <w:t> </w:t>
      </w:r>
      <w:r>
        <w:rPr>
          <w:b w:val="0"/>
        </w:rPr>
        <w:t>de telefonia em anos</w:t>
      </w:r>
      <w:r>
        <w:rPr>
          <w:b w:val="0"/>
          <w:spacing w:val="-1"/>
        </w:rPr>
        <w:t> </w:t>
      </w:r>
      <w:r>
        <w:rPr>
          <w:b w:val="0"/>
        </w:rPr>
        <w:t>anteriores</w:t>
      </w:r>
      <w:r>
        <w:rPr>
          <w:b w:val="0"/>
          <w:spacing w:val="-1"/>
        </w:rPr>
        <w:t> </w:t>
      </w:r>
      <w:r>
        <w:rPr>
          <w:b w:val="0"/>
        </w:rPr>
        <w:t>com relação a solução referida, verificou-se a inexistência do serviço de discagem direta gratuita (DDG) por</w:t>
      </w:r>
      <w:r>
        <w:rPr>
          <w:b w:val="0"/>
          <w:spacing w:val="-4"/>
        </w:rPr>
        <w:t> </w:t>
      </w:r>
      <w:r>
        <w:rPr>
          <w:b w:val="0"/>
        </w:rPr>
        <w:t>meio</w:t>
      </w:r>
      <w:r>
        <w:rPr>
          <w:b w:val="0"/>
          <w:spacing w:val="-3"/>
        </w:rPr>
        <w:t> </w:t>
      </w:r>
      <w:r>
        <w:rPr>
          <w:b w:val="0"/>
        </w:rPr>
        <w:t>do</w:t>
      </w:r>
      <w:r>
        <w:rPr>
          <w:b w:val="0"/>
          <w:spacing w:val="-3"/>
        </w:rPr>
        <w:t> </w:t>
      </w:r>
      <w:r>
        <w:rPr>
          <w:b w:val="0"/>
        </w:rPr>
        <w:t>sistema</w:t>
      </w:r>
      <w:r>
        <w:rPr>
          <w:b w:val="0"/>
          <w:spacing w:val="-1"/>
        </w:rPr>
        <w:t> </w:t>
      </w:r>
      <w:r>
        <w:rPr>
          <w:b w:val="0"/>
        </w:rPr>
        <w:t>0800.</w:t>
      </w:r>
      <w:r>
        <w:rPr>
          <w:b w:val="0"/>
          <w:spacing w:val="-4"/>
        </w:rPr>
        <w:t> </w:t>
      </w:r>
      <w:r>
        <w:rPr>
          <w:b w:val="0"/>
        </w:rPr>
        <w:t>Deste</w:t>
      </w:r>
      <w:r>
        <w:rPr>
          <w:b w:val="0"/>
          <w:spacing w:val="-2"/>
        </w:rPr>
        <w:t> </w:t>
      </w:r>
      <w:r>
        <w:rPr>
          <w:b w:val="0"/>
        </w:rPr>
        <w:t>modo,</w:t>
      </w:r>
      <w:r>
        <w:rPr>
          <w:b w:val="0"/>
          <w:spacing w:val="-5"/>
        </w:rPr>
        <w:t> </w:t>
      </w:r>
      <w:r>
        <w:rPr>
          <w:b w:val="0"/>
        </w:rPr>
        <w:t>não</w:t>
      </w:r>
      <w:r>
        <w:rPr>
          <w:b w:val="0"/>
          <w:spacing w:val="-3"/>
        </w:rPr>
        <w:t> </w:t>
      </w:r>
      <w:r>
        <w:rPr>
          <w:b w:val="0"/>
        </w:rPr>
        <w:t>se</w:t>
      </w:r>
      <w:r>
        <w:rPr>
          <w:b w:val="0"/>
          <w:spacing w:val="-2"/>
        </w:rPr>
        <w:t> </w:t>
      </w:r>
      <w:r>
        <w:rPr>
          <w:b w:val="0"/>
        </w:rPr>
        <w:t>pode</w:t>
      </w:r>
      <w:r>
        <w:rPr>
          <w:b w:val="0"/>
          <w:spacing w:val="-2"/>
        </w:rPr>
        <w:t> </w:t>
      </w:r>
      <w:r>
        <w:rPr>
          <w:b w:val="0"/>
        </w:rPr>
        <w:t>prever</w:t>
      </w:r>
      <w:r>
        <w:rPr>
          <w:b w:val="0"/>
          <w:spacing w:val="-4"/>
        </w:rPr>
        <w:t> </w:t>
      </w:r>
      <w:r>
        <w:rPr>
          <w:b w:val="0"/>
        </w:rPr>
        <w:t>um</w:t>
      </w:r>
      <w:r>
        <w:rPr>
          <w:b w:val="0"/>
          <w:spacing w:val="-1"/>
        </w:rPr>
        <w:t> </w:t>
      </w:r>
      <w:r>
        <w:rPr>
          <w:b w:val="0"/>
        </w:rPr>
        <w:t>gasto</w:t>
      </w:r>
      <w:r>
        <w:rPr>
          <w:b w:val="0"/>
          <w:spacing w:val="-3"/>
        </w:rPr>
        <w:t> </w:t>
      </w:r>
      <w:r>
        <w:rPr>
          <w:b w:val="0"/>
        </w:rPr>
        <w:t>mensal</w:t>
      </w:r>
      <w:r>
        <w:rPr>
          <w:b w:val="0"/>
          <w:spacing w:val="-3"/>
        </w:rPr>
        <w:t> </w:t>
      </w:r>
      <w:r>
        <w:rPr>
          <w:b w:val="0"/>
        </w:rPr>
        <w:t>anterior</w:t>
      </w:r>
      <w:r>
        <w:rPr>
          <w:b w:val="0"/>
          <w:spacing w:val="-5"/>
        </w:rPr>
        <w:t> </w:t>
      </w:r>
      <w:r>
        <w:rPr>
          <w:b w:val="0"/>
        </w:rPr>
        <w:t>para embasamento de parâmetros para aquisição, como vemos na tabela acima.</w:t>
      </w:r>
    </w:p>
    <w:p>
      <w:pPr>
        <w:pStyle w:val="BodyText"/>
        <w:rPr>
          <w:b w:val="0"/>
        </w:rPr>
      </w:pPr>
    </w:p>
    <w:p>
      <w:pPr>
        <w:pStyle w:val="ListParagraph"/>
        <w:numPr>
          <w:ilvl w:val="1"/>
          <w:numId w:val="16"/>
        </w:numPr>
        <w:tabs>
          <w:tab w:pos="1815" w:val="left" w:leader="none"/>
        </w:tabs>
        <w:spacing w:line="240" w:lineRule="auto" w:before="151" w:after="0"/>
        <w:ind w:left="1814" w:right="0" w:hanging="529"/>
        <w:jc w:val="both"/>
        <w:rPr>
          <w:b w:val="0"/>
          <w:sz w:val="24"/>
        </w:rPr>
      </w:pPr>
      <w:r>
        <w:rPr>
          <w:b w:val="0"/>
          <w:spacing w:val="-2"/>
          <w:sz w:val="24"/>
        </w:rPr>
        <w:t>Estimativa</w:t>
      </w:r>
      <w:r>
        <w:rPr>
          <w:b w:val="0"/>
          <w:spacing w:val="-1"/>
          <w:sz w:val="24"/>
        </w:rPr>
        <w:t> </w:t>
      </w:r>
      <w:r>
        <w:rPr>
          <w:b w:val="0"/>
          <w:spacing w:val="-2"/>
          <w:sz w:val="24"/>
        </w:rPr>
        <w:t>de</w:t>
      </w:r>
      <w:r>
        <w:rPr>
          <w:b w:val="0"/>
          <w:spacing w:val="-7"/>
          <w:sz w:val="24"/>
        </w:rPr>
        <w:t> </w:t>
      </w:r>
      <w:r>
        <w:rPr>
          <w:b w:val="0"/>
          <w:spacing w:val="-2"/>
          <w:sz w:val="24"/>
        </w:rPr>
        <w:t>Custo</w:t>
      </w:r>
      <w:r>
        <w:rPr>
          <w:b w:val="0"/>
          <w:spacing w:val="-8"/>
          <w:sz w:val="24"/>
        </w:rPr>
        <w:t> </w:t>
      </w:r>
      <w:r>
        <w:rPr>
          <w:b w:val="0"/>
          <w:spacing w:val="-2"/>
          <w:sz w:val="24"/>
        </w:rPr>
        <w:t>para</w:t>
      </w:r>
      <w:r>
        <w:rPr>
          <w:b w:val="0"/>
          <w:spacing w:val="-1"/>
          <w:sz w:val="24"/>
        </w:rPr>
        <w:t> </w:t>
      </w:r>
      <w:r>
        <w:rPr>
          <w:b w:val="0"/>
          <w:spacing w:val="-2"/>
          <w:sz w:val="24"/>
        </w:rPr>
        <w:t>Nova</w:t>
      </w:r>
      <w:r>
        <w:rPr>
          <w:b w:val="0"/>
          <w:spacing w:val="-5"/>
          <w:sz w:val="24"/>
        </w:rPr>
        <w:t> </w:t>
      </w:r>
      <w:r>
        <w:rPr>
          <w:b w:val="0"/>
          <w:spacing w:val="-2"/>
          <w:sz w:val="24"/>
        </w:rPr>
        <w:t>Contratação</w:t>
      </w:r>
    </w:p>
    <w:p>
      <w:pPr>
        <w:pStyle w:val="BodyText"/>
        <w:spacing w:line="379" w:lineRule="auto" w:before="144"/>
        <w:ind w:left="719" w:right="795" w:firstLine="566"/>
        <w:jc w:val="both"/>
        <w:rPr>
          <w:b w:val="0"/>
        </w:rPr>
      </w:pPr>
      <w:r>
        <w:rPr>
          <w:b w:val="0"/>
        </w:rPr>
        <w:t>Para chegarmos ao valor de referência para a contratação, foram considerados os valores de medianas unitárias obtidos da pesquisa no Portal Nacional de Contratações Públicas e pela plataforma Portal de Preços, como detalhada nos itens 9.5.2 ao 9.8.2, e os valores</w:t>
      </w:r>
      <w:r>
        <w:rPr>
          <w:b w:val="0"/>
          <w:spacing w:val="-5"/>
        </w:rPr>
        <w:t> </w:t>
      </w:r>
      <w:r>
        <w:rPr>
          <w:b w:val="0"/>
        </w:rPr>
        <w:t>médios</w:t>
      </w:r>
      <w:r>
        <w:rPr>
          <w:b w:val="0"/>
          <w:spacing w:val="-5"/>
        </w:rPr>
        <w:t> </w:t>
      </w:r>
      <w:r>
        <w:rPr>
          <w:b w:val="0"/>
        </w:rPr>
        <w:t>obtidos</w:t>
      </w:r>
      <w:r>
        <w:rPr>
          <w:b w:val="0"/>
          <w:spacing w:val="-5"/>
        </w:rPr>
        <w:t> </w:t>
      </w:r>
      <w:r>
        <w:rPr>
          <w:b w:val="0"/>
        </w:rPr>
        <w:t>da</w:t>
      </w:r>
      <w:r>
        <w:rPr>
          <w:b w:val="0"/>
          <w:spacing w:val="-1"/>
        </w:rPr>
        <w:t> </w:t>
      </w:r>
      <w:r>
        <w:rPr>
          <w:b w:val="0"/>
        </w:rPr>
        <w:t>pesquisa</w:t>
      </w:r>
      <w:r>
        <w:rPr>
          <w:b w:val="0"/>
          <w:spacing w:val="-1"/>
        </w:rPr>
        <w:t> </w:t>
      </w:r>
      <w:r>
        <w:rPr>
          <w:b w:val="0"/>
        </w:rPr>
        <w:t>direta</w:t>
      </w:r>
      <w:r>
        <w:rPr>
          <w:b w:val="0"/>
          <w:spacing w:val="-1"/>
        </w:rPr>
        <w:t> </w:t>
      </w:r>
      <w:r>
        <w:rPr>
          <w:b w:val="0"/>
        </w:rPr>
        <w:t>com</w:t>
      </w:r>
      <w:r>
        <w:rPr>
          <w:b w:val="0"/>
          <w:spacing w:val="-1"/>
        </w:rPr>
        <w:t> </w:t>
      </w:r>
      <w:r>
        <w:rPr>
          <w:b w:val="0"/>
        </w:rPr>
        <w:t>fornecedores,</w:t>
      </w:r>
      <w:r>
        <w:rPr>
          <w:b w:val="0"/>
          <w:spacing w:val="-4"/>
        </w:rPr>
        <w:t> </w:t>
      </w:r>
      <w:r>
        <w:rPr>
          <w:b w:val="0"/>
        </w:rPr>
        <w:t>detalhado</w:t>
      </w:r>
      <w:r>
        <w:rPr>
          <w:b w:val="0"/>
          <w:spacing w:val="-3"/>
        </w:rPr>
        <w:t> </w:t>
      </w:r>
      <w:r>
        <w:rPr>
          <w:b w:val="0"/>
        </w:rPr>
        <w:t>nas</w:t>
      </w:r>
      <w:r>
        <w:rPr>
          <w:b w:val="0"/>
          <w:spacing w:val="-5"/>
        </w:rPr>
        <w:t> </w:t>
      </w:r>
      <w:r>
        <w:rPr>
          <w:b w:val="0"/>
        </w:rPr>
        <w:t>tabelas</w:t>
      </w:r>
      <w:r>
        <w:rPr>
          <w:b w:val="0"/>
          <w:spacing w:val="-5"/>
        </w:rPr>
        <w:t> </w:t>
      </w:r>
      <w:r>
        <w:rPr>
          <w:b w:val="0"/>
        </w:rPr>
        <w:t>10,</w:t>
      </w:r>
      <w:r>
        <w:rPr>
          <w:b w:val="0"/>
          <w:spacing w:val="-4"/>
        </w:rPr>
        <w:t> </w:t>
      </w:r>
      <w:r>
        <w:rPr>
          <w:b w:val="0"/>
        </w:rPr>
        <w:t>15, 20 e 25 deste estudo técnico preliminar.</w:t>
      </w:r>
    </w:p>
    <w:p>
      <w:pPr>
        <w:pStyle w:val="BodyText"/>
        <w:spacing w:line="376" w:lineRule="auto" w:before="86"/>
        <w:ind w:left="719" w:right="796" w:firstLine="566"/>
        <w:jc w:val="both"/>
        <w:rPr>
          <w:b w:val="0"/>
        </w:rPr>
      </w:pPr>
      <w:r>
        <w:rPr>
          <w:b w:val="0"/>
        </w:rPr>
        <w:t>Após feito o cálculo de média simples entre os dois indicadores foi obtido o Valor Médio Unitário, que multiplicado pelas quantidades de cada serviço e pela quantidade de 12 meses que é o período de vigência da contratação, obteve-se o Valor Global da </w:t>
      </w:r>
      <w:r>
        <w:rPr>
          <w:b w:val="0"/>
          <w:spacing w:val="-2"/>
        </w:rPr>
        <w:t>contratação.</w:t>
      </w:r>
    </w:p>
    <w:tbl>
      <w:tblPr>
        <w:tblW w:w="0" w:type="auto"/>
        <w:jc w:val="left"/>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6665"/>
        <w:gridCol w:w="1700"/>
      </w:tblGrid>
      <w:tr>
        <w:trPr>
          <w:trHeight w:val="393" w:hRule="atLeast"/>
        </w:trPr>
        <w:tc>
          <w:tcPr>
            <w:tcW w:w="572" w:type="dxa"/>
          </w:tcPr>
          <w:p>
            <w:pPr>
              <w:pStyle w:val="TableParagraph"/>
              <w:spacing w:line="194" w:lineRule="exact"/>
              <w:ind w:left="166" w:right="63"/>
              <w:jc w:val="center"/>
              <w:rPr>
                <w:b/>
                <w:sz w:val="16"/>
              </w:rPr>
            </w:pPr>
            <w:r>
              <w:rPr>
                <w:b/>
                <w:spacing w:val="-4"/>
                <w:sz w:val="16"/>
              </w:rPr>
              <w:t>Item</w:t>
            </w:r>
          </w:p>
        </w:tc>
        <w:tc>
          <w:tcPr>
            <w:tcW w:w="6665" w:type="dxa"/>
          </w:tcPr>
          <w:p>
            <w:pPr>
              <w:pStyle w:val="TableParagraph"/>
              <w:spacing w:line="194" w:lineRule="exact"/>
              <w:ind w:left="3504"/>
              <w:rPr>
                <w:b/>
                <w:sz w:val="16"/>
              </w:rPr>
            </w:pPr>
            <w:r>
              <w:rPr>
                <w:b/>
                <w:sz w:val="16"/>
              </w:rPr>
              <w:t>Descrição</w:t>
            </w:r>
            <w:r>
              <w:rPr>
                <w:b/>
                <w:spacing w:val="-4"/>
                <w:sz w:val="16"/>
              </w:rPr>
              <w:t> </w:t>
            </w:r>
            <w:r>
              <w:rPr>
                <w:b/>
                <w:sz w:val="16"/>
              </w:rPr>
              <w:t>do </w:t>
            </w:r>
            <w:r>
              <w:rPr>
                <w:b/>
                <w:spacing w:val="-4"/>
                <w:sz w:val="16"/>
              </w:rPr>
              <w:t>Item</w:t>
            </w:r>
          </w:p>
        </w:tc>
        <w:tc>
          <w:tcPr>
            <w:tcW w:w="1700" w:type="dxa"/>
          </w:tcPr>
          <w:p>
            <w:pPr>
              <w:pStyle w:val="TableParagraph"/>
              <w:spacing w:line="194" w:lineRule="exact"/>
              <w:ind w:left="22" w:right="94"/>
              <w:jc w:val="center"/>
              <w:rPr>
                <w:b/>
                <w:sz w:val="16"/>
              </w:rPr>
            </w:pPr>
            <w:r>
              <w:rPr>
                <w:b/>
                <w:sz w:val="16"/>
              </w:rPr>
              <w:t>Estimativa</w:t>
            </w:r>
            <w:r>
              <w:rPr>
                <w:b/>
                <w:spacing w:val="-6"/>
                <w:sz w:val="16"/>
              </w:rPr>
              <w:t> </w:t>
            </w:r>
            <w:r>
              <w:rPr>
                <w:b/>
                <w:sz w:val="16"/>
              </w:rPr>
              <w:t>Valor</w:t>
            </w:r>
            <w:r>
              <w:rPr>
                <w:b/>
                <w:spacing w:val="-4"/>
                <w:sz w:val="16"/>
              </w:rPr>
              <w:t> </w:t>
            </w:r>
            <w:r>
              <w:rPr>
                <w:b/>
                <w:spacing w:val="-2"/>
                <w:sz w:val="16"/>
              </w:rPr>
              <w:t>Global</w:t>
            </w:r>
          </w:p>
          <w:p>
            <w:pPr>
              <w:pStyle w:val="TableParagraph"/>
              <w:spacing w:line="178" w:lineRule="exact" w:before="1"/>
              <w:ind w:left="22" w:right="65"/>
              <w:jc w:val="center"/>
              <w:rPr>
                <w:b/>
                <w:sz w:val="16"/>
              </w:rPr>
            </w:pPr>
            <w:r>
              <w:rPr>
                <w:b/>
                <w:sz w:val="16"/>
              </w:rPr>
              <w:t>Por</w:t>
            </w:r>
            <w:r>
              <w:rPr>
                <w:b/>
                <w:spacing w:val="-3"/>
                <w:sz w:val="16"/>
              </w:rPr>
              <w:t> </w:t>
            </w:r>
            <w:r>
              <w:rPr>
                <w:b/>
                <w:spacing w:val="-4"/>
                <w:sz w:val="16"/>
              </w:rPr>
              <w:t>item</w:t>
            </w:r>
          </w:p>
        </w:tc>
      </w:tr>
      <w:tr>
        <w:trPr>
          <w:trHeight w:val="974" w:hRule="atLeast"/>
        </w:trPr>
        <w:tc>
          <w:tcPr>
            <w:tcW w:w="572" w:type="dxa"/>
          </w:tcPr>
          <w:p>
            <w:pPr>
              <w:pStyle w:val="TableParagraph"/>
              <w:rPr>
                <w:rFonts w:ascii="Calibri Light"/>
                <w:b w:val="0"/>
                <w:sz w:val="16"/>
              </w:rPr>
            </w:pPr>
          </w:p>
          <w:p>
            <w:pPr>
              <w:pStyle w:val="TableParagraph"/>
              <w:spacing w:before="115"/>
              <w:ind w:left="162"/>
              <w:jc w:val="center"/>
              <w:rPr>
                <w:sz w:val="16"/>
              </w:rPr>
            </w:pPr>
            <w:r>
              <w:rPr>
                <w:w w:val="99"/>
                <w:sz w:val="16"/>
              </w:rPr>
              <w:t>1</w:t>
            </w:r>
          </w:p>
        </w:tc>
        <w:tc>
          <w:tcPr>
            <w:tcW w:w="6665" w:type="dxa"/>
          </w:tcPr>
          <w:p>
            <w:pPr>
              <w:pStyle w:val="TableParagraph"/>
              <w:spacing w:line="242" w:lineRule="auto"/>
              <w:ind w:left="109" w:right="134"/>
              <w:jc w:val="both"/>
              <w:rPr>
                <w:sz w:val="16"/>
              </w:rPr>
            </w:pPr>
            <w:r>
              <w:rPr>
                <w:sz w:val="16"/>
              </w:rPr>
              <w:t>Serviço de telefonia fixa compatível com tronco digital E1 - R2D sinalização R2 CAS</w:t>
            </w:r>
            <w:r>
              <w:rPr>
                <w:spacing w:val="40"/>
                <w:sz w:val="16"/>
              </w:rPr>
              <w:t> </w:t>
            </w:r>
            <w:r>
              <w:rPr>
                <w:sz w:val="16"/>
              </w:rPr>
              <w:t>Tronco (30</w:t>
            </w:r>
            <w:r>
              <w:rPr>
                <w:spacing w:val="40"/>
                <w:sz w:val="16"/>
              </w:rPr>
              <w:t> </w:t>
            </w:r>
            <w:r>
              <w:rPr>
                <w:sz w:val="16"/>
              </w:rPr>
              <w:t>Canais Digitais), com portabilidade de número fixo já de uso do CRO/CE para ligações locais e</w:t>
            </w:r>
            <w:r>
              <w:rPr>
                <w:spacing w:val="40"/>
                <w:sz w:val="16"/>
              </w:rPr>
              <w:t> </w:t>
            </w:r>
            <w:r>
              <w:rPr>
                <w:sz w:val="16"/>
              </w:rPr>
              <w:t>nacionais</w:t>
            </w:r>
            <w:r>
              <w:rPr>
                <w:spacing w:val="-7"/>
                <w:sz w:val="16"/>
              </w:rPr>
              <w:t> </w:t>
            </w:r>
            <w:r>
              <w:rPr>
                <w:sz w:val="16"/>
              </w:rPr>
              <w:t>ilimitadas</w:t>
            </w:r>
            <w:r>
              <w:rPr>
                <w:spacing w:val="-3"/>
                <w:sz w:val="16"/>
              </w:rPr>
              <w:t> </w:t>
            </w:r>
            <w:r>
              <w:rPr>
                <w:sz w:val="16"/>
              </w:rPr>
              <w:t>de</w:t>
            </w:r>
            <w:r>
              <w:rPr>
                <w:spacing w:val="-4"/>
                <w:sz w:val="16"/>
              </w:rPr>
              <w:t> </w:t>
            </w:r>
            <w:r>
              <w:rPr>
                <w:sz w:val="16"/>
              </w:rPr>
              <w:t>qualquer</w:t>
            </w:r>
            <w:r>
              <w:rPr>
                <w:spacing w:val="-1"/>
                <w:sz w:val="16"/>
              </w:rPr>
              <w:t> </w:t>
            </w:r>
            <w:r>
              <w:rPr>
                <w:sz w:val="16"/>
              </w:rPr>
              <w:t>operadora</w:t>
            </w:r>
            <w:r>
              <w:rPr>
                <w:spacing w:val="-6"/>
                <w:sz w:val="16"/>
              </w:rPr>
              <w:t> </w:t>
            </w:r>
            <w:r>
              <w:rPr>
                <w:sz w:val="16"/>
              </w:rPr>
              <w:t>desde</w:t>
            </w:r>
            <w:r>
              <w:rPr>
                <w:spacing w:val="-4"/>
                <w:sz w:val="16"/>
              </w:rPr>
              <w:t> </w:t>
            </w:r>
            <w:r>
              <w:rPr>
                <w:sz w:val="16"/>
              </w:rPr>
              <w:t>que</w:t>
            </w:r>
            <w:r>
              <w:rPr>
                <w:spacing w:val="-4"/>
                <w:sz w:val="16"/>
              </w:rPr>
              <w:t> </w:t>
            </w:r>
            <w:r>
              <w:rPr>
                <w:sz w:val="16"/>
              </w:rPr>
              <w:t>utilize</w:t>
            </w:r>
            <w:r>
              <w:rPr>
                <w:spacing w:val="31"/>
                <w:sz w:val="16"/>
              </w:rPr>
              <w:t> </w:t>
            </w:r>
            <w:r>
              <w:rPr>
                <w:sz w:val="16"/>
              </w:rPr>
              <w:t>o</w:t>
            </w:r>
            <w:r>
              <w:rPr>
                <w:spacing w:val="-4"/>
                <w:sz w:val="16"/>
              </w:rPr>
              <w:t> </w:t>
            </w:r>
            <w:r>
              <w:rPr>
                <w:sz w:val="16"/>
              </w:rPr>
              <w:t>CSP</w:t>
            </w:r>
            <w:r>
              <w:rPr>
                <w:spacing w:val="-4"/>
                <w:sz w:val="16"/>
              </w:rPr>
              <w:t> </w:t>
            </w:r>
            <w:r>
              <w:rPr>
                <w:sz w:val="16"/>
              </w:rPr>
              <w:t>(</w:t>
            </w:r>
            <w:r>
              <w:rPr>
                <w:spacing w:val="-4"/>
                <w:sz w:val="16"/>
              </w:rPr>
              <w:t> </w:t>
            </w:r>
            <w:r>
              <w:rPr>
                <w:sz w:val="16"/>
              </w:rPr>
              <w:t>da</w:t>
            </w:r>
            <w:r>
              <w:rPr>
                <w:spacing w:val="-3"/>
                <w:sz w:val="16"/>
              </w:rPr>
              <w:t> </w:t>
            </w:r>
            <w:r>
              <w:rPr>
                <w:sz w:val="16"/>
              </w:rPr>
              <w:t>operadora</w:t>
            </w:r>
            <w:r>
              <w:rPr>
                <w:spacing w:val="-6"/>
                <w:sz w:val="16"/>
              </w:rPr>
              <w:t> </w:t>
            </w:r>
            <w:r>
              <w:rPr>
                <w:sz w:val="16"/>
              </w:rPr>
              <w:t>CONTRATADA),</w:t>
            </w:r>
            <w:r>
              <w:rPr>
                <w:spacing w:val="40"/>
                <w:sz w:val="16"/>
              </w:rPr>
              <w:t> </w:t>
            </w:r>
            <w:r>
              <w:rPr>
                <w:sz w:val="16"/>
              </w:rPr>
              <w:t>com ligações</w:t>
            </w:r>
            <w:r>
              <w:rPr>
                <w:spacing w:val="-2"/>
                <w:sz w:val="16"/>
              </w:rPr>
              <w:t> </w:t>
            </w:r>
            <w:r>
              <w:rPr>
                <w:sz w:val="16"/>
              </w:rPr>
              <w:t>Ilimitadas</w:t>
            </w:r>
            <w:r>
              <w:rPr>
                <w:spacing w:val="-2"/>
                <w:sz w:val="16"/>
              </w:rPr>
              <w:t> </w:t>
            </w:r>
            <w:r>
              <w:rPr>
                <w:sz w:val="16"/>
              </w:rPr>
              <w:t>para qualquer número</w:t>
            </w:r>
            <w:r>
              <w:rPr>
                <w:spacing w:val="-4"/>
                <w:sz w:val="16"/>
              </w:rPr>
              <w:t> </w:t>
            </w:r>
            <w:r>
              <w:rPr>
                <w:sz w:val="16"/>
              </w:rPr>
              <w:t>Móvel DDD</w:t>
            </w:r>
            <w:r>
              <w:rPr>
                <w:spacing w:val="35"/>
                <w:sz w:val="16"/>
              </w:rPr>
              <w:t> </w:t>
            </w:r>
            <w:r>
              <w:rPr>
                <w:sz w:val="16"/>
              </w:rPr>
              <w:t>de qualquer operadora</w:t>
            </w:r>
            <w:r>
              <w:rPr>
                <w:spacing w:val="-2"/>
                <w:sz w:val="16"/>
              </w:rPr>
              <w:t> </w:t>
            </w:r>
            <w:r>
              <w:rPr>
                <w:sz w:val="16"/>
              </w:rPr>
              <w:t>com serviço de</w:t>
            </w:r>
          </w:p>
          <w:p>
            <w:pPr>
              <w:pStyle w:val="TableParagraph"/>
              <w:spacing w:line="171" w:lineRule="exact"/>
              <w:ind w:left="109"/>
              <w:jc w:val="both"/>
              <w:rPr>
                <w:sz w:val="16"/>
              </w:rPr>
            </w:pPr>
            <w:r>
              <w:rPr>
                <w:sz w:val="16"/>
              </w:rPr>
              <w:t>VC1,</w:t>
            </w:r>
            <w:r>
              <w:rPr>
                <w:spacing w:val="-5"/>
                <w:sz w:val="16"/>
              </w:rPr>
              <w:t> </w:t>
            </w:r>
            <w:r>
              <w:rPr>
                <w:sz w:val="16"/>
              </w:rPr>
              <w:t>VC2</w:t>
            </w:r>
            <w:r>
              <w:rPr>
                <w:spacing w:val="-2"/>
                <w:sz w:val="16"/>
              </w:rPr>
              <w:t> </w:t>
            </w:r>
            <w:r>
              <w:rPr>
                <w:sz w:val="16"/>
              </w:rPr>
              <w:t>e</w:t>
            </w:r>
            <w:r>
              <w:rPr>
                <w:spacing w:val="-1"/>
                <w:sz w:val="16"/>
              </w:rPr>
              <w:t> </w:t>
            </w:r>
            <w:r>
              <w:rPr>
                <w:spacing w:val="-4"/>
                <w:sz w:val="16"/>
              </w:rPr>
              <w:t>VC3.</w:t>
            </w:r>
          </w:p>
        </w:tc>
        <w:tc>
          <w:tcPr>
            <w:tcW w:w="1700" w:type="dxa"/>
          </w:tcPr>
          <w:p>
            <w:pPr>
              <w:pStyle w:val="TableParagraph"/>
              <w:spacing w:before="7"/>
              <w:rPr>
                <w:rFonts w:ascii="Calibri Light"/>
                <w:b w:val="0"/>
                <w:sz w:val="15"/>
              </w:rPr>
            </w:pPr>
          </w:p>
          <w:p>
            <w:pPr>
              <w:pStyle w:val="TableParagraph"/>
              <w:ind w:left="354"/>
              <w:rPr>
                <w:b/>
                <w:sz w:val="16"/>
              </w:rPr>
            </w:pPr>
            <w:r>
              <w:rPr>
                <w:b/>
                <w:sz w:val="16"/>
              </w:rPr>
              <w:t>R$</w:t>
            </w:r>
            <w:r>
              <w:rPr>
                <w:b/>
                <w:spacing w:val="-3"/>
                <w:sz w:val="16"/>
              </w:rPr>
              <w:t> </w:t>
            </w:r>
            <w:r>
              <w:rPr>
                <w:b/>
                <w:spacing w:val="-2"/>
                <w:sz w:val="16"/>
              </w:rPr>
              <w:t>21.750,51</w:t>
            </w:r>
          </w:p>
        </w:tc>
      </w:tr>
      <w:tr>
        <w:trPr>
          <w:trHeight w:val="782" w:hRule="atLeast"/>
        </w:trPr>
        <w:tc>
          <w:tcPr>
            <w:tcW w:w="572" w:type="dxa"/>
          </w:tcPr>
          <w:p>
            <w:pPr>
              <w:pStyle w:val="TableParagraph"/>
              <w:spacing w:before="12"/>
              <w:rPr>
                <w:rFonts w:ascii="Calibri Light"/>
                <w:b w:val="0"/>
                <w:sz w:val="15"/>
              </w:rPr>
            </w:pPr>
          </w:p>
          <w:p>
            <w:pPr>
              <w:pStyle w:val="TableParagraph"/>
              <w:ind w:left="162"/>
              <w:jc w:val="center"/>
              <w:rPr>
                <w:sz w:val="16"/>
              </w:rPr>
            </w:pPr>
            <w:r>
              <w:rPr>
                <w:w w:val="99"/>
                <w:sz w:val="16"/>
              </w:rPr>
              <w:t>2</w:t>
            </w:r>
          </w:p>
        </w:tc>
        <w:tc>
          <w:tcPr>
            <w:tcW w:w="6665" w:type="dxa"/>
          </w:tcPr>
          <w:p>
            <w:pPr>
              <w:pStyle w:val="TableParagraph"/>
              <w:ind w:left="109" w:right="137"/>
              <w:jc w:val="both"/>
              <w:rPr>
                <w:sz w:val="16"/>
              </w:rPr>
            </w:pPr>
            <w:r>
              <w:rPr>
                <w:sz w:val="16"/>
              </w:rPr>
              <w:t>Serviço de telefonia móvel, mediante fornecimento de 20 chips novos, compatível com</w:t>
            </w:r>
            <w:r>
              <w:rPr>
                <w:spacing w:val="40"/>
                <w:sz w:val="16"/>
              </w:rPr>
              <w:t> </w:t>
            </w:r>
            <w:r>
              <w:rPr>
                <w:sz w:val="16"/>
              </w:rPr>
              <w:t>portabilidade, para transmissão de voz para ligações locais e nacionais ilimitadas e internet por</w:t>
            </w:r>
            <w:r>
              <w:rPr>
                <w:spacing w:val="40"/>
                <w:sz w:val="16"/>
              </w:rPr>
              <w:t> </w:t>
            </w:r>
            <w:r>
              <w:rPr>
                <w:sz w:val="16"/>
              </w:rPr>
              <w:t>dados móveis, com tecnologia 4G ou</w:t>
            </w:r>
            <w:r>
              <w:rPr>
                <w:spacing w:val="-2"/>
                <w:sz w:val="16"/>
              </w:rPr>
              <w:t> </w:t>
            </w:r>
            <w:r>
              <w:rPr>
                <w:sz w:val="16"/>
              </w:rPr>
              <w:t>superior, com plano mensal de dados móveis de no mínimo,</w:t>
            </w:r>
          </w:p>
          <w:p>
            <w:pPr>
              <w:pStyle w:val="TableParagraph"/>
              <w:spacing w:line="178" w:lineRule="exact"/>
              <w:ind w:left="109"/>
              <w:jc w:val="both"/>
              <w:rPr>
                <w:sz w:val="16"/>
              </w:rPr>
            </w:pPr>
            <w:r>
              <w:rPr>
                <w:sz w:val="16"/>
              </w:rPr>
              <w:t>10</w:t>
            </w:r>
            <w:r>
              <w:rPr>
                <w:spacing w:val="-6"/>
                <w:sz w:val="16"/>
              </w:rPr>
              <w:t> </w:t>
            </w:r>
            <w:r>
              <w:rPr>
                <w:sz w:val="16"/>
              </w:rPr>
              <w:t>GB</w:t>
            </w:r>
            <w:r>
              <w:rPr>
                <w:spacing w:val="-2"/>
                <w:sz w:val="16"/>
              </w:rPr>
              <w:t> </w:t>
            </w:r>
            <w:r>
              <w:rPr>
                <w:sz w:val="16"/>
              </w:rPr>
              <w:t>por unidade de</w:t>
            </w:r>
            <w:r>
              <w:rPr>
                <w:spacing w:val="-4"/>
                <w:sz w:val="16"/>
              </w:rPr>
              <w:t> chip.</w:t>
            </w:r>
          </w:p>
        </w:tc>
        <w:tc>
          <w:tcPr>
            <w:tcW w:w="1700" w:type="dxa"/>
          </w:tcPr>
          <w:p>
            <w:pPr>
              <w:pStyle w:val="TableParagraph"/>
              <w:spacing w:before="118"/>
              <w:ind w:left="354"/>
              <w:rPr>
                <w:b/>
                <w:sz w:val="16"/>
              </w:rPr>
            </w:pPr>
            <w:r>
              <w:rPr>
                <w:b/>
                <w:sz w:val="16"/>
              </w:rPr>
              <w:t>R$</w:t>
            </w:r>
            <w:r>
              <w:rPr>
                <w:b/>
                <w:spacing w:val="-3"/>
                <w:sz w:val="16"/>
              </w:rPr>
              <w:t> </w:t>
            </w:r>
            <w:r>
              <w:rPr>
                <w:b/>
                <w:spacing w:val="-2"/>
                <w:sz w:val="16"/>
              </w:rPr>
              <w:t>18.336,00</w:t>
            </w:r>
          </w:p>
        </w:tc>
      </w:tr>
      <w:tr>
        <w:trPr>
          <w:trHeight w:val="585" w:hRule="atLeast"/>
        </w:trPr>
        <w:tc>
          <w:tcPr>
            <w:tcW w:w="572" w:type="dxa"/>
          </w:tcPr>
          <w:p>
            <w:pPr>
              <w:pStyle w:val="TableParagraph"/>
              <w:spacing w:before="119"/>
              <w:ind w:left="162"/>
              <w:jc w:val="center"/>
              <w:rPr>
                <w:sz w:val="16"/>
              </w:rPr>
            </w:pPr>
            <w:r>
              <w:rPr>
                <w:w w:val="99"/>
                <w:sz w:val="16"/>
              </w:rPr>
              <w:t>3</w:t>
            </w:r>
          </w:p>
        </w:tc>
        <w:tc>
          <w:tcPr>
            <w:tcW w:w="6665" w:type="dxa"/>
          </w:tcPr>
          <w:p>
            <w:pPr>
              <w:pStyle w:val="TableParagraph"/>
              <w:spacing w:line="194" w:lineRule="exact"/>
              <w:ind w:left="109"/>
              <w:rPr>
                <w:sz w:val="16"/>
              </w:rPr>
            </w:pPr>
            <w:r>
              <w:rPr>
                <w:sz w:val="16"/>
              </w:rPr>
              <w:t>Serviço</w:t>
            </w:r>
            <w:r>
              <w:rPr>
                <w:spacing w:val="15"/>
                <w:sz w:val="16"/>
              </w:rPr>
              <w:t> </w:t>
            </w:r>
            <w:r>
              <w:rPr>
                <w:sz w:val="16"/>
              </w:rPr>
              <w:t>de</w:t>
            </w:r>
            <w:r>
              <w:rPr>
                <w:spacing w:val="11"/>
                <w:sz w:val="16"/>
              </w:rPr>
              <w:t> </w:t>
            </w:r>
            <w:r>
              <w:rPr>
                <w:sz w:val="16"/>
              </w:rPr>
              <w:t>internet</w:t>
            </w:r>
            <w:r>
              <w:rPr>
                <w:spacing w:val="17"/>
                <w:sz w:val="16"/>
              </w:rPr>
              <w:t> </w:t>
            </w:r>
            <w:r>
              <w:rPr>
                <w:sz w:val="16"/>
              </w:rPr>
              <w:t>móvel,</w:t>
            </w:r>
            <w:r>
              <w:rPr>
                <w:spacing w:val="16"/>
                <w:sz w:val="16"/>
              </w:rPr>
              <w:t> </w:t>
            </w:r>
            <w:r>
              <w:rPr>
                <w:sz w:val="16"/>
              </w:rPr>
              <w:t>mediante</w:t>
            </w:r>
            <w:r>
              <w:rPr>
                <w:spacing w:val="11"/>
                <w:sz w:val="16"/>
              </w:rPr>
              <w:t> </w:t>
            </w:r>
            <w:r>
              <w:rPr>
                <w:sz w:val="16"/>
              </w:rPr>
              <w:t>fornecimento</w:t>
            </w:r>
            <w:r>
              <w:rPr>
                <w:spacing w:val="15"/>
                <w:sz w:val="16"/>
              </w:rPr>
              <w:t> </w:t>
            </w:r>
            <w:r>
              <w:rPr>
                <w:sz w:val="16"/>
              </w:rPr>
              <w:t>de</w:t>
            </w:r>
            <w:r>
              <w:rPr>
                <w:spacing w:val="11"/>
                <w:sz w:val="16"/>
              </w:rPr>
              <w:t> </w:t>
            </w:r>
            <w:r>
              <w:rPr>
                <w:sz w:val="16"/>
              </w:rPr>
              <w:t>06</w:t>
            </w:r>
            <w:r>
              <w:rPr>
                <w:spacing w:val="14"/>
                <w:sz w:val="16"/>
              </w:rPr>
              <w:t> </w:t>
            </w:r>
            <w:r>
              <w:rPr>
                <w:sz w:val="16"/>
              </w:rPr>
              <w:t>chips</w:t>
            </w:r>
            <w:r>
              <w:rPr>
                <w:spacing w:val="18"/>
                <w:sz w:val="16"/>
              </w:rPr>
              <w:t> </w:t>
            </w:r>
            <w:r>
              <w:rPr>
                <w:sz w:val="16"/>
              </w:rPr>
              <w:t>novos,</w:t>
            </w:r>
            <w:r>
              <w:rPr>
                <w:spacing w:val="12"/>
                <w:sz w:val="16"/>
              </w:rPr>
              <w:t> </w:t>
            </w:r>
            <w:r>
              <w:rPr>
                <w:sz w:val="16"/>
              </w:rPr>
              <w:t>adequado</w:t>
            </w:r>
            <w:r>
              <w:rPr>
                <w:spacing w:val="11"/>
                <w:sz w:val="16"/>
              </w:rPr>
              <w:t> </w:t>
            </w:r>
            <w:r>
              <w:rPr>
                <w:sz w:val="16"/>
              </w:rPr>
              <w:t>para</w:t>
            </w:r>
            <w:r>
              <w:rPr>
                <w:spacing w:val="18"/>
                <w:sz w:val="16"/>
              </w:rPr>
              <w:t> </w:t>
            </w:r>
            <w:r>
              <w:rPr>
                <w:sz w:val="16"/>
              </w:rPr>
              <w:t>o</w:t>
            </w:r>
            <w:r>
              <w:rPr>
                <w:spacing w:val="11"/>
                <w:sz w:val="16"/>
              </w:rPr>
              <w:t> </w:t>
            </w:r>
            <w:r>
              <w:rPr>
                <w:sz w:val="16"/>
              </w:rPr>
              <w:t>uso</w:t>
            </w:r>
            <w:r>
              <w:rPr>
                <w:spacing w:val="11"/>
                <w:sz w:val="16"/>
              </w:rPr>
              <w:t> </w:t>
            </w:r>
            <w:r>
              <w:rPr>
                <w:spacing w:val="-5"/>
                <w:sz w:val="16"/>
              </w:rPr>
              <w:t>em</w:t>
            </w:r>
          </w:p>
          <w:p>
            <w:pPr>
              <w:pStyle w:val="TableParagraph"/>
              <w:spacing w:line="192" w:lineRule="exact"/>
              <w:ind w:left="109"/>
              <w:rPr>
                <w:sz w:val="16"/>
              </w:rPr>
            </w:pPr>
            <w:r>
              <w:rPr>
                <w:sz w:val="16"/>
              </w:rPr>
              <w:t>tablets,</w:t>
            </w:r>
            <w:r>
              <w:rPr>
                <w:spacing w:val="20"/>
                <w:sz w:val="16"/>
              </w:rPr>
              <w:t> </w:t>
            </w:r>
            <w:r>
              <w:rPr>
                <w:sz w:val="16"/>
              </w:rPr>
              <w:t>compatível</w:t>
            </w:r>
            <w:r>
              <w:rPr>
                <w:spacing w:val="18"/>
                <w:sz w:val="16"/>
              </w:rPr>
              <w:t> </w:t>
            </w:r>
            <w:r>
              <w:rPr>
                <w:sz w:val="16"/>
              </w:rPr>
              <w:t>com tecnologia</w:t>
            </w:r>
            <w:r>
              <w:rPr>
                <w:spacing w:val="17"/>
                <w:sz w:val="16"/>
              </w:rPr>
              <w:t> </w:t>
            </w:r>
            <w:r>
              <w:rPr>
                <w:sz w:val="16"/>
              </w:rPr>
              <w:t>4G</w:t>
            </w:r>
            <w:r>
              <w:rPr>
                <w:spacing w:val="17"/>
                <w:sz w:val="16"/>
              </w:rPr>
              <w:t> </w:t>
            </w:r>
            <w:r>
              <w:rPr>
                <w:sz w:val="16"/>
              </w:rPr>
              <w:t>ou</w:t>
            </w:r>
            <w:r>
              <w:rPr>
                <w:spacing w:val="20"/>
                <w:sz w:val="16"/>
              </w:rPr>
              <w:t> </w:t>
            </w:r>
            <w:r>
              <w:rPr>
                <w:sz w:val="16"/>
              </w:rPr>
              <w:t>superior. com</w:t>
            </w:r>
            <w:r>
              <w:rPr>
                <w:spacing w:val="20"/>
                <w:sz w:val="16"/>
              </w:rPr>
              <w:t> </w:t>
            </w:r>
            <w:r>
              <w:rPr>
                <w:sz w:val="16"/>
              </w:rPr>
              <w:t>plano mensal</w:t>
            </w:r>
            <w:r>
              <w:rPr>
                <w:spacing w:val="18"/>
                <w:sz w:val="16"/>
              </w:rPr>
              <w:t> </w:t>
            </w:r>
            <w:r>
              <w:rPr>
                <w:sz w:val="16"/>
              </w:rPr>
              <w:t>de dados</w:t>
            </w:r>
            <w:r>
              <w:rPr>
                <w:spacing w:val="22"/>
                <w:sz w:val="16"/>
              </w:rPr>
              <w:t> </w:t>
            </w:r>
            <w:r>
              <w:rPr>
                <w:sz w:val="16"/>
              </w:rPr>
              <w:t>móveis</w:t>
            </w:r>
            <w:r>
              <w:rPr>
                <w:spacing w:val="17"/>
                <w:sz w:val="16"/>
              </w:rPr>
              <w:t> </w:t>
            </w:r>
            <w:r>
              <w:rPr>
                <w:sz w:val="16"/>
              </w:rPr>
              <w:t>de,</w:t>
            </w:r>
            <w:r>
              <w:rPr>
                <w:spacing w:val="20"/>
                <w:sz w:val="16"/>
              </w:rPr>
              <w:t> </w:t>
            </w:r>
            <w:r>
              <w:rPr>
                <w:sz w:val="16"/>
              </w:rPr>
              <w:t>no</w:t>
            </w:r>
            <w:r>
              <w:rPr>
                <w:spacing w:val="40"/>
                <w:sz w:val="16"/>
              </w:rPr>
              <w:t> </w:t>
            </w:r>
            <w:r>
              <w:rPr>
                <w:sz w:val="16"/>
              </w:rPr>
              <w:t>mínimo com 10 GB por unidade de chip.</w:t>
            </w:r>
          </w:p>
        </w:tc>
        <w:tc>
          <w:tcPr>
            <w:tcW w:w="1700" w:type="dxa"/>
          </w:tcPr>
          <w:p>
            <w:pPr>
              <w:pStyle w:val="TableParagraph"/>
              <w:spacing w:line="194" w:lineRule="exact"/>
              <w:ind w:left="316"/>
              <w:rPr>
                <w:b/>
                <w:sz w:val="16"/>
              </w:rPr>
            </w:pPr>
            <w:r>
              <w:rPr>
                <w:b/>
                <w:sz w:val="16"/>
              </w:rPr>
              <w:t>R$</w:t>
            </w:r>
            <w:r>
              <w:rPr>
                <w:b/>
                <w:spacing w:val="-2"/>
                <w:sz w:val="16"/>
              </w:rPr>
              <w:t> 4.863,60</w:t>
            </w:r>
          </w:p>
        </w:tc>
      </w:tr>
    </w:tbl>
    <w:p>
      <w:pPr>
        <w:spacing w:after="0" w:line="194" w:lineRule="exact"/>
        <w:rPr>
          <w:sz w:val="16"/>
        </w:rPr>
        <w:sectPr>
          <w:pgSz w:w="11910" w:h="16840"/>
          <w:pgMar w:header="533" w:footer="0" w:top="2140" w:bottom="280" w:left="980" w:right="620"/>
        </w:sectPr>
      </w:pPr>
    </w:p>
    <w:p>
      <w:pPr>
        <w:pStyle w:val="BodyText"/>
        <w:spacing w:before="10"/>
        <w:rPr>
          <w:b w:val="0"/>
          <w:sz w:val="22"/>
        </w:rPr>
      </w:pPr>
    </w:p>
    <w:tbl>
      <w:tblPr>
        <w:tblW w:w="0" w:type="auto"/>
        <w:jc w:val="left"/>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6665"/>
        <w:gridCol w:w="1700"/>
      </w:tblGrid>
      <w:tr>
        <w:trPr>
          <w:trHeight w:val="417" w:hRule="atLeast"/>
        </w:trPr>
        <w:tc>
          <w:tcPr>
            <w:tcW w:w="572" w:type="dxa"/>
          </w:tcPr>
          <w:p>
            <w:pPr>
              <w:pStyle w:val="TableParagraph"/>
              <w:spacing w:before="121"/>
              <w:ind w:left="321"/>
              <w:rPr>
                <w:sz w:val="16"/>
              </w:rPr>
            </w:pPr>
            <w:r>
              <w:rPr>
                <w:w w:val="99"/>
                <w:sz w:val="16"/>
              </w:rPr>
              <w:t>4</w:t>
            </w:r>
          </w:p>
        </w:tc>
        <w:tc>
          <w:tcPr>
            <w:tcW w:w="6665" w:type="dxa"/>
          </w:tcPr>
          <w:p>
            <w:pPr>
              <w:pStyle w:val="TableParagraph"/>
              <w:spacing w:line="192" w:lineRule="exact"/>
              <w:ind w:left="109"/>
              <w:rPr>
                <w:sz w:val="16"/>
              </w:rPr>
            </w:pPr>
            <w:r>
              <w:rPr>
                <w:sz w:val="16"/>
              </w:rPr>
              <w:t>Serviços</w:t>
            </w:r>
            <w:r>
              <w:rPr>
                <w:spacing w:val="31"/>
                <w:sz w:val="16"/>
              </w:rPr>
              <w:t> </w:t>
            </w:r>
            <w:r>
              <w:rPr>
                <w:sz w:val="16"/>
              </w:rPr>
              <w:t>de</w:t>
            </w:r>
            <w:r>
              <w:rPr>
                <w:spacing w:val="30"/>
                <w:sz w:val="16"/>
              </w:rPr>
              <w:t> </w:t>
            </w:r>
            <w:r>
              <w:rPr>
                <w:sz w:val="16"/>
              </w:rPr>
              <w:t>Telefonia</w:t>
            </w:r>
            <w:r>
              <w:rPr>
                <w:spacing w:val="33"/>
                <w:sz w:val="16"/>
              </w:rPr>
              <w:t> </w:t>
            </w:r>
            <w:r>
              <w:rPr>
                <w:sz w:val="16"/>
              </w:rPr>
              <w:t>de</w:t>
            </w:r>
            <w:r>
              <w:rPr>
                <w:spacing w:val="26"/>
                <w:sz w:val="16"/>
              </w:rPr>
              <w:t> </w:t>
            </w:r>
            <w:r>
              <w:rPr>
                <w:sz w:val="16"/>
              </w:rPr>
              <w:t>Ligação</w:t>
            </w:r>
            <w:r>
              <w:rPr>
                <w:spacing w:val="30"/>
                <w:sz w:val="16"/>
              </w:rPr>
              <w:t> </w:t>
            </w:r>
            <w:r>
              <w:rPr>
                <w:sz w:val="16"/>
              </w:rPr>
              <w:t>Gratuita</w:t>
            </w:r>
            <w:r>
              <w:rPr>
                <w:spacing w:val="28"/>
                <w:sz w:val="16"/>
              </w:rPr>
              <w:t> </w:t>
            </w:r>
            <w:r>
              <w:rPr>
                <w:sz w:val="16"/>
              </w:rPr>
              <w:t>(0800),</w:t>
            </w:r>
            <w:r>
              <w:rPr>
                <w:spacing w:val="31"/>
                <w:sz w:val="16"/>
              </w:rPr>
              <w:t> </w:t>
            </w:r>
            <w:r>
              <w:rPr>
                <w:sz w:val="16"/>
              </w:rPr>
              <w:t>com</w:t>
            </w:r>
            <w:r>
              <w:rPr>
                <w:spacing w:val="25"/>
                <w:sz w:val="16"/>
              </w:rPr>
              <w:t> </w:t>
            </w:r>
            <w:r>
              <w:rPr>
                <w:sz w:val="16"/>
              </w:rPr>
              <w:t>instalação</w:t>
            </w:r>
            <w:r>
              <w:rPr>
                <w:spacing w:val="30"/>
                <w:sz w:val="16"/>
              </w:rPr>
              <w:t> </w:t>
            </w:r>
            <w:r>
              <w:rPr>
                <w:sz w:val="16"/>
              </w:rPr>
              <w:t>e</w:t>
            </w:r>
            <w:r>
              <w:rPr>
                <w:spacing w:val="25"/>
                <w:sz w:val="16"/>
              </w:rPr>
              <w:t> </w:t>
            </w:r>
            <w:r>
              <w:rPr>
                <w:sz w:val="16"/>
              </w:rPr>
              <w:t>assinatura</w:t>
            </w:r>
            <w:r>
              <w:rPr>
                <w:spacing w:val="33"/>
                <w:sz w:val="16"/>
              </w:rPr>
              <w:t> </w:t>
            </w:r>
            <w:r>
              <w:rPr>
                <w:sz w:val="16"/>
              </w:rPr>
              <w:t>mensal</w:t>
            </w:r>
            <w:r>
              <w:rPr>
                <w:spacing w:val="29"/>
                <w:sz w:val="16"/>
              </w:rPr>
              <w:t> </w:t>
            </w:r>
            <w:r>
              <w:rPr>
                <w:sz w:val="16"/>
              </w:rPr>
              <w:t>com</w:t>
            </w:r>
            <w:r>
              <w:rPr>
                <w:spacing w:val="25"/>
                <w:sz w:val="16"/>
              </w:rPr>
              <w:t> </w:t>
            </w:r>
            <w:r>
              <w:rPr>
                <w:spacing w:val="-5"/>
                <w:sz w:val="16"/>
              </w:rPr>
              <w:t>as</w:t>
            </w:r>
          </w:p>
          <w:p>
            <w:pPr>
              <w:pStyle w:val="TableParagraph"/>
              <w:spacing w:line="190" w:lineRule="exact" w:before="16"/>
              <w:ind w:left="109"/>
              <w:rPr>
                <w:sz w:val="16"/>
              </w:rPr>
            </w:pPr>
            <w:r>
              <w:rPr>
                <w:sz w:val="16"/>
              </w:rPr>
              <w:t>seguintes</w:t>
            </w:r>
            <w:r>
              <w:rPr>
                <w:spacing w:val="-4"/>
                <w:sz w:val="16"/>
              </w:rPr>
              <w:t> </w:t>
            </w:r>
            <w:r>
              <w:rPr>
                <w:sz w:val="16"/>
              </w:rPr>
              <w:t>especificações:</w:t>
            </w:r>
            <w:r>
              <w:rPr>
                <w:spacing w:val="-2"/>
                <w:sz w:val="16"/>
              </w:rPr>
              <w:t> </w:t>
            </w:r>
            <w:r>
              <w:rPr>
                <w:sz w:val="16"/>
              </w:rPr>
              <w:t>Serviço</w:t>
            </w:r>
            <w:r>
              <w:rPr>
                <w:spacing w:val="-5"/>
                <w:sz w:val="16"/>
              </w:rPr>
              <w:t> </w:t>
            </w:r>
            <w:r>
              <w:rPr>
                <w:sz w:val="16"/>
              </w:rPr>
              <w:t>Telefônico</w:t>
            </w:r>
            <w:r>
              <w:rPr>
                <w:spacing w:val="-5"/>
                <w:sz w:val="16"/>
              </w:rPr>
              <w:t> </w:t>
            </w:r>
            <w:r>
              <w:rPr>
                <w:sz w:val="16"/>
              </w:rPr>
              <w:t>0800</w:t>
            </w:r>
            <w:r>
              <w:rPr>
                <w:spacing w:val="-7"/>
                <w:sz w:val="16"/>
              </w:rPr>
              <w:t> </w:t>
            </w:r>
            <w:r>
              <w:rPr>
                <w:sz w:val="16"/>
              </w:rPr>
              <w:t>ligações</w:t>
            </w:r>
            <w:r>
              <w:rPr>
                <w:spacing w:val="-3"/>
                <w:sz w:val="16"/>
              </w:rPr>
              <w:t> </w:t>
            </w:r>
            <w:r>
              <w:rPr>
                <w:sz w:val="16"/>
              </w:rPr>
              <w:t>local</w:t>
            </w:r>
            <w:r>
              <w:rPr>
                <w:spacing w:val="-6"/>
                <w:sz w:val="16"/>
              </w:rPr>
              <w:t> </w:t>
            </w:r>
            <w:r>
              <w:rPr>
                <w:spacing w:val="-4"/>
                <w:sz w:val="16"/>
              </w:rPr>
              <w:t>fixo.</w:t>
            </w:r>
          </w:p>
        </w:tc>
        <w:tc>
          <w:tcPr>
            <w:tcW w:w="1700" w:type="dxa"/>
          </w:tcPr>
          <w:p>
            <w:pPr>
              <w:pStyle w:val="TableParagraph"/>
              <w:spacing w:before="1"/>
              <w:ind w:left="316"/>
              <w:rPr>
                <w:b/>
                <w:sz w:val="16"/>
              </w:rPr>
            </w:pPr>
            <w:r>
              <w:rPr>
                <w:b/>
                <w:sz w:val="16"/>
              </w:rPr>
              <w:t>R$</w:t>
            </w:r>
            <w:r>
              <w:rPr>
                <w:b/>
                <w:spacing w:val="-3"/>
                <w:sz w:val="16"/>
              </w:rPr>
              <w:t> </w:t>
            </w:r>
            <w:r>
              <w:rPr>
                <w:b/>
                <w:spacing w:val="-2"/>
                <w:sz w:val="16"/>
              </w:rPr>
              <w:t>12.210,00</w:t>
            </w:r>
          </w:p>
        </w:tc>
      </w:tr>
      <w:tr>
        <w:trPr>
          <w:trHeight w:val="206" w:hRule="atLeast"/>
        </w:trPr>
        <w:tc>
          <w:tcPr>
            <w:tcW w:w="572" w:type="dxa"/>
            <w:tcBorders>
              <w:left w:val="nil"/>
              <w:bottom w:val="nil"/>
            </w:tcBorders>
          </w:tcPr>
          <w:p>
            <w:pPr>
              <w:pStyle w:val="TableParagraph"/>
              <w:rPr>
                <w:rFonts w:ascii="Times New Roman"/>
                <w:sz w:val="14"/>
              </w:rPr>
            </w:pPr>
          </w:p>
        </w:tc>
        <w:tc>
          <w:tcPr>
            <w:tcW w:w="6665" w:type="dxa"/>
            <w:shd w:val="clear" w:color="auto" w:fill="F7C9AC"/>
          </w:tcPr>
          <w:p>
            <w:pPr>
              <w:pStyle w:val="TableParagraph"/>
              <w:spacing w:line="186" w:lineRule="exact"/>
              <w:ind w:left="2531" w:right="2555"/>
              <w:jc w:val="center"/>
              <w:rPr>
                <w:b/>
                <w:sz w:val="16"/>
              </w:rPr>
            </w:pPr>
            <w:r>
              <w:rPr>
                <w:b/>
                <w:sz w:val="16"/>
              </w:rPr>
              <w:t>Estimativa</w:t>
            </w:r>
            <w:r>
              <w:rPr>
                <w:b/>
                <w:spacing w:val="-8"/>
                <w:sz w:val="16"/>
              </w:rPr>
              <w:t> </w:t>
            </w:r>
            <w:r>
              <w:rPr>
                <w:b/>
                <w:sz w:val="16"/>
              </w:rPr>
              <w:t>Valor</w:t>
            </w:r>
            <w:r>
              <w:rPr>
                <w:b/>
                <w:spacing w:val="-6"/>
                <w:sz w:val="16"/>
              </w:rPr>
              <w:t> </w:t>
            </w:r>
            <w:r>
              <w:rPr>
                <w:b/>
                <w:spacing w:val="-2"/>
                <w:sz w:val="16"/>
              </w:rPr>
              <w:t>Global</w:t>
            </w:r>
          </w:p>
        </w:tc>
        <w:tc>
          <w:tcPr>
            <w:tcW w:w="1700" w:type="dxa"/>
            <w:shd w:val="clear" w:color="auto" w:fill="F7C9AC"/>
          </w:tcPr>
          <w:p>
            <w:pPr>
              <w:pStyle w:val="TableParagraph"/>
              <w:spacing w:line="185" w:lineRule="exact" w:before="1"/>
              <w:ind w:left="244"/>
              <w:rPr>
                <w:b/>
                <w:sz w:val="16"/>
              </w:rPr>
            </w:pPr>
            <w:r>
              <w:rPr>
                <w:b/>
                <w:sz w:val="16"/>
              </w:rPr>
              <w:t>R$</w:t>
            </w:r>
            <w:r>
              <w:rPr>
                <w:b/>
                <w:spacing w:val="-3"/>
                <w:sz w:val="16"/>
              </w:rPr>
              <w:t> </w:t>
            </w:r>
            <w:r>
              <w:rPr>
                <w:b/>
                <w:spacing w:val="-2"/>
                <w:sz w:val="16"/>
              </w:rPr>
              <w:t>57.160,00</w:t>
            </w:r>
          </w:p>
        </w:tc>
      </w:tr>
    </w:tbl>
    <w:p>
      <w:pPr>
        <w:spacing w:before="93"/>
        <w:ind w:left="1969" w:right="2201" w:firstLine="0"/>
        <w:jc w:val="center"/>
        <w:rPr>
          <w:b w:val="0"/>
          <w:sz w:val="18"/>
        </w:rPr>
      </w:pPr>
      <w:r>
        <w:rPr>
          <w:b w:val="0"/>
          <w:sz w:val="18"/>
        </w:rPr>
        <w:t>Tabela</w:t>
      </w:r>
      <w:r>
        <w:rPr>
          <w:b w:val="0"/>
          <w:spacing w:val="1"/>
          <w:sz w:val="18"/>
        </w:rPr>
        <w:t> </w:t>
      </w:r>
      <w:r>
        <w:rPr>
          <w:b w:val="0"/>
          <w:sz w:val="18"/>
        </w:rPr>
        <w:t>29:</w:t>
      </w:r>
      <w:r>
        <w:rPr>
          <w:b w:val="0"/>
          <w:spacing w:val="-5"/>
          <w:sz w:val="18"/>
        </w:rPr>
        <w:t> </w:t>
      </w:r>
      <w:r>
        <w:rPr>
          <w:b w:val="0"/>
          <w:sz w:val="18"/>
        </w:rPr>
        <w:t>Valor</w:t>
      </w:r>
      <w:r>
        <w:rPr>
          <w:b w:val="0"/>
          <w:spacing w:val="-4"/>
          <w:sz w:val="18"/>
        </w:rPr>
        <w:t> </w:t>
      </w:r>
      <w:r>
        <w:rPr>
          <w:b w:val="0"/>
          <w:sz w:val="18"/>
        </w:rPr>
        <w:t>estimado</w:t>
      </w:r>
      <w:r>
        <w:rPr>
          <w:b w:val="0"/>
          <w:spacing w:val="-4"/>
          <w:sz w:val="18"/>
        </w:rPr>
        <w:t> </w:t>
      </w:r>
      <w:r>
        <w:rPr>
          <w:b w:val="0"/>
          <w:sz w:val="18"/>
        </w:rPr>
        <w:t>para</w:t>
      </w:r>
      <w:r>
        <w:rPr>
          <w:b w:val="0"/>
          <w:spacing w:val="-2"/>
          <w:sz w:val="18"/>
        </w:rPr>
        <w:t> </w:t>
      </w:r>
      <w:r>
        <w:rPr>
          <w:b w:val="0"/>
          <w:sz w:val="18"/>
        </w:rPr>
        <w:t>a</w:t>
      </w:r>
      <w:r>
        <w:rPr>
          <w:b w:val="0"/>
          <w:spacing w:val="-9"/>
          <w:sz w:val="18"/>
        </w:rPr>
        <w:t> </w:t>
      </w:r>
      <w:r>
        <w:rPr>
          <w:b w:val="0"/>
          <w:spacing w:val="-2"/>
          <w:sz w:val="18"/>
        </w:rPr>
        <w:t>contratação.</w:t>
      </w:r>
    </w:p>
    <w:p>
      <w:pPr>
        <w:pStyle w:val="BodyText"/>
        <w:rPr>
          <w:b w:val="0"/>
          <w:sz w:val="20"/>
        </w:rPr>
      </w:pPr>
    </w:p>
    <w:p>
      <w:pPr>
        <w:pStyle w:val="BodyText"/>
        <w:spacing w:before="4"/>
        <w:rPr>
          <w:b w:val="0"/>
          <w:sz w:val="26"/>
        </w:rPr>
      </w:pPr>
      <w:r>
        <w:rPr/>
        <w:pict>
          <v:shape style="position:absolute;margin-left:83.543999pt;margin-top:17.292641pt;width:442.55pt;height:22.15pt;mso-position-horizontal-relative:page;mso-position-vertical-relative:paragraph;z-index:-15717888;mso-wrap-distance-left:0;mso-wrap-distance-right:0" type="#_x0000_t202" id="docshape30" filled="true" fillcolor="#44536a" stroked="false">
            <v:textbox inset="0,0,0,0">
              <w:txbxContent>
                <w:p>
                  <w:pPr>
                    <w:pStyle w:val="BodyText"/>
                    <w:spacing w:before="2"/>
                    <w:ind w:left="595"/>
                    <w:rPr>
                      <w:b w:val="0"/>
                      <w:color w:val="000000"/>
                    </w:rPr>
                  </w:pPr>
                  <w:r>
                    <w:rPr>
                      <w:b w:val="0"/>
                      <w:color w:val="FFFFFF"/>
                    </w:rPr>
                    <w:t>10.</w:t>
                  </w:r>
                  <w:r>
                    <w:rPr>
                      <w:b w:val="0"/>
                      <w:color w:val="FFFFFF"/>
                      <w:spacing w:val="-7"/>
                    </w:rPr>
                    <w:t> </w:t>
                  </w:r>
                  <w:r>
                    <w:rPr>
                      <w:b w:val="0"/>
                      <w:color w:val="FFFFFF"/>
                      <w:spacing w:val="-2"/>
                    </w:rPr>
                    <w:t>Justificativa</w:t>
                  </w:r>
                </w:p>
              </w:txbxContent>
            </v:textbox>
            <v:fill type="solid"/>
            <w10:wrap type="topAndBottom"/>
          </v:shape>
        </w:pict>
      </w:r>
    </w:p>
    <w:p>
      <w:pPr>
        <w:pStyle w:val="BodyText"/>
        <w:spacing w:line="360" w:lineRule="auto" w:before="2"/>
        <w:ind w:left="719" w:right="792" w:firstLine="566"/>
        <w:jc w:val="both"/>
        <w:rPr>
          <w:b w:val="0"/>
        </w:rPr>
      </w:pPr>
      <w:r>
        <w:rPr>
          <w:b w:val="0"/>
        </w:rPr>
        <w:t>Atentando</w:t>
      </w:r>
      <w:r>
        <w:rPr>
          <w:b w:val="0"/>
          <w:spacing w:val="-3"/>
        </w:rPr>
        <w:t> </w:t>
      </w:r>
      <w:r>
        <w:rPr>
          <w:b w:val="0"/>
        </w:rPr>
        <w:t>para</w:t>
      </w:r>
      <w:r>
        <w:rPr>
          <w:b w:val="0"/>
          <w:spacing w:val="-1"/>
        </w:rPr>
        <w:t> </w:t>
      </w:r>
      <w:r>
        <w:rPr>
          <w:b w:val="0"/>
        </w:rPr>
        <w:t>o</w:t>
      </w:r>
      <w:r>
        <w:rPr>
          <w:b w:val="0"/>
          <w:spacing w:val="-3"/>
        </w:rPr>
        <w:t> </w:t>
      </w:r>
      <w:r>
        <w:rPr>
          <w:b w:val="0"/>
        </w:rPr>
        <w:t>objeto</w:t>
      </w:r>
      <w:r>
        <w:rPr>
          <w:b w:val="0"/>
          <w:spacing w:val="-3"/>
        </w:rPr>
        <w:t> </w:t>
      </w:r>
      <w:r>
        <w:rPr>
          <w:b w:val="0"/>
        </w:rPr>
        <w:t>a</w:t>
      </w:r>
      <w:r>
        <w:rPr>
          <w:b w:val="0"/>
          <w:spacing w:val="-1"/>
        </w:rPr>
        <w:t> </w:t>
      </w:r>
      <w:r>
        <w:rPr>
          <w:b w:val="0"/>
        </w:rPr>
        <w:t>ser contratado,</w:t>
      </w:r>
      <w:r>
        <w:rPr>
          <w:b w:val="0"/>
          <w:spacing w:val="-4"/>
        </w:rPr>
        <w:t> </w:t>
      </w:r>
      <w:r>
        <w:rPr>
          <w:b w:val="0"/>
        </w:rPr>
        <w:t>justifica-se</w:t>
      </w:r>
      <w:r>
        <w:rPr>
          <w:b w:val="0"/>
          <w:spacing w:val="-2"/>
        </w:rPr>
        <w:t> </w:t>
      </w:r>
      <w:r>
        <w:rPr>
          <w:b w:val="0"/>
        </w:rPr>
        <w:t>por ser</w:t>
      </w:r>
      <w:r>
        <w:rPr>
          <w:b w:val="0"/>
          <w:spacing w:val="-4"/>
        </w:rPr>
        <w:t> </w:t>
      </w:r>
      <w:r>
        <w:rPr>
          <w:b w:val="0"/>
        </w:rPr>
        <w:t>considerada</w:t>
      </w:r>
      <w:r>
        <w:rPr>
          <w:b w:val="0"/>
          <w:spacing w:val="-1"/>
        </w:rPr>
        <w:t> </w:t>
      </w:r>
      <w:r>
        <w:rPr>
          <w:b w:val="0"/>
        </w:rPr>
        <w:t>os</w:t>
      </w:r>
      <w:r>
        <w:rPr>
          <w:b w:val="0"/>
          <w:spacing w:val="-5"/>
        </w:rPr>
        <w:t> </w:t>
      </w:r>
      <w:r>
        <w:rPr>
          <w:b w:val="0"/>
        </w:rPr>
        <w:t>serviços de telefonia fixa, móvel, chip de plano de dados e telefonia com discagem direta gratuita - DDG (0800); essencial e imprescindível para as comunicações do Conselho Regional de Odontologia do Ceará;</w:t>
      </w:r>
      <w:r>
        <w:rPr>
          <w:b w:val="0"/>
          <w:spacing w:val="-1"/>
        </w:rPr>
        <w:t> </w:t>
      </w:r>
      <w:r>
        <w:rPr>
          <w:b w:val="0"/>
        </w:rPr>
        <w:t>dada a importância da infraestrutura do sistema de telefonia para a comunicabilidade deste órgão com suas dependências e demais entidades públicas e privadas,</w:t>
      </w:r>
      <w:r>
        <w:rPr>
          <w:b w:val="0"/>
          <w:spacing w:val="-9"/>
        </w:rPr>
        <w:t> </w:t>
      </w:r>
      <w:r>
        <w:rPr>
          <w:b w:val="0"/>
        </w:rPr>
        <w:t>bem</w:t>
      </w:r>
      <w:r>
        <w:rPr>
          <w:b w:val="0"/>
          <w:spacing w:val="-6"/>
        </w:rPr>
        <w:t> </w:t>
      </w:r>
      <w:r>
        <w:rPr>
          <w:b w:val="0"/>
        </w:rPr>
        <w:t>como</w:t>
      </w:r>
      <w:r>
        <w:rPr>
          <w:b w:val="0"/>
          <w:spacing w:val="-8"/>
        </w:rPr>
        <w:t> </w:t>
      </w:r>
      <w:r>
        <w:rPr>
          <w:b w:val="0"/>
        </w:rPr>
        <w:t>seus</w:t>
      </w:r>
      <w:r>
        <w:rPr>
          <w:b w:val="0"/>
          <w:spacing w:val="-9"/>
        </w:rPr>
        <w:t> </w:t>
      </w:r>
      <w:r>
        <w:rPr>
          <w:b w:val="0"/>
        </w:rPr>
        <w:t>servidores</w:t>
      </w:r>
      <w:r>
        <w:rPr>
          <w:b w:val="0"/>
          <w:spacing w:val="-9"/>
        </w:rPr>
        <w:t> </w:t>
      </w:r>
      <w:r>
        <w:rPr>
          <w:b w:val="0"/>
        </w:rPr>
        <w:t>externos</w:t>
      </w:r>
      <w:r>
        <w:rPr>
          <w:b w:val="0"/>
          <w:spacing w:val="-9"/>
        </w:rPr>
        <w:t> </w:t>
      </w:r>
      <w:r>
        <w:rPr>
          <w:b w:val="0"/>
        </w:rPr>
        <w:t>e</w:t>
      </w:r>
      <w:r>
        <w:rPr>
          <w:b w:val="0"/>
          <w:spacing w:val="-7"/>
        </w:rPr>
        <w:t> </w:t>
      </w:r>
      <w:r>
        <w:rPr>
          <w:b w:val="0"/>
        </w:rPr>
        <w:t>público</w:t>
      </w:r>
      <w:r>
        <w:rPr>
          <w:b w:val="0"/>
          <w:spacing w:val="-8"/>
        </w:rPr>
        <w:t> </w:t>
      </w:r>
      <w:r>
        <w:rPr>
          <w:b w:val="0"/>
        </w:rPr>
        <w:t>em</w:t>
      </w:r>
      <w:r>
        <w:rPr>
          <w:b w:val="0"/>
          <w:spacing w:val="-6"/>
        </w:rPr>
        <w:t> </w:t>
      </w:r>
      <w:r>
        <w:rPr>
          <w:b w:val="0"/>
        </w:rPr>
        <w:t>geral,</w:t>
      </w:r>
      <w:r>
        <w:rPr>
          <w:b w:val="0"/>
          <w:spacing w:val="-9"/>
        </w:rPr>
        <w:t> </w:t>
      </w:r>
      <w:r>
        <w:rPr>
          <w:b w:val="0"/>
        </w:rPr>
        <w:t>como</w:t>
      </w:r>
      <w:r>
        <w:rPr>
          <w:b w:val="0"/>
          <w:spacing w:val="-4"/>
        </w:rPr>
        <w:t> </w:t>
      </w:r>
      <w:r>
        <w:rPr>
          <w:b w:val="0"/>
        </w:rPr>
        <w:t>também</w:t>
      </w:r>
      <w:r>
        <w:rPr>
          <w:b w:val="0"/>
          <w:spacing w:val="-6"/>
        </w:rPr>
        <w:t> </w:t>
      </w:r>
      <w:r>
        <w:rPr>
          <w:b w:val="0"/>
        </w:rPr>
        <w:t>possibilitar ao público geral um meio de comunicação eficiente e continuada para com o ente público por meio de canais acessíveis.</w:t>
      </w:r>
    </w:p>
    <w:p>
      <w:pPr>
        <w:pStyle w:val="BodyText"/>
        <w:ind w:left="690"/>
        <w:rPr>
          <w:sz w:val="20"/>
        </w:rPr>
      </w:pPr>
      <w:r>
        <w:rPr>
          <w:sz w:val="20"/>
        </w:rPr>
        <w:pict>
          <v:shape style="width:442.55pt;height:44.2pt;mso-position-horizontal-relative:char;mso-position-vertical-relative:line" type="#_x0000_t202" id="docshape31" filled="true" fillcolor="#44536a" stroked="false">
            <w10:anchorlock/>
            <v:textbox inset="0,0,0,0">
              <w:txbxContent>
                <w:p>
                  <w:pPr>
                    <w:pStyle w:val="BodyText"/>
                    <w:rPr>
                      <w:b w:val="0"/>
                      <w:color w:val="000000"/>
                    </w:rPr>
                  </w:pPr>
                </w:p>
                <w:p>
                  <w:pPr>
                    <w:pStyle w:val="BodyText"/>
                    <w:spacing w:before="151"/>
                    <w:ind w:left="595"/>
                    <w:rPr>
                      <w:b w:val="0"/>
                      <w:color w:val="000000"/>
                    </w:rPr>
                  </w:pPr>
                  <w:r>
                    <w:rPr>
                      <w:b w:val="0"/>
                      <w:color w:val="FFFFFF"/>
                    </w:rPr>
                    <w:t>11.</w:t>
                  </w:r>
                  <w:r>
                    <w:rPr>
                      <w:b w:val="0"/>
                      <w:color w:val="FFFFFF"/>
                      <w:spacing w:val="-16"/>
                    </w:rPr>
                    <w:t> </w:t>
                  </w:r>
                  <w:r>
                    <w:rPr>
                      <w:b w:val="0"/>
                      <w:color w:val="FFFFFF"/>
                    </w:rPr>
                    <w:t>Necessidade</w:t>
                  </w:r>
                  <w:r>
                    <w:rPr>
                      <w:b w:val="0"/>
                      <w:color w:val="FFFFFF"/>
                      <w:spacing w:val="-14"/>
                    </w:rPr>
                    <w:t> </w:t>
                  </w:r>
                  <w:r>
                    <w:rPr>
                      <w:b w:val="0"/>
                      <w:color w:val="FFFFFF"/>
                    </w:rPr>
                    <w:t>de</w:t>
                  </w:r>
                  <w:r>
                    <w:rPr>
                      <w:b w:val="0"/>
                      <w:color w:val="FFFFFF"/>
                      <w:spacing w:val="-13"/>
                    </w:rPr>
                    <w:t> </w:t>
                  </w:r>
                  <w:r>
                    <w:rPr>
                      <w:b w:val="0"/>
                      <w:color w:val="FFFFFF"/>
                    </w:rPr>
                    <w:t>Adequação</w:t>
                  </w:r>
                  <w:r>
                    <w:rPr>
                      <w:b w:val="0"/>
                      <w:color w:val="FFFFFF"/>
                      <w:spacing w:val="-14"/>
                    </w:rPr>
                    <w:t> </w:t>
                  </w:r>
                  <w:r>
                    <w:rPr>
                      <w:b w:val="0"/>
                      <w:color w:val="FFFFFF"/>
                    </w:rPr>
                    <w:t>do</w:t>
                  </w:r>
                  <w:r>
                    <w:rPr>
                      <w:b w:val="0"/>
                      <w:color w:val="FFFFFF"/>
                      <w:spacing w:val="-13"/>
                    </w:rPr>
                    <w:t> </w:t>
                  </w:r>
                  <w:r>
                    <w:rPr>
                      <w:b w:val="0"/>
                      <w:color w:val="FFFFFF"/>
                    </w:rPr>
                    <w:t>Ambiente</w:t>
                  </w:r>
                  <w:r>
                    <w:rPr>
                      <w:b w:val="0"/>
                      <w:color w:val="FFFFFF"/>
                      <w:spacing w:val="-14"/>
                    </w:rPr>
                    <w:t> </w:t>
                  </w:r>
                  <w:r>
                    <w:rPr>
                      <w:b w:val="0"/>
                      <w:color w:val="FFFFFF"/>
                    </w:rPr>
                    <w:t>do</w:t>
                  </w:r>
                  <w:r>
                    <w:rPr>
                      <w:b w:val="0"/>
                      <w:color w:val="FFFFFF"/>
                      <w:spacing w:val="-13"/>
                    </w:rPr>
                    <w:t> </w:t>
                  </w:r>
                  <w:r>
                    <w:rPr>
                      <w:b w:val="0"/>
                      <w:color w:val="FFFFFF"/>
                    </w:rPr>
                    <w:t>Órgão</w:t>
                  </w:r>
                  <w:r>
                    <w:rPr>
                      <w:b w:val="0"/>
                      <w:color w:val="FFFFFF"/>
                      <w:spacing w:val="-14"/>
                    </w:rPr>
                    <w:t> </w:t>
                  </w:r>
                  <w:r>
                    <w:rPr>
                      <w:b w:val="0"/>
                      <w:color w:val="FFFFFF"/>
                    </w:rPr>
                    <w:t>para</w:t>
                  </w:r>
                  <w:r>
                    <w:rPr>
                      <w:b w:val="0"/>
                      <w:color w:val="FFFFFF"/>
                      <w:spacing w:val="-13"/>
                    </w:rPr>
                    <w:t> </w:t>
                  </w:r>
                  <w:r>
                    <w:rPr>
                      <w:b w:val="0"/>
                      <w:color w:val="FFFFFF"/>
                    </w:rPr>
                    <w:t>Atender</w:t>
                  </w:r>
                  <w:r>
                    <w:rPr>
                      <w:b w:val="0"/>
                      <w:color w:val="FFFFFF"/>
                      <w:spacing w:val="-13"/>
                    </w:rPr>
                    <w:t> </w:t>
                  </w:r>
                  <w:r>
                    <w:rPr>
                      <w:b w:val="0"/>
                      <w:color w:val="FFFFFF"/>
                    </w:rPr>
                    <w:t>à</w:t>
                  </w:r>
                  <w:r>
                    <w:rPr>
                      <w:b w:val="0"/>
                      <w:color w:val="FFFFFF"/>
                      <w:spacing w:val="-13"/>
                    </w:rPr>
                    <w:t> </w:t>
                  </w:r>
                  <w:r>
                    <w:rPr>
                      <w:b w:val="0"/>
                      <w:color w:val="FFFFFF"/>
                      <w:spacing w:val="-2"/>
                    </w:rPr>
                    <w:t>Solução</w:t>
                  </w:r>
                </w:p>
              </w:txbxContent>
            </v:textbox>
            <v:fill type="solid"/>
          </v:shape>
        </w:pict>
      </w:r>
      <w:r>
        <w:rPr>
          <w:sz w:val="20"/>
        </w:rPr>
      </w:r>
    </w:p>
    <w:p>
      <w:pPr>
        <w:pStyle w:val="BodyText"/>
        <w:spacing w:line="275" w:lineRule="exact"/>
        <w:ind w:left="1286"/>
        <w:rPr>
          <w:b w:val="0"/>
        </w:rPr>
      </w:pPr>
      <w:r>
        <w:rPr>
          <w:b w:val="0"/>
        </w:rPr>
        <w:t>Não</w:t>
      </w:r>
      <w:r>
        <w:rPr>
          <w:b w:val="0"/>
          <w:spacing w:val="-11"/>
        </w:rPr>
        <w:t> </w:t>
      </w:r>
      <w:r>
        <w:rPr>
          <w:b w:val="0"/>
        </w:rPr>
        <w:t>identificamos</w:t>
      </w:r>
      <w:r>
        <w:rPr>
          <w:b w:val="0"/>
          <w:spacing w:val="-11"/>
        </w:rPr>
        <w:t> </w:t>
      </w:r>
      <w:r>
        <w:rPr>
          <w:b w:val="0"/>
        </w:rPr>
        <w:t>necessidade</w:t>
      </w:r>
      <w:r>
        <w:rPr>
          <w:b w:val="0"/>
          <w:spacing w:val="-6"/>
        </w:rPr>
        <w:t> </w:t>
      </w:r>
      <w:r>
        <w:rPr>
          <w:b w:val="0"/>
        </w:rPr>
        <w:t>de</w:t>
      </w:r>
      <w:r>
        <w:rPr>
          <w:b w:val="0"/>
          <w:spacing w:val="-7"/>
        </w:rPr>
        <w:t> </w:t>
      </w:r>
      <w:r>
        <w:rPr>
          <w:b w:val="0"/>
        </w:rPr>
        <w:t>adequações</w:t>
      </w:r>
      <w:r>
        <w:rPr>
          <w:b w:val="0"/>
          <w:spacing w:val="-9"/>
        </w:rPr>
        <w:t> </w:t>
      </w:r>
      <w:r>
        <w:rPr>
          <w:b w:val="0"/>
        </w:rPr>
        <w:t>do</w:t>
      </w:r>
      <w:r>
        <w:rPr>
          <w:b w:val="0"/>
          <w:spacing w:val="-9"/>
        </w:rPr>
        <w:t> </w:t>
      </w:r>
      <w:r>
        <w:rPr>
          <w:b w:val="0"/>
        </w:rPr>
        <w:t>ambiente</w:t>
      </w:r>
      <w:r>
        <w:rPr>
          <w:b w:val="0"/>
          <w:spacing w:val="-8"/>
        </w:rPr>
        <w:t> </w:t>
      </w:r>
      <w:r>
        <w:rPr>
          <w:b w:val="0"/>
        </w:rPr>
        <w:t>para</w:t>
      </w:r>
      <w:r>
        <w:rPr>
          <w:b w:val="0"/>
          <w:spacing w:val="-6"/>
        </w:rPr>
        <w:t> </w:t>
      </w:r>
      <w:r>
        <w:rPr>
          <w:b w:val="0"/>
        </w:rPr>
        <w:t>as</w:t>
      </w:r>
      <w:r>
        <w:rPr>
          <w:b w:val="0"/>
          <w:spacing w:val="-10"/>
        </w:rPr>
        <w:t> </w:t>
      </w:r>
      <w:r>
        <w:rPr>
          <w:b w:val="0"/>
        </w:rPr>
        <w:t>soluções</w:t>
      </w:r>
      <w:r>
        <w:rPr>
          <w:b w:val="0"/>
          <w:spacing w:val="-9"/>
        </w:rPr>
        <w:t> </w:t>
      </w:r>
      <w:r>
        <w:rPr>
          <w:b w:val="0"/>
          <w:spacing w:val="-2"/>
        </w:rPr>
        <w:t>contidas</w:t>
      </w:r>
    </w:p>
    <w:p>
      <w:pPr>
        <w:pStyle w:val="BodyText"/>
        <w:spacing w:line="376" w:lineRule="auto" w:before="168"/>
        <w:ind w:left="719" w:right="800"/>
        <w:rPr>
          <w:b w:val="0"/>
        </w:rPr>
      </w:pPr>
      <w:r>
        <w:rPr>
          <w:b w:val="0"/>
        </w:rPr>
        <w:t>nesta ETP, uma vez que alguns destas soluções encontram-se em pleno funcionamento e outras estão apropriadas para o recebimento de novos serviços de telefonia.</w:t>
      </w:r>
    </w:p>
    <w:p>
      <w:pPr>
        <w:pStyle w:val="BodyText"/>
        <w:rPr>
          <w:b w:val="0"/>
          <w:sz w:val="20"/>
        </w:rPr>
      </w:pPr>
    </w:p>
    <w:p>
      <w:pPr>
        <w:pStyle w:val="BodyText"/>
        <w:spacing w:before="2"/>
        <w:rPr>
          <w:b w:val="0"/>
          <w:sz w:val="16"/>
        </w:rPr>
      </w:pPr>
      <w:r>
        <w:rPr/>
        <w:pict>
          <v:shape style="position:absolute;margin-left:83.543999pt;margin-top:11.074213pt;width:442.55pt;height:22.1pt;mso-position-horizontal-relative:page;mso-position-vertical-relative:paragraph;z-index:-15716864;mso-wrap-distance-left:0;mso-wrap-distance-right:0" type="#_x0000_t202" id="docshape32" filled="true" fillcolor="#44536a" stroked="false">
            <v:textbox inset="0,0,0,0">
              <w:txbxContent>
                <w:p>
                  <w:pPr>
                    <w:pStyle w:val="BodyText"/>
                    <w:spacing w:before="2"/>
                    <w:ind w:left="595"/>
                    <w:rPr>
                      <w:b w:val="0"/>
                      <w:color w:val="000000"/>
                    </w:rPr>
                  </w:pPr>
                  <w:r>
                    <w:rPr>
                      <w:b w:val="0"/>
                      <w:color w:val="FFFFFF"/>
                      <w:spacing w:val="-2"/>
                    </w:rPr>
                    <w:t>12.</w:t>
                  </w:r>
                  <w:r>
                    <w:rPr>
                      <w:b w:val="0"/>
                      <w:color w:val="FFFFFF"/>
                      <w:spacing w:val="-1"/>
                    </w:rPr>
                    <w:t> </w:t>
                  </w:r>
                  <w:r>
                    <w:rPr>
                      <w:b w:val="0"/>
                      <w:color w:val="FFFFFF"/>
                      <w:spacing w:val="-2"/>
                    </w:rPr>
                    <w:t>Resultados</w:t>
                  </w:r>
                  <w:r>
                    <w:rPr>
                      <w:b w:val="0"/>
                      <w:color w:val="FFFFFF"/>
                      <w:spacing w:val="-7"/>
                    </w:rPr>
                    <w:t> </w:t>
                  </w:r>
                  <w:r>
                    <w:rPr>
                      <w:b w:val="0"/>
                      <w:color w:val="FFFFFF"/>
                      <w:spacing w:val="-2"/>
                    </w:rPr>
                    <w:t>e</w:t>
                  </w:r>
                  <w:r>
                    <w:rPr>
                      <w:b w:val="0"/>
                      <w:color w:val="FFFFFF"/>
                      <w:spacing w:val="1"/>
                    </w:rPr>
                    <w:t> </w:t>
                  </w:r>
                  <w:r>
                    <w:rPr>
                      <w:b w:val="0"/>
                      <w:color w:val="FFFFFF"/>
                      <w:spacing w:val="-2"/>
                    </w:rPr>
                    <w:t>Benefícios</w:t>
                  </w:r>
                  <w:r>
                    <w:rPr>
                      <w:b w:val="0"/>
                      <w:color w:val="FFFFFF"/>
                      <w:spacing w:val="-1"/>
                    </w:rPr>
                    <w:t> </w:t>
                  </w:r>
                  <w:r>
                    <w:rPr>
                      <w:b w:val="0"/>
                      <w:color w:val="FFFFFF"/>
                      <w:spacing w:val="-2"/>
                    </w:rPr>
                    <w:t>Pretendidos</w:t>
                  </w:r>
                </w:p>
              </w:txbxContent>
            </v:textbox>
            <v:fill type="solid"/>
            <w10:wrap type="topAndBottom"/>
          </v:shape>
        </w:pict>
      </w:r>
    </w:p>
    <w:p>
      <w:pPr>
        <w:pStyle w:val="ListParagraph"/>
        <w:numPr>
          <w:ilvl w:val="1"/>
          <w:numId w:val="17"/>
        </w:numPr>
        <w:tabs>
          <w:tab w:pos="2358" w:val="left" w:leader="none"/>
        </w:tabs>
        <w:spacing w:line="240" w:lineRule="auto" w:before="2" w:after="0"/>
        <w:ind w:left="2357" w:right="0" w:hanging="530"/>
        <w:jc w:val="left"/>
        <w:rPr>
          <w:b w:val="0"/>
          <w:sz w:val="24"/>
        </w:rPr>
      </w:pPr>
      <w:r>
        <w:rPr>
          <w:b w:val="0"/>
          <w:spacing w:val="-2"/>
          <w:sz w:val="24"/>
        </w:rPr>
        <w:t>Resultados</w:t>
      </w:r>
    </w:p>
    <w:p>
      <w:pPr>
        <w:pStyle w:val="BodyText"/>
        <w:spacing w:before="168"/>
        <w:ind w:left="1969" w:right="2412"/>
        <w:jc w:val="center"/>
        <w:rPr>
          <w:b w:val="0"/>
        </w:rPr>
      </w:pPr>
      <w:r>
        <w:rPr>
          <w:b w:val="0"/>
        </w:rPr>
        <w:t>A</w:t>
      </w:r>
      <w:r>
        <w:rPr>
          <w:b w:val="0"/>
          <w:spacing w:val="-7"/>
        </w:rPr>
        <w:t> </w:t>
      </w:r>
      <w:r>
        <w:rPr>
          <w:b w:val="0"/>
        </w:rPr>
        <w:t>solução</w:t>
      </w:r>
      <w:r>
        <w:rPr>
          <w:b w:val="0"/>
          <w:spacing w:val="-3"/>
        </w:rPr>
        <w:t> </w:t>
      </w:r>
      <w:r>
        <w:rPr>
          <w:b w:val="0"/>
        </w:rPr>
        <w:t>deverá</w:t>
      </w:r>
      <w:r>
        <w:rPr>
          <w:b w:val="0"/>
          <w:spacing w:val="-1"/>
        </w:rPr>
        <w:t> </w:t>
      </w:r>
      <w:r>
        <w:rPr>
          <w:b w:val="0"/>
        </w:rPr>
        <w:t>permitir</w:t>
      </w:r>
      <w:r>
        <w:rPr>
          <w:b w:val="0"/>
          <w:spacing w:val="-4"/>
        </w:rPr>
        <w:t> </w:t>
      </w:r>
      <w:r>
        <w:rPr>
          <w:b w:val="0"/>
        </w:rPr>
        <w:t>o</w:t>
      </w:r>
      <w:r>
        <w:rPr>
          <w:b w:val="0"/>
          <w:spacing w:val="-4"/>
        </w:rPr>
        <w:t> </w:t>
      </w:r>
      <w:r>
        <w:rPr>
          <w:b w:val="0"/>
        </w:rPr>
        <w:t>alcance</w:t>
      </w:r>
      <w:r>
        <w:rPr>
          <w:b w:val="0"/>
          <w:spacing w:val="-2"/>
        </w:rPr>
        <w:t> </w:t>
      </w:r>
      <w:r>
        <w:rPr>
          <w:b w:val="0"/>
        </w:rPr>
        <w:t>dos seguintes </w:t>
      </w:r>
      <w:r>
        <w:rPr>
          <w:b w:val="0"/>
          <w:spacing w:val="-2"/>
        </w:rPr>
        <w:t>resultados:</w:t>
      </w:r>
    </w:p>
    <w:p>
      <w:pPr>
        <w:pStyle w:val="BodyText"/>
        <w:rPr>
          <w:b w:val="0"/>
          <w:sz w:val="20"/>
        </w:rPr>
      </w:pPr>
    </w:p>
    <w:p>
      <w:pPr>
        <w:pStyle w:val="BodyText"/>
        <w:spacing w:before="7"/>
        <w:rPr>
          <w:b w:val="0"/>
          <w:sz w:val="17"/>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4"/>
        <w:gridCol w:w="7919"/>
      </w:tblGrid>
      <w:tr>
        <w:trPr>
          <w:trHeight w:val="460" w:hRule="atLeast"/>
        </w:trPr>
        <w:tc>
          <w:tcPr>
            <w:tcW w:w="394" w:type="dxa"/>
            <w:shd w:val="clear" w:color="auto" w:fill="D9D9D9"/>
          </w:tcPr>
          <w:p>
            <w:pPr>
              <w:pStyle w:val="TableParagraph"/>
              <w:spacing w:before="111"/>
              <w:ind w:left="52" w:right="-15"/>
              <w:jc w:val="center"/>
              <w:rPr>
                <w:b/>
                <w:sz w:val="18"/>
              </w:rPr>
            </w:pPr>
            <w:r>
              <w:rPr>
                <w:b/>
                <w:spacing w:val="-7"/>
                <w:sz w:val="18"/>
              </w:rPr>
              <w:t>Item</w:t>
            </w:r>
          </w:p>
        </w:tc>
        <w:tc>
          <w:tcPr>
            <w:tcW w:w="7919" w:type="dxa"/>
            <w:shd w:val="clear" w:color="auto" w:fill="D9D9D9"/>
          </w:tcPr>
          <w:p>
            <w:pPr>
              <w:pStyle w:val="TableParagraph"/>
              <w:spacing w:before="111"/>
              <w:ind w:left="3106" w:right="3040"/>
              <w:jc w:val="center"/>
              <w:rPr>
                <w:b/>
                <w:sz w:val="18"/>
              </w:rPr>
            </w:pPr>
            <w:r>
              <w:rPr>
                <w:b/>
                <w:spacing w:val="-4"/>
                <w:sz w:val="18"/>
              </w:rPr>
              <w:t>Resultados</w:t>
            </w:r>
            <w:r>
              <w:rPr>
                <w:b/>
                <w:spacing w:val="6"/>
                <w:sz w:val="18"/>
              </w:rPr>
              <w:t> </w:t>
            </w:r>
            <w:r>
              <w:rPr>
                <w:b/>
                <w:spacing w:val="-2"/>
                <w:sz w:val="18"/>
              </w:rPr>
              <w:t>pretendidos</w:t>
            </w:r>
          </w:p>
        </w:tc>
      </w:tr>
      <w:tr>
        <w:trPr>
          <w:trHeight w:val="964" w:hRule="atLeast"/>
        </w:trPr>
        <w:tc>
          <w:tcPr>
            <w:tcW w:w="394" w:type="dxa"/>
          </w:tcPr>
          <w:p>
            <w:pPr>
              <w:pStyle w:val="TableParagraph"/>
              <w:spacing w:before="106"/>
              <w:ind w:left="73"/>
              <w:jc w:val="center"/>
              <w:rPr>
                <w:sz w:val="18"/>
              </w:rPr>
            </w:pPr>
            <w:r>
              <w:rPr>
                <w:w w:val="101"/>
                <w:sz w:val="18"/>
              </w:rPr>
              <w:t>1</w:t>
            </w:r>
          </w:p>
        </w:tc>
        <w:tc>
          <w:tcPr>
            <w:tcW w:w="7919" w:type="dxa"/>
          </w:tcPr>
          <w:p>
            <w:pPr>
              <w:pStyle w:val="TableParagraph"/>
              <w:spacing w:line="295" w:lineRule="auto" w:before="111"/>
              <w:ind w:left="124" w:right="156"/>
              <w:rPr>
                <w:sz w:val="18"/>
              </w:rPr>
            </w:pPr>
            <w:r>
              <w:rPr>
                <w:sz w:val="18"/>
              </w:rPr>
              <w:t>A</w:t>
            </w:r>
            <w:r>
              <w:rPr>
                <w:spacing w:val="-17"/>
                <w:sz w:val="18"/>
              </w:rPr>
              <w:t> </w:t>
            </w:r>
            <w:r>
              <w:rPr>
                <w:sz w:val="18"/>
              </w:rPr>
              <w:t>comunicação</w:t>
            </w:r>
            <w:r>
              <w:rPr>
                <w:spacing w:val="-11"/>
                <w:sz w:val="18"/>
              </w:rPr>
              <w:t> </w:t>
            </w:r>
            <w:r>
              <w:rPr>
                <w:sz w:val="18"/>
              </w:rPr>
              <w:t>de</w:t>
            </w:r>
            <w:r>
              <w:rPr>
                <w:spacing w:val="-6"/>
                <w:sz w:val="18"/>
              </w:rPr>
              <w:t> </w:t>
            </w:r>
            <w:r>
              <w:rPr>
                <w:sz w:val="18"/>
              </w:rPr>
              <w:t>voz</w:t>
            </w:r>
            <w:r>
              <w:rPr>
                <w:spacing w:val="-11"/>
                <w:sz w:val="18"/>
              </w:rPr>
              <w:t> </w:t>
            </w:r>
            <w:r>
              <w:rPr>
                <w:sz w:val="18"/>
              </w:rPr>
              <w:t>eficiente</w:t>
            </w:r>
            <w:r>
              <w:rPr>
                <w:spacing w:val="-4"/>
                <w:sz w:val="18"/>
              </w:rPr>
              <w:t> </w:t>
            </w:r>
            <w:r>
              <w:rPr>
                <w:sz w:val="18"/>
              </w:rPr>
              <w:t>entre</w:t>
            </w:r>
            <w:r>
              <w:rPr>
                <w:spacing w:val="-10"/>
                <w:sz w:val="18"/>
              </w:rPr>
              <w:t> </w:t>
            </w:r>
            <w:r>
              <w:rPr>
                <w:sz w:val="18"/>
              </w:rPr>
              <w:t>o</w:t>
            </w:r>
            <w:r>
              <w:rPr>
                <w:spacing w:val="-11"/>
                <w:sz w:val="18"/>
              </w:rPr>
              <w:t> </w:t>
            </w:r>
            <w:r>
              <w:rPr>
                <w:sz w:val="18"/>
              </w:rPr>
              <w:t>CRO-CE</w:t>
            </w:r>
            <w:r>
              <w:rPr>
                <w:spacing w:val="-7"/>
                <w:sz w:val="18"/>
              </w:rPr>
              <w:t> </w:t>
            </w:r>
            <w:r>
              <w:rPr>
                <w:sz w:val="18"/>
              </w:rPr>
              <w:t>e</w:t>
            </w:r>
            <w:r>
              <w:rPr>
                <w:spacing w:val="-10"/>
                <w:sz w:val="18"/>
              </w:rPr>
              <w:t> </w:t>
            </w:r>
            <w:r>
              <w:rPr>
                <w:sz w:val="18"/>
              </w:rPr>
              <w:t>os</w:t>
            </w:r>
            <w:r>
              <w:rPr>
                <w:spacing w:val="-10"/>
                <w:sz w:val="18"/>
              </w:rPr>
              <w:t> </w:t>
            </w:r>
            <w:r>
              <w:rPr>
                <w:sz w:val="18"/>
              </w:rPr>
              <w:t>demais</w:t>
            </w:r>
            <w:r>
              <w:rPr>
                <w:spacing w:val="-5"/>
                <w:sz w:val="18"/>
              </w:rPr>
              <w:t> </w:t>
            </w:r>
            <w:r>
              <w:rPr>
                <w:sz w:val="18"/>
              </w:rPr>
              <w:t>setores</w:t>
            </w:r>
            <w:r>
              <w:rPr>
                <w:spacing w:val="-9"/>
                <w:sz w:val="18"/>
              </w:rPr>
              <w:t> </w:t>
            </w:r>
            <w:r>
              <w:rPr>
                <w:sz w:val="18"/>
              </w:rPr>
              <w:t>internos</w:t>
            </w:r>
            <w:r>
              <w:rPr>
                <w:spacing w:val="-5"/>
                <w:sz w:val="18"/>
              </w:rPr>
              <w:t> </w:t>
            </w:r>
            <w:r>
              <w:rPr>
                <w:sz w:val="18"/>
              </w:rPr>
              <w:t>e</w:t>
            </w:r>
            <w:r>
              <w:rPr>
                <w:spacing w:val="-3"/>
                <w:sz w:val="18"/>
              </w:rPr>
              <w:t> </w:t>
            </w:r>
            <w:r>
              <w:rPr>
                <w:sz w:val="18"/>
              </w:rPr>
              <w:t>externos.</w:t>
            </w:r>
            <w:r>
              <w:rPr>
                <w:spacing w:val="-4"/>
                <w:sz w:val="18"/>
              </w:rPr>
              <w:t> </w:t>
            </w:r>
            <w:r>
              <w:rPr>
                <w:sz w:val="18"/>
              </w:rPr>
              <w:t>Acesso</w:t>
            </w:r>
            <w:r>
              <w:rPr>
                <w:spacing w:val="-5"/>
                <w:sz w:val="18"/>
              </w:rPr>
              <w:t> </w:t>
            </w:r>
            <w:r>
              <w:rPr>
                <w:sz w:val="18"/>
              </w:rPr>
              <w:t>eficiente e contínuo de comunicalidade do público geral com o ente público.</w:t>
            </w:r>
          </w:p>
        </w:tc>
      </w:tr>
      <w:tr>
        <w:trPr>
          <w:trHeight w:val="959" w:hRule="atLeast"/>
        </w:trPr>
        <w:tc>
          <w:tcPr>
            <w:tcW w:w="394" w:type="dxa"/>
          </w:tcPr>
          <w:p>
            <w:pPr>
              <w:pStyle w:val="TableParagraph"/>
              <w:spacing w:before="106"/>
              <w:ind w:left="73"/>
              <w:jc w:val="center"/>
              <w:rPr>
                <w:sz w:val="18"/>
              </w:rPr>
            </w:pPr>
            <w:r>
              <w:rPr>
                <w:w w:val="101"/>
                <w:sz w:val="18"/>
              </w:rPr>
              <w:t>2</w:t>
            </w:r>
          </w:p>
        </w:tc>
        <w:tc>
          <w:tcPr>
            <w:tcW w:w="7919" w:type="dxa"/>
          </w:tcPr>
          <w:p>
            <w:pPr>
              <w:pStyle w:val="TableParagraph"/>
              <w:spacing w:line="300" w:lineRule="auto" w:before="102"/>
              <w:ind w:left="124" w:right="516"/>
              <w:rPr>
                <w:sz w:val="18"/>
              </w:rPr>
            </w:pPr>
            <w:r>
              <w:rPr>
                <w:sz w:val="18"/>
              </w:rPr>
              <w:t>Continuidade</w:t>
            </w:r>
            <w:r>
              <w:rPr>
                <w:spacing w:val="-11"/>
                <w:sz w:val="18"/>
              </w:rPr>
              <w:t> </w:t>
            </w:r>
            <w:r>
              <w:rPr>
                <w:sz w:val="18"/>
              </w:rPr>
              <w:t>e</w:t>
            </w:r>
            <w:r>
              <w:rPr>
                <w:spacing w:val="-17"/>
                <w:sz w:val="18"/>
              </w:rPr>
              <w:t> </w:t>
            </w:r>
            <w:r>
              <w:rPr>
                <w:sz w:val="18"/>
              </w:rPr>
              <w:t>eficiência</w:t>
            </w:r>
            <w:r>
              <w:rPr>
                <w:spacing w:val="-12"/>
                <w:sz w:val="18"/>
              </w:rPr>
              <w:t> </w:t>
            </w:r>
            <w:r>
              <w:rPr>
                <w:sz w:val="18"/>
              </w:rPr>
              <w:t>da</w:t>
            </w:r>
            <w:r>
              <w:rPr>
                <w:spacing w:val="-13"/>
                <w:sz w:val="18"/>
              </w:rPr>
              <w:t> </w:t>
            </w:r>
            <w:r>
              <w:rPr>
                <w:sz w:val="18"/>
              </w:rPr>
              <w:t>comunicação</w:t>
            </w:r>
            <w:r>
              <w:rPr>
                <w:spacing w:val="-12"/>
                <w:sz w:val="18"/>
              </w:rPr>
              <w:t> </w:t>
            </w:r>
            <w:r>
              <w:rPr>
                <w:sz w:val="18"/>
              </w:rPr>
              <w:t>de</w:t>
            </w:r>
            <w:r>
              <w:rPr>
                <w:spacing w:val="-12"/>
                <w:sz w:val="18"/>
              </w:rPr>
              <w:t> </w:t>
            </w:r>
            <w:r>
              <w:rPr>
                <w:sz w:val="18"/>
              </w:rPr>
              <w:t>voz</w:t>
            </w:r>
            <w:r>
              <w:rPr>
                <w:spacing w:val="-12"/>
                <w:sz w:val="18"/>
              </w:rPr>
              <w:t> </w:t>
            </w:r>
            <w:r>
              <w:rPr>
                <w:sz w:val="18"/>
              </w:rPr>
              <w:t>e</w:t>
            </w:r>
            <w:r>
              <w:rPr>
                <w:spacing w:val="-17"/>
                <w:sz w:val="18"/>
              </w:rPr>
              <w:t> </w:t>
            </w:r>
            <w:r>
              <w:rPr>
                <w:sz w:val="18"/>
              </w:rPr>
              <w:t>de</w:t>
            </w:r>
            <w:r>
              <w:rPr>
                <w:spacing w:val="-12"/>
                <w:sz w:val="18"/>
              </w:rPr>
              <w:t> </w:t>
            </w:r>
            <w:r>
              <w:rPr>
                <w:sz w:val="18"/>
              </w:rPr>
              <w:t>dados</w:t>
            </w:r>
            <w:r>
              <w:rPr>
                <w:spacing w:val="-11"/>
                <w:sz w:val="18"/>
              </w:rPr>
              <w:t> </w:t>
            </w:r>
            <w:r>
              <w:rPr>
                <w:sz w:val="18"/>
              </w:rPr>
              <w:t>móveis</w:t>
            </w:r>
            <w:r>
              <w:rPr>
                <w:spacing w:val="-16"/>
                <w:sz w:val="18"/>
              </w:rPr>
              <w:t> </w:t>
            </w:r>
            <w:r>
              <w:rPr>
                <w:sz w:val="18"/>
              </w:rPr>
              <w:t>entre</w:t>
            </w:r>
            <w:r>
              <w:rPr>
                <w:spacing w:val="-12"/>
                <w:sz w:val="18"/>
              </w:rPr>
              <w:t> </w:t>
            </w:r>
            <w:r>
              <w:rPr>
                <w:sz w:val="18"/>
              </w:rPr>
              <w:t>colaboradores</w:t>
            </w:r>
            <w:r>
              <w:rPr>
                <w:spacing w:val="-11"/>
                <w:sz w:val="18"/>
              </w:rPr>
              <w:t> </w:t>
            </w:r>
            <w:r>
              <w:rPr>
                <w:sz w:val="18"/>
              </w:rPr>
              <w:t>externos</w:t>
            </w:r>
            <w:r>
              <w:rPr>
                <w:spacing w:val="-11"/>
                <w:sz w:val="18"/>
              </w:rPr>
              <w:t> </w:t>
            </w:r>
            <w:r>
              <w:rPr>
                <w:sz w:val="18"/>
              </w:rPr>
              <w:t>do CRO-CE durante atuação de suas incumbências laborais.</w:t>
            </w:r>
          </w:p>
        </w:tc>
      </w:tr>
      <w:tr>
        <w:trPr>
          <w:trHeight w:val="959" w:hRule="atLeast"/>
        </w:trPr>
        <w:tc>
          <w:tcPr>
            <w:tcW w:w="394" w:type="dxa"/>
          </w:tcPr>
          <w:p>
            <w:pPr>
              <w:pStyle w:val="TableParagraph"/>
              <w:spacing w:before="106"/>
              <w:ind w:left="73"/>
              <w:jc w:val="center"/>
              <w:rPr>
                <w:sz w:val="18"/>
              </w:rPr>
            </w:pPr>
            <w:r>
              <w:rPr>
                <w:w w:val="101"/>
                <w:sz w:val="18"/>
              </w:rPr>
              <w:t>3</w:t>
            </w:r>
          </w:p>
        </w:tc>
        <w:tc>
          <w:tcPr>
            <w:tcW w:w="7919" w:type="dxa"/>
          </w:tcPr>
          <w:p>
            <w:pPr>
              <w:pStyle w:val="TableParagraph"/>
              <w:spacing w:line="300" w:lineRule="auto" w:before="102"/>
              <w:ind w:left="124" w:right="156"/>
              <w:rPr>
                <w:sz w:val="18"/>
              </w:rPr>
            </w:pPr>
            <w:r>
              <w:rPr>
                <w:sz w:val="18"/>
              </w:rPr>
              <w:t>Eficiência e praticidade tecnológica na obtenção de dados e celeridade no auxílio da fiscalização </w:t>
            </w:r>
            <w:r>
              <w:rPr>
                <w:spacing w:val="-2"/>
                <w:sz w:val="18"/>
              </w:rPr>
              <w:t>desteconselho.</w:t>
            </w:r>
          </w:p>
        </w:tc>
      </w:tr>
    </w:tbl>
    <w:p>
      <w:pPr>
        <w:spacing w:after="0" w:line="300" w:lineRule="auto"/>
        <w:rPr>
          <w:sz w:val="18"/>
        </w:rPr>
        <w:sectPr>
          <w:pgSz w:w="11910" w:h="16840"/>
          <w:pgMar w:header="533" w:footer="0" w:top="2140" w:bottom="280" w:left="980" w:right="620"/>
        </w:sectPr>
      </w:pPr>
    </w:p>
    <w:p>
      <w:pPr>
        <w:pStyle w:val="BodyText"/>
        <w:spacing w:before="10"/>
        <w:rPr>
          <w:b w:val="0"/>
          <w:sz w:val="22"/>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4"/>
        <w:gridCol w:w="7919"/>
      </w:tblGrid>
      <w:tr>
        <w:trPr>
          <w:trHeight w:val="964" w:hRule="atLeast"/>
        </w:trPr>
        <w:tc>
          <w:tcPr>
            <w:tcW w:w="394" w:type="dxa"/>
          </w:tcPr>
          <w:p>
            <w:pPr>
              <w:pStyle w:val="TableParagraph"/>
              <w:spacing w:before="107"/>
              <w:ind w:left="177"/>
              <w:rPr>
                <w:sz w:val="18"/>
              </w:rPr>
            </w:pPr>
            <w:r>
              <w:rPr>
                <w:w w:val="101"/>
                <w:sz w:val="18"/>
              </w:rPr>
              <w:t>4</w:t>
            </w:r>
          </w:p>
        </w:tc>
        <w:tc>
          <w:tcPr>
            <w:tcW w:w="7919" w:type="dxa"/>
          </w:tcPr>
          <w:p>
            <w:pPr>
              <w:pStyle w:val="TableParagraph"/>
              <w:spacing w:line="292" w:lineRule="auto" w:before="107"/>
              <w:ind w:left="124"/>
              <w:rPr>
                <w:sz w:val="18"/>
              </w:rPr>
            </w:pPr>
            <w:r>
              <w:rPr>
                <w:sz w:val="18"/>
              </w:rPr>
              <w:t>Disponibilização</w:t>
            </w:r>
            <w:r>
              <w:rPr>
                <w:spacing w:val="-12"/>
                <w:sz w:val="18"/>
              </w:rPr>
              <w:t> </w:t>
            </w:r>
            <w:r>
              <w:rPr>
                <w:sz w:val="18"/>
              </w:rPr>
              <w:t>de</w:t>
            </w:r>
            <w:r>
              <w:rPr>
                <w:spacing w:val="-10"/>
                <w:sz w:val="18"/>
              </w:rPr>
              <w:t> </w:t>
            </w:r>
            <w:r>
              <w:rPr>
                <w:sz w:val="18"/>
              </w:rPr>
              <w:t>acesso</w:t>
            </w:r>
            <w:r>
              <w:rPr>
                <w:spacing w:val="-8"/>
                <w:sz w:val="18"/>
              </w:rPr>
              <w:t> </w:t>
            </w:r>
            <w:r>
              <w:rPr>
                <w:sz w:val="18"/>
              </w:rPr>
              <w:t>facilitado</w:t>
            </w:r>
            <w:r>
              <w:rPr>
                <w:spacing w:val="-3"/>
                <w:sz w:val="18"/>
              </w:rPr>
              <w:t> </w:t>
            </w:r>
            <w:r>
              <w:rPr>
                <w:sz w:val="18"/>
              </w:rPr>
              <w:t>ao</w:t>
            </w:r>
            <w:r>
              <w:rPr>
                <w:spacing w:val="-9"/>
                <w:sz w:val="18"/>
              </w:rPr>
              <w:t> </w:t>
            </w:r>
            <w:r>
              <w:rPr>
                <w:sz w:val="18"/>
              </w:rPr>
              <w:t>público</w:t>
            </w:r>
            <w:r>
              <w:rPr>
                <w:spacing w:val="-12"/>
                <w:sz w:val="18"/>
              </w:rPr>
              <w:t> </w:t>
            </w:r>
            <w:r>
              <w:rPr>
                <w:sz w:val="18"/>
              </w:rPr>
              <w:t>em</w:t>
            </w:r>
            <w:r>
              <w:rPr>
                <w:spacing w:val="-10"/>
                <w:sz w:val="18"/>
              </w:rPr>
              <w:t> </w:t>
            </w:r>
            <w:r>
              <w:rPr>
                <w:sz w:val="18"/>
              </w:rPr>
              <w:t>geral</w:t>
            </w:r>
            <w:r>
              <w:rPr>
                <w:spacing w:val="-7"/>
                <w:sz w:val="18"/>
              </w:rPr>
              <w:t> </w:t>
            </w:r>
            <w:r>
              <w:rPr>
                <w:sz w:val="18"/>
              </w:rPr>
              <w:t>por</w:t>
            </w:r>
            <w:r>
              <w:rPr>
                <w:spacing w:val="-4"/>
                <w:sz w:val="18"/>
              </w:rPr>
              <w:t> </w:t>
            </w:r>
            <w:r>
              <w:rPr>
                <w:sz w:val="18"/>
              </w:rPr>
              <w:t>meio</w:t>
            </w:r>
            <w:r>
              <w:rPr>
                <w:spacing w:val="-9"/>
                <w:sz w:val="18"/>
              </w:rPr>
              <w:t> </w:t>
            </w:r>
            <w:r>
              <w:rPr>
                <w:sz w:val="18"/>
              </w:rPr>
              <w:t>de</w:t>
            </w:r>
            <w:r>
              <w:rPr>
                <w:spacing w:val="-3"/>
                <w:sz w:val="18"/>
              </w:rPr>
              <w:t> </w:t>
            </w:r>
            <w:r>
              <w:rPr>
                <w:sz w:val="18"/>
              </w:rPr>
              <w:t>um</w:t>
            </w:r>
            <w:r>
              <w:rPr>
                <w:spacing w:val="-14"/>
                <w:sz w:val="18"/>
              </w:rPr>
              <w:t> </w:t>
            </w:r>
            <w:r>
              <w:rPr>
                <w:sz w:val="18"/>
              </w:rPr>
              <w:t>canal</w:t>
            </w:r>
            <w:r>
              <w:rPr>
                <w:spacing w:val="-2"/>
                <w:sz w:val="18"/>
              </w:rPr>
              <w:t> </w:t>
            </w:r>
            <w:r>
              <w:rPr>
                <w:sz w:val="18"/>
              </w:rPr>
              <w:t>gratuito</w:t>
            </w:r>
            <w:r>
              <w:rPr>
                <w:spacing w:val="-8"/>
                <w:sz w:val="18"/>
              </w:rPr>
              <w:t> </w:t>
            </w:r>
            <w:r>
              <w:rPr>
                <w:sz w:val="18"/>
              </w:rPr>
              <w:t>(0800)</w:t>
            </w:r>
            <w:r>
              <w:rPr>
                <w:spacing w:val="-6"/>
                <w:sz w:val="18"/>
              </w:rPr>
              <w:t> </w:t>
            </w:r>
            <w:r>
              <w:rPr>
                <w:sz w:val="18"/>
              </w:rPr>
              <w:t>através</w:t>
            </w:r>
            <w:r>
              <w:rPr>
                <w:spacing w:val="-8"/>
                <w:sz w:val="18"/>
              </w:rPr>
              <w:t> </w:t>
            </w:r>
            <w:r>
              <w:rPr>
                <w:sz w:val="18"/>
              </w:rPr>
              <w:t>do sistema de discagem direta gratuita (DDG).</w:t>
            </w:r>
          </w:p>
        </w:tc>
      </w:tr>
    </w:tbl>
    <w:p>
      <w:pPr>
        <w:spacing w:before="111"/>
        <w:ind w:left="1969" w:right="2204" w:firstLine="0"/>
        <w:jc w:val="center"/>
        <w:rPr>
          <w:b w:val="0"/>
          <w:sz w:val="18"/>
        </w:rPr>
      </w:pPr>
      <w:r>
        <w:rPr>
          <w:b w:val="0"/>
          <w:sz w:val="18"/>
        </w:rPr>
        <w:t>Tabela</w:t>
      </w:r>
      <w:r>
        <w:rPr>
          <w:b w:val="0"/>
          <w:spacing w:val="-5"/>
          <w:sz w:val="18"/>
        </w:rPr>
        <w:t> </w:t>
      </w:r>
      <w:r>
        <w:rPr>
          <w:b w:val="0"/>
          <w:sz w:val="18"/>
        </w:rPr>
        <w:t>30:</w:t>
      </w:r>
      <w:r>
        <w:rPr>
          <w:b w:val="0"/>
          <w:spacing w:val="-6"/>
          <w:sz w:val="18"/>
        </w:rPr>
        <w:t> </w:t>
      </w:r>
      <w:r>
        <w:rPr>
          <w:b w:val="0"/>
          <w:sz w:val="18"/>
        </w:rPr>
        <w:t>Resultados</w:t>
      </w:r>
      <w:r>
        <w:rPr>
          <w:b w:val="0"/>
          <w:spacing w:val="-4"/>
          <w:sz w:val="18"/>
        </w:rPr>
        <w:t> </w:t>
      </w:r>
      <w:r>
        <w:rPr>
          <w:b w:val="0"/>
          <w:spacing w:val="-2"/>
          <w:sz w:val="18"/>
        </w:rPr>
        <w:t>Almejados</w:t>
      </w:r>
    </w:p>
    <w:p>
      <w:pPr>
        <w:pStyle w:val="BodyText"/>
        <w:rPr>
          <w:b w:val="0"/>
          <w:sz w:val="18"/>
        </w:rPr>
      </w:pPr>
    </w:p>
    <w:p>
      <w:pPr>
        <w:pStyle w:val="BodyText"/>
        <w:spacing w:before="4"/>
        <w:rPr>
          <w:b w:val="0"/>
          <w:sz w:val="20"/>
        </w:rPr>
      </w:pPr>
    </w:p>
    <w:p>
      <w:pPr>
        <w:pStyle w:val="ListParagraph"/>
        <w:numPr>
          <w:ilvl w:val="1"/>
          <w:numId w:val="17"/>
        </w:numPr>
        <w:tabs>
          <w:tab w:pos="2358" w:val="left" w:leader="none"/>
        </w:tabs>
        <w:spacing w:line="240" w:lineRule="auto" w:before="0" w:after="0"/>
        <w:ind w:left="2357" w:right="0" w:hanging="530"/>
        <w:jc w:val="both"/>
        <w:rPr>
          <w:b w:val="0"/>
          <w:sz w:val="24"/>
        </w:rPr>
      </w:pPr>
      <w:r>
        <w:rPr>
          <w:b w:val="0"/>
          <w:spacing w:val="-2"/>
          <w:sz w:val="24"/>
        </w:rPr>
        <w:t>Benefícios</w:t>
      </w:r>
    </w:p>
    <w:p>
      <w:pPr>
        <w:pStyle w:val="BodyText"/>
        <w:spacing w:before="168"/>
        <w:ind w:left="1286"/>
        <w:jc w:val="both"/>
        <w:rPr>
          <w:b w:val="0"/>
        </w:rPr>
      </w:pPr>
      <w:r>
        <w:rPr>
          <w:b w:val="0"/>
        </w:rPr>
        <w:t>A</w:t>
      </w:r>
      <w:r>
        <w:rPr>
          <w:b w:val="0"/>
          <w:spacing w:val="-7"/>
        </w:rPr>
        <w:t> </w:t>
      </w:r>
      <w:r>
        <w:rPr>
          <w:b w:val="0"/>
        </w:rPr>
        <w:t>solução</w:t>
      </w:r>
      <w:r>
        <w:rPr>
          <w:b w:val="0"/>
          <w:spacing w:val="-3"/>
        </w:rPr>
        <w:t> </w:t>
      </w:r>
      <w:r>
        <w:rPr>
          <w:b w:val="0"/>
        </w:rPr>
        <w:t>deverá</w:t>
      </w:r>
      <w:r>
        <w:rPr>
          <w:b w:val="0"/>
          <w:spacing w:val="-1"/>
        </w:rPr>
        <w:t> </w:t>
      </w:r>
      <w:r>
        <w:rPr>
          <w:b w:val="0"/>
        </w:rPr>
        <w:t>permitir</w:t>
      </w:r>
      <w:r>
        <w:rPr>
          <w:b w:val="0"/>
          <w:spacing w:val="-4"/>
        </w:rPr>
        <w:t> </w:t>
      </w:r>
      <w:r>
        <w:rPr>
          <w:b w:val="0"/>
        </w:rPr>
        <w:t>o</w:t>
      </w:r>
      <w:r>
        <w:rPr>
          <w:b w:val="0"/>
          <w:spacing w:val="-4"/>
        </w:rPr>
        <w:t> </w:t>
      </w:r>
      <w:r>
        <w:rPr>
          <w:b w:val="0"/>
        </w:rPr>
        <w:t>alcance</w:t>
      </w:r>
      <w:r>
        <w:rPr>
          <w:b w:val="0"/>
          <w:spacing w:val="-2"/>
        </w:rPr>
        <w:t> </w:t>
      </w:r>
      <w:r>
        <w:rPr>
          <w:b w:val="0"/>
        </w:rPr>
        <w:t>dos seguintes </w:t>
      </w:r>
      <w:r>
        <w:rPr>
          <w:b w:val="0"/>
          <w:spacing w:val="-2"/>
        </w:rPr>
        <w:t>resultados:</w:t>
      </w:r>
    </w:p>
    <w:p>
      <w:pPr>
        <w:pStyle w:val="ListParagraph"/>
        <w:numPr>
          <w:ilvl w:val="0"/>
          <w:numId w:val="18"/>
        </w:numPr>
        <w:tabs>
          <w:tab w:pos="2137" w:val="left" w:leader="none"/>
        </w:tabs>
        <w:spacing w:line="379" w:lineRule="auto" w:before="168" w:after="0"/>
        <w:ind w:left="1853" w:right="1894" w:firstLine="0"/>
        <w:jc w:val="both"/>
        <w:rPr>
          <w:b w:val="0"/>
          <w:sz w:val="24"/>
        </w:rPr>
      </w:pPr>
      <w:r>
        <w:rPr>
          <w:b w:val="0"/>
          <w:sz w:val="24"/>
        </w:rPr>
        <w:t>Redução</w:t>
      </w:r>
      <w:r>
        <w:rPr>
          <w:b w:val="0"/>
          <w:spacing w:val="-14"/>
          <w:sz w:val="24"/>
        </w:rPr>
        <w:t> </w:t>
      </w:r>
      <w:r>
        <w:rPr>
          <w:b w:val="0"/>
          <w:sz w:val="24"/>
        </w:rPr>
        <w:t>de</w:t>
      </w:r>
      <w:r>
        <w:rPr>
          <w:b w:val="0"/>
          <w:spacing w:val="-8"/>
          <w:sz w:val="24"/>
        </w:rPr>
        <w:t> </w:t>
      </w:r>
      <w:r>
        <w:rPr>
          <w:b w:val="0"/>
          <w:sz w:val="24"/>
        </w:rPr>
        <w:t>custos:</w:t>
      </w:r>
      <w:r>
        <w:rPr>
          <w:b w:val="0"/>
          <w:spacing w:val="-10"/>
          <w:sz w:val="24"/>
        </w:rPr>
        <w:t> </w:t>
      </w:r>
      <w:r>
        <w:rPr>
          <w:b w:val="0"/>
          <w:sz w:val="24"/>
        </w:rPr>
        <w:t>pois</w:t>
      </w:r>
      <w:r>
        <w:rPr>
          <w:b w:val="0"/>
          <w:spacing w:val="-11"/>
          <w:sz w:val="24"/>
        </w:rPr>
        <w:t> </w:t>
      </w:r>
      <w:r>
        <w:rPr>
          <w:b w:val="0"/>
          <w:sz w:val="24"/>
        </w:rPr>
        <w:t>permite</w:t>
      </w:r>
      <w:r>
        <w:rPr>
          <w:b w:val="0"/>
          <w:spacing w:val="-9"/>
          <w:sz w:val="24"/>
        </w:rPr>
        <w:t> </w:t>
      </w:r>
      <w:r>
        <w:rPr>
          <w:b w:val="0"/>
          <w:sz w:val="24"/>
        </w:rPr>
        <w:t>que</w:t>
      </w:r>
      <w:r>
        <w:rPr>
          <w:b w:val="0"/>
          <w:spacing w:val="-9"/>
          <w:sz w:val="24"/>
        </w:rPr>
        <w:t> </w:t>
      </w:r>
      <w:r>
        <w:rPr>
          <w:b w:val="0"/>
          <w:sz w:val="24"/>
        </w:rPr>
        <w:t>seja</w:t>
      </w:r>
      <w:r>
        <w:rPr>
          <w:b w:val="0"/>
          <w:spacing w:val="-8"/>
          <w:sz w:val="24"/>
        </w:rPr>
        <w:t> </w:t>
      </w:r>
      <w:r>
        <w:rPr>
          <w:b w:val="0"/>
          <w:sz w:val="24"/>
        </w:rPr>
        <w:t>realizado</w:t>
      </w:r>
      <w:r>
        <w:rPr>
          <w:b w:val="0"/>
          <w:spacing w:val="-14"/>
          <w:sz w:val="24"/>
        </w:rPr>
        <w:t> </w:t>
      </w:r>
      <w:r>
        <w:rPr>
          <w:b w:val="0"/>
          <w:sz w:val="24"/>
        </w:rPr>
        <w:t>ligações</w:t>
      </w:r>
      <w:r>
        <w:rPr>
          <w:b w:val="0"/>
          <w:spacing w:val="-11"/>
          <w:sz w:val="24"/>
        </w:rPr>
        <w:t> </w:t>
      </w:r>
      <w:r>
        <w:rPr>
          <w:b w:val="0"/>
          <w:sz w:val="24"/>
        </w:rPr>
        <w:t>entre ramais no mesmo DDR, SMP – sistema móvel pessoal, ilimitados, todos</w:t>
      </w:r>
      <w:r>
        <w:rPr>
          <w:b w:val="0"/>
          <w:spacing w:val="-14"/>
          <w:sz w:val="24"/>
        </w:rPr>
        <w:t> </w:t>
      </w:r>
      <w:r>
        <w:rPr>
          <w:b w:val="0"/>
          <w:sz w:val="24"/>
        </w:rPr>
        <w:t>sem</w:t>
      </w:r>
      <w:r>
        <w:rPr>
          <w:b w:val="0"/>
          <w:spacing w:val="-12"/>
          <w:sz w:val="24"/>
        </w:rPr>
        <w:t> </w:t>
      </w:r>
      <w:r>
        <w:rPr>
          <w:b w:val="0"/>
          <w:sz w:val="24"/>
        </w:rPr>
        <w:t>custo</w:t>
      </w:r>
      <w:r>
        <w:rPr>
          <w:b w:val="0"/>
          <w:spacing w:val="-13"/>
          <w:sz w:val="24"/>
        </w:rPr>
        <w:t> </w:t>
      </w:r>
      <w:r>
        <w:rPr>
          <w:b w:val="0"/>
          <w:sz w:val="24"/>
        </w:rPr>
        <w:t>adicional,</w:t>
      </w:r>
      <w:r>
        <w:rPr>
          <w:b w:val="0"/>
          <w:spacing w:val="-14"/>
          <w:sz w:val="24"/>
        </w:rPr>
        <w:t> </w:t>
      </w:r>
      <w:r>
        <w:rPr>
          <w:b w:val="0"/>
          <w:sz w:val="24"/>
        </w:rPr>
        <w:t>com</w:t>
      </w:r>
      <w:r>
        <w:rPr>
          <w:b w:val="0"/>
          <w:spacing w:val="-8"/>
          <w:sz w:val="24"/>
        </w:rPr>
        <w:t> </w:t>
      </w:r>
      <w:r>
        <w:rPr>
          <w:b w:val="0"/>
          <w:sz w:val="24"/>
        </w:rPr>
        <w:t>aproveitamento</w:t>
      </w:r>
      <w:r>
        <w:rPr>
          <w:b w:val="0"/>
          <w:spacing w:val="-13"/>
          <w:sz w:val="24"/>
        </w:rPr>
        <w:t> </w:t>
      </w:r>
      <w:r>
        <w:rPr>
          <w:b w:val="0"/>
          <w:sz w:val="24"/>
        </w:rPr>
        <w:t>da</w:t>
      </w:r>
      <w:r>
        <w:rPr>
          <w:b w:val="0"/>
          <w:spacing w:val="-14"/>
          <w:sz w:val="24"/>
        </w:rPr>
        <w:t> </w:t>
      </w:r>
      <w:r>
        <w:rPr>
          <w:b w:val="0"/>
          <w:sz w:val="24"/>
        </w:rPr>
        <w:t>infraestrutura</w:t>
      </w:r>
      <w:r>
        <w:rPr>
          <w:b w:val="0"/>
          <w:spacing w:val="-11"/>
          <w:sz w:val="24"/>
        </w:rPr>
        <w:t> </w:t>
      </w:r>
      <w:r>
        <w:rPr>
          <w:b w:val="0"/>
          <w:sz w:val="24"/>
        </w:rPr>
        <w:t>de PABX disponível, tendo previsibilidade financeira anual;</w:t>
      </w:r>
    </w:p>
    <w:p>
      <w:pPr>
        <w:pStyle w:val="ListParagraph"/>
        <w:numPr>
          <w:ilvl w:val="0"/>
          <w:numId w:val="18"/>
        </w:numPr>
        <w:tabs>
          <w:tab w:pos="2137" w:val="left" w:leader="none"/>
        </w:tabs>
        <w:spacing w:line="362" w:lineRule="auto" w:before="1" w:after="0"/>
        <w:ind w:left="1853" w:right="1898" w:firstLine="0"/>
        <w:jc w:val="both"/>
        <w:rPr>
          <w:b w:val="0"/>
          <w:sz w:val="24"/>
        </w:rPr>
      </w:pPr>
      <w:r>
        <w:rPr>
          <w:b w:val="0"/>
          <w:sz w:val="24"/>
        </w:rPr>
        <w:t>Maior integração com o público em geral: a solução do DDG em pauta permite ao público em geral um canal acessível e gratuito de </w:t>
      </w:r>
      <w:r>
        <w:rPr>
          <w:b w:val="0"/>
          <w:spacing w:val="-2"/>
          <w:sz w:val="24"/>
        </w:rPr>
        <w:t>comunicação;</w:t>
      </w:r>
    </w:p>
    <w:p>
      <w:pPr>
        <w:pStyle w:val="ListParagraph"/>
        <w:numPr>
          <w:ilvl w:val="0"/>
          <w:numId w:val="18"/>
        </w:numPr>
        <w:tabs>
          <w:tab w:pos="2137" w:val="left" w:leader="none"/>
        </w:tabs>
        <w:spacing w:line="360" w:lineRule="auto" w:before="0" w:after="0"/>
        <w:ind w:left="1853" w:right="1888" w:firstLine="0"/>
        <w:jc w:val="both"/>
        <w:rPr>
          <w:b w:val="0"/>
          <w:sz w:val="24"/>
        </w:rPr>
      </w:pPr>
      <w:r>
        <w:rPr>
          <w:b w:val="0"/>
          <w:sz w:val="24"/>
        </w:rPr>
        <w:t>Aumento da eficiência da comunicação corporativa: elevando os parâmetros atuais para uma maior eficiência tecnológica e de cobertura por meio de redes móveis de 5ª geração. Alavancando o Conselho Regional de Odontologia do Ceará a parâmetros de equipamentos governamentais de grande porte.</w:t>
      </w:r>
    </w:p>
    <w:p>
      <w:pPr>
        <w:pStyle w:val="BodyText"/>
        <w:ind w:left="1401"/>
        <w:rPr>
          <w:sz w:val="20"/>
        </w:rPr>
      </w:pPr>
      <w:r>
        <w:rPr>
          <w:sz w:val="20"/>
        </w:rPr>
        <w:pict>
          <v:shape style="width:407pt;height:21.85pt;mso-position-horizontal-relative:char;mso-position-vertical-relative:line" type="#_x0000_t202" id="docshape33" filled="true" fillcolor="#44536a" stroked="false">
            <w10:anchorlock/>
            <v:textbox inset="0,0,0,0">
              <w:txbxContent>
                <w:p>
                  <w:pPr>
                    <w:pStyle w:val="BodyText"/>
                    <w:spacing w:before="2"/>
                    <w:ind w:left="28"/>
                    <w:rPr>
                      <w:b w:val="0"/>
                      <w:color w:val="000000"/>
                    </w:rPr>
                  </w:pPr>
                  <w:r>
                    <w:rPr>
                      <w:b w:val="0"/>
                      <w:color w:val="FFFFFF"/>
                    </w:rPr>
                    <w:t>13.</w:t>
                  </w:r>
                  <w:r>
                    <w:rPr>
                      <w:b w:val="0"/>
                      <w:color w:val="FFFFFF"/>
                      <w:spacing w:val="-11"/>
                    </w:rPr>
                    <w:t> </w:t>
                  </w:r>
                  <w:r>
                    <w:rPr>
                      <w:b w:val="0"/>
                      <w:color w:val="FFFFFF"/>
                    </w:rPr>
                    <w:t>Risco</w:t>
                  </w:r>
                  <w:r>
                    <w:rPr>
                      <w:b w:val="0"/>
                      <w:color w:val="FFFFFF"/>
                      <w:spacing w:val="-10"/>
                    </w:rPr>
                    <w:t> </w:t>
                  </w:r>
                  <w:r>
                    <w:rPr>
                      <w:b w:val="0"/>
                      <w:color w:val="FFFFFF"/>
                    </w:rPr>
                    <w:t>do</w:t>
                  </w:r>
                  <w:r>
                    <w:rPr>
                      <w:b w:val="0"/>
                      <w:color w:val="FFFFFF"/>
                      <w:spacing w:val="-9"/>
                    </w:rPr>
                    <w:t> </w:t>
                  </w:r>
                  <w:r>
                    <w:rPr>
                      <w:b w:val="0"/>
                      <w:color w:val="FFFFFF"/>
                    </w:rPr>
                    <w:t>Processo</w:t>
                  </w:r>
                  <w:r>
                    <w:rPr>
                      <w:b w:val="0"/>
                      <w:color w:val="FFFFFF"/>
                      <w:spacing w:val="-14"/>
                    </w:rPr>
                    <w:t> </w:t>
                  </w:r>
                  <w:r>
                    <w:rPr>
                      <w:b w:val="0"/>
                      <w:color w:val="FFFFFF"/>
                    </w:rPr>
                    <w:t>de</w:t>
                  </w:r>
                  <w:r>
                    <w:rPr>
                      <w:b w:val="0"/>
                      <w:color w:val="FFFFFF"/>
                      <w:spacing w:val="-8"/>
                    </w:rPr>
                    <w:t> </w:t>
                  </w:r>
                  <w:r>
                    <w:rPr>
                      <w:b w:val="0"/>
                      <w:color w:val="FFFFFF"/>
                      <w:spacing w:val="-2"/>
                    </w:rPr>
                    <w:t>Contratação</w:t>
                  </w:r>
                </w:p>
              </w:txbxContent>
            </v:textbox>
            <v:fill type="solid"/>
          </v:shape>
        </w:pict>
      </w:r>
      <w:r>
        <w:rPr>
          <w:sz w:val="20"/>
        </w:rPr>
      </w:r>
    </w:p>
    <w:p>
      <w:pPr>
        <w:pStyle w:val="BodyText"/>
        <w:spacing w:line="260" w:lineRule="exact"/>
        <w:ind w:left="719"/>
        <w:rPr>
          <w:b w:val="0"/>
        </w:rPr>
      </w:pPr>
      <w:r>
        <w:rPr>
          <w:b w:val="0"/>
        </w:rPr>
        <w:t>Não</w:t>
      </w:r>
      <w:r>
        <w:rPr>
          <w:b w:val="0"/>
          <w:spacing w:val="-12"/>
        </w:rPr>
        <w:t> </w:t>
      </w:r>
      <w:r>
        <w:rPr>
          <w:b w:val="0"/>
        </w:rPr>
        <w:t>identificamos</w:t>
      </w:r>
      <w:r>
        <w:rPr>
          <w:b w:val="0"/>
          <w:spacing w:val="-11"/>
        </w:rPr>
        <w:t> </w:t>
      </w:r>
      <w:r>
        <w:rPr>
          <w:b w:val="0"/>
        </w:rPr>
        <w:t>necessidade</w:t>
      </w:r>
      <w:r>
        <w:rPr>
          <w:b w:val="0"/>
          <w:spacing w:val="-8"/>
        </w:rPr>
        <w:t> </w:t>
      </w:r>
      <w:r>
        <w:rPr>
          <w:b w:val="0"/>
        </w:rPr>
        <w:t>de</w:t>
      </w:r>
      <w:r>
        <w:rPr>
          <w:b w:val="0"/>
          <w:spacing w:val="-9"/>
        </w:rPr>
        <w:t> </w:t>
      </w:r>
      <w:r>
        <w:rPr>
          <w:b w:val="0"/>
        </w:rPr>
        <w:t>adequações</w:t>
      </w:r>
      <w:r>
        <w:rPr>
          <w:b w:val="0"/>
          <w:spacing w:val="-10"/>
        </w:rPr>
        <w:t> </w:t>
      </w:r>
      <w:r>
        <w:rPr>
          <w:b w:val="0"/>
        </w:rPr>
        <w:t>do</w:t>
      </w:r>
      <w:r>
        <w:rPr>
          <w:b w:val="0"/>
          <w:spacing w:val="-10"/>
        </w:rPr>
        <w:t> </w:t>
      </w:r>
      <w:r>
        <w:rPr>
          <w:b w:val="0"/>
        </w:rPr>
        <w:t>ambiente</w:t>
      </w:r>
      <w:r>
        <w:rPr>
          <w:b w:val="0"/>
          <w:spacing w:val="-8"/>
        </w:rPr>
        <w:t> </w:t>
      </w:r>
      <w:r>
        <w:rPr>
          <w:b w:val="0"/>
        </w:rPr>
        <w:t>para</w:t>
      </w:r>
      <w:r>
        <w:rPr>
          <w:b w:val="0"/>
          <w:spacing w:val="-8"/>
        </w:rPr>
        <w:t> </w:t>
      </w:r>
      <w:r>
        <w:rPr>
          <w:b w:val="0"/>
        </w:rPr>
        <w:t>as</w:t>
      </w:r>
      <w:r>
        <w:rPr>
          <w:b w:val="0"/>
          <w:spacing w:val="-11"/>
        </w:rPr>
        <w:t> </w:t>
      </w:r>
      <w:r>
        <w:rPr>
          <w:b w:val="0"/>
        </w:rPr>
        <w:t>soluções</w:t>
      </w:r>
      <w:r>
        <w:rPr>
          <w:b w:val="0"/>
          <w:spacing w:val="-10"/>
        </w:rPr>
        <w:t> </w:t>
      </w:r>
      <w:r>
        <w:rPr>
          <w:b w:val="0"/>
        </w:rPr>
        <w:t>contidas</w:t>
      </w:r>
      <w:r>
        <w:rPr>
          <w:b w:val="0"/>
          <w:spacing w:val="-10"/>
        </w:rPr>
        <w:t> </w:t>
      </w:r>
      <w:r>
        <w:rPr>
          <w:b w:val="0"/>
          <w:spacing w:val="-2"/>
        </w:rPr>
        <w:t>nesta</w:t>
      </w:r>
    </w:p>
    <w:p>
      <w:pPr>
        <w:pStyle w:val="BodyText"/>
        <w:spacing w:line="376" w:lineRule="auto" w:before="173"/>
        <w:ind w:left="719" w:right="800"/>
        <w:rPr>
          <w:b w:val="0"/>
        </w:rPr>
      </w:pPr>
      <w:r>
        <w:rPr>
          <w:b w:val="0"/>
        </w:rPr>
        <w:t>ETP, uma vez que alguns destas soluções encontram-se em pleno funcionamento e outras estão apropriadas para o recebimento de novos serviços de telefonia.</w:t>
      </w:r>
    </w:p>
    <w:p>
      <w:pPr>
        <w:pStyle w:val="BodyText"/>
        <w:tabs>
          <w:tab w:pos="8521" w:val="left" w:leader="none"/>
        </w:tabs>
        <w:spacing w:line="374" w:lineRule="auto" w:before="141"/>
        <w:ind w:left="575" w:right="809" w:firstLine="710"/>
        <w:rPr>
          <w:b w:val="0"/>
        </w:rPr>
      </w:pPr>
      <w:r>
        <w:rPr>
          <w:b w:val="0"/>
        </w:rPr>
        <w:t>A análise de riscos permite a</w:t>
      </w:r>
      <w:r>
        <w:rPr>
          <w:b w:val="0"/>
          <w:spacing w:val="40"/>
        </w:rPr>
        <w:t> </w:t>
      </w:r>
      <w:r>
        <w:rPr>
          <w:b w:val="0"/>
        </w:rPr>
        <w:t>identificação, avaliação e gerenciamento</w:t>
        <w:tab/>
        <w:t>dos</w:t>
      </w:r>
      <w:r>
        <w:rPr>
          <w:b w:val="0"/>
          <w:spacing w:val="-1"/>
        </w:rPr>
        <w:t> </w:t>
      </w:r>
      <w:r>
        <w:rPr>
          <w:b w:val="0"/>
        </w:rPr>
        <w:t>riscos relacionados à contratação. Os riscos analisados foram organizados em duas categorias:</w:t>
      </w:r>
    </w:p>
    <w:p>
      <w:pPr>
        <w:pStyle w:val="BodyText"/>
        <w:spacing w:line="376" w:lineRule="auto" w:before="128"/>
        <w:ind w:left="575" w:right="800" w:firstLine="710"/>
        <w:rPr>
          <w:b w:val="0"/>
        </w:rPr>
      </w:pPr>
      <w:r>
        <w:rPr>
          <w:b w:val="0"/>
        </w:rPr>
        <w:t>Quanto</w:t>
      </w:r>
      <w:r>
        <w:rPr>
          <w:b w:val="0"/>
          <w:spacing w:val="-10"/>
        </w:rPr>
        <w:t> </w:t>
      </w:r>
      <w:r>
        <w:rPr>
          <w:b w:val="0"/>
        </w:rPr>
        <w:t>aos</w:t>
      </w:r>
      <w:r>
        <w:rPr>
          <w:b w:val="0"/>
          <w:spacing w:val="-12"/>
        </w:rPr>
        <w:t> </w:t>
      </w:r>
      <w:r>
        <w:rPr>
          <w:b w:val="0"/>
        </w:rPr>
        <w:t>riscos</w:t>
      </w:r>
      <w:r>
        <w:rPr>
          <w:b w:val="0"/>
          <w:spacing w:val="-11"/>
        </w:rPr>
        <w:t> </w:t>
      </w:r>
      <w:r>
        <w:rPr>
          <w:b w:val="0"/>
        </w:rPr>
        <w:t>que</w:t>
      </w:r>
      <w:r>
        <w:rPr>
          <w:b w:val="0"/>
          <w:spacing w:val="-8"/>
        </w:rPr>
        <w:t> </w:t>
      </w:r>
      <w:r>
        <w:rPr>
          <w:b w:val="0"/>
        </w:rPr>
        <w:t>possam</w:t>
      </w:r>
      <w:r>
        <w:rPr>
          <w:b w:val="0"/>
          <w:spacing w:val="-8"/>
        </w:rPr>
        <w:t> </w:t>
      </w:r>
      <w:r>
        <w:rPr>
          <w:b w:val="0"/>
        </w:rPr>
        <w:t>comprometer</w:t>
      </w:r>
      <w:r>
        <w:rPr>
          <w:b w:val="0"/>
          <w:spacing w:val="-11"/>
        </w:rPr>
        <w:t> </w:t>
      </w:r>
      <w:r>
        <w:rPr>
          <w:b w:val="0"/>
        </w:rPr>
        <w:t>o</w:t>
      </w:r>
      <w:r>
        <w:rPr>
          <w:b w:val="0"/>
          <w:spacing w:val="-10"/>
        </w:rPr>
        <w:t> </w:t>
      </w:r>
      <w:r>
        <w:rPr>
          <w:b w:val="0"/>
        </w:rPr>
        <w:t>sucesso</w:t>
      </w:r>
      <w:r>
        <w:rPr>
          <w:b w:val="0"/>
          <w:spacing w:val="-5"/>
        </w:rPr>
        <w:t> </w:t>
      </w:r>
      <w:r>
        <w:rPr>
          <w:b w:val="0"/>
        </w:rPr>
        <w:t>dos</w:t>
      </w:r>
      <w:r>
        <w:rPr>
          <w:b w:val="0"/>
          <w:spacing w:val="-12"/>
        </w:rPr>
        <w:t> </w:t>
      </w:r>
      <w:r>
        <w:rPr>
          <w:b w:val="0"/>
        </w:rPr>
        <w:t>processos</w:t>
      </w:r>
      <w:r>
        <w:rPr>
          <w:b w:val="0"/>
          <w:spacing w:val="-7"/>
        </w:rPr>
        <w:t> </w:t>
      </w:r>
      <w:r>
        <w:rPr>
          <w:b w:val="0"/>
        </w:rPr>
        <w:t>de</w:t>
      </w:r>
      <w:r>
        <w:rPr>
          <w:b w:val="0"/>
          <w:spacing w:val="-8"/>
        </w:rPr>
        <w:t> </w:t>
      </w:r>
      <w:r>
        <w:rPr>
          <w:b w:val="0"/>
        </w:rPr>
        <w:t>contratação, definiu-se para cada um deles:</w:t>
      </w:r>
    </w:p>
    <w:p>
      <w:pPr>
        <w:pStyle w:val="ListParagraph"/>
        <w:numPr>
          <w:ilvl w:val="0"/>
          <w:numId w:val="19"/>
        </w:numPr>
        <w:tabs>
          <w:tab w:pos="1570" w:val="left" w:leader="none"/>
        </w:tabs>
        <w:spacing w:line="240" w:lineRule="auto" w:before="6" w:after="0"/>
        <w:ind w:left="1569" w:right="0" w:hanging="284"/>
        <w:jc w:val="left"/>
        <w:rPr>
          <w:b w:val="0"/>
          <w:sz w:val="24"/>
        </w:rPr>
      </w:pPr>
      <w:r>
        <w:rPr>
          <w:b w:val="0"/>
          <w:sz w:val="24"/>
        </w:rPr>
        <w:t>a</w:t>
      </w:r>
      <w:r>
        <w:rPr>
          <w:b w:val="0"/>
          <w:spacing w:val="-3"/>
          <w:sz w:val="24"/>
        </w:rPr>
        <w:t> </w:t>
      </w:r>
      <w:r>
        <w:rPr>
          <w:b w:val="0"/>
          <w:sz w:val="24"/>
        </w:rPr>
        <w:t>probabilidade</w:t>
      </w:r>
      <w:r>
        <w:rPr>
          <w:b w:val="0"/>
          <w:spacing w:val="-3"/>
          <w:sz w:val="24"/>
        </w:rPr>
        <w:t> </w:t>
      </w:r>
      <w:r>
        <w:rPr>
          <w:b w:val="0"/>
          <w:sz w:val="24"/>
        </w:rPr>
        <w:t>de</w:t>
      </w:r>
      <w:r>
        <w:rPr>
          <w:b w:val="0"/>
          <w:spacing w:val="-3"/>
          <w:sz w:val="24"/>
        </w:rPr>
        <w:t> </w:t>
      </w:r>
      <w:r>
        <w:rPr>
          <w:b w:val="0"/>
          <w:sz w:val="24"/>
        </w:rPr>
        <w:t>ocorrência</w:t>
      </w:r>
      <w:r>
        <w:rPr>
          <w:b w:val="0"/>
          <w:spacing w:val="-2"/>
          <w:sz w:val="24"/>
        </w:rPr>
        <w:t> </w:t>
      </w:r>
      <w:r>
        <w:rPr>
          <w:b w:val="0"/>
          <w:sz w:val="24"/>
        </w:rPr>
        <w:t>dos</w:t>
      </w:r>
      <w:r>
        <w:rPr>
          <w:b w:val="0"/>
          <w:spacing w:val="-6"/>
          <w:sz w:val="24"/>
        </w:rPr>
        <w:t> </w:t>
      </w:r>
      <w:r>
        <w:rPr>
          <w:b w:val="0"/>
          <w:spacing w:val="-2"/>
          <w:sz w:val="24"/>
        </w:rPr>
        <w:t>eventos;</w:t>
      </w:r>
    </w:p>
    <w:p>
      <w:pPr>
        <w:pStyle w:val="ListParagraph"/>
        <w:numPr>
          <w:ilvl w:val="0"/>
          <w:numId w:val="19"/>
        </w:numPr>
        <w:tabs>
          <w:tab w:pos="1570" w:val="left" w:leader="none"/>
        </w:tabs>
        <w:spacing w:line="240" w:lineRule="auto" w:before="154" w:after="0"/>
        <w:ind w:left="1569" w:right="0" w:hanging="284"/>
        <w:jc w:val="left"/>
        <w:rPr>
          <w:b w:val="0"/>
          <w:sz w:val="24"/>
        </w:rPr>
      </w:pPr>
      <w:r>
        <w:rPr>
          <w:b w:val="0"/>
          <w:sz w:val="24"/>
        </w:rPr>
        <w:t>os</w:t>
      </w:r>
      <w:r>
        <w:rPr>
          <w:b w:val="0"/>
          <w:spacing w:val="-7"/>
          <w:sz w:val="24"/>
        </w:rPr>
        <w:t> </w:t>
      </w:r>
      <w:r>
        <w:rPr>
          <w:b w:val="0"/>
          <w:sz w:val="24"/>
        </w:rPr>
        <w:t>possíveis</w:t>
      </w:r>
      <w:r>
        <w:rPr>
          <w:b w:val="0"/>
          <w:spacing w:val="-4"/>
          <w:sz w:val="24"/>
        </w:rPr>
        <w:t> </w:t>
      </w:r>
      <w:r>
        <w:rPr>
          <w:b w:val="0"/>
          <w:sz w:val="24"/>
        </w:rPr>
        <w:t>danos</w:t>
      </w:r>
      <w:r>
        <w:rPr>
          <w:b w:val="0"/>
          <w:spacing w:val="-4"/>
          <w:sz w:val="24"/>
        </w:rPr>
        <w:t> </w:t>
      </w:r>
      <w:r>
        <w:rPr>
          <w:b w:val="0"/>
          <w:sz w:val="24"/>
        </w:rPr>
        <w:t>potenciais em caso</w:t>
      </w:r>
      <w:r>
        <w:rPr>
          <w:b w:val="0"/>
          <w:spacing w:val="-2"/>
          <w:sz w:val="24"/>
        </w:rPr>
        <w:t> </w:t>
      </w:r>
      <w:r>
        <w:rPr>
          <w:b w:val="0"/>
          <w:sz w:val="24"/>
        </w:rPr>
        <w:t>de</w:t>
      </w:r>
      <w:r>
        <w:rPr>
          <w:b w:val="0"/>
          <w:spacing w:val="-1"/>
          <w:sz w:val="24"/>
        </w:rPr>
        <w:t> </w:t>
      </w:r>
      <w:r>
        <w:rPr>
          <w:b w:val="0"/>
          <w:spacing w:val="-2"/>
          <w:sz w:val="24"/>
        </w:rPr>
        <w:t>acontecimentos;</w:t>
      </w:r>
    </w:p>
    <w:p>
      <w:pPr>
        <w:pStyle w:val="ListParagraph"/>
        <w:numPr>
          <w:ilvl w:val="0"/>
          <w:numId w:val="19"/>
        </w:numPr>
        <w:tabs>
          <w:tab w:pos="1570" w:val="left" w:leader="none"/>
        </w:tabs>
        <w:spacing w:line="240" w:lineRule="auto" w:before="158" w:after="0"/>
        <w:ind w:left="1569" w:right="0" w:hanging="284"/>
        <w:jc w:val="left"/>
        <w:rPr>
          <w:b w:val="0"/>
          <w:sz w:val="24"/>
        </w:rPr>
      </w:pPr>
      <w:r>
        <w:rPr>
          <w:b w:val="0"/>
          <w:sz w:val="24"/>
        </w:rPr>
        <w:t>possíveis</w:t>
      </w:r>
      <w:r>
        <w:rPr>
          <w:b w:val="0"/>
          <w:spacing w:val="-5"/>
          <w:sz w:val="24"/>
        </w:rPr>
        <w:t> </w:t>
      </w:r>
      <w:r>
        <w:rPr>
          <w:b w:val="0"/>
          <w:sz w:val="24"/>
        </w:rPr>
        <w:t>ações</w:t>
      </w:r>
      <w:r>
        <w:rPr>
          <w:b w:val="0"/>
          <w:spacing w:val="-4"/>
          <w:sz w:val="24"/>
        </w:rPr>
        <w:t> </w:t>
      </w:r>
      <w:r>
        <w:rPr>
          <w:b w:val="0"/>
          <w:sz w:val="24"/>
        </w:rPr>
        <w:t>preventivas</w:t>
      </w:r>
      <w:r>
        <w:rPr>
          <w:b w:val="0"/>
          <w:spacing w:val="-5"/>
          <w:sz w:val="24"/>
        </w:rPr>
        <w:t> </w:t>
      </w:r>
      <w:r>
        <w:rPr>
          <w:b w:val="0"/>
          <w:sz w:val="24"/>
        </w:rPr>
        <w:t>e</w:t>
      </w:r>
      <w:r>
        <w:rPr>
          <w:b w:val="0"/>
          <w:spacing w:val="-1"/>
          <w:sz w:val="24"/>
        </w:rPr>
        <w:t> </w:t>
      </w:r>
      <w:r>
        <w:rPr>
          <w:b w:val="0"/>
          <w:spacing w:val="-2"/>
          <w:sz w:val="24"/>
        </w:rPr>
        <w:t>contingências;</w:t>
      </w:r>
    </w:p>
    <w:p>
      <w:pPr>
        <w:spacing w:after="0" w:line="240" w:lineRule="auto"/>
        <w:jc w:val="left"/>
        <w:rPr>
          <w:sz w:val="24"/>
        </w:rPr>
        <w:sectPr>
          <w:pgSz w:w="11910" w:h="16840"/>
          <w:pgMar w:header="533" w:footer="0" w:top="2140" w:bottom="280" w:left="980" w:right="620"/>
        </w:sectPr>
      </w:pPr>
    </w:p>
    <w:p>
      <w:pPr>
        <w:pStyle w:val="BodyText"/>
        <w:spacing w:before="7"/>
        <w:rPr>
          <w:b w:val="0"/>
          <w:sz w:val="18"/>
        </w:rPr>
      </w:pPr>
    </w:p>
    <w:p>
      <w:pPr>
        <w:pStyle w:val="ListParagraph"/>
        <w:numPr>
          <w:ilvl w:val="0"/>
          <w:numId w:val="19"/>
        </w:numPr>
        <w:tabs>
          <w:tab w:pos="1570" w:val="left" w:leader="none"/>
        </w:tabs>
        <w:spacing w:line="240" w:lineRule="auto" w:before="54" w:after="0"/>
        <w:ind w:left="1569" w:right="0" w:hanging="284"/>
        <w:jc w:val="both"/>
        <w:rPr>
          <w:b w:val="0"/>
          <w:sz w:val="24"/>
        </w:rPr>
      </w:pPr>
      <w:r>
        <w:rPr>
          <w:b w:val="0"/>
          <w:sz w:val="24"/>
        </w:rPr>
        <w:t>bem</w:t>
      </w:r>
      <w:r>
        <w:rPr>
          <w:b w:val="0"/>
          <w:spacing w:val="-1"/>
          <w:sz w:val="24"/>
        </w:rPr>
        <w:t> </w:t>
      </w:r>
      <w:r>
        <w:rPr>
          <w:b w:val="0"/>
          <w:sz w:val="24"/>
        </w:rPr>
        <w:t>como</w:t>
      </w:r>
      <w:r>
        <w:rPr>
          <w:b w:val="0"/>
          <w:spacing w:val="-3"/>
          <w:sz w:val="24"/>
        </w:rPr>
        <w:t> </w:t>
      </w:r>
      <w:r>
        <w:rPr>
          <w:b w:val="0"/>
          <w:sz w:val="24"/>
        </w:rPr>
        <w:t>a</w:t>
      </w:r>
      <w:r>
        <w:rPr>
          <w:b w:val="0"/>
          <w:spacing w:val="-1"/>
          <w:sz w:val="24"/>
        </w:rPr>
        <w:t> </w:t>
      </w:r>
      <w:r>
        <w:rPr>
          <w:b w:val="0"/>
          <w:sz w:val="24"/>
        </w:rPr>
        <w:t>identificação</w:t>
      </w:r>
      <w:r>
        <w:rPr>
          <w:b w:val="0"/>
          <w:spacing w:val="-2"/>
          <w:sz w:val="24"/>
        </w:rPr>
        <w:t> </w:t>
      </w:r>
      <w:r>
        <w:rPr>
          <w:b w:val="0"/>
          <w:sz w:val="24"/>
        </w:rPr>
        <w:t>de</w:t>
      </w:r>
      <w:r>
        <w:rPr>
          <w:b w:val="0"/>
          <w:spacing w:val="-2"/>
          <w:sz w:val="24"/>
        </w:rPr>
        <w:t> </w:t>
      </w:r>
      <w:r>
        <w:rPr>
          <w:b w:val="0"/>
          <w:sz w:val="24"/>
        </w:rPr>
        <w:t>responsáveis</w:t>
      </w:r>
      <w:r>
        <w:rPr>
          <w:b w:val="0"/>
          <w:spacing w:val="-5"/>
          <w:sz w:val="24"/>
        </w:rPr>
        <w:t> </w:t>
      </w:r>
      <w:r>
        <w:rPr>
          <w:b w:val="0"/>
          <w:sz w:val="24"/>
        </w:rPr>
        <w:t>por</w:t>
      </w:r>
      <w:r>
        <w:rPr>
          <w:b w:val="0"/>
          <w:spacing w:val="-3"/>
          <w:sz w:val="24"/>
        </w:rPr>
        <w:t> </w:t>
      </w:r>
      <w:r>
        <w:rPr>
          <w:b w:val="0"/>
          <w:spacing w:val="-4"/>
          <w:sz w:val="24"/>
        </w:rPr>
        <w:t>ação.</w:t>
      </w:r>
    </w:p>
    <w:p>
      <w:pPr>
        <w:pStyle w:val="BodyText"/>
        <w:spacing w:line="379" w:lineRule="auto" w:before="158"/>
        <w:ind w:left="575" w:right="796" w:firstLine="710"/>
        <w:jc w:val="both"/>
        <w:rPr>
          <w:b w:val="0"/>
        </w:rPr>
      </w:pPr>
      <w:r>
        <w:rPr>
          <w:b w:val="0"/>
        </w:rPr>
        <w:t>Após a identificação e classificação, deve-se executar uma análise qualitativa e quantitativa. A análise qualitativa dos riscos é realizada por meio da classificação escalar da probabilidade e do impacto, conforme as definições de referência a seguir:</w:t>
      </w:r>
    </w:p>
    <w:p>
      <w:pPr>
        <w:pStyle w:val="BodyText"/>
        <w:spacing w:before="158"/>
        <w:ind w:left="3102"/>
        <w:jc w:val="both"/>
        <w:rPr>
          <w:b w:val="0"/>
        </w:rPr>
      </w:pPr>
      <w:r>
        <w:rPr>
          <w:b w:val="0"/>
        </w:rPr>
        <w:t>Eixo</w:t>
      </w:r>
      <w:r>
        <w:rPr>
          <w:b w:val="0"/>
          <w:spacing w:val="-11"/>
        </w:rPr>
        <w:t> </w:t>
      </w:r>
      <w:r>
        <w:rPr>
          <w:b w:val="0"/>
        </w:rPr>
        <w:t>X</w:t>
      </w:r>
      <w:r>
        <w:rPr>
          <w:b w:val="0"/>
          <w:spacing w:val="-6"/>
        </w:rPr>
        <w:t> </w:t>
      </w:r>
      <w:r>
        <w:rPr>
          <w:b w:val="0"/>
        </w:rPr>
        <w:t>–</w:t>
      </w:r>
      <w:r>
        <w:rPr>
          <w:b w:val="0"/>
          <w:spacing w:val="-5"/>
        </w:rPr>
        <w:t> </w:t>
      </w:r>
      <w:r>
        <w:rPr>
          <w:b w:val="0"/>
        </w:rPr>
        <w:t>Escala</w:t>
      </w:r>
      <w:r>
        <w:rPr>
          <w:b w:val="0"/>
          <w:spacing w:val="-9"/>
        </w:rPr>
        <w:t> </w:t>
      </w:r>
      <w:r>
        <w:rPr>
          <w:b w:val="0"/>
        </w:rPr>
        <w:t>de</w:t>
      </w:r>
      <w:r>
        <w:rPr>
          <w:b w:val="0"/>
          <w:spacing w:val="-4"/>
        </w:rPr>
        <w:t> </w:t>
      </w:r>
      <w:r>
        <w:rPr>
          <w:b w:val="0"/>
          <w:spacing w:val="-2"/>
        </w:rPr>
        <w:t>Probabilidade</w:t>
      </w:r>
    </w:p>
    <w:p>
      <w:pPr>
        <w:pStyle w:val="BodyText"/>
        <w:spacing w:before="7"/>
        <w:rPr>
          <w:b w:val="0"/>
          <w:sz w:val="13"/>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12"/>
        <w:gridCol w:w="3107"/>
        <w:gridCol w:w="3977"/>
      </w:tblGrid>
      <w:tr>
        <w:trPr>
          <w:trHeight w:val="700" w:hRule="atLeast"/>
        </w:trPr>
        <w:tc>
          <w:tcPr>
            <w:tcW w:w="1412" w:type="dxa"/>
            <w:shd w:val="clear" w:color="auto" w:fill="D9D9D9"/>
          </w:tcPr>
          <w:p>
            <w:pPr>
              <w:pStyle w:val="TableParagraph"/>
              <w:spacing w:before="1"/>
              <w:rPr>
                <w:rFonts w:ascii="Calibri Light"/>
                <w:b w:val="0"/>
                <w:sz w:val="20"/>
              </w:rPr>
            </w:pPr>
          </w:p>
          <w:p>
            <w:pPr>
              <w:pStyle w:val="TableParagraph"/>
              <w:ind w:left="489"/>
              <w:rPr>
                <w:b/>
                <w:sz w:val="18"/>
              </w:rPr>
            </w:pPr>
            <w:r>
              <w:rPr>
                <w:b/>
                <w:spacing w:val="-2"/>
                <w:sz w:val="18"/>
              </w:rPr>
              <w:t>Escala</w:t>
            </w:r>
          </w:p>
        </w:tc>
        <w:tc>
          <w:tcPr>
            <w:tcW w:w="3107" w:type="dxa"/>
            <w:shd w:val="clear" w:color="auto" w:fill="D9D9D9"/>
          </w:tcPr>
          <w:p>
            <w:pPr>
              <w:pStyle w:val="TableParagraph"/>
              <w:spacing w:before="106"/>
              <w:ind w:left="564" w:right="852"/>
              <w:jc w:val="center"/>
              <w:rPr>
                <w:b/>
                <w:sz w:val="18"/>
              </w:rPr>
            </w:pPr>
            <w:r>
              <w:rPr>
                <w:b/>
                <w:spacing w:val="-2"/>
                <w:sz w:val="18"/>
              </w:rPr>
              <w:t>Frequência</w:t>
            </w:r>
            <w:r>
              <w:rPr>
                <w:b/>
                <w:spacing w:val="-3"/>
                <w:sz w:val="18"/>
              </w:rPr>
              <w:t> </w:t>
            </w:r>
            <w:r>
              <w:rPr>
                <w:b/>
                <w:spacing w:val="-2"/>
                <w:sz w:val="18"/>
              </w:rPr>
              <w:t>Observada</w:t>
            </w:r>
          </w:p>
          <w:p>
            <w:pPr>
              <w:pStyle w:val="TableParagraph"/>
              <w:spacing w:before="45"/>
              <w:ind w:left="560" w:right="852"/>
              <w:jc w:val="center"/>
              <w:rPr>
                <w:b/>
                <w:sz w:val="18"/>
              </w:rPr>
            </w:pPr>
            <w:r>
              <w:rPr>
                <w:b/>
                <w:spacing w:val="-2"/>
                <w:sz w:val="18"/>
              </w:rPr>
              <w:t>/Esperada</w:t>
            </w:r>
          </w:p>
        </w:tc>
        <w:tc>
          <w:tcPr>
            <w:tcW w:w="3977" w:type="dxa"/>
            <w:shd w:val="clear" w:color="auto" w:fill="D9D9D9"/>
          </w:tcPr>
          <w:p>
            <w:pPr>
              <w:pStyle w:val="TableParagraph"/>
              <w:spacing w:before="1"/>
              <w:rPr>
                <w:rFonts w:ascii="Calibri Light"/>
                <w:b w:val="0"/>
                <w:sz w:val="20"/>
              </w:rPr>
            </w:pPr>
          </w:p>
          <w:p>
            <w:pPr>
              <w:pStyle w:val="TableParagraph"/>
              <w:ind w:left="1228"/>
              <w:rPr>
                <w:b/>
                <w:sz w:val="18"/>
              </w:rPr>
            </w:pPr>
            <w:r>
              <w:rPr>
                <w:b/>
                <w:sz w:val="18"/>
              </w:rPr>
              <w:t>Descritivo</w:t>
            </w:r>
            <w:r>
              <w:rPr>
                <w:b/>
                <w:spacing w:val="-8"/>
                <w:sz w:val="18"/>
              </w:rPr>
              <w:t> </w:t>
            </w:r>
            <w:r>
              <w:rPr>
                <w:b/>
                <w:sz w:val="18"/>
              </w:rPr>
              <w:t>de</w:t>
            </w:r>
            <w:r>
              <w:rPr>
                <w:b/>
                <w:spacing w:val="-10"/>
                <w:sz w:val="18"/>
              </w:rPr>
              <w:t> </w:t>
            </w:r>
            <w:r>
              <w:rPr>
                <w:b/>
                <w:spacing w:val="-2"/>
                <w:sz w:val="18"/>
              </w:rPr>
              <w:t>Escala</w:t>
            </w:r>
          </w:p>
        </w:tc>
      </w:tr>
      <w:tr>
        <w:trPr>
          <w:trHeight w:val="531" w:hRule="atLeast"/>
        </w:trPr>
        <w:tc>
          <w:tcPr>
            <w:tcW w:w="1412" w:type="dxa"/>
          </w:tcPr>
          <w:p>
            <w:pPr>
              <w:pStyle w:val="TableParagraph"/>
              <w:spacing w:before="116"/>
              <w:ind w:left="134"/>
              <w:rPr>
                <w:sz w:val="18"/>
              </w:rPr>
            </w:pPr>
            <w:r>
              <w:rPr>
                <w:spacing w:val="-2"/>
                <w:sz w:val="18"/>
              </w:rPr>
              <w:t>5-</w:t>
            </w:r>
            <w:r>
              <w:rPr>
                <w:spacing w:val="-5"/>
                <w:sz w:val="18"/>
              </w:rPr>
              <w:t> </w:t>
            </w:r>
            <w:r>
              <w:rPr>
                <w:spacing w:val="-2"/>
                <w:sz w:val="18"/>
              </w:rPr>
              <w:t>Muito</w:t>
            </w:r>
            <w:r>
              <w:rPr>
                <w:spacing w:val="-13"/>
                <w:sz w:val="18"/>
              </w:rPr>
              <w:t> </w:t>
            </w:r>
            <w:r>
              <w:rPr>
                <w:spacing w:val="-4"/>
                <w:sz w:val="18"/>
              </w:rPr>
              <w:t>Alta</w:t>
            </w:r>
          </w:p>
        </w:tc>
        <w:tc>
          <w:tcPr>
            <w:tcW w:w="3107" w:type="dxa"/>
          </w:tcPr>
          <w:p>
            <w:pPr>
              <w:pStyle w:val="TableParagraph"/>
              <w:spacing w:before="116"/>
              <w:ind w:left="564" w:right="497"/>
              <w:jc w:val="center"/>
              <w:rPr>
                <w:sz w:val="18"/>
              </w:rPr>
            </w:pPr>
            <w:r>
              <w:rPr>
                <w:spacing w:val="-2"/>
                <w:sz w:val="18"/>
              </w:rPr>
              <w:t>&gt;=90%</w:t>
            </w:r>
          </w:p>
        </w:tc>
        <w:tc>
          <w:tcPr>
            <w:tcW w:w="3977" w:type="dxa"/>
          </w:tcPr>
          <w:p>
            <w:pPr>
              <w:pStyle w:val="TableParagraph"/>
              <w:spacing w:line="206" w:lineRule="exact" w:before="100"/>
              <w:ind w:left="119"/>
              <w:rPr>
                <w:sz w:val="18"/>
              </w:rPr>
            </w:pPr>
            <w:r>
              <w:rPr>
                <w:sz w:val="18"/>
              </w:rPr>
              <w:t>Evento</w:t>
            </w:r>
            <w:r>
              <w:rPr>
                <w:spacing w:val="-11"/>
                <w:sz w:val="18"/>
              </w:rPr>
              <w:t> </w:t>
            </w:r>
            <w:r>
              <w:rPr>
                <w:sz w:val="18"/>
              </w:rPr>
              <w:t>esperado</w:t>
            </w:r>
            <w:r>
              <w:rPr>
                <w:spacing w:val="-10"/>
                <w:sz w:val="18"/>
              </w:rPr>
              <w:t> </w:t>
            </w:r>
            <w:r>
              <w:rPr>
                <w:sz w:val="18"/>
              </w:rPr>
              <w:t>que</w:t>
            </w:r>
            <w:r>
              <w:rPr>
                <w:spacing w:val="-10"/>
                <w:sz w:val="18"/>
              </w:rPr>
              <w:t> </w:t>
            </w:r>
            <w:r>
              <w:rPr>
                <w:sz w:val="18"/>
              </w:rPr>
              <w:t>ocorra</w:t>
            </w:r>
            <w:r>
              <w:rPr>
                <w:spacing w:val="-10"/>
                <w:sz w:val="18"/>
              </w:rPr>
              <w:t> </w:t>
            </w:r>
            <w:r>
              <w:rPr>
                <w:sz w:val="18"/>
              </w:rPr>
              <w:t>na</w:t>
            </w:r>
            <w:r>
              <w:rPr>
                <w:spacing w:val="-10"/>
                <w:sz w:val="18"/>
              </w:rPr>
              <w:t> </w:t>
            </w:r>
            <w:r>
              <w:rPr>
                <w:sz w:val="18"/>
              </w:rPr>
              <w:t>maioria </w:t>
            </w:r>
            <w:r>
              <w:rPr>
                <w:spacing w:val="-2"/>
                <w:sz w:val="18"/>
              </w:rPr>
              <w:t>dascircunstâncias</w:t>
            </w:r>
          </w:p>
        </w:tc>
      </w:tr>
      <w:tr>
        <w:trPr>
          <w:trHeight w:val="532" w:hRule="atLeast"/>
        </w:trPr>
        <w:tc>
          <w:tcPr>
            <w:tcW w:w="1412" w:type="dxa"/>
          </w:tcPr>
          <w:p>
            <w:pPr>
              <w:pStyle w:val="TableParagraph"/>
              <w:spacing w:before="117"/>
              <w:ind w:left="134"/>
              <w:rPr>
                <w:sz w:val="18"/>
              </w:rPr>
            </w:pPr>
            <w:r>
              <w:rPr>
                <w:spacing w:val="-4"/>
                <w:sz w:val="18"/>
              </w:rPr>
              <w:t>4-</w:t>
            </w:r>
            <w:r>
              <w:rPr>
                <w:spacing w:val="-9"/>
                <w:sz w:val="18"/>
              </w:rPr>
              <w:t> </w:t>
            </w:r>
            <w:r>
              <w:rPr>
                <w:spacing w:val="-4"/>
                <w:sz w:val="18"/>
              </w:rPr>
              <w:t>Alta</w:t>
            </w:r>
          </w:p>
        </w:tc>
        <w:tc>
          <w:tcPr>
            <w:tcW w:w="3107" w:type="dxa"/>
          </w:tcPr>
          <w:p>
            <w:pPr>
              <w:pStyle w:val="TableParagraph"/>
              <w:spacing w:before="117"/>
              <w:ind w:left="564" w:right="492"/>
              <w:jc w:val="center"/>
              <w:rPr>
                <w:sz w:val="18"/>
              </w:rPr>
            </w:pPr>
            <w:r>
              <w:rPr>
                <w:spacing w:val="-2"/>
                <w:sz w:val="18"/>
              </w:rPr>
              <w:t>&gt;=50%</w:t>
            </w:r>
            <w:r>
              <w:rPr>
                <w:spacing w:val="-7"/>
                <w:sz w:val="18"/>
              </w:rPr>
              <w:t> </w:t>
            </w:r>
            <w:r>
              <w:rPr>
                <w:spacing w:val="-4"/>
                <w:sz w:val="18"/>
              </w:rPr>
              <w:t>&lt;90%</w:t>
            </w:r>
          </w:p>
        </w:tc>
        <w:tc>
          <w:tcPr>
            <w:tcW w:w="3977" w:type="dxa"/>
          </w:tcPr>
          <w:p>
            <w:pPr>
              <w:pStyle w:val="TableParagraph"/>
              <w:spacing w:line="206" w:lineRule="exact" w:before="100"/>
              <w:ind w:left="119"/>
              <w:rPr>
                <w:sz w:val="18"/>
              </w:rPr>
            </w:pPr>
            <w:r>
              <w:rPr>
                <w:sz w:val="18"/>
              </w:rPr>
              <w:t>Evento</w:t>
            </w:r>
            <w:r>
              <w:rPr>
                <w:spacing w:val="-11"/>
                <w:sz w:val="18"/>
              </w:rPr>
              <w:t> </w:t>
            </w:r>
            <w:r>
              <w:rPr>
                <w:sz w:val="18"/>
              </w:rPr>
              <w:t>provavelmente</w:t>
            </w:r>
            <w:r>
              <w:rPr>
                <w:spacing w:val="-10"/>
                <w:sz w:val="18"/>
              </w:rPr>
              <w:t> </w:t>
            </w:r>
            <w:r>
              <w:rPr>
                <w:sz w:val="18"/>
              </w:rPr>
              <w:t>ocorra</w:t>
            </w:r>
            <w:r>
              <w:rPr>
                <w:spacing w:val="-10"/>
                <w:sz w:val="18"/>
              </w:rPr>
              <w:t> </w:t>
            </w:r>
            <w:r>
              <w:rPr>
                <w:sz w:val="18"/>
              </w:rPr>
              <w:t>na</w:t>
            </w:r>
            <w:r>
              <w:rPr>
                <w:spacing w:val="-13"/>
                <w:sz w:val="18"/>
              </w:rPr>
              <w:t> </w:t>
            </w:r>
            <w:r>
              <w:rPr>
                <w:sz w:val="18"/>
              </w:rPr>
              <w:t>maioria </w:t>
            </w:r>
            <w:r>
              <w:rPr>
                <w:spacing w:val="-2"/>
                <w:sz w:val="18"/>
              </w:rPr>
              <w:t>dascircunstâncias</w:t>
            </w:r>
          </w:p>
        </w:tc>
      </w:tr>
      <w:tr>
        <w:trPr>
          <w:trHeight w:val="460" w:hRule="atLeast"/>
        </w:trPr>
        <w:tc>
          <w:tcPr>
            <w:tcW w:w="1412" w:type="dxa"/>
          </w:tcPr>
          <w:p>
            <w:pPr>
              <w:pStyle w:val="TableParagraph"/>
              <w:spacing w:before="116"/>
              <w:ind w:left="134"/>
              <w:rPr>
                <w:sz w:val="18"/>
              </w:rPr>
            </w:pPr>
            <w:r>
              <w:rPr>
                <w:spacing w:val="-2"/>
                <w:sz w:val="18"/>
              </w:rPr>
              <w:t>3-</w:t>
            </w:r>
            <w:r>
              <w:rPr>
                <w:spacing w:val="-8"/>
                <w:sz w:val="18"/>
              </w:rPr>
              <w:t> </w:t>
            </w:r>
            <w:r>
              <w:rPr>
                <w:spacing w:val="-2"/>
                <w:sz w:val="18"/>
              </w:rPr>
              <w:t>Possível</w:t>
            </w:r>
          </w:p>
        </w:tc>
        <w:tc>
          <w:tcPr>
            <w:tcW w:w="3107" w:type="dxa"/>
          </w:tcPr>
          <w:p>
            <w:pPr>
              <w:pStyle w:val="TableParagraph"/>
              <w:spacing w:before="116"/>
              <w:ind w:left="564" w:right="492"/>
              <w:jc w:val="center"/>
              <w:rPr>
                <w:sz w:val="18"/>
              </w:rPr>
            </w:pPr>
            <w:r>
              <w:rPr>
                <w:spacing w:val="-2"/>
                <w:sz w:val="18"/>
              </w:rPr>
              <w:t>&gt;=30%</w:t>
            </w:r>
            <w:r>
              <w:rPr>
                <w:spacing w:val="-7"/>
                <w:sz w:val="18"/>
              </w:rPr>
              <w:t> </w:t>
            </w:r>
            <w:r>
              <w:rPr>
                <w:spacing w:val="-4"/>
                <w:sz w:val="18"/>
              </w:rPr>
              <w:t>&lt;50%</w:t>
            </w:r>
          </w:p>
        </w:tc>
        <w:tc>
          <w:tcPr>
            <w:tcW w:w="3977" w:type="dxa"/>
          </w:tcPr>
          <w:p>
            <w:pPr>
              <w:pStyle w:val="TableParagraph"/>
              <w:spacing w:before="116"/>
              <w:ind w:left="119"/>
              <w:rPr>
                <w:sz w:val="18"/>
              </w:rPr>
            </w:pPr>
            <w:r>
              <w:rPr>
                <w:sz w:val="18"/>
              </w:rPr>
              <w:t>Evento</w:t>
            </w:r>
            <w:r>
              <w:rPr>
                <w:spacing w:val="-8"/>
                <w:sz w:val="18"/>
              </w:rPr>
              <w:t> </w:t>
            </w:r>
            <w:r>
              <w:rPr>
                <w:sz w:val="18"/>
              </w:rPr>
              <w:t>deve</w:t>
            </w:r>
            <w:r>
              <w:rPr>
                <w:spacing w:val="-7"/>
                <w:sz w:val="18"/>
              </w:rPr>
              <w:t> </w:t>
            </w:r>
            <w:r>
              <w:rPr>
                <w:sz w:val="18"/>
              </w:rPr>
              <w:t>ocorrer</w:t>
            </w:r>
            <w:r>
              <w:rPr>
                <w:spacing w:val="-9"/>
                <w:sz w:val="18"/>
              </w:rPr>
              <w:t> </w:t>
            </w:r>
            <w:r>
              <w:rPr>
                <w:sz w:val="18"/>
              </w:rPr>
              <w:t>em</w:t>
            </w:r>
            <w:r>
              <w:rPr>
                <w:spacing w:val="-9"/>
                <w:sz w:val="18"/>
              </w:rPr>
              <w:t> </w:t>
            </w:r>
            <w:r>
              <w:rPr>
                <w:sz w:val="18"/>
              </w:rPr>
              <w:t>algum</w:t>
            </w:r>
            <w:r>
              <w:rPr>
                <w:spacing w:val="-5"/>
                <w:sz w:val="18"/>
              </w:rPr>
              <w:t> </w:t>
            </w:r>
            <w:r>
              <w:rPr>
                <w:spacing w:val="-2"/>
                <w:sz w:val="18"/>
              </w:rPr>
              <w:t>momento</w:t>
            </w:r>
          </w:p>
        </w:tc>
      </w:tr>
      <w:tr>
        <w:trPr>
          <w:trHeight w:val="460" w:hRule="atLeast"/>
        </w:trPr>
        <w:tc>
          <w:tcPr>
            <w:tcW w:w="1412" w:type="dxa"/>
          </w:tcPr>
          <w:p>
            <w:pPr>
              <w:pStyle w:val="TableParagraph"/>
              <w:spacing w:before="116"/>
              <w:ind w:left="134"/>
              <w:rPr>
                <w:sz w:val="18"/>
              </w:rPr>
            </w:pPr>
            <w:r>
              <w:rPr>
                <w:sz w:val="18"/>
              </w:rPr>
              <w:t>2-</w:t>
            </w:r>
            <w:r>
              <w:rPr>
                <w:spacing w:val="41"/>
                <w:sz w:val="18"/>
              </w:rPr>
              <w:t> </w:t>
            </w:r>
            <w:r>
              <w:rPr>
                <w:spacing w:val="-2"/>
                <w:sz w:val="18"/>
              </w:rPr>
              <w:t>Baixa</w:t>
            </w:r>
          </w:p>
        </w:tc>
        <w:tc>
          <w:tcPr>
            <w:tcW w:w="3107" w:type="dxa"/>
          </w:tcPr>
          <w:p>
            <w:pPr>
              <w:pStyle w:val="TableParagraph"/>
              <w:spacing w:before="116"/>
              <w:ind w:left="564" w:right="492"/>
              <w:jc w:val="center"/>
              <w:rPr>
                <w:sz w:val="18"/>
              </w:rPr>
            </w:pPr>
            <w:r>
              <w:rPr>
                <w:spacing w:val="-2"/>
                <w:sz w:val="18"/>
              </w:rPr>
              <w:t>&gt;=10%</w:t>
            </w:r>
            <w:r>
              <w:rPr>
                <w:spacing w:val="-7"/>
                <w:sz w:val="18"/>
              </w:rPr>
              <w:t> </w:t>
            </w:r>
            <w:r>
              <w:rPr>
                <w:spacing w:val="-4"/>
                <w:sz w:val="18"/>
              </w:rPr>
              <w:t>&lt;30%</w:t>
            </w:r>
          </w:p>
        </w:tc>
        <w:tc>
          <w:tcPr>
            <w:tcW w:w="3977" w:type="dxa"/>
          </w:tcPr>
          <w:p>
            <w:pPr>
              <w:pStyle w:val="TableParagraph"/>
              <w:spacing w:before="116"/>
              <w:ind w:left="119"/>
              <w:rPr>
                <w:sz w:val="18"/>
              </w:rPr>
            </w:pPr>
            <w:r>
              <w:rPr>
                <w:sz w:val="18"/>
              </w:rPr>
              <w:t>Evento</w:t>
            </w:r>
            <w:r>
              <w:rPr>
                <w:spacing w:val="-8"/>
                <w:sz w:val="18"/>
              </w:rPr>
              <w:t> </w:t>
            </w:r>
            <w:r>
              <w:rPr>
                <w:sz w:val="18"/>
              </w:rPr>
              <w:t>pode</w:t>
            </w:r>
            <w:r>
              <w:rPr>
                <w:spacing w:val="-7"/>
                <w:sz w:val="18"/>
              </w:rPr>
              <w:t> </w:t>
            </w:r>
            <w:r>
              <w:rPr>
                <w:sz w:val="18"/>
              </w:rPr>
              <w:t>ocorrer</w:t>
            </w:r>
            <w:r>
              <w:rPr>
                <w:spacing w:val="-9"/>
                <w:sz w:val="18"/>
              </w:rPr>
              <w:t> </w:t>
            </w:r>
            <w:r>
              <w:rPr>
                <w:sz w:val="18"/>
              </w:rPr>
              <w:t>em</w:t>
            </w:r>
            <w:r>
              <w:rPr>
                <w:spacing w:val="-9"/>
                <w:sz w:val="18"/>
              </w:rPr>
              <w:t> </w:t>
            </w:r>
            <w:r>
              <w:rPr>
                <w:sz w:val="18"/>
              </w:rPr>
              <w:t>algum</w:t>
            </w:r>
            <w:r>
              <w:rPr>
                <w:spacing w:val="-9"/>
                <w:sz w:val="18"/>
              </w:rPr>
              <w:t> </w:t>
            </w:r>
            <w:r>
              <w:rPr>
                <w:spacing w:val="-2"/>
                <w:sz w:val="18"/>
              </w:rPr>
              <w:t>momento</w:t>
            </w:r>
          </w:p>
        </w:tc>
      </w:tr>
      <w:tr>
        <w:trPr>
          <w:trHeight w:val="532" w:hRule="atLeast"/>
        </w:trPr>
        <w:tc>
          <w:tcPr>
            <w:tcW w:w="1412" w:type="dxa"/>
          </w:tcPr>
          <w:p>
            <w:pPr>
              <w:pStyle w:val="TableParagraph"/>
              <w:spacing w:before="116"/>
              <w:ind w:left="134"/>
              <w:rPr>
                <w:sz w:val="18"/>
              </w:rPr>
            </w:pPr>
            <w:r>
              <w:rPr>
                <w:sz w:val="18"/>
              </w:rPr>
              <w:t>1-</w:t>
            </w:r>
            <w:r>
              <w:rPr>
                <w:spacing w:val="-6"/>
                <w:sz w:val="18"/>
              </w:rPr>
              <w:t> </w:t>
            </w:r>
            <w:r>
              <w:rPr>
                <w:sz w:val="18"/>
              </w:rPr>
              <w:t>Muito</w:t>
            </w:r>
            <w:r>
              <w:rPr>
                <w:spacing w:val="-11"/>
                <w:sz w:val="18"/>
              </w:rPr>
              <w:t> </w:t>
            </w:r>
            <w:r>
              <w:rPr>
                <w:spacing w:val="-2"/>
                <w:sz w:val="18"/>
              </w:rPr>
              <w:t>Baixa</w:t>
            </w:r>
          </w:p>
        </w:tc>
        <w:tc>
          <w:tcPr>
            <w:tcW w:w="3107" w:type="dxa"/>
          </w:tcPr>
          <w:p>
            <w:pPr>
              <w:pStyle w:val="TableParagraph"/>
              <w:spacing w:before="116"/>
              <w:ind w:left="564" w:right="501"/>
              <w:jc w:val="center"/>
              <w:rPr>
                <w:sz w:val="18"/>
              </w:rPr>
            </w:pPr>
            <w:r>
              <w:rPr>
                <w:spacing w:val="-4"/>
                <w:sz w:val="18"/>
              </w:rPr>
              <w:t>&lt;10%</w:t>
            </w:r>
          </w:p>
        </w:tc>
        <w:tc>
          <w:tcPr>
            <w:tcW w:w="3977" w:type="dxa"/>
          </w:tcPr>
          <w:p>
            <w:pPr>
              <w:pStyle w:val="TableParagraph"/>
              <w:spacing w:line="206" w:lineRule="exact" w:before="100"/>
              <w:ind w:left="119"/>
              <w:rPr>
                <w:sz w:val="18"/>
              </w:rPr>
            </w:pPr>
            <w:r>
              <w:rPr>
                <w:sz w:val="18"/>
              </w:rPr>
              <w:t>Evento</w:t>
            </w:r>
            <w:r>
              <w:rPr>
                <w:spacing w:val="-11"/>
                <w:sz w:val="18"/>
              </w:rPr>
              <w:t> </w:t>
            </w:r>
            <w:r>
              <w:rPr>
                <w:sz w:val="18"/>
              </w:rPr>
              <w:t>pode</w:t>
            </w:r>
            <w:r>
              <w:rPr>
                <w:spacing w:val="-10"/>
                <w:sz w:val="18"/>
              </w:rPr>
              <w:t> </w:t>
            </w:r>
            <w:r>
              <w:rPr>
                <w:sz w:val="18"/>
              </w:rPr>
              <w:t>acontecer</w:t>
            </w:r>
            <w:r>
              <w:rPr>
                <w:spacing w:val="-10"/>
                <w:sz w:val="18"/>
              </w:rPr>
              <w:t> </w:t>
            </w:r>
            <w:r>
              <w:rPr>
                <w:sz w:val="18"/>
              </w:rPr>
              <w:t>apenas</w:t>
            </w:r>
            <w:r>
              <w:rPr>
                <w:spacing w:val="-9"/>
                <w:sz w:val="18"/>
              </w:rPr>
              <w:t> </w:t>
            </w:r>
            <w:r>
              <w:rPr>
                <w:sz w:val="18"/>
              </w:rPr>
              <w:t>em </w:t>
            </w:r>
            <w:r>
              <w:rPr>
                <w:spacing w:val="-2"/>
                <w:sz w:val="18"/>
              </w:rPr>
              <w:t>circunstânciasexcepcionais</w:t>
            </w:r>
          </w:p>
        </w:tc>
      </w:tr>
    </w:tbl>
    <w:p>
      <w:pPr>
        <w:spacing w:before="118"/>
        <w:ind w:left="1969" w:right="2203" w:firstLine="0"/>
        <w:jc w:val="center"/>
        <w:rPr>
          <w:b w:val="0"/>
          <w:sz w:val="18"/>
        </w:rPr>
      </w:pPr>
      <w:r>
        <w:rPr>
          <w:b w:val="0"/>
          <w:sz w:val="18"/>
        </w:rPr>
        <w:t>Tabela</w:t>
      </w:r>
      <w:r>
        <w:rPr>
          <w:b w:val="0"/>
          <w:spacing w:val="-2"/>
          <w:sz w:val="18"/>
        </w:rPr>
        <w:t> </w:t>
      </w:r>
      <w:r>
        <w:rPr>
          <w:b w:val="0"/>
          <w:sz w:val="18"/>
        </w:rPr>
        <w:t>31:</w:t>
      </w:r>
      <w:r>
        <w:rPr>
          <w:b w:val="0"/>
          <w:spacing w:val="-8"/>
          <w:sz w:val="18"/>
        </w:rPr>
        <w:t> </w:t>
      </w:r>
      <w:r>
        <w:rPr>
          <w:b w:val="0"/>
          <w:sz w:val="18"/>
        </w:rPr>
        <w:t>Escala</w:t>
      </w:r>
      <w:r>
        <w:rPr>
          <w:b w:val="0"/>
          <w:spacing w:val="-1"/>
          <w:sz w:val="18"/>
        </w:rPr>
        <w:t> </w:t>
      </w:r>
      <w:r>
        <w:rPr>
          <w:b w:val="0"/>
          <w:sz w:val="18"/>
        </w:rPr>
        <w:t>de</w:t>
      </w:r>
      <w:r>
        <w:rPr>
          <w:b w:val="0"/>
          <w:spacing w:val="-2"/>
          <w:sz w:val="18"/>
        </w:rPr>
        <w:t> Probabilidade</w:t>
      </w:r>
    </w:p>
    <w:p>
      <w:pPr>
        <w:pStyle w:val="BodyText"/>
        <w:rPr>
          <w:b w:val="0"/>
          <w:sz w:val="18"/>
        </w:rPr>
      </w:pPr>
    </w:p>
    <w:p>
      <w:pPr>
        <w:pStyle w:val="BodyText"/>
        <w:spacing w:before="3"/>
        <w:rPr>
          <w:b w:val="0"/>
          <w:sz w:val="20"/>
        </w:rPr>
      </w:pPr>
    </w:p>
    <w:p>
      <w:pPr>
        <w:pStyle w:val="BodyText"/>
        <w:ind w:left="1969" w:right="1475"/>
        <w:jc w:val="center"/>
        <w:rPr>
          <w:b w:val="0"/>
        </w:rPr>
      </w:pPr>
      <w:r>
        <w:rPr>
          <w:b w:val="0"/>
        </w:rPr>
        <w:t>Eixo</w:t>
      </w:r>
      <w:r>
        <w:rPr>
          <w:b w:val="0"/>
          <w:spacing w:val="-7"/>
        </w:rPr>
        <w:t> </w:t>
      </w:r>
      <w:r>
        <w:rPr>
          <w:b w:val="0"/>
        </w:rPr>
        <w:t>Y</w:t>
      </w:r>
      <w:r>
        <w:rPr>
          <w:b w:val="0"/>
          <w:spacing w:val="-9"/>
        </w:rPr>
        <w:t> </w:t>
      </w:r>
      <w:r>
        <w:rPr>
          <w:b w:val="0"/>
        </w:rPr>
        <w:t>–</w:t>
      </w:r>
      <w:r>
        <w:rPr>
          <w:b w:val="0"/>
          <w:spacing w:val="-5"/>
        </w:rPr>
        <w:t> </w:t>
      </w:r>
      <w:r>
        <w:rPr>
          <w:b w:val="0"/>
        </w:rPr>
        <w:t>Escala</w:t>
      </w:r>
      <w:r>
        <w:rPr>
          <w:b w:val="0"/>
          <w:spacing w:val="-10"/>
        </w:rPr>
        <w:t> </w:t>
      </w:r>
      <w:r>
        <w:rPr>
          <w:b w:val="0"/>
        </w:rPr>
        <w:t>de</w:t>
      </w:r>
      <w:r>
        <w:rPr>
          <w:b w:val="0"/>
          <w:spacing w:val="-4"/>
        </w:rPr>
        <w:t> </w:t>
      </w:r>
      <w:r>
        <w:rPr>
          <w:b w:val="0"/>
          <w:spacing w:val="-2"/>
        </w:rPr>
        <w:t>impacto</w:t>
      </w:r>
    </w:p>
    <w:p>
      <w:pPr>
        <w:pStyle w:val="BodyText"/>
        <w:spacing w:before="4"/>
        <w:rPr>
          <w:b w:val="0"/>
          <w:sz w:val="28"/>
        </w:rPr>
      </w:pPr>
    </w:p>
    <w:p>
      <w:pPr>
        <w:pStyle w:val="ListParagraph"/>
        <w:numPr>
          <w:ilvl w:val="1"/>
          <w:numId w:val="13"/>
        </w:numPr>
        <w:tabs>
          <w:tab w:pos="1431" w:val="left" w:leader="none"/>
        </w:tabs>
        <w:spacing w:line="376" w:lineRule="auto" w:before="0" w:after="0"/>
        <w:ind w:left="575" w:right="804" w:firstLine="547"/>
        <w:jc w:val="left"/>
        <w:rPr>
          <w:b w:val="0"/>
          <w:sz w:val="24"/>
        </w:rPr>
      </w:pPr>
      <w:r>
        <w:rPr>
          <w:b w:val="0"/>
          <w:sz w:val="24"/>
        </w:rPr>
        <w:t>Peso 5: Catastrófico - o impacto ocasiona colapso às ações de gestão, a viabilidade estratégica pode ser comprometida;</w:t>
      </w:r>
    </w:p>
    <w:p>
      <w:pPr>
        <w:pStyle w:val="ListParagraph"/>
        <w:numPr>
          <w:ilvl w:val="1"/>
          <w:numId w:val="13"/>
        </w:numPr>
        <w:tabs>
          <w:tab w:pos="1431" w:val="left" w:leader="none"/>
        </w:tabs>
        <w:spacing w:line="376" w:lineRule="auto" w:before="2" w:after="0"/>
        <w:ind w:left="575" w:right="797" w:firstLine="547"/>
        <w:jc w:val="left"/>
        <w:rPr>
          <w:b w:val="0"/>
          <w:sz w:val="24"/>
        </w:rPr>
      </w:pPr>
      <w:r>
        <w:rPr>
          <w:b w:val="0"/>
          <w:sz w:val="24"/>
        </w:rPr>
        <w:t>Peso 4: Grande - o impacto compromete acentuadamente às ações de gestão, os</w:t>
      </w:r>
      <w:r>
        <w:rPr>
          <w:b w:val="0"/>
          <w:spacing w:val="40"/>
          <w:sz w:val="24"/>
        </w:rPr>
        <w:t> </w:t>
      </w:r>
      <w:r>
        <w:rPr>
          <w:b w:val="0"/>
          <w:sz w:val="24"/>
        </w:rPr>
        <w:t>objetivos estratégicos podem ser fortemente comprometidos;</w:t>
      </w:r>
    </w:p>
    <w:p>
      <w:pPr>
        <w:pStyle w:val="ListParagraph"/>
        <w:numPr>
          <w:ilvl w:val="1"/>
          <w:numId w:val="13"/>
        </w:numPr>
        <w:tabs>
          <w:tab w:pos="1431" w:val="left" w:leader="none"/>
        </w:tabs>
        <w:spacing w:line="240" w:lineRule="auto" w:before="7" w:after="0"/>
        <w:ind w:left="1430" w:right="0" w:hanging="308"/>
        <w:jc w:val="left"/>
        <w:rPr>
          <w:b w:val="0"/>
          <w:sz w:val="24"/>
        </w:rPr>
      </w:pPr>
      <w:r>
        <w:rPr>
          <w:b w:val="0"/>
          <w:sz w:val="24"/>
        </w:rPr>
        <w:t>Peso</w:t>
      </w:r>
      <w:r>
        <w:rPr>
          <w:b w:val="0"/>
          <w:spacing w:val="-6"/>
          <w:sz w:val="24"/>
        </w:rPr>
        <w:t> </w:t>
      </w:r>
      <w:r>
        <w:rPr>
          <w:b w:val="0"/>
          <w:sz w:val="24"/>
        </w:rPr>
        <w:t>3:</w:t>
      </w:r>
      <w:r>
        <w:rPr>
          <w:b w:val="0"/>
          <w:spacing w:val="1"/>
          <w:sz w:val="24"/>
        </w:rPr>
        <w:t> </w:t>
      </w:r>
      <w:r>
        <w:rPr>
          <w:b w:val="0"/>
          <w:sz w:val="24"/>
        </w:rPr>
        <w:t>Moderado</w:t>
      </w:r>
      <w:r>
        <w:rPr>
          <w:b w:val="0"/>
          <w:spacing w:val="-1"/>
          <w:sz w:val="24"/>
        </w:rPr>
        <w:t> </w:t>
      </w:r>
      <w:r>
        <w:rPr>
          <w:b w:val="0"/>
          <w:sz w:val="24"/>
        </w:rPr>
        <w:t>-</w:t>
      </w:r>
      <w:r>
        <w:rPr>
          <w:b w:val="0"/>
          <w:spacing w:val="-4"/>
          <w:sz w:val="24"/>
        </w:rPr>
        <w:t> </w:t>
      </w:r>
      <w:r>
        <w:rPr>
          <w:b w:val="0"/>
          <w:sz w:val="24"/>
        </w:rPr>
        <w:t>o</w:t>
      </w:r>
      <w:r>
        <w:rPr>
          <w:b w:val="0"/>
          <w:spacing w:val="1"/>
          <w:sz w:val="24"/>
        </w:rPr>
        <w:t> </w:t>
      </w:r>
      <w:r>
        <w:rPr>
          <w:b w:val="0"/>
          <w:sz w:val="24"/>
        </w:rPr>
        <w:t>impacto</w:t>
      </w:r>
      <w:r>
        <w:rPr>
          <w:b w:val="0"/>
          <w:spacing w:val="-3"/>
          <w:sz w:val="24"/>
        </w:rPr>
        <w:t> </w:t>
      </w:r>
      <w:r>
        <w:rPr>
          <w:b w:val="0"/>
          <w:sz w:val="24"/>
        </w:rPr>
        <w:t>é</w:t>
      </w:r>
      <w:r>
        <w:rPr>
          <w:b w:val="0"/>
          <w:spacing w:val="-2"/>
          <w:sz w:val="24"/>
        </w:rPr>
        <w:t> </w:t>
      </w:r>
      <w:r>
        <w:rPr>
          <w:b w:val="0"/>
          <w:sz w:val="24"/>
        </w:rPr>
        <w:t>significativo</w:t>
      </w:r>
      <w:r>
        <w:rPr>
          <w:b w:val="0"/>
          <w:spacing w:val="-3"/>
          <w:sz w:val="24"/>
        </w:rPr>
        <w:t> </w:t>
      </w:r>
      <w:r>
        <w:rPr>
          <w:b w:val="0"/>
          <w:sz w:val="24"/>
        </w:rPr>
        <w:t>no</w:t>
      </w:r>
      <w:r>
        <w:rPr>
          <w:b w:val="0"/>
          <w:spacing w:val="1"/>
          <w:sz w:val="24"/>
        </w:rPr>
        <w:t> </w:t>
      </w:r>
      <w:r>
        <w:rPr>
          <w:b w:val="0"/>
          <w:sz w:val="24"/>
        </w:rPr>
        <w:t>alcance</w:t>
      </w:r>
      <w:r>
        <w:rPr>
          <w:b w:val="0"/>
          <w:spacing w:val="-2"/>
          <w:sz w:val="24"/>
        </w:rPr>
        <w:t> </w:t>
      </w:r>
      <w:r>
        <w:rPr>
          <w:b w:val="0"/>
          <w:sz w:val="24"/>
        </w:rPr>
        <w:t>das</w:t>
      </w:r>
      <w:r>
        <w:rPr>
          <w:b w:val="0"/>
          <w:spacing w:val="-5"/>
          <w:sz w:val="24"/>
        </w:rPr>
        <w:t> </w:t>
      </w:r>
      <w:r>
        <w:rPr>
          <w:b w:val="0"/>
          <w:sz w:val="24"/>
        </w:rPr>
        <w:t>ações</w:t>
      </w:r>
      <w:r>
        <w:rPr>
          <w:b w:val="0"/>
          <w:spacing w:val="-5"/>
          <w:sz w:val="24"/>
        </w:rPr>
        <w:t> </w:t>
      </w:r>
      <w:r>
        <w:rPr>
          <w:b w:val="0"/>
          <w:sz w:val="24"/>
        </w:rPr>
        <w:t>de</w:t>
      </w:r>
      <w:r>
        <w:rPr>
          <w:b w:val="0"/>
          <w:spacing w:val="-2"/>
          <w:sz w:val="24"/>
        </w:rPr>
        <w:t> gestão;</w:t>
      </w:r>
    </w:p>
    <w:p>
      <w:pPr>
        <w:pStyle w:val="ListParagraph"/>
        <w:numPr>
          <w:ilvl w:val="1"/>
          <w:numId w:val="13"/>
        </w:numPr>
        <w:tabs>
          <w:tab w:pos="1431" w:val="left" w:leader="none"/>
        </w:tabs>
        <w:spacing w:line="240" w:lineRule="auto" w:before="153" w:after="0"/>
        <w:ind w:left="1430" w:right="0" w:hanging="308"/>
        <w:jc w:val="left"/>
        <w:rPr>
          <w:b w:val="0"/>
          <w:sz w:val="24"/>
        </w:rPr>
      </w:pPr>
      <w:r>
        <w:rPr>
          <w:b w:val="0"/>
          <w:sz w:val="24"/>
        </w:rPr>
        <w:t>Peso</w:t>
      </w:r>
      <w:r>
        <w:rPr>
          <w:b w:val="0"/>
          <w:spacing w:val="-5"/>
          <w:sz w:val="24"/>
        </w:rPr>
        <w:t> </w:t>
      </w:r>
      <w:r>
        <w:rPr>
          <w:b w:val="0"/>
          <w:sz w:val="24"/>
        </w:rPr>
        <w:t>2:</w:t>
      </w:r>
      <w:r>
        <w:rPr>
          <w:b w:val="0"/>
          <w:spacing w:val="1"/>
          <w:sz w:val="24"/>
        </w:rPr>
        <w:t> </w:t>
      </w:r>
      <w:r>
        <w:rPr>
          <w:b w:val="0"/>
          <w:sz w:val="24"/>
        </w:rPr>
        <w:t>Pequeno -</w:t>
      </w:r>
      <w:r>
        <w:rPr>
          <w:b w:val="0"/>
          <w:spacing w:val="-4"/>
          <w:sz w:val="24"/>
        </w:rPr>
        <w:t> </w:t>
      </w:r>
      <w:r>
        <w:rPr>
          <w:b w:val="0"/>
          <w:sz w:val="24"/>
        </w:rPr>
        <w:t>o</w:t>
      </w:r>
      <w:r>
        <w:rPr>
          <w:b w:val="0"/>
          <w:spacing w:val="2"/>
          <w:sz w:val="24"/>
        </w:rPr>
        <w:t> </w:t>
      </w:r>
      <w:r>
        <w:rPr>
          <w:b w:val="0"/>
          <w:sz w:val="24"/>
        </w:rPr>
        <w:t>impacto</w:t>
      </w:r>
      <w:r>
        <w:rPr>
          <w:b w:val="0"/>
          <w:spacing w:val="-3"/>
          <w:sz w:val="24"/>
        </w:rPr>
        <w:t> </w:t>
      </w:r>
      <w:r>
        <w:rPr>
          <w:b w:val="0"/>
          <w:sz w:val="24"/>
        </w:rPr>
        <w:t>é</w:t>
      </w:r>
      <w:r>
        <w:rPr>
          <w:b w:val="0"/>
          <w:spacing w:val="-2"/>
          <w:sz w:val="24"/>
        </w:rPr>
        <w:t> </w:t>
      </w:r>
      <w:r>
        <w:rPr>
          <w:b w:val="0"/>
          <w:sz w:val="24"/>
        </w:rPr>
        <w:t>pouco</w:t>
      </w:r>
      <w:r>
        <w:rPr>
          <w:b w:val="0"/>
          <w:spacing w:val="2"/>
          <w:sz w:val="24"/>
        </w:rPr>
        <w:t> </w:t>
      </w:r>
      <w:r>
        <w:rPr>
          <w:b w:val="0"/>
          <w:sz w:val="24"/>
        </w:rPr>
        <w:t>relevante</w:t>
      </w:r>
      <w:r>
        <w:rPr>
          <w:b w:val="0"/>
          <w:spacing w:val="-2"/>
          <w:sz w:val="24"/>
        </w:rPr>
        <w:t> </w:t>
      </w:r>
      <w:r>
        <w:rPr>
          <w:b w:val="0"/>
          <w:sz w:val="24"/>
        </w:rPr>
        <w:t>ao</w:t>
      </w:r>
      <w:r>
        <w:rPr>
          <w:b w:val="0"/>
          <w:spacing w:val="-2"/>
          <w:sz w:val="24"/>
        </w:rPr>
        <w:t> </w:t>
      </w:r>
      <w:r>
        <w:rPr>
          <w:b w:val="0"/>
          <w:sz w:val="24"/>
        </w:rPr>
        <w:t>alcance</w:t>
      </w:r>
      <w:r>
        <w:rPr>
          <w:b w:val="0"/>
          <w:spacing w:val="-2"/>
          <w:sz w:val="24"/>
        </w:rPr>
        <w:t> </w:t>
      </w:r>
      <w:r>
        <w:rPr>
          <w:b w:val="0"/>
          <w:sz w:val="24"/>
        </w:rPr>
        <w:t>das</w:t>
      </w:r>
      <w:r>
        <w:rPr>
          <w:b w:val="0"/>
          <w:spacing w:val="-4"/>
          <w:sz w:val="24"/>
        </w:rPr>
        <w:t> </w:t>
      </w:r>
      <w:r>
        <w:rPr>
          <w:b w:val="0"/>
          <w:sz w:val="24"/>
        </w:rPr>
        <w:t>ações</w:t>
      </w:r>
      <w:r>
        <w:rPr>
          <w:b w:val="0"/>
          <w:spacing w:val="-5"/>
          <w:sz w:val="24"/>
        </w:rPr>
        <w:t> </w:t>
      </w:r>
      <w:r>
        <w:rPr>
          <w:b w:val="0"/>
          <w:sz w:val="24"/>
        </w:rPr>
        <w:t>de</w:t>
      </w:r>
      <w:r>
        <w:rPr>
          <w:b w:val="0"/>
          <w:spacing w:val="-1"/>
          <w:sz w:val="24"/>
        </w:rPr>
        <w:t> </w:t>
      </w:r>
      <w:r>
        <w:rPr>
          <w:b w:val="0"/>
          <w:spacing w:val="-2"/>
          <w:sz w:val="24"/>
        </w:rPr>
        <w:t>gestão;</w:t>
      </w:r>
    </w:p>
    <w:p>
      <w:pPr>
        <w:pStyle w:val="ListParagraph"/>
        <w:numPr>
          <w:ilvl w:val="1"/>
          <w:numId w:val="13"/>
        </w:numPr>
        <w:tabs>
          <w:tab w:pos="1431" w:val="left" w:leader="none"/>
        </w:tabs>
        <w:spacing w:line="240" w:lineRule="auto" w:before="158" w:after="0"/>
        <w:ind w:left="1430" w:right="0" w:hanging="308"/>
        <w:jc w:val="both"/>
        <w:rPr>
          <w:b w:val="0"/>
          <w:sz w:val="24"/>
        </w:rPr>
      </w:pPr>
      <w:r>
        <w:rPr>
          <w:b w:val="0"/>
          <w:sz w:val="24"/>
        </w:rPr>
        <w:t>Peso</w:t>
      </w:r>
      <w:r>
        <w:rPr>
          <w:b w:val="0"/>
          <w:spacing w:val="-5"/>
          <w:sz w:val="24"/>
        </w:rPr>
        <w:t> </w:t>
      </w:r>
      <w:r>
        <w:rPr>
          <w:b w:val="0"/>
          <w:sz w:val="24"/>
        </w:rPr>
        <w:t>1:</w:t>
      </w:r>
      <w:r>
        <w:rPr>
          <w:b w:val="0"/>
          <w:spacing w:val="1"/>
          <w:sz w:val="24"/>
        </w:rPr>
        <w:t> </w:t>
      </w:r>
      <w:r>
        <w:rPr>
          <w:b w:val="0"/>
          <w:sz w:val="24"/>
        </w:rPr>
        <w:t>Insignificante -</w:t>
      </w:r>
      <w:r>
        <w:rPr>
          <w:b w:val="0"/>
          <w:spacing w:val="-4"/>
          <w:sz w:val="24"/>
        </w:rPr>
        <w:t> </w:t>
      </w:r>
      <w:r>
        <w:rPr>
          <w:b w:val="0"/>
          <w:sz w:val="24"/>
        </w:rPr>
        <w:t>o</w:t>
      </w:r>
      <w:r>
        <w:rPr>
          <w:b w:val="0"/>
          <w:spacing w:val="1"/>
          <w:sz w:val="24"/>
        </w:rPr>
        <w:t> </w:t>
      </w:r>
      <w:r>
        <w:rPr>
          <w:b w:val="0"/>
          <w:sz w:val="24"/>
        </w:rPr>
        <w:t>impacto</w:t>
      </w:r>
      <w:r>
        <w:rPr>
          <w:b w:val="0"/>
          <w:spacing w:val="-2"/>
          <w:sz w:val="24"/>
        </w:rPr>
        <w:t> </w:t>
      </w:r>
      <w:r>
        <w:rPr>
          <w:b w:val="0"/>
          <w:sz w:val="24"/>
        </w:rPr>
        <w:t>é</w:t>
      </w:r>
      <w:r>
        <w:rPr>
          <w:b w:val="0"/>
          <w:spacing w:val="-2"/>
          <w:sz w:val="24"/>
        </w:rPr>
        <w:t> </w:t>
      </w:r>
      <w:r>
        <w:rPr>
          <w:b w:val="0"/>
          <w:sz w:val="24"/>
        </w:rPr>
        <w:t>mínimo</w:t>
      </w:r>
      <w:r>
        <w:rPr>
          <w:b w:val="0"/>
          <w:spacing w:val="-2"/>
          <w:sz w:val="24"/>
        </w:rPr>
        <w:t> </w:t>
      </w:r>
      <w:r>
        <w:rPr>
          <w:b w:val="0"/>
          <w:sz w:val="24"/>
        </w:rPr>
        <w:t>no</w:t>
      </w:r>
      <w:r>
        <w:rPr>
          <w:b w:val="0"/>
          <w:spacing w:val="-3"/>
          <w:sz w:val="24"/>
        </w:rPr>
        <w:t> </w:t>
      </w:r>
      <w:r>
        <w:rPr>
          <w:b w:val="0"/>
          <w:sz w:val="24"/>
        </w:rPr>
        <w:t>alcance</w:t>
      </w:r>
      <w:r>
        <w:rPr>
          <w:b w:val="0"/>
          <w:spacing w:val="-2"/>
          <w:sz w:val="24"/>
        </w:rPr>
        <w:t> </w:t>
      </w:r>
      <w:r>
        <w:rPr>
          <w:b w:val="0"/>
          <w:sz w:val="24"/>
        </w:rPr>
        <w:t>das</w:t>
      </w:r>
      <w:r>
        <w:rPr>
          <w:b w:val="0"/>
          <w:spacing w:val="-4"/>
          <w:sz w:val="24"/>
        </w:rPr>
        <w:t> </w:t>
      </w:r>
      <w:r>
        <w:rPr>
          <w:b w:val="0"/>
          <w:sz w:val="24"/>
        </w:rPr>
        <w:t>ações</w:t>
      </w:r>
      <w:r>
        <w:rPr>
          <w:b w:val="0"/>
          <w:spacing w:val="-5"/>
          <w:sz w:val="24"/>
        </w:rPr>
        <w:t> </w:t>
      </w:r>
      <w:r>
        <w:rPr>
          <w:b w:val="0"/>
          <w:sz w:val="24"/>
        </w:rPr>
        <w:t>de</w:t>
      </w:r>
      <w:r>
        <w:rPr>
          <w:b w:val="0"/>
          <w:spacing w:val="-1"/>
          <w:sz w:val="24"/>
        </w:rPr>
        <w:t> </w:t>
      </w:r>
      <w:r>
        <w:rPr>
          <w:b w:val="0"/>
          <w:spacing w:val="-2"/>
          <w:sz w:val="24"/>
        </w:rPr>
        <w:t>gestão.</w:t>
      </w:r>
    </w:p>
    <w:p>
      <w:pPr>
        <w:pStyle w:val="BodyText"/>
        <w:spacing w:line="376" w:lineRule="auto" w:before="163"/>
        <w:ind w:left="575" w:right="803" w:firstLine="547"/>
        <w:jc w:val="both"/>
        <w:rPr>
          <w:b w:val="0"/>
        </w:rPr>
      </w:pPr>
      <w:r>
        <w:rPr>
          <w:b w:val="0"/>
        </w:rPr>
        <w:t>A análise quantitativa dos riscos consiste na classificação conforme a relação entre a probabilidade e o impacto. Tal classificação resultará no nível do risco e direciona as ações relacionadas aos riscos durante a fase de planejamento e gestão do contrato.</w:t>
      </w:r>
    </w:p>
    <w:p>
      <w:pPr>
        <w:spacing w:after="0" w:line="376" w:lineRule="auto"/>
        <w:jc w:val="both"/>
        <w:sectPr>
          <w:pgSz w:w="11910" w:h="16840"/>
          <w:pgMar w:header="533" w:footer="0" w:top="2140" w:bottom="280" w:left="980" w:right="620"/>
        </w:sectPr>
      </w:pPr>
    </w:p>
    <w:p>
      <w:pPr>
        <w:pStyle w:val="BodyText"/>
        <w:spacing w:before="2"/>
        <w:rPr>
          <w:b w:val="0"/>
          <w:sz w:val="19"/>
        </w:rPr>
      </w:pPr>
    </w:p>
    <w:p>
      <w:pPr>
        <w:pStyle w:val="BodyText"/>
        <w:spacing w:line="376" w:lineRule="auto" w:before="52"/>
        <w:ind w:left="575" w:right="803" w:firstLine="710"/>
        <w:jc w:val="both"/>
        <w:rPr>
          <w:b w:val="0"/>
        </w:rPr>
      </w:pPr>
      <w:r>
        <w:rPr>
          <w:b w:val="0"/>
        </w:rPr>
        <w:t>As cinco escalas de impacto e de probabilidade e os quatro níveis de riscos são classificados</w:t>
      </w:r>
      <w:r>
        <w:rPr>
          <w:b w:val="0"/>
          <w:spacing w:val="-11"/>
        </w:rPr>
        <w:t> </w:t>
      </w:r>
      <w:r>
        <w:rPr>
          <w:b w:val="0"/>
        </w:rPr>
        <w:t>em</w:t>
      </w:r>
      <w:r>
        <w:rPr>
          <w:b w:val="0"/>
          <w:spacing w:val="-8"/>
        </w:rPr>
        <w:t> </w:t>
      </w:r>
      <w:r>
        <w:rPr>
          <w:b w:val="0"/>
        </w:rPr>
        <w:t>pequeno,</w:t>
      </w:r>
      <w:r>
        <w:rPr>
          <w:b w:val="0"/>
          <w:spacing w:val="-10"/>
        </w:rPr>
        <w:t> </w:t>
      </w:r>
      <w:r>
        <w:rPr>
          <w:b w:val="0"/>
        </w:rPr>
        <w:t>moderado,</w:t>
      </w:r>
      <w:r>
        <w:rPr>
          <w:b w:val="0"/>
          <w:spacing w:val="-10"/>
        </w:rPr>
        <w:t> </w:t>
      </w:r>
      <w:r>
        <w:rPr>
          <w:b w:val="0"/>
        </w:rPr>
        <w:t>alto</w:t>
      </w:r>
      <w:r>
        <w:rPr>
          <w:b w:val="0"/>
          <w:spacing w:val="-9"/>
        </w:rPr>
        <w:t> </w:t>
      </w:r>
      <w:r>
        <w:rPr>
          <w:b w:val="0"/>
        </w:rPr>
        <w:t>e</w:t>
      </w:r>
      <w:r>
        <w:rPr>
          <w:b w:val="0"/>
          <w:spacing w:val="-8"/>
        </w:rPr>
        <w:t> </w:t>
      </w:r>
      <w:r>
        <w:rPr>
          <w:b w:val="0"/>
        </w:rPr>
        <w:t>crítico.</w:t>
      </w:r>
      <w:r>
        <w:rPr>
          <w:b w:val="0"/>
          <w:spacing w:val="-10"/>
        </w:rPr>
        <w:t> </w:t>
      </w:r>
      <w:r>
        <w:rPr>
          <w:b w:val="0"/>
        </w:rPr>
        <w:t>O</w:t>
      </w:r>
      <w:r>
        <w:rPr>
          <w:b w:val="0"/>
          <w:spacing w:val="-8"/>
        </w:rPr>
        <w:t> </w:t>
      </w:r>
      <w:r>
        <w:rPr>
          <w:b w:val="0"/>
        </w:rPr>
        <w:t>produto</w:t>
      </w:r>
      <w:r>
        <w:rPr>
          <w:b w:val="0"/>
          <w:spacing w:val="-9"/>
        </w:rPr>
        <w:t> </w:t>
      </w:r>
      <w:r>
        <w:rPr>
          <w:b w:val="0"/>
        </w:rPr>
        <w:t>do</w:t>
      </w:r>
      <w:r>
        <w:rPr>
          <w:b w:val="0"/>
          <w:spacing w:val="-9"/>
        </w:rPr>
        <w:t> </w:t>
      </w:r>
      <w:r>
        <w:rPr>
          <w:b w:val="0"/>
        </w:rPr>
        <w:t>impacto</w:t>
      </w:r>
      <w:r>
        <w:rPr>
          <w:b w:val="0"/>
          <w:spacing w:val="-9"/>
        </w:rPr>
        <w:t> </w:t>
      </w:r>
      <w:r>
        <w:rPr>
          <w:b w:val="0"/>
        </w:rPr>
        <w:t>pela</w:t>
      </w:r>
      <w:r>
        <w:rPr>
          <w:b w:val="0"/>
          <w:spacing w:val="-8"/>
        </w:rPr>
        <w:t> </w:t>
      </w:r>
      <w:r>
        <w:rPr>
          <w:b w:val="0"/>
        </w:rPr>
        <w:t>probabilidade de cada risco deve se enquadrar em uma região da matriz de impacto x probabilidade.</w:t>
      </w:r>
    </w:p>
    <w:p>
      <w:pPr>
        <w:spacing w:before="107"/>
        <w:ind w:left="1969" w:right="2204" w:firstLine="0"/>
        <w:jc w:val="center"/>
        <w:rPr>
          <w:b w:val="0"/>
          <w:sz w:val="18"/>
        </w:rPr>
      </w:pPr>
      <w:r>
        <w:rPr>
          <w:b w:val="0"/>
          <w:sz w:val="18"/>
        </w:rPr>
        <w:t>Tabela</w:t>
      </w:r>
      <w:r>
        <w:rPr>
          <w:b w:val="0"/>
          <w:spacing w:val="-4"/>
          <w:sz w:val="18"/>
        </w:rPr>
        <w:t> </w:t>
      </w:r>
      <w:r>
        <w:rPr>
          <w:b w:val="0"/>
          <w:sz w:val="18"/>
        </w:rPr>
        <w:t>32:</w:t>
      </w:r>
      <w:r>
        <w:rPr>
          <w:b w:val="0"/>
          <w:spacing w:val="-5"/>
          <w:sz w:val="18"/>
        </w:rPr>
        <w:t> </w:t>
      </w:r>
      <w:r>
        <w:rPr>
          <w:b w:val="0"/>
          <w:sz w:val="18"/>
        </w:rPr>
        <w:t>Impacto X</w:t>
      </w:r>
      <w:r>
        <w:rPr>
          <w:b w:val="0"/>
          <w:spacing w:val="-5"/>
          <w:sz w:val="18"/>
        </w:rPr>
        <w:t> </w:t>
      </w:r>
      <w:r>
        <w:rPr>
          <w:b w:val="0"/>
          <w:spacing w:val="-2"/>
          <w:sz w:val="18"/>
        </w:rPr>
        <w:t>Probabilidade</w:t>
      </w:r>
    </w:p>
    <w:p>
      <w:pPr>
        <w:pStyle w:val="BodyText"/>
        <w:spacing w:before="2"/>
        <w:ind w:left="1286"/>
        <w:rPr>
          <w:b w:val="0"/>
        </w:rPr>
      </w:pPr>
      <w:r>
        <w:rPr/>
        <w:pict>
          <v:group style="position:absolute;margin-left:77.5pt;margin-top:18.310753pt;width:441.75pt;height:258.05pt;mso-position-horizontal-relative:page;mso-position-vertical-relative:paragraph;z-index:-15715840;mso-wrap-distance-left:0;mso-wrap-distance-right:0" id="docshapegroup34" coordorigin="1550,366" coordsize="8835,5161">
            <v:shape style="position:absolute;left:1557;top:381;width:8805;height:5130" type="#_x0000_t75" id="docshape35" stroked="false">
              <v:imagedata r:id="rId35" o:title=""/>
            </v:shape>
            <v:shape style="position:absolute;left:1550;top:366;width:8835;height:5160" id="docshape36" coordorigin="1550,367" coordsize="8835,5160" path="m1550,374l10377,374m10377,367l10377,5519m10385,5519l1558,5519m1558,5527l1558,374e" filled="false" stroked="true" strokeweight=".75pt" strokecolor="#000000">
              <v:path arrowok="t"/>
              <v:stroke dashstyle="solid"/>
            </v:shape>
            <w10:wrap type="topAndBottom"/>
          </v:group>
        </w:pict>
      </w:r>
      <w:r>
        <w:rPr>
          <w:b w:val="0"/>
        </w:rPr>
        <w:t>A</w:t>
      </w:r>
      <w:r>
        <w:rPr>
          <w:b w:val="0"/>
          <w:spacing w:val="-11"/>
        </w:rPr>
        <w:t> </w:t>
      </w:r>
      <w:r>
        <w:rPr>
          <w:b w:val="0"/>
        </w:rPr>
        <w:t>tabela</w:t>
      </w:r>
      <w:r>
        <w:rPr>
          <w:b w:val="0"/>
          <w:spacing w:val="-5"/>
        </w:rPr>
        <w:t> </w:t>
      </w:r>
      <w:r>
        <w:rPr>
          <w:b w:val="0"/>
        </w:rPr>
        <w:t>a</w:t>
      </w:r>
      <w:r>
        <w:rPr>
          <w:b w:val="0"/>
          <w:spacing w:val="-6"/>
        </w:rPr>
        <w:t> </w:t>
      </w:r>
      <w:r>
        <w:rPr>
          <w:b w:val="0"/>
        </w:rPr>
        <w:t>seguir</w:t>
      </w:r>
      <w:r>
        <w:rPr>
          <w:b w:val="0"/>
          <w:spacing w:val="-9"/>
        </w:rPr>
        <w:t> </w:t>
      </w:r>
      <w:r>
        <w:rPr>
          <w:b w:val="0"/>
        </w:rPr>
        <w:t>apresenta</w:t>
      </w:r>
      <w:r>
        <w:rPr>
          <w:b w:val="0"/>
          <w:spacing w:val="-4"/>
        </w:rPr>
        <w:t> </w:t>
      </w:r>
      <w:r>
        <w:rPr>
          <w:b w:val="0"/>
        </w:rPr>
        <w:t>uma</w:t>
      </w:r>
      <w:r>
        <w:rPr>
          <w:b w:val="0"/>
          <w:spacing w:val="-5"/>
        </w:rPr>
        <w:t> </w:t>
      </w:r>
      <w:r>
        <w:rPr>
          <w:b w:val="0"/>
        </w:rPr>
        <w:t>síntese</w:t>
      </w:r>
      <w:r>
        <w:rPr>
          <w:b w:val="0"/>
          <w:spacing w:val="-6"/>
        </w:rPr>
        <w:t> </w:t>
      </w:r>
      <w:r>
        <w:rPr>
          <w:b w:val="0"/>
        </w:rPr>
        <w:t>dos</w:t>
      </w:r>
      <w:r>
        <w:rPr>
          <w:b w:val="0"/>
          <w:spacing w:val="42"/>
        </w:rPr>
        <w:t> </w:t>
      </w:r>
      <w:r>
        <w:rPr>
          <w:b w:val="0"/>
        </w:rPr>
        <w:t>riscos</w:t>
      </w:r>
      <w:r>
        <w:rPr>
          <w:b w:val="0"/>
          <w:spacing w:val="47"/>
        </w:rPr>
        <w:t> </w:t>
      </w:r>
      <w:r>
        <w:rPr>
          <w:b w:val="0"/>
        </w:rPr>
        <w:t>identificados</w:t>
      </w:r>
      <w:r>
        <w:rPr>
          <w:b w:val="0"/>
          <w:spacing w:val="43"/>
        </w:rPr>
        <w:t> </w:t>
      </w:r>
      <w:r>
        <w:rPr>
          <w:b w:val="0"/>
        </w:rPr>
        <w:t>e</w:t>
      </w:r>
      <w:r>
        <w:rPr>
          <w:b w:val="0"/>
          <w:spacing w:val="46"/>
        </w:rPr>
        <w:t> </w:t>
      </w:r>
      <w:r>
        <w:rPr>
          <w:b w:val="0"/>
          <w:spacing w:val="-2"/>
        </w:rPr>
        <w:t>classificadosneste</w:t>
      </w:r>
    </w:p>
    <w:p>
      <w:pPr>
        <w:pStyle w:val="BodyText"/>
        <w:spacing w:before="35"/>
        <w:ind w:left="575"/>
        <w:rPr>
          <w:b w:val="0"/>
        </w:rPr>
      </w:pPr>
      <w:r>
        <w:rPr>
          <w:b w:val="0"/>
        </w:rPr>
        <w:t>documento.</w:t>
      </w:r>
      <w:r>
        <w:rPr>
          <w:b w:val="0"/>
          <w:spacing w:val="-8"/>
        </w:rPr>
        <w:t> </w:t>
      </w:r>
      <w:r>
        <w:rPr>
          <w:b w:val="0"/>
        </w:rPr>
        <w:t>Na</w:t>
      </w:r>
      <w:r>
        <w:rPr>
          <w:b w:val="0"/>
          <w:spacing w:val="-4"/>
        </w:rPr>
        <w:t> </w:t>
      </w:r>
      <w:r>
        <w:rPr>
          <w:b w:val="0"/>
        </w:rPr>
        <w:t>presente</w:t>
      </w:r>
      <w:r>
        <w:rPr>
          <w:b w:val="0"/>
          <w:spacing w:val="-3"/>
        </w:rPr>
        <w:t> </w:t>
      </w:r>
      <w:r>
        <w:rPr>
          <w:b w:val="0"/>
        </w:rPr>
        <w:t>situação,</w:t>
      </w:r>
      <w:r>
        <w:rPr>
          <w:b w:val="0"/>
          <w:spacing w:val="-5"/>
        </w:rPr>
        <w:t> </w:t>
      </w:r>
      <w:r>
        <w:rPr>
          <w:b w:val="0"/>
        </w:rPr>
        <w:t>de acordo</w:t>
      </w:r>
      <w:r>
        <w:rPr>
          <w:b w:val="0"/>
          <w:spacing w:val="-2"/>
        </w:rPr>
        <w:t> </w:t>
      </w:r>
      <w:r>
        <w:rPr>
          <w:b w:val="0"/>
        </w:rPr>
        <w:t>com</w:t>
      </w:r>
      <w:r>
        <w:rPr>
          <w:b w:val="0"/>
          <w:spacing w:val="2"/>
        </w:rPr>
        <w:t> </w:t>
      </w:r>
      <w:r>
        <w:rPr>
          <w:b w:val="0"/>
        </w:rPr>
        <w:t>os</w:t>
      </w:r>
      <w:r>
        <w:rPr>
          <w:b w:val="0"/>
          <w:spacing w:val="-5"/>
        </w:rPr>
        <w:t> </w:t>
      </w:r>
      <w:r>
        <w:rPr>
          <w:b w:val="0"/>
        </w:rPr>
        <w:t>parâmetros</w:t>
      </w:r>
      <w:r>
        <w:rPr>
          <w:b w:val="0"/>
          <w:spacing w:val="-3"/>
        </w:rPr>
        <w:t> </w:t>
      </w:r>
      <w:r>
        <w:rPr>
          <w:b w:val="0"/>
        </w:rPr>
        <w:t>acima,</w:t>
      </w:r>
      <w:r>
        <w:rPr>
          <w:b w:val="0"/>
          <w:spacing w:val="-4"/>
        </w:rPr>
        <w:t> </w:t>
      </w:r>
      <w:r>
        <w:rPr>
          <w:b w:val="0"/>
          <w:spacing w:val="-2"/>
        </w:rPr>
        <w:t>temos:</w:t>
      </w:r>
    </w:p>
    <w:p>
      <w:pPr>
        <w:pStyle w:val="BodyText"/>
        <w:rPr>
          <w:b w:val="0"/>
          <w:sz w:val="20"/>
        </w:rPr>
      </w:pPr>
    </w:p>
    <w:p>
      <w:pPr>
        <w:pStyle w:val="BodyText"/>
        <w:rPr>
          <w:b w:val="0"/>
          <w:sz w:val="20"/>
        </w:rPr>
      </w:pPr>
    </w:p>
    <w:p>
      <w:pPr>
        <w:pStyle w:val="BodyText"/>
        <w:rPr>
          <w:b w:val="0"/>
          <w:sz w:val="20"/>
        </w:rPr>
      </w:pPr>
    </w:p>
    <w:p>
      <w:pPr>
        <w:pStyle w:val="BodyText"/>
        <w:spacing w:before="10"/>
        <w:rPr>
          <w:b w:val="0"/>
          <w:sz w:val="22"/>
        </w:rPr>
      </w:pPr>
    </w:p>
    <w:tbl>
      <w:tblPr>
        <w:tblW w:w="0" w:type="auto"/>
        <w:jc w:val="left"/>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9"/>
        <w:gridCol w:w="692"/>
        <w:gridCol w:w="3270"/>
        <w:gridCol w:w="2267"/>
        <w:gridCol w:w="428"/>
        <w:gridCol w:w="284"/>
        <w:gridCol w:w="1278"/>
      </w:tblGrid>
      <w:tr>
        <w:trPr>
          <w:trHeight w:val="1123" w:hRule="atLeast"/>
        </w:trPr>
        <w:tc>
          <w:tcPr>
            <w:tcW w:w="509" w:type="dxa"/>
            <w:shd w:val="clear" w:color="auto" w:fill="D9D9D9"/>
          </w:tcPr>
          <w:p>
            <w:pPr>
              <w:pStyle w:val="TableParagraph"/>
              <w:spacing w:before="1"/>
              <w:rPr>
                <w:rFonts w:ascii="Calibri Light"/>
                <w:b w:val="0"/>
                <w:sz w:val="20"/>
              </w:rPr>
            </w:pPr>
          </w:p>
          <w:p>
            <w:pPr>
              <w:pStyle w:val="TableParagraph"/>
              <w:ind w:left="89" w:right="3"/>
              <w:jc w:val="center"/>
              <w:rPr>
                <w:b/>
                <w:sz w:val="18"/>
              </w:rPr>
            </w:pPr>
            <w:r>
              <w:rPr>
                <w:b/>
                <w:spacing w:val="-5"/>
                <w:sz w:val="18"/>
              </w:rPr>
              <w:t>ID</w:t>
            </w:r>
          </w:p>
        </w:tc>
        <w:tc>
          <w:tcPr>
            <w:tcW w:w="692" w:type="dxa"/>
            <w:shd w:val="clear" w:color="auto" w:fill="D9D9D9"/>
          </w:tcPr>
          <w:p>
            <w:pPr>
              <w:pStyle w:val="TableParagraph"/>
              <w:spacing w:before="106"/>
              <w:ind w:left="124"/>
              <w:rPr>
                <w:b/>
                <w:sz w:val="18"/>
              </w:rPr>
            </w:pPr>
            <w:r>
              <w:rPr>
                <w:b/>
                <w:spacing w:val="-4"/>
                <w:sz w:val="18"/>
              </w:rPr>
              <w:t>Tipo</w:t>
            </w:r>
          </w:p>
          <w:p>
            <w:pPr>
              <w:pStyle w:val="TableParagraph"/>
              <w:spacing w:before="5"/>
              <w:rPr>
                <w:rFonts w:ascii="Calibri Light"/>
                <w:b w:val="0"/>
                <w:sz w:val="22"/>
              </w:rPr>
            </w:pPr>
          </w:p>
          <w:p>
            <w:pPr>
              <w:pStyle w:val="TableParagraph"/>
              <w:spacing w:line="250" w:lineRule="atLeast" w:before="1"/>
              <w:ind w:left="187" w:right="132" w:firstLine="96"/>
              <w:rPr>
                <w:b/>
                <w:sz w:val="18"/>
              </w:rPr>
            </w:pPr>
            <w:r>
              <w:rPr>
                <w:b/>
                <w:spacing w:val="-6"/>
                <w:sz w:val="18"/>
              </w:rPr>
              <w:t>de</w:t>
            </w:r>
            <w:r>
              <w:rPr>
                <w:b/>
                <w:sz w:val="18"/>
              </w:rPr>
              <w:t> </w:t>
            </w:r>
            <w:r>
              <w:rPr>
                <w:b/>
                <w:spacing w:val="-4"/>
                <w:sz w:val="18"/>
              </w:rPr>
              <w:t>risco</w:t>
            </w:r>
          </w:p>
        </w:tc>
        <w:tc>
          <w:tcPr>
            <w:tcW w:w="3270" w:type="dxa"/>
            <w:shd w:val="clear" w:color="auto" w:fill="D9D9D9"/>
          </w:tcPr>
          <w:p>
            <w:pPr>
              <w:pStyle w:val="TableParagraph"/>
              <w:spacing w:before="1"/>
              <w:rPr>
                <w:rFonts w:ascii="Calibri Light"/>
                <w:b w:val="0"/>
                <w:sz w:val="20"/>
              </w:rPr>
            </w:pPr>
          </w:p>
          <w:p>
            <w:pPr>
              <w:pStyle w:val="TableParagraph"/>
              <w:ind w:left="978"/>
              <w:rPr>
                <w:b/>
                <w:sz w:val="18"/>
              </w:rPr>
            </w:pPr>
            <w:r>
              <w:rPr>
                <w:b/>
                <w:sz w:val="18"/>
              </w:rPr>
              <w:t>Descrição</w:t>
            </w:r>
            <w:r>
              <w:rPr>
                <w:b/>
                <w:spacing w:val="-6"/>
                <w:sz w:val="18"/>
              </w:rPr>
              <w:t> </w:t>
            </w:r>
            <w:r>
              <w:rPr>
                <w:b/>
                <w:sz w:val="18"/>
              </w:rPr>
              <w:t>do</w:t>
            </w:r>
            <w:r>
              <w:rPr>
                <w:b/>
                <w:spacing w:val="-10"/>
                <w:sz w:val="18"/>
              </w:rPr>
              <w:t> </w:t>
            </w:r>
            <w:r>
              <w:rPr>
                <w:b/>
                <w:spacing w:val="-4"/>
                <w:sz w:val="18"/>
              </w:rPr>
              <w:t>Risco</w:t>
            </w:r>
          </w:p>
        </w:tc>
        <w:tc>
          <w:tcPr>
            <w:tcW w:w="2267" w:type="dxa"/>
            <w:shd w:val="clear" w:color="auto" w:fill="D9D9D9"/>
          </w:tcPr>
          <w:p>
            <w:pPr>
              <w:pStyle w:val="TableParagraph"/>
              <w:spacing w:before="1"/>
              <w:rPr>
                <w:rFonts w:ascii="Calibri Light"/>
                <w:b w:val="0"/>
                <w:sz w:val="20"/>
              </w:rPr>
            </w:pPr>
          </w:p>
          <w:p>
            <w:pPr>
              <w:pStyle w:val="TableParagraph"/>
              <w:ind w:left="513"/>
              <w:rPr>
                <w:b/>
                <w:sz w:val="18"/>
              </w:rPr>
            </w:pPr>
            <w:r>
              <w:rPr>
                <w:b/>
                <w:sz w:val="18"/>
              </w:rPr>
              <w:t>Relacionado</w:t>
            </w:r>
            <w:r>
              <w:rPr>
                <w:b/>
                <w:spacing w:val="-9"/>
                <w:sz w:val="18"/>
              </w:rPr>
              <w:t> </w:t>
            </w:r>
            <w:r>
              <w:rPr>
                <w:b/>
                <w:sz w:val="18"/>
              </w:rPr>
              <w:t>ao</w:t>
            </w:r>
            <w:r>
              <w:rPr>
                <w:b/>
                <w:spacing w:val="-6"/>
                <w:sz w:val="18"/>
              </w:rPr>
              <w:t> </w:t>
            </w:r>
            <w:r>
              <w:rPr>
                <w:b/>
                <w:spacing w:val="-5"/>
                <w:sz w:val="18"/>
              </w:rPr>
              <w:t>(à)</w:t>
            </w:r>
          </w:p>
        </w:tc>
        <w:tc>
          <w:tcPr>
            <w:tcW w:w="428" w:type="dxa"/>
            <w:shd w:val="clear" w:color="auto" w:fill="D9D9D9"/>
          </w:tcPr>
          <w:p>
            <w:pPr>
              <w:pStyle w:val="TableParagraph"/>
              <w:spacing w:before="1"/>
              <w:rPr>
                <w:rFonts w:ascii="Calibri Light"/>
                <w:b w:val="0"/>
                <w:sz w:val="20"/>
              </w:rPr>
            </w:pPr>
          </w:p>
          <w:p>
            <w:pPr>
              <w:pStyle w:val="TableParagraph"/>
              <w:ind w:right="103"/>
              <w:jc w:val="right"/>
              <w:rPr>
                <w:b/>
                <w:sz w:val="18"/>
              </w:rPr>
            </w:pPr>
            <w:r>
              <w:rPr>
                <w:b/>
                <w:w w:val="101"/>
                <w:sz w:val="18"/>
              </w:rPr>
              <w:t>P</w:t>
            </w:r>
          </w:p>
        </w:tc>
        <w:tc>
          <w:tcPr>
            <w:tcW w:w="284" w:type="dxa"/>
            <w:shd w:val="clear" w:color="auto" w:fill="D9D9D9"/>
          </w:tcPr>
          <w:p>
            <w:pPr>
              <w:pStyle w:val="TableParagraph"/>
              <w:spacing w:before="1"/>
              <w:rPr>
                <w:rFonts w:ascii="Calibri Light"/>
                <w:b w:val="0"/>
                <w:sz w:val="20"/>
              </w:rPr>
            </w:pPr>
          </w:p>
          <w:p>
            <w:pPr>
              <w:pStyle w:val="TableParagraph"/>
              <w:ind w:right="63"/>
              <w:jc w:val="right"/>
              <w:rPr>
                <w:b/>
                <w:sz w:val="18"/>
              </w:rPr>
            </w:pPr>
            <w:r>
              <w:rPr>
                <w:b/>
                <w:w w:val="96"/>
                <w:sz w:val="18"/>
              </w:rPr>
              <w:t>I</w:t>
            </w:r>
          </w:p>
        </w:tc>
        <w:tc>
          <w:tcPr>
            <w:tcW w:w="1278" w:type="dxa"/>
            <w:shd w:val="clear" w:color="auto" w:fill="D9D9D9"/>
          </w:tcPr>
          <w:p>
            <w:pPr>
              <w:pStyle w:val="TableParagraph"/>
              <w:spacing w:line="288" w:lineRule="auto" w:before="111"/>
              <w:ind w:left="304" w:right="291" w:firstLine="43"/>
              <w:rPr>
                <w:b/>
                <w:sz w:val="18"/>
              </w:rPr>
            </w:pPr>
            <w:r>
              <w:rPr>
                <w:b/>
                <w:sz w:val="18"/>
              </w:rPr>
              <w:t>Nível</w:t>
            </w:r>
            <w:r>
              <w:rPr>
                <w:b/>
                <w:spacing w:val="-11"/>
                <w:sz w:val="18"/>
              </w:rPr>
              <w:t> </w:t>
            </w:r>
            <w:r>
              <w:rPr>
                <w:b/>
                <w:sz w:val="18"/>
              </w:rPr>
              <w:t>de </w:t>
            </w:r>
            <w:r>
              <w:rPr>
                <w:b/>
                <w:spacing w:val="-2"/>
                <w:sz w:val="18"/>
              </w:rPr>
              <w:t>Risco</w:t>
            </w:r>
            <w:r>
              <w:rPr>
                <w:b/>
                <w:spacing w:val="-6"/>
                <w:sz w:val="18"/>
              </w:rPr>
              <w:t> </w:t>
            </w:r>
            <w:r>
              <w:rPr>
                <w:b/>
                <w:spacing w:val="-5"/>
                <w:sz w:val="18"/>
              </w:rPr>
              <w:t>PxI</w:t>
            </w:r>
          </w:p>
        </w:tc>
      </w:tr>
      <w:tr>
        <w:trPr>
          <w:trHeight w:val="719" w:hRule="atLeast"/>
        </w:trPr>
        <w:tc>
          <w:tcPr>
            <w:tcW w:w="509" w:type="dxa"/>
          </w:tcPr>
          <w:p>
            <w:pPr>
              <w:pStyle w:val="TableParagraph"/>
              <w:spacing w:before="11"/>
              <w:rPr>
                <w:rFonts w:ascii="Calibri Light"/>
                <w:b w:val="0"/>
                <w:sz w:val="20"/>
              </w:rPr>
            </w:pPr>
          </w:p>
          <w:p>
            <w:pPr>
              <w:pStyle w:val="TableParagraph"/>
              <w:ind w:left="89" w:right="54"/>
              <w:jc w:val="center"/>
              <w:rPr>
                <w:sz w:val="18"/>
              </w:rPr>
            </w:pPr>
            <w:r>
              <w:rPr>
                <w:spacing w:val="-5"/>
                <w:sz w:val="18"/>
              </w:rPr>
              <w:t>R01</w:t>
            </w:r>
          </w:p>
        </w:tc>
        <w:tc>
          <w:tcPr>
            <w:tcW w:w="692" w:type="dxa"/>
          </w:tcPr>
          <w:p>
            <w:pPr>
              <w:pStyle w:val="TableParagraph"/>
              <w:spacing w:before="11"/>
              <w:rPr>
                <w:rFonts w:ascii="Calibri Light"/>
                <w:b w:val="0"/>
                <w:sz w:val="20"/>
              </w:rPr>
            </w:pPr>
          </w:p>
          <w:p>
            <w:pPr>
              <w:pStyle w:val="TableParagraph"/>
              <w:ind w:left="76"/>
              <w:jc w:val="center"/>
              <w:rPr>
                <w:sz w:val="18"/>
              </w:rPr>
            </w:pPr>
            <w:r>
              <w:rPr>
                <w:w w:val="96"/>
                <w:sz w:val="18"/>
              </w:rPr>
              <w:t>O</w:t>
            </w:r>
          </w:p>
        </w:tc>
        <w:tc>
          <w:tcPr>
            <w:tcW w:w="3270" w:type="dxa"/>
          </w:tcPr>
          <w:p>
            <w:pPr>
              <w:pStyle w:val="TableParagraph"/>
              <w:spacing w:line="300" w:lineRule="auto" w:before="111"/>
              <w:ind w:left="1358" w:right="-3" w:hanging="1191"/>
              <w:rPr>
                <w:sz w:val="18"/>
              </w:rPr>
            </w:pPr>
            <w:r>
              <w:rPr>
                <w:sz w:val="18"/>
              </w:rPr>
              <w:t>Justificativa</w:t>
            </w:r>
            <w:r>
              <w:rPr>
                <w:spacing w:val="-23"/>
                <w:sz w:val="18"/>
              </w:rPr>
              <w:t> </w:t>
            </w:r>
            <w:r>
              <w:rPr>
                <w:sz w:val="18"/>
              </w:rPr>
              <w:t>insuficiente</w:t>
            </w:r>
            <w:r>
              <w:rPr>
                <w:spacing w:val="-15"/>
                <w:sz w:val="18"/>
              </w:rPr>
              <w:t> </w:t>
            </w:r>
            <w:r>
              <w:rPr>
                <w:sz w:val="18"/>
              </w:rPr>
              <w:t>da</w:t>
            </w:r>
            <w:r>
              <w:rPr>
                <w:spacing w:val="-11"/>
                <w:sz w:val="18"/>
              </w:rPr>
              <w:t> </w:t>
            </w:r>
            <w:r>
              <w:rPr>
                <w:sz w:val="18"/>
              </w:rPr>
              <w:t>necessidade</w:t>
            </w:r>
            <w:r>
              <w:rPr>
                <w:spacing w:val="-10"/>
                <w:sz w:val="18"/>
              </w:rPr>
              <w:t> </w:t>
            </w:r>
            <w:r>
              <w:rPr>
                <w:sz w:val="18"/>
              </w:rPr>
              <w:t>de </w:t>
            </w:r>
            <w:r>
              <w:rPr>
                <w:spacing w:val="-2"/>
                <w:sz w:val="18"/>
              </w:rPr>
              <w:t>aquisição</w:t>
            </w:r>
          </w:p>
        </w:tc>
        <w:tc>
          <w:tcPr>
            <w:tcW w:w="2267" w:type="dxa"/>
          </w:tcPr>
          <w:p>
            <w:pPr>
              <w:pStyle w:val="TableParagraph"/>
              <w:spacing w:before="11"/>
              <w:rPr>
                <w:rFonts w:ascii="Calibri Light"/>
                <w:b w:val="0"/>
                <w:sz w:val="20"/>
              </w:rPr>
            </w:pPr>
          </w:p>
          <w:p>
            <w:pPr>
              <w:pStyle w:val="TableParagraph"/>
              <w:ind w:left="753" w:right="597" w:firstLine="9"/>
              <w:rPr>
                <w:sz w:val="18"/>
              </w:rPr>
            </w:pPr>
            <w:r>
              <w:rPr>
                <w:sz w:val="18"/>
              </w:rPr>
              <w:t>Processo</w:t>
            </w:r>
            <w:r>
              <w:rPr>
                <w:spacing w:val="-11"/>
                <w:sz w:val="18"/>
              </w:rPr>
              <w:t> </w:t>
            </w:r>
            <w:r>
              <w:rPr>
                <w:sz w:val="18"/>
              </w:rPr>
              <w:t>de </w:t>
            </w:r>
            <w:r>
              <w:rPr>
                <w:spacing w:val="-2"/>
                <w:sz w:val="18"/>
              </w:rPr>
              <w:t>Contratação</w:t>
            </w:r>
          </w:p>
        </w:tc>
        <w:tc>
          <w:tcPr>
            <w:tcW w:w="428" w:type="dxa"/>
          </w:tcPr>
          <w:p>
            <w:pPr>
              <w:pStyle w:val="TableParagraph"/>
              <w:spacing w:before="11"/>
              <w:rPr>
                <w:rFonts w:ascii="Calibri Light"/>
                <w:b w:val="0"/>
                <w:sz w:val="20"/>
              </w:rPr>
            </w:pPr>
          </w:p>
          <w:p>
            <w:pPr>
              <w:pStyle w:val="TableParagraph"/>
              <w:ind w:right="117"/>
              <w:jc w:val="right"/>
              <w:rPr>
                <w:sz w:val="18"/>
              </w:rPr>
            </w:pPr>
            <w:r>
              <w:rPr>
                <w:w w:val="101"/>
                <w:sz w:val="18"/>
              </w:rPr>
              <w:t>1</w:t>
            </w:r>
          </w:p>
        </w:tc>
        <w:tc>
          <w:tcPr>
            <w:tcW w:w="284" w:type="dxa"/>
          </w:tcPr>
          <w:p>
            <w:pPr>
              <w:pStyle w:val="TableParagraph"/>
              <w:spacing w:before="11"/>
              <w:rPr>
                <w:rFonts w:ascii="Calibri Light"/>
                <w:b w:val="0"/>
                <w:sz w:val="20"/>
              </w:rPr>
            </w:pPr>
          </w:p>
          <w:p>
            <w:pPr>
              <w:pStyle w:val="TableParagraph"/>
              <w:ind w:right="51"/>
              <w:jc w:val="right"/>
              <w:rPr>
                <w:sz w:val="18"/>
              </w:rPr>
            </w:pPr>
            <w:r>
              <w:rPr>
                <w:w w:val="101"/>
                <w:sz w:val="18"/>
              </w:rPr>
              <w:t>1</w:t>
            </w:r>
          </w:p>
        </w:tc>
        <w:tc>
          <w:tcPr>
            <w:tcW w:w="1278" w:type="dxa"/>
          </w:tcPr>
          <w:p>
            <w:pPr>
              <w:pStyle w:val="TableParagraph"/>
              <w:spacing w:before="11"/>
              <w:rPr>
                <w:rFonts w:ascii="Calibri Light"/>
                <w:b w:val="0"/>
                <w:sz w:val="20"/>
              </w:rPr>
            </w:pPr>
          </w:p>
          <w:p>
            <w:pPr>
              <w:pStyle w:val="TableParagraph"/>
              <w:ind w:right="541"/>
              <w:jc w:val="right"/>
              <w:rPr>
                <w:sz w:val="18"/>
              </w:rPr>
            </w:pPr>
            <w:r>
              <w:rPr>
                <w:w w:val="101"/>
                <w:sz w:val="18"/>
              </w:rPr>
              <w:t>1</w:t>
            </w:r>
          </w:p>
        </w:tc>
      </w:tr>
      <w:tr>
        <w:trPr>
          <w:trHeight w:val="983" w:hRule="atLeast"/>
        </w:trPr>
        <w:tc>
          <w:tcPr>
            <w:tcW w:w="509" w:type="dxa"/>
          </w:tcPr>
          <w:p>
            <w:pPr>
              <w:pStyle w:val="TableParagraph"/>
              <w:rPr>
                <w:rFonts w:ascii="Calibri Light"/>
                <w:b w:val="0"/>
                <w:sz w:val="18"/>
              </w:rPr>
            </w:pPr>
          </w:p>
          <w:p>
            <w:pPr>
              <w:pStyle w:val="TableParagraph"/>
              <w:spacing w:before="161"/>
              <w:ind w:left="138" w:right="45"/>
              <w:jc w:val="center"/>
              <w:rPr>
                <w:sz w:val="18"/>
              </w:rPr>
            </w:pPr>
            <w:r>
              <w:rPr>
                <w:spacing w:val="-5"/>
                <w:sz w:val="18"/>
              </w:rPr>
              <w:t>R02</w:t>
            </w:r>
          </w:p>
        </w:tc>
        <w:tc>
          <w:tcPr>
            <w:tcW w:w="692" w:type="dxa"/>
          </w:tcPr>
          <w:p>
            <w:pPr>
              <w:pStyle w:val="TableParagraph"/>
              <w:rPr>
                <w:rFonts w:ascii="Calibri Light"/>
                <w:b w:val="0"/>
                <w:sz w:val="18"/>
              </w:rPr>
            </w:pPr>
          </w:p>
          <w:p>
            <w:pPr>
              <w:pStyle w:val="TableParagraph"/>
              <w:spacing w:before="161"/>
              <w:ind w:right="130"/>
              <w:jc w:val="right"/>
              <w:rPr>
                <w:sz w:val="18"/>
              </w:rPr>
            </w:pPr>
            <w:r>
              <w:rPr>
                <w:sz w:val="18"/>
              </w:rPr>
              <w:t>L</w:t>
            </w:r>
            <w:r>
              <w:rPr>
                <w:spacing w:val="-7"/>
                <w:sz w:val="18"/>
              </w:rPr>
              <w:t> </w:t>
            </w:r>
            <w:r>
              <w:rPr>
                <w:sz w:val="18"/>
              </w:rPr>
              <w:t>e</w:t>
            </w:r>
            <w:r>
              <w:rPr>
                <w:spacing w:val="8"/>
                <w:sz w:val="18"/>
              </w:rPr>
              <w:t> </w:t>
            </w:r>
            <w:r>
              <w:rPr>
                <w:spacing w:val="-10"/>
                <w:sz w:val="18"/>
              </w:rPr>
              <w:t>F</w:t>
            </w:r>
          </w:p>
        </w:tc>
        <w:tc>
          <w:tcPr>
            <w:tcW w:w="3270" w:type="dxa"/>
          </w:tcPr>
          <w:p>
            <w:pPr>
              <w:pStyle w:val="TableParagraph"/>
              <w:spacing w:line="297" w:lineRule="auto" w:before="111"/>
              <w:ind w:left="431" w:right="372" w:hanging="15"/>
              <w:jc w:val="both"/>
              <w:rPr>
                <w:sz w:val="18"/>
              </w:rPr>
            </w:pPr>
            <w:r>
              <w:rPr>
                <w:sz w:val="18"/>
              </w:rPr>
              <w:t>Atraso no procedimento formal de compra, impugnação de </w:t>
            </w:r>
            <w:r>
              <w:rPr>
                <w:spacing w:val="-2"/>
                <w:sz w:val="18"/>
              </w:rPr>
              <w:t>licitação;</w:t>
            </w:r>
          </w:p>
        </w:tc>
        <w:tc>
          <w:tcPr>
            <w:tcW w:w="2267" w:type="dxa"/>
          </w:tcPr>
          <w:p>
            <w:pPr>
              <w:pStyle w:val="TableParagraph"/>
              <w:rPr>
                <w:rFonts w:ascii="Calibri Light"/>
                <w:b w:val="0"/>
                <w:sz w:val="18"/>
              </w:rPr>
            </w:pPr>
          </w:p>
          <w:p>
            <w:pPr>
              <w:pStyle w:val="TableParagraph"/>
              <w:spacing w:before="161"/>
              <w:ind w:left="753" w:right="597" w:firstLine="9"/>
              <w:rPr>
                <w:sz w:val="18"/>
              </w:rPr>
            </w:pPr>
            <w:r>
              <w:rPr>
                <w:sz w:val="18"/>
              </w:rPr>
              <w:t>Processo</w:t>
            </w:r>
            <w:r>
              <w:rPr>
                <w:spacing w:val="-11"/>
                <w:sz w:val="18"/>
              </w:rPr>
              <w:t> </w:t>
            </w:r>
            <w:r>
              <w:rPr>
                <w:sz w:val="18"/>
              </w:rPr>
              <w:t>de </w:t>
            </w:r>
            <w:r>
              <w:rPr>
                <w:spacing w:val="-2"/>
                <w:sz w:val="18"/>
              </w:rPr>
              <w:t>Contratação</w:t>
            </w:r>
          </w:p>
        </w:tc>
        <w:tc>
          <w:tcPr>
            <w:tcW w:w="428" w:type="dxa"/>
          </w:tcPr>
          <w:p>
            <w:pPr>
              <w:pStyle w:val="TableParagraph"/>
              <w:rPr>
                <w:rFonts w:ascii="Calibri Light"/>
                <w:b w:val="0"/>
                <w:sz w:val="18"/>
              </w:rPr>
            </w:pPr>
          </w:p>
          <w:p>
            <w:pPr>
              <w:pStyle w:val="TableParagraph"/>
              <w:spacing w:before="161"/>
              <w:ind w:right="117"/>
              <w:jc w:val="right"/>
              <w:rPr>
                <w:sz w:val="18"/>
              </w:rPr>
            </w:pPr>
            <w:r>
              <w:rPr>
                <w:w w:val="101"/>
                <w:sz w:val="18"/>
              </w:rPr>
              <w:t>2</w:t>
            </w:r>
          </w:p>
        </w:tc>
        <w:tc>
          <w:tcPr>
            <w:tcW w:w="284" w:type="dxa"/>
          </w:tcPr>
          <w:p>
            <w:pPr>
              <w:pStyle w:val="TableParagraph"/>
              <w:rPr>
                <w:rFonts w:ascii="Calibri Light"/>
                <w:b w:val="0"/>
                <w:sz w:val="18"/>
              </w:rPr>
            </w:pPr>
          </w:p>
          <w:p>
            <w:pPr>
              <w:pStyle w:val="TableParagraph"/>
              <w:spacing w:before="161"/>
              <w:ind w:right="51"/>
              <w:jc w:val="right"/>
              <w:rPr>
                <w:sz w:val="18"/>
              </w:rPr>
            </w:pPr>
            <w:r>
              <w:rPr>
                <w:w w:val="101"/>
                <w:sz w:val="18"/>
              </w:rPr>
              <w:t>1</w:t>
            </w:r>
          </w:p>
        </w:tc>
        <w:tc>
          <w:tcPr>
            <w:tcW w:w="1278" w:type="dxa"/>
          </w:tcPr>
          <w:p>
            <w:pPr>
              <w:pStyle w:val="TableParagraph"/>
              <w:rPr>
                <w:rFonts w:ascii="Calibri Light"/>
                <w:b w:val="0"/>
                <w:sz w:val="18"/>
              </w:rPr>
            </w:pPr>
          </w:p>
          <w:p>
            <w:pPr>
              <w:pStyle w:val="TableParagraph"/>
              <w:spacing w:before="161"/>
              <w:ind w:right="541"/>
              <w:jc w:val="right"/>
              <w:rPr>
                <w:sz w:val="18"/>
              </w:rPr>
            </w:pPr>
            <w:r>
              <w:rPr>
                <w:w w:val="101"/>
                <w:sz w:val="18"/>
              </w:rPr>
              <w:t>2</w:t>
            </w:r>
          </w:p>
        </w:tc>
      </w:tr>
      <w:tr>
        <w:trPr>
          <w:trHeight w:val="973" w:hRule="atLeast"/>
        </w:trPr>
        <w:tc>
          <w:tcPr>
            <w:tcW w:w="509" w:type="dxa"/>
          </w:tcPr>
          <w:p>
            <w:pPr>
              <w:pStyle w:val="TableParagraph"/>
              <w:spacing w:before="1"/>
              <w:rPr>
                <w:rFonts w:ascii="Calibri Light"/>
                <w:b w:val="0"/>
                <w:sz w:val="20"/>
              </w:rPr>
            </w:pPr>
          </w:p>
          <w:p>
            <w:pPr>
              <w:pStyle w:val="TableParagraph"/>
              <w:spacing w:before="1"/>
              <w:ind w:left="89" w:right="63"/>
              <w:jc w:val="center"/>
              <w:rPr>
                <w:sz w:val="20"/>
              </w:rPr>
            </w:pPr>
            <w:r>
              <w:rPr>
                <w:spacing w:val="-5"/>
                <w:sz w:val="20"/>
              </w:rPr>
              <w:t>R03</w:t>
            </w:r>
          </w:p>
        </w:tc>
        <w:tc>
          <w:tcPr>
            <w:tcW w:w="692" w:type="dxa"/>
          </w:tcPr>
          <w:p>
            <w:pPr>
              <w:pStyle w:val="TableParagraph"/>
              <w:spacing w:before="1"/>
              <w:rPr>
                <w:rFonts w:ascii="Calibri Light"/>
                <w:b w:val="0"/>
                <w:sz w:val="20"/>
              </w:rPr>
            </w:pPr>
          </w:p>
          <w:p>
            <w:pPr>
              <w:pStyle w:val="TableParagraph"/>
              <w:spacing w:before="1"/>
              <w:ind w:right="109"/>
              <w:jc w:val="right"/>
              <w:rPr>
                <w:sz w:val="20"/>
              </w:rPr>
            </w:pPr>
            <w:r>
              <w:rPr>
                <w:sz w:val="20"/>
              </w:rPr>
              <w:t>F</w:t>
            </w:r>
            <w:r>
              <w:rPr>
                <w:spacing w:val="1"/>
                <w:sz w:val="20"/>
              </w:rPr>
              <w:t> </w:t>
            </w:r>
            <w:r>
              <w:rPr>
                <w:sz w:val="20"/>
              </w:rPr>
              <w:t>e</w:t>
            </w:r>
            <w:r>
              <w:rPr>
                <w:spacing w:val="-2"/>
                <w:sz w:val="20"/>
              </w:rPr>
              <w:t> </w:t>
            </w:r>
            <w:r>
              <w:rPr>
                <w:spacing w:val="-10"/>
                <w:sz w:val="20"/>
              </w:rPr>
              <w:t>O</w:t>
            </w:r>
          </w:p>
        </w:tc>
        <w:tc>
          <w:tcPr>
            <w:tcW w:w="3270" w:type="dxa"/>
          </w:tcPr>
          <w:p>
            <w:pPr>
              <w:pStyle w:val="TableParagraph"/>
              <w:tabs>
                <w:tab w:pos="1689" w:val="left" w:leader="none"/>
                <w:tab w:pos="2260" w:val="left" w:leader="none"/>
              </w:tabs>
              <w:spacing w:line="292" w:lineRule="auto" w:before="111"/>
              <w:ind w:left="431" w:right="373" w:hanging="15"/>
              <w:rPr>
                <w:sz w:val="18"/>
              </w:rPr>
            </w:pPr>
            <w:r>
              <w:rPr>
                <w:spacing w:val="-2"/>
                <w:sz w:val="18"/>
              </w:rPr>
              <w:t>Insuficiência</w:t>
            </w:r>
            <w:r>
              <w:rPr>
                <w:sz w:val="18"/>
              </w:rPr>
              <w:tab/>
            </w:r>
            <w:r>
              <w:rPr>
                <w:spacing w:val="-6"/>
                <w:sz w:val="18"/>
              </w:rPr>
              <w:t>de</w:t>
            </w:r>
            <w:r>
              <w:rPr>
                <w:sz w:val="18"/>
              </w:rPr>
              <w:tab/>
            </w:r>
            <w:r>
              <w:rPr>
                <w:spacing w:val="-2"/>
                <w:sz w:val="18"/>
              </w:rPr>
              <w:t>recursos</w:t>
            </w:r>
            <w:r>
              <w:rPr>
                <w:sz w:val="18"/>
              </w:rPr>
              <w:t> </w:t>
            </w:r>
            <w:r>
              <w:rPr>
                <w:spacing w:val="-2"/>
                <w:sz w:val="18"/>
              </w:rPr>
              <w:t>orçamentários</w:t>
            </w:r>
          </w:p>
        </w:tc>
        <w:tc>
          <w:tcPr>
            <w:tcW w:w="2267" w:type="dxa"/>
          </w:tcPr>
          <w:p>
            <w:pPr>
              <w:pStyle w:val="TableParagraph"/>
              <w:spacing w:before="1"/>
              <w:ind w:left="465" w:hanging="279"/>
              <w:rPr>
                <w:sz w:val="18"/>
              </w:rPr>
            </w:pPr>
            <w:r>
              <w:rPr>
                <w:spacing w:val="-2"/>
                <w:sz w:val="18"/>
              </w:rPr>
              <w:t>Processo</w:t>
            </w:r>
            <w:r>
              <w:rPr>
                <w:spacing w:val="-12"/>
                <w:sz w:val="18"/>
              </w:rPr>
              <w:t> </w:t>
            </w:r>
            <w:r>
              <w:rPr>
                <w:spacing w:val="-2"/>
                <w:sz w:val="18"/>
              </w:rPr>
              <w:t>de</w:t>
            </w:r>
            <w:r>
              <w:rPr>
                <w:spacing w:val="-12"/>
                <w:sz w:val="18"/>
              </w:rPr>
              <w:t> </w:t>
            </w:r>
            <w:r>
              <w:rPr>
                <w:spacing w:val="-2"/>
                <w:sz w:val="18"/>
              </w:rPr>
              <w:t>Contratação</w:t>
            </w:r>
            <w:r>
              <w:rPr>
                <w:spacing w:val="-11"/>
                <w:sz w:val="18"/>
              </w:rPr>
              <w:t> </w:t>
            </w:r>
            <w:r>
              <w:rPr>
                <w:spacing w:val="-2"/>
                <w:sz w:val="18"/>
              </w:rPr>
              <w:t>e</w:t>
            </w:r>
            <w:r>
              <w:rPr>
                <w:sz w:val="18"/>
              </w:rPr>
              <w:t> Gestão Contratual</w:t>
            </w:r>
          </w:p>
        </w:tc>
        <w:tc>
          <w:tcPr>
            <w:tcW w:w="428" w:type="dxa"/>
          </w:tcPr>
          <w:p>
            <w:pPr>
              <w:pStyle w:val="TableParagraph"/>
              <w:spacing w:before="1"/>
              <w:rPr>
                <w:rFonts w:ascii="Calibri Light"/>
                <w:b w:val="0"/>
                <w:sz w:val="20"/>
              </w:rPr>
            </w:pPr>
          </w:p>
          <w:p>
            <w:pPr>
              <w:pStyle w:val="TableParagraph"/>
              <w:spacing w:before="1"/>
              <w:ind w:left="13"/>
              <w:rPr>
                <w:sz w:val="20"/>
              </w:rPr>
            </w:pPr>
            <w:r>
              <w:rPr>
                <w:w w:val="100"/>
                <w:sz w:val="20"/>
              </w:rPr>
              <w:t>1</w:t>
            </w:r>
          </w:p>
        </w:tc>
        <w:tc>
          <w:tcPr>
            <w:tcW w:w="284" w:type="dxa"/>
          </w:tcPr>
          <w:p>
            <w:pPr>
              <w:pStyle w:val="TableParagraph"/>
              <w:spacing w:before="1"/>
              <w:ind w:left="8"/>
              <w:rPr>
                <w:sz w:val="20"/>
              </w:rPr>
            </w:pPr>
            <w:r>
              <w:rPr>
                <w:w w:val="100"/>
                <w:sz w:val="20"/>
              </w:rPr>
              <w:t>1</w:t>
            </w:r>
          </w:p>
        </w:tc>
        <w:tc>
          <w:tcPr>
            <w:tcW w:w="1278" w:type="dxa"/>
          </w:tcPr>
          <w:p>
            <w:pPr>
              <w:pStyle w:val="TableParagraph"/>
              <w:rPr>
                <w:rFonts w:ascii="Times New Roman"/>
                <w:sz w:val="20"/>
              </w:rPr>
            </w:pPr>
          </w:p>
        </w:tc>
      </w:tr>
      <w:tr>
        <w:trPr>
          <w:trHeight w:val="690" w:hRule="atLeast"/>
        </w:trPr>
        <w:tc>
          <w:tcPr>
            <w:tcW w:w="509" w:type="dxa"/>
          </w:tcPr>
          <w:p>
            <w:pPr>
              <w:pStyle w:val="TableParagraph"/>
              <w:spacing w:before="2"/>
              <w:rPr>
                <w:rFonts w:ascii="Calibri Light"/>
                <w:b w:val="0"/>
                <w:sz w:val="20"/>
              </w:rPr>
            </w:pPr>
          </w:p>
          <w:p>
            <w:pPr>
              <w:pStyle w:val="TableParagraph"/>
              <w:ind w:left="89" w:right="63"/>
              <w:jc w:val="center"/>
              <w:rPr>
                <w:sz w:val="20"/>
              </w:rPr>
            </w:pPr>
            <w:r>
              <w:rPr>
                <w:spacing w:val="-5"/>
                <w:sz w:val="20"/>
              </w:rPr>
              <w:t>R04</w:t>
            </w:r>
          </w:p>
        </w:tc>
        <w:tc>
          <w:tcPr>
            <w:tcW w:w="692" w:type="dxa"/>
          </w:tcPr>
          <w:p>
            <w:pPr>
              <w:pStyle w:val="TableParagraph"/>
              <w:spacing w:before="2"/>
              <w:rPr>
                <w:rFonts w:ascii="Calibri Light"/>
                <w:b w:val="0"/>
                <w:sz w:val="20"/>
              </w:rPr>
            </w:pPr>
          </w:p>
          <w:p>
            <w:pPr>
              <w:pStyle w:val="TableParagraph"/>
              <w:ind w:right="100"/>
              <w:jc w:val="right"/>
              <w:rPr>
                <w:sz w:val="20"/>
              </w:rPr>
            </w:pPr>
            <w:r>
              <w:rPr>
                <w:sz w:val="20"/>
              </w:rPr>
              <w:t>O</w:t>
            </w:r>
            <w:r>
              <w:rPr>
                <w:spacing w:val="3"/>
                <w:sz w:val="20"/>
              </w:rPr>
              <w:t> </w:t>
            </w:r>
            <w:r>
              <w:rPr>
                <w:sz w:val="20"/>
              </w:rPr>
              <w:t>e</w:t>
            </w:r>
            <w:r>
              <w:rPr>
                <w:spacing w:val="-2"/>
                <w:sz w:val="20"/>
              </w:rPr>
              <w:t> </w:t>
            </w:r>
            <w:r>
              <w:rPr>
                <w:spacing w:val="-10"/>
                <w:sz w:val="20"/>
              </w:rPr>
              <w:t>R</w:t>
            </w:r>
          </w:p>
        </w:tc>
        <w:tc>
          <w:tcPr>
            <w:tcW w:w="3270" w:type="dxa"/>
          </w:tcPr>
          <w:p>
            <w:pPr>
              <w:pStyle w:val="TableParagraph"/>
              <w:spacing w:line="292" w:lineRule="auto" w:before="116"/>
              <w:ind w:left="431" w:hanging="15"/>
              <w:rPr>
                <w:sz w:val="18"/>
              </w:rPr>
            </w:pPr>
            <w:r>
              <w:rPr>
                <w:sz w:val="18"/>
              </w:rPr>
              <w:t>Atraso</w:t>
            </w:r>
            <w:r>
              <w:rPr>
                <w:spacing w:val="40"/>
                <w:sz w:val="18"/>
              </w:rPr>
              <w:t> </w:t>
            </w:r>
            <w:r>
              <w:rPr>
                <w:sz w:val="18"/>
              </w:rPr>
              <w:t>no</w:t>
            </w:r>
            <w:r>
              <w:rPr>
                <w:spacing w:val="40"/>
                <w:sz w:val="18"/>
              </w:rPr>
              <w:t> </w:t>
            </w:r>
            <w:r>
              <w:rPr>
                <w:sz w:val="18"/>
              </w:rPr>
              <w:t>início</w:t>
            </w:r>
            <w:r>
              <w:rPr>
                <w:spacing w:val="40"/>
                <w:sz w:val="18"/>
              </w:rPr>
              <w:t> </w:t>
            </w:r>
            <w:r>
              <w:rPr>
                <w:sz w:val="18"/>
              </w:rPr>
              <w:t>da</w:t>
            </w:r>
            <w:r>
              <w:rPr>
                <w:spacing w:val="40"/>
                <w:sz w:val="18"/>
              </w:rPr>
              <w:t> </w:t>
            </w:r>
            <w:r>
              <w:rPr>
                <w:sz w:val="18"/>
              </w:rPr>
              <w:t>entrega</w:t>
            </w:r>
            <w:r>
              <w:rPr>
                <w:spacing w:val="40"/>
                <w:sz w:val="18"/>
              </w:rPr>
              <w:t> </w:t>
            </w:r>
            <w:r>
              <w:rPr>
                <w:sz w:val="18"/>
              </w:rPr>
              <w:t>do objeto docontrato pela empresa</w:t>
            </w:r>
          </w:p>
        </w:tc>
        <w:tc>
          <w:tcPr>
            <w:tcW w:w="2267" w:type="dxa"/>
          </w:tcPr>
          <w:p>
            <w:pPr>
              <w:pStyle w:val="TableParagraph"/>
              <w:spacing w:before="1"/>
              <w:ind w:left="465" w:hanging="279"/>
              <w:rPr>
                <w:sz w:val="18"/>
              </w:rPr>
            </w:pPr>
            <w:r>
              <w:rPr>
                <w:spacing w:val="-2"/>
                <w:sz w:val="18"/>
              </w:rPr>
              <w:t>Processo</w:t>
            </w:r>
            <w:r>
              <w:rPr>
                <w:spacing w:val="-12"/>
                <w:sz w:val="18"/>
              </w:rPr>
              <w:t> </w:t>
            </w:r>
            <w:r>
              <w:rPr>
                <w:spacing w:val="-2"/>
                <w:sz w:val="18"/>
              </w:rPr>
              <w:t>de</w:t>
            </w:r>
            <w:r>
              <w:rPr>
                <w:spacing w:val="-12"/>
                <w:sz w:val="18"/>
              </w:rPr>
              <w:t> </w:t>
            </w:r>
            <w:r>
              <w:rPr>
                <w:spacing w:val="-2"/>
                <w:sz w:val="18"/>
              </w:rPr>
              <w:t>Contratação</w:t>
            </w:r>
            <w:r>
              <w:rPr>
                <w:spacing w:val="-13"/>
                <w:sz w:val="18"/>
              </w:rPr>
              <w:t> </w:t>
            </w:r>
            <w:r>
              <w:rPr>
                <w:spacing w:val="-2"/>
                <w:sz w:val="18"/>
              </w:rPr>
              <w:t>e</w:t>
            </w:r>
            <w:r>
              <w:rPr>
                <w:sz w:val="18"/>
              </w:rPr>
              <w:t> Gestão Contratual</w:t>
            </w:r>
          </w:p>
        </w:tc>
        <w:tc>
          <w:tcPr>
            <w:tcW w:w="428" w:type="dxa"/>
          </w:tcPr>
          <w:p>
            <w:pPr>
              <w:pStyle w:val="TableParagraph"/>
              <w:spacing w:before="1"/>
              <w:ind w:left="13"/>
              <w:rPr>
                <w:sz w:val="20"/>
              </w:rPr>
            </w:pPr>
            <w:r>
              <w:rPr>
                <w:w w:val="100"/>
                <w:sz w:val="20"/>
              </w:rPr>
              <w:t>2</w:t>
            </w:r>
          </w:p>
        </w:tc>
        <w:tc>
          <w:tcPr>
            <w:tcW w:w="284" w:type="dxa"/>
          </w:tcPr>
          <w:p>
            <w:pPr>
              <w:pStyle w:val="TableParagraph"/>
              <w:spacing w:before="1"/>
              <w:ind w:left="8"/>
              <w:rPr>
                <w:sz w:val="20"/>
              </w:rPr>
            </w:pPr>
            <w:r>
              <w:rPr>
                <w:w w:val="100"/>
                <w:sz w:val="20"/>
              </w:rPr>
              <w:t>1</w:t>
            </w:r>
          </w:p>
        </w:tc>
        <w:tc>
          <w:tcPr>
            <w:tcW w:w="1278" w:type="dxa"/>
          </w:tcPr>
          <w:p>
            <w:pPr>
              <w:pStyle w:val="TableParagraph"/>
              <w:rPr>
                <w:rFonts w:ascii="Times New Roman"/>
                <w:sz w:val="20"/>
              </w:rPr>
            </w:pPr>
          </w:p>
        </w:tc>
      </w:tr>
    </w:tbl>
    <w:p>
      <w:pPr>
        <w:spacing w:after="0"/>
        <w:rPr>
          <w:rFonts w:ascii="Times New Roman"/>
          <w:sz w:val="20"/>
        </w:rPr>
        <w:sectPr>
          <w:pgSz w:w="11910" w:h="16840"/>
          <w:pgMar w:header="533" w:footer="0" w:top="2140" w:bottom="280" w:left="980" w:right="620"/>
        </w:sectPr>
      </w:pPr>
    </w:p>
    <w:p>
      <w:pPr>
        <w:pStyle w:val="BodyText"/>
        <w:spacing w:before="10"/>
        <w:rPr>
          <w:b w:val="0"/>
          <w:sz w:val="22"/>
        </w:rPr>
      </w:pPr>
    </w:p>
    <w:tbl>
      <w:tblPr>
        <w:tblW w:w="0" w:type="auto"/>
        <w:jc w:val="left"/>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9"/>
        <w:gridCol w:w="692"/>
        <w:gridCol w:w="3270"/>
        <w:gridCol w:w="2267"/>
        <w:gridCol w:w="428"/>
        <w:gridCol w:w="284"/>
        <w:gridCol w:w="1278"/>
      </w:tblGrid>
      <w:tr>
        <w:trPr>
          <w:trHeight w:val="983" w:hRule="atLeast"/>
        </w:trPr>
        <w:tc>
          <w:tcPr>
            <w:tcW w:w="509" w:type="dxa"/>
          </w:tcPr>
          <w:p>
            <w:pPr>
              <w:pStyle w:val="TableParagraph"/>
              <w:spacing w:before="2"/>
              <w:rPr>
                <w:rFonts w:ascii="Calibri Light"/>
                <w:b w:val="0"/>
                <w:sz w:val="20"/>
              </w:rPr>
            </w:pPr>
          </w:p>
          <w:p>
            <w:pPr>
              <w:pStyle w:val="TableParagraph"/>
              <w:ind w:right="72"/>
              <w:jc w:val="right"/>
              <w:rPr>
                <w:sz w:val="20"/>
              </w:rPr>
            </w:pPr>
            <w:r>
              <w:rPr>
                <w:spacing w:val="-5"/>
                <w:sz w:val="20"/>
              </w:rPr>
              <w:t>R05</w:t>
            </w:r>
          </w:p>
        </w:tc>
        <w:tc>
          <w:tcPr>
            <w:tcW w:w="692" w:type="dxa"/>
          </w:tcPr>
          <w:p>
            <w:pPr>
              <w:pStyle w:val="TableParagraph"/>
              <w:spacing w:before="2"/>
              <w:rPr>
                <w:rFonts w:ascii="Calibri Light"/>
                <w:b w:val="0"/>
                <w:sz w:val="20"/>
              </w:rPr>
            </w:pPr>
          </w:p>
          <w:p>
            <w:pPr>
              <w:pStyle w:val="TableParagraph"/>
              <w:ind w:left="159" w:right="133"/>
              <w:jc w:val="center"/>
              <w:rPr>
                <w:sz w:val="20"/>
              </w:rPr>
            </w:pPr>
            <w:r>
              <w:rPr>
                <w:sz w:val="20"/>
              </w:rPr>
              <w:t>R</w:t>
            </w:r>
            <w:r>
              <w:rPr>
                <w:spacing w:val="3"/>
                <w:sz w:val="20"/>
              </w:rPr>
              <w:t> </w:t>
            </w:r>
            <w:r>
              <w:rPr>
                <w:sz w:val="20"/>
              </w:rPr>
              <w:t>e</w:t>
            </w:r>
            <w:r>
              <w:rPr>
                <w:spacing w:val="-2"/>
                <w:sz w:val="20"/>
              </w:rPr>
              <w:t> </w:t>
            </w:r>
            <w:r>
              <w:rPr>
                <w:spacing w:val="-10"/>
                <w:sz w:val="20"/>
              </w:rPr>
              <w:t>I</w:t>
            </w:r>
          </w:p>
        </w:tc>
        <w:tc>
          <w:tcPr>
            <w:tcW w:w="3270" w:type="dxa"/>
          </w:tcPr>
          <w:p>
            <w:pPr>
              <w:pStyle w:val="TableParagraph"/>
              <w:spacing w:line="295" w:lineRule="auto" w:before="112"/>
              <w:ind w:left="431" w:right="165" w:hanging="15"/>
              <w:jc w:val="both"/>
              <w:rPr>
                <w:sz w:val="18"/>
              </w:rPr>
            </w:pPr>
            <w:r>
              <w:rPr>
                <w:sz w:val="18"/>
              </w:rPr>
              <w:t>Não haver contratação em função da inexistência de empresas que atendam</w:t>
            </w:r>
            <w:r>
              <w:rPr>
                <w:spacing w:val="-14"/>
                <w:sz w:val="18"/>
              </w:rPr>
              <w:t> </w:t>
            </w:r>
            <w:r>
              <w:rPr>
                <w:sz w:val="18"/>
              </w:rPr>
              <w:t>aosrequisitos</w:t>
            </w:r>
          </w:p>
        </w:tc>
        <w:tc>
          <w:tcPr>
            <w:tcW w:w="2267" w:type="dxa"/>
          </w:tcPr>
          <w:p>
            <w:pPr>
              <w:pStyle w:val="TableParagraph"/>
              <w:spacing w:before="1"/>
              <w:ind w:left="244"/>
              <w:rPr>
                <w:sz w:val="18"/>
              </w:rPr>
            </w:pPr>
            <w:r>
              <w:rPr>
                <w:spacing w:val="-2"/>
                <w:sz w:val="18"/>
              </w:rPr>
              <w:t>Processo</w:t>
            </w:r>
            <w:r>
              <w:rPr>
                <w:spacing w:val="-9"/>
                <w:sz w:val="18"/>
              </w:rPr>
              <w:t> </w:t>
            </w:r>
            <w:r>
              <w:rPr>
                <w:spacing w:val="-2"/>
                <w:sz w:val="18"/>
              </w:rPr>
              <w:t>de</w:t>
            </w:r>
            <w:r>
              <w:rPr>
                <w:spacing w:val="-8"/>
                <w:sz w:val="18"/>
              </w:rPr>
              <w:t> </w:t>
            </w:r>
            <w:r>
              <w:rPr>
                <w:spacing w:val="-2"/>
                <w:sz w:val="18"/>
              </w:rPr>
              <w:t>Contratação</w:t>
            </w:r>
          </w:p>
        </w:tc>
        <w:tc>
          <w:tcPr>
            <w:tcW w:w="428" w:type="dxa"/>
          </w:tcPr>
          <w:p>
            <w:pPr>
              <w:pStyle w:val="TableParagraph"/>
              <w:spacing w:before="1"/>
              <w:ind w:left="13"/>
              <w:rPr>
                <w:sz w:val="20"/>
              </w:rPr>
            </w:pPr>
            <w:r>
              <w:rPr>
                <w:w w:val="100"/>
                <w:sz w:val="20"/>
              </w:rPr>
              <w:t>1</w:t>
            </w:r>
          </w:p>
        </w:tc>
        <w:tc>
          <w:tcPr>
            <w:tcW w:w="284" w:type="dxa"/>
          </w:tcPr>
          <w:p>
            <w:pPr>
              <w:pStyle w:val="TableParagraph"/>
              <w:spacing w:before="1"/>
              <w:ind w:left="8"/>
              <w:rPr>
                <w:sz w:val="20"/>
              </w:rPr>
            </w:pPr>
            <w:r>
              <w:rPr>
                <w:w w:val="100"/>
                <w:sz w:val="20"/>
              </w:rPr>
              <w:t>1</w:t>
            </w:r>
          </w:p>
        </w:tc>
        <w:tc>
          <w:tcPr>
            <w:tcW w:w="1278" w:type="dxa"/>
          </w:tcPr>
          <w:p>
            <w:pPr>
              <w:pStyle w:val="TableParagraph"/>
              <w:rPr>
                <w:rFonts w:ascii="Times New Roman"/>
                <w:sz w:val="20"/>
              </w:rPr>
            </w:pPr>
          </w:p>
        </w:tc>
      </w:tr>
      <w:tr>
        <w:trPr>
          <w:trHeight w:val="1189" w:hRule="atLeast"/>
        </w:trPr>
        <w:tc>
          <w:tcPr>
            <w:tcW w:w="509" w:type="dxa"/>
          </w:tcPr>
          <w:p>
            <w:pPr>
              <w:pStyle w:val="TableParagraph"/>
              <w:spacing w:before="9"/>
              <w:rPr>
                <w:rFonts w:ascii="Calibri Light"/>
                <w:b w:val="0"/>
                <w:sz w:val="19"/>
              </w:rPr>
            </w:pPr>
          </w:p>
          <w:p>
            <w:pPr>
              <w:pStyle w:val="TableParagraph"/>
              <w:ind w:right="72"/>
              <w:jc w:val="right"/>
              <w:rPr>
                <w:sz w:val="20"/>
              </w:rPr>
            </w:pPr>
            <w:r>
              <w:rPr>
                <w:spacing w:val="-5"/>
                <w:sz w:val="20"/>
              </w:rPr>
              <w:t>R06</w:t>
            </w:r>
          </w:p>
        </w:tc>
        <w:tc>
          <w:tcPr>
            <w:tcW w:w="692" w:type="dxa"/>
          </w:tcPr>
          <w:p>
            <w:pPr>
              <w:pStyle w:val="TableParagraph"/>
              <w:spacing w:before="9"/>
              <w:rPr>
                <w:rFonts w:ascii="Calibri Light"/>
                <w:b w:val="0"/>
                <w:sz w:val="19"/>
              </w:rPr>
            </w:pPr>
          </w:p>
          <w:p>
            <w:pPr>
              <w:pStyle w:val="TableParagraph"/>
              <w:ind w:left="159" w:right="133"/>
              <w:jc w:val="center"/>
              <w:rPr>
                <w:sz w:val="20"/>
              </w:rPr>
            </w:pPr>
            <w:r>
              <w:rPr>
                <w:sz w:val="20"/>
              </w:rPr>
              <w:t>Re</w:t>
            </w:r>
            <w:r>
              <w:rPr>
                <w:spacing w:val="-2"/>
                <w:sz w:val="20"/>
              </w:rPr>
              <w:t> </w:t>
            </w:r>
            <w:r>
              <w:rPr>
                <w:spacing w:val="-10"/>
                <w:sz w:val="20"/>
              </w:rPr>
              <w:t>I</w:t>
            </w:r>
          </w:p>
        </w:tc>
        <w:tc>
          <w:tcPr>
            <w:tcW w:w="3270" w:type="dxa"/>
          </w:tcPr>
          <w:p>
            <w:pPr>
              <w:pStyle w:val="TableParagraph"/>
              <w:spacing w:line="292" w:lineRule="auto" w:before="111"/>
              <w:ind w:left="431" w:right="25" w:hanging="15"/>
              <w:jc w:val="both"/>
              <w:rPr>
                <w:sz w:val="18"/>
              </w:rPr>
            </w:pPr>
            <w:r>
              <w:rPr>
                <w:sz w:val="18"/>
              </w:rPr>
              <w:t>Impossibilidade da empresa contratada de realizar o serviço na quantidade,</w:t>
            </w:r>
            <w:r>
              <w:rPr>
                <w:spacing w:val="66"/>
                <w:sz w:val="18"/>
              </w:rPr>
              <w:t>  </w:t>
            </w:r>
            <w:r>
              <w:rPr>
                <w:sz w:val="18"/>
              </w:rPr>
              <w:t>qualidade</w:t>
            </w:r>
            <w:r>
              <w:rPr>
                <w:spacing w:val="40"/>
                <w:sz w:val="18"/>
              </w:rPr>
              <w:t>  </w:t>
            </w:r>
            <w:r>
              <w:rPr>
                <w:sz w:val="18"/>
              </w:rPr>
              <w:t>e</w:t>
            </w:r>
            <w:r>
              <w:rPr>
                <w:spacing w:val="69"/>
                <w:sz w:val="18"/>
              </w:rPr>
              <w:t>  </w:t>
            </w:r>
            <w:r>
              <w:rPr>
                <w:spacing w:val="-2"/>
                <w:sz w:val="18"/>
              </w:rPr>
              <w:t>prazos</w:t>
            </w:r>
          </w:p>
          <w:p>
            <w:pPr>
              <w:pStyle w:val="TableParagraph"/>
              <w:spacing w:before="3"/>
              <w:ind w:left="431"/>
              <w:rPr>
                <w:sz w:val="18"/>
              </w:rPr>
            </w:pPr>
            <w:r>
              <w:rPr>
                <w:spacing w:val="-2"/>
                <w:sz w:val="18"/>
              </w:rPr>
              <w:t>estabelecidos;</w:t>
            </w:r>
          </w:p>
        </w:tc>
        <w:tc>
          <w:tcPr>
            <w:tcW w:w="2267" w:type="dxa"/>
          </w:tcPr>
          <w:p>
            <w:pPr>
              <w:pStyle w:val="TableParagraph"/>
              <w:spacing w:line="235" w:lineRule="auto" w:before="4"/>
              <w:ind w:left="465" w:hanging="279"/>
              <w:rPr>
                <w:sz w:val="18"/>
              </w:rPr>
            </w:pPr>
            <w:r>
              <w:rPr>
                <w:spacing w:val="-2"/>
                <w:sz w:val="18"/>
              </w:rPr>
              <w:t>Processo</w:t>
            </w:r>
            <w:r>
              <w:rPr>
                <w:spacing w:val="-12"/>
                <w:sz w:val="18"/>
              </w:rPr>
              <w:t> </w:t>
            </w:r>
            <w:r>
              <w:rPr>
                <w:spacing w:val="-2"/>
                <w:sz w:val="18"/>
              </w:rPr>
              <w:t>de</w:t>
            </w:r>
            <w:r>
              <w:rPr>
                <w:spacing w:val="-12"/>
                <w:sz w:val="18"/>
              </w:rPr>
              <w:t> </w:t>
            </w:r>
            <w:r>
              <w:rPr>
                <w:spacing w:val="-2"/>
                <w:sz w:val="18"/>
              </w:rPr>
              <w:t>Contratação</w:t>
            </w:r>
            <w:r>
              <w:rPr>
                <w:spacing w:val="-11"/>
                <w:sz w:val="18"/>
              </w:rPr>
              <w:t> </w:t>
            </w:r>
            <w:r>
              <w:rPr>
                <w:spacing w:val="-2"/>
                <w:sz w:val="18"/>
              </w:rPr>
              <w:t>e</w:t>
            </w:r>
            <w:r>
              <w:rPr>
                <w:sz w:val="18"/>
              </w:rPr>
              <w:t> Gestão Contratual</w:t>
            </w:r>
          </w:p>
        </w:tc>
        <w:tc>
          <w:tcPr>
            <w:tcW w:w="428" w:type="dxa"/>
          </w:tcPr>
          <w:p>
            <w:pPr>
              <w:pStyle w:val="TableParagraph"/>
              <w:spacing w:before="1"/>
              <w:ind w:left="13"/>
              <w:rPr>
                <w:sz w:val="20"/>
              </w:rPr>
            </w:pPr>
            <w:r>
              <w:rPr>
                <w:w w:val="100"/>
                <w:sz w:val="20"/>
              </w:rPr>
              <w:t>1</w:t>
            </w:r>
          </w:p>
        </w:tc>
        <w:tc>
          <w:tcPr>
            <w:tcW w:w="284" w:type="dxa"/>
          </w:tcPr>
          <w:p>
            <w:pPr>
              <w:pStyle w:val="TableParagraph"/>
              <w:spacing w:before="1"/>
              <w:ind w:left="8"/>
              <w:rPr>
                <w:sz w:val="20"/>
              </w:rPr>
            </w:pPr>
            <w:r>
              <w:rPr>
                <w:w w:val="100"/>
                <w:sz w:val="20"/>
              </w:rPr>
              <w:t>1</w:t>
            </w:r>
          </w:p>
        </w:tc>
        <w:tc>
          <w:tcPr>
            <w:tcW w:w="1278" w:type="dxa"/>
          </w:tcPr>
          <w:p>
            <w:pPr>
              <w:pStyle w:val="TableParagraph"/>
              <w:rPr>
                <w:rFonts w:ascii="Times New Roman"/>
                <w:sz w:val="20"/>
              </w:rPr>
            </w:pPr>
          </w:p>
        </w:tc>
      </w:tr>
    </w:tbl>
    <w:p>
      <w:pPr>
        <w:spacing w:before="106"/>
        <w:ind w:left="1783" w:right="2412" w:firstLine="0"/>
        <w:jc w:val="center"/>
        <w:rPr>
          <w:rFonts w:ascii="Times New Roman" w:hAnsi="Times New Roman"/>
          <w:sz w:val="18"/>
        </w:rPr>
      </w:pPr>
      <w:r>
        <w:rPr>
          <w:rFonts w:ascii="Times New Roman" w:hAnsi="Times New Roman"/>
          <w:sz w:val="18"/>
        </w:rPr>
        <w:t>Tabela</w:t>
      </w:r>
      <w:r>
        <w:rPr>
          <w:rFonts w:ascii="Times New Roman" w:hAnsi="Times New Roman"/>
          <w:spacing w:val="-5"/>
          <w:sz w:val="18"/>
        </w:rPr>
        <w:t> </w:t>
      </w:r>
      <w:r>
        <w:rPr>
          <w:rFonts w:ascii="Times New Roman" w:hAnsi="Times New Roman"/>
          <w:sz w:val="18"/>
        </w:rPr>
        <w:t>33:</w:t>
      </w:r>
      <w:r>
        <w:rPr>
          <w:rFonts w:ascii="Times New Roman" w:hAnsi="Times New Roman"/>
          <w:spacing w:val="-8"/>
          <w:sz w:val="18"/>
        </w:rPr>
        <w:t> </w:t>
      </w:r>
      <w:r>
        <w:rPr>
          <w:rFonts w:ascii="Times New Roman" w:hAnsi="Times New Roman"/>
          <w:sz w:val="18"/>
        </w:rPr>
        <w:t>Relação</w:t>
      </w:r>
      <w:r>
        <w:rPr>
          <w:rFonts w:ascii="Times New Roman" w:hAnsi="Times New Roman"/>
          <w:spacing w:val="-5"/>
          <w:sz w:val="18"/>
        </w:rPr>
        <w:t> </w:t>
      </w:r>
      <w:r>
        <w:rPr>
          <w:rFonts w:ascii="Times New Roman" w:hAnsi="Times New Roman"/>
          <w:sz w:val="18"/>
        </w:rPr>
        <w:t>de</w:t>
      </w:r>
      <w:r>
        <w:rPr>
          <w:rFonts w:ascii="Times New Roman" w:hAnsi="Times New Roman"/>
          <w:spacing w:val="-5"/>
          <w:sz w:val="18"/>
        </w:rPr>
        <w:t> </w:t>
      </w:r>
      <w:r>
        <w:rPr>
          <w:rFonts w:ascii="Times New Roman" w:hAnsi="Times New Roman"/>
          <w:sz w:val="18"/>
        </w:rPr>
        <w:t>Riscos </w:t>
      </w:r>
      <w:r>
        <w:rPr>
          <w:rFonts w:ascii="Times New Roman" w:hAnsi="Times New Roman"/>
          <w:spacing w:val="-2"/>
          <w:sz w:val="18"/>
        </w:rPr>
        <w:t>Identificados</w:t>
      </w:r>
    </w:p>
    <w:p>
      <w:pPr>
        <w:spacing w:before="6"/>
        <w:ind w:left="719" w:right="1741" w:firstLine="0"/>
        <w:jc w:val="both"/>
        <w:rPr>
          <w:b w:val="0"/>
          <w:sz w:val="20"/>
        </w:rPr>
      </w:pPr>
      <w:r>
        <w:rPr>
          <w:b w:val="0"/>
          <w:sz w:val="20"/>
          <w:u w:val="thick"/>
        </w:rPr>
        <w:t>O- Risco Operacional-</w:t>
      </w:r>
      <w:r>
        <w:rPr>
          <w:b w:val="0"/>
          <w:sz w:val="20"/>
        </w:rPr>
        <w:t> eventos que podem comprometer as atividades do órgão, normalmente associados a falhas, deficiência ou inadequação de processos internos, pessoas, infraestrutura e </w:t>
      </w:r>
      <w:r>
        <w:rPr>
          <w:b w:val="0"/>
          <w:spacing w:val="-2"/>
          <w:sz w:val="20"/>
        </w:rPr>
        <w:t>sistemas;</w:t>
      </w:r>
    </w:p>
    <w:p>
      <w:pPr>
        <w:spacing w:line="240" w:lineRule="auto" w:before="2"/>
        <w:ind w:left="719" w:right="1749" w:firstLine="0"/>
        <w:jc w:val="both"/>
        <w:rPr>
          <w:b w:val="0"/>
          <w:sz w:val="20"/>
        </w:rPr>
      </w:pPr>
      <w:r>
        <w:rPr>
          <w:b w:val="0"/>
          <w:spacing w:val="-9"/>
          <w:sz w:val="20"/>
          <w:u w:val="thick"/>
        </w:rPr>
        <w:t> </w:t>
      </w:r>
      <w:r>
        <w:rPr>
          <w:b w:val="0"/>
          <w:sz w:val="20"/>
          <w:u w:val="thick"/>
        </w:rPr>
        <w:t>F- Risco Financeiro</w:t>
      </w:r>
      <w:r>
        <w:rPr>
          <w:b w:val="0"/>
          <w:sz w:val="20"/>
        </w:rPr>
        <w:t>- eventos que podem comprometer a capacidade do órgão de contar com os recursos orçamentários</w:t>
      </w:r>
      <w:r>
        <w:rPr>
          <w:b w:val="0"/>
          <w:spacing w:val="-1"/>
          <w:sz w:val="20"/>
        </w:rPr>
        <w:t> </w:t>
      </w:r>
      <w:r>
        <w:rPr>
          <w:b w:val="0"/>
          <w:sz w:val="20"/>
        </w:rPr>
        <w:t>e financeiros necessários</w:t>
      </w:r>
      <w:r>
        <w:rPr>
          <w:b w:val="0"/>
          <w:spacing w:val="-1"/>
          <w:sz w:val="20"/>
        </w:rPr>
        <w:t> </w:t>
      </w:r>
      <w:r>
        <w:rPr>
          <w:b w:val="0"/>
          <w:sz w:val="20"/>
        </w:rPr>
        <w:t>à realização de suas</w:t>
      </w:r>
      <w:r>
        <w:rPr>
          <w:b w:val="0"/>
          <w:spacing w:val="-1"/>
          <w:sz w:val="20"/>
        </w:rPr>
        <w:t> </w:t>
      </w:r>
      <w:r>
        <w:rPr>
          <w:b w:val="0"/>
          <w:sz w:val="20"/>
        </w:rPr>
        <w:t>atividades,</w:t>
      </w:r>
      <w:r>
        <w:rPr>
          <w:b w:val="0"/>
          <w:spacing w:val="-1"/>
          <w:sz w:val="20"/>
        </w:rPr>
        <w:t> </w:t>
      </w:r>
      <w:r>
        <w:rPr>
          <w:b w:val="0"/>
          <w:sz w:val="20"/>
        </w:rPr>
        <w:t>ou eventos</w:t>
      </w:r>
      <w:r>
        <w:rPr>
          <w:b w:val="0"/>
          <w:spacing w:val="-1"/>
          <w:sz w:val="20"/>
        </w:rPr>
        <w:t> </w:t>
      </w:r>
      <w:r>
        <w:rPr>
          <w:b w:val="0"/>
          <w:sz w:val="20"/>
        </w:rPr>
        <w:t>que possam comprometer a própria execução a orçamentária, como atrasos no cronograma de </w:t>
      </w:r>
      <w:r>
        <w:rPr>
          <w:b w:val="0"/>
          <w:spacing w:val="-2"/>
          <w:sz w:val="20"/>
        </w:rPr>
        <w:t>licitações;-;</w:t>
      </w:r>
    </w:p>
    <w:p>
      <w:pPr>
        <w:spacing w:line="266" w:lineRule="auto" w:before="0"/>
        <w:ind w:left="719" w:right="1744" w:firstLine="0"/>
        <w:jc w:val="both"/>
        <w:rPr>
          <w:b w:val="0"/>
          <w:sz w:val="20"/>
        </w:rPr>
      </w:pPr>
      <w:r>
        <w:rPr>
          <w:b w:val="0"/>
          <w:sz w:val="20"/>
          <w:u w:val="thick"/>
        </w:rPr>
        <w:t>IM-Risco</w:t>
      </w:r>
      <w:r>
        <w:rPr>
          <w:b w:val="0"/>
          <w:spacing w:val="-11"/>
          <w:sz w:val="20"/>
          <w:u w:val="thick"/>
        </w:rPr>
        <w:t> </w:t>
      </w:r>
      <w:r>
        <w:rPr>
          <w:b w:val="0"/>
          <w:sz w:val="20"/>
          <w:u w:val="thick"/>
        </w:rPr>
        <w:t>de</w:t>
      </w:r>
      <w:r>
        <w:rPr>
          <w:b w:val="0"/>
          <w:spacing w:val="-6"/>
          <w:sz w:val="20"/>
          <w:u w:val="thick"/>
        </w:rPr>
        <w:t> </w:t>
      </w:r>
      <w:r>
        <w:rPr>
          <w:b w:val="0"/>
          <w:sz w:val="20"/>
          <w:u w:val="thick"/>
        </w:rPr>
        <w:t>Imagem</w:t>
      </w:r>
      <w:r>
        <w:rPr>
          <w:b w:val="0"/>
          <w:sz w:val="20"/>
        </w:rPr>
        <w:t>-</w:t>
      </w:r>
      <w:r>
        <w:rPr>
          <w:b w:val="0"/>
          <w:spacing w:val="-11"/>
          <w:sz w:val="20"/>
        </w:rPr>
        <w:t> </w:t>
      </w:r>
      <w:r>
        <w:rPr>
          <w:b w:val="0"/>
          <w:sz w:val="20"/>
        </w:rPr>
        <w:t>eventos</w:t>
      </w:r>
      <w:r>
        <w:rPr>
          <w:b w:val="0"/>
          <w:spacing w:val="-7"/>
          <w:sz w:val="20"/>
        </w:rPr>
        <w:t> </w:t>
      </w:r>
      <w:r>
        <w:rPr>
          <w:b w:val="0"/>
          <w:sz w:val="20"/>
        </w:rPr>
        <w:t>que</w:t>
      </w:r>
      <w:r>
        <w:rPr>
          <w:b w:val="0"/>
          <w:spacing w:val="-10"/>
          <w:sz w:val="20"/>
        </w:rPr>
        <w:t> </w:t>
      </w:r>
      <w:r>
        <w:rPr>
          <w:b w:val="0"/>
          <w:sz w:val="20"/>
        </w:rPr>
        <w:t>podem</w:t>
      </w:r>
      <w:r>
        <w:rPr>
          <w:b w:val="0"/>
          <w:spacing w:val="-12"/>
          <w:sz w:val="20"/>
        </w:rPr>
        <w:t> </w:t>
      </w:r>
      <w:r>
        <w:rPr>
          <w:b w:val="0"/>
          <w:sz w:val="20"/>
        </w:rPr>
        <w:t>comprometer</w:t>
      </w:r>
      <w:r>
        <w:rPr>
          <w:b w:val="0"/>
          <w:spacing w:val="-8"/>
          <w:sz w:val="20"/>
        </w:rPr>
        <w:t> </w:t>
      </w:r>
      <w:r>
        <w:rPr>
          <w:b w:val="0"/>
          <w:sz w:val="20"/>
        </w:rPr>
        <w:t>a</w:t>
      </w:r>
      <w:r>
        <w:rPr>
          <w:b w:val="0"/>
          <w:spacing w:val="-6"/>
          <w:sz w:val="20"/>
        </w:rPr>
        <w:t> </w:t>
      </w:r>
      <w:r>
        <w:rPr>
          <w:b w:val="0"/>
          <w:sz w:val="20"/>
        </w:rPr>
        <w:t>confiança</w:t>
      </w:r>
      <w:r>
        <w:rPr>
          <w:b w:val="0"/>
          <w:spacing w:val="-9"/>
          <w:sz w:val="20"/>
        </w:rPr>
        <w:t> </w:t>
      </w:r>
      <w:r>
        <w:rPr>
          <w:b w:val="0"/>
          <w:sz w:val="20"/>
        </w:rPr>
        <w:t>da</w:t>
      </w:r>
      <w:r>
        <w:rPr>
          <w:b w:val="0"/>
          <w:spacing w:val="-6"/>
          <w:sz w:val="20"/>
        </w:rPr>
        <w:t> </w:t>
      </w:r>
      <w:r>
        <w:rPr>
          <w:b w:val="0"/>
          <w:sz w:val="20"/>
        </w:rPr>
        <w:t>sociedade</w:t>
      </w:r>
      <w:r>
        <w:rPr>
          <w:b w:val="0"/>
          <w:spacing w:val="-9"/>
          <w:sz w:val="20"/>
        </w:rPr>
        <w:t> </w:t>
      </w:r>
      <w:r>
        <w:rPr>
          <w:b w:val="0"/>
          <w:sz w:val="20"/>
        </w:rPr>
        <w:t>ou</w:t>
      </w:r>
      <w:r>
        <w:rPr>
          <w:b w:val="0"/>
          <w:spacing w:val="-10"/>
          <w:sz w:val="20"/>
        </w:rPr>
        <w:t> </w:t>
      </w:r>
      <w:r>
        <w:rPr>
          <w:b w:val="0"/>
          <w:sz w:val="20"/>
        </w:rPr>
        <w:t>de</w:t>
      </w:r>
      <w:r>
        <w:rPr>
          <w:b w:val="0"/>
          <w:spacing w:val="-6"/>
          <w:sz w:val="20"/>
        </w:rPr>
        <w:t> </w:t>
      </w:r>
      <w:r>
        <w:rPr>
          <w:b w:val="0"/>
          <w:sz w:val="20"/>
        </w:rPr>
        <w:t>parceiros, de clientesou de fornecedores, em relação à capacidade do órgão em cumprir sua missão </w:t>
      </w:r>
      <w:r>
        <w:rPr>
          <w:b w:val="0"/>
          <w:spacing w:val="-2"/>
          <w:sz w:val="20"/>
        </w:rPr>
        <w:t>institucional;</w:t>
      </w:r>
    </w:p>
    <w:p>
      <w:pPr>
        <w:spacing w:before="0"/>
        <w:ind w:left="719" w:right="1749" w:firstLine="0"/>
        <w:jc w:val="both"/>
        <w:rPr>
          <w:b w:val="0"/>
          <w:sz w:val="20"/>
        </w:rPr>
      </w:pPr>
      <w:r>
        <w:rPr>
          <w:b w:val="0"/>
          <w:sz w:val="20"/>
          <w:u w:val="thick"/>
        </w:rPr>
        <w:t>L- Risco Legai</w:t>
      </w:r>
      <w:r>
        <w:rPr>
          <w:b w:val="0"/>
          <w:sz w:val="20"/>
        </w:rPr>
        <w:t>s-eventos derivados de alterações legislativas ou normativas que podem comprometer as atividades do órgão;</w:t>
      </w:r>
    </w:p>
    <w:p>
      <w:pPr>
        <w:spacing w:before="0"/>
        <w:ind w:left="719" w:right="1742" w:firstLine="0"/>
        <w:jc w:val="both"/>
        <w:rPr>
          <w:b w:val="0"/>
          <w:sz w:val="20"/>
        </w:rPr>
      </w:pPr>
      <w:r>
        <w:rPr>
          <w:b w:val="0"/>
          <w:sz w:val="20"/>
          <w:u w:val="thick"/>
        </w:rPr>
        <w:t>I-Risco Inerente</w:t>
      </w:r>
      <w:r>
        <w:rPr>
          <w:b w:val="0"/>
          <w:sz w:val="20"/>
        </w:rPr>
        <w:t>- risco a que uma organização está exposta sem considerar quaisquer ações gerenciais</w:t>
      </w:r>
      <w:r>
        <w:rPr>
          <w:b w:val="0"/>
          <w:spacing w:val="-8"/>
          <w:sz w:val="20"/>
        </w:rPr>
        <w:t> </w:t>
      </w:r>
      <w:r>
        <w:rPr>
          <w:b w:val="0"/>
          <w:sz w:val="20"/>
        </w:rPr>
        <w:t>que</w:t>
      </w:r>
      <w:r>
        <w:rPr>
          <w:b w:val="0"/>
          <w:spacing w:val="-3"/>
          <w:sz w:val="20"/>
        </w:rPr>
        <w:t> </w:t>
      </w:r>
      <w:r>
        <w:rPr>
          <w:b w:val="0"/>
          <w:sz w:val="20"/>
        </w:rPr>
        <w:t>possam</w:t>
      </w:r>
      <w:r>
        <w:rPr>
          <w:b w:val="0"/>
          <w:spacing w:val="-3"/>
          <w:sz w:val="20"/>
        </w:rPr>
        <w:t> </w:t>
      </w:r>
      <w:r>
        <w:rPr>
          <w:b w:val="0"/>
          <w:sz w:val="20"/>
        </w:rPr>
        <w:t>reduzir</w:t>
      </w:r>
      <w:r>
        <w:rPr>
          <w:b w:val="0"/>
          <w:spacing w:val="-4"/>
          <w:sz w:val="20"/>
        </w:rPr>
        <w:t> </w:t>
      </w:r>
      <w:r>
        <w:rPr>
          <w:b w:val="0"/>
          <w:sz w:val="20"/>
        </w:rPr>
        <w:t>a</w:t>
      </w:r>
      <w:r>
        <w:rPr>
          <w:b w:val="0"/>
          <w:spacing w:val="-6"/>
          <w:sz w:val="20"/>
        </w:rPr>
        <w:t> </w:t>
      </w:r>
      <w:r>
        <w:rPr>
          <w:b w:val="0"/>
          <w:sz w:val="20"/>
        </w:rPr>
        <w:t>probabilidade</w:t>
      </w:r>
      <w:r>
        <w:rPr>
          <w:b w:val="0"/>
          <w:spacing w:val="-6"/>
          <w:sz w:val="20"/>
        </w:rPr>
        <w:t> </w:t>
      </w:r>
      <w:r>
        <w:rPr>
          <w:b w:val="0"/>
          <w:sz w:val="20"/>
        </w:rPr>
        <w:t>dos</w:t>
      </w:r>
      <w:r>
        <w:rPr>
          <w:b w:val="0"/>
          <w:spacing w:val="-7"/>
          <w:sz w:val="20"/>
        </w:rPr>
        <w:t> </w:t>
      </w:r>
      <w:r>
        <w:rPr>
          <w:b w:val="0"/>
          <w:sz w:val="20"/>
        </w:rPr>
        <w:t>riscos</w:t>
      </w:r>
      <w:r>
        <w:rPr>
          <w:b w:val="0"/>
          <w:spacing w:val="-7"/>
          <w:sz w:val="20"/>
        </w:rPr>
        <w:t> </w:t>
      </w:r>
      <w:r>
        <w:rPr>
          <w:b w:val="0"/>
          <w:sz w:val="20"/>
        </w:rPr>
        <w:t>ou</w:t>
      </w:r>
      <w:r>
        <w:rPr>
          <w:b w:val="0"/>
          <w:spacing w:val="-9"/>
          <w:sz w:val="20"/>
        </w:rPr>
        <w:t> </w:t>
      </w:r>
      <w:r>
        <w:rPr>
          <w:b w:val="0"/>
          <w:sz w:val="20"/>
        </w:rPr>
        <w:t>seu</w:t>
      </w:r>
      <w:r>
        <w:rPr>
          <w:b w:val="0"/>
          <w:spacing w:val="-1"/>
          <w:sz w:val="20"/>
        </w:rPr>
        <w:t> </w:t>
      </w:r>
      <w:r>
        <w:rPr>
          <w:b w:val="0"/>
          <w:sz w:val="20"/>
        </w:rPr>
        <w:t>impacto;</w:t>
      </w:r>
      <w:r>
        <w:rPr>
          <w:b w:val="0"/>
          <w:spacing w:val="-3"/>
          <w:sz w:val="20"/>
        </w:rPr>
        <w:t> </w:t>
      </w:r>
      <w:r>
        <w:rPr>
          <w:b w:val="0"/>
          <w:sz w:val="20"/>
        </w:rPr>
        <w:t>R-</w:t>
      </w:r>
      <w:r>
        <w:rPr>
          <w:b w:val="0"/>
          <w:spacing w:val="-1"/>
          <w:sz w:val="20"/>
        </w:rPr>
        <w:t> </w:t>
      </w:r>
      <w:r>
        <w:rPr>
          <w:b w:val="0"/>
          <w:sz w:val="20"/>
        </w:rPr>
        <w:t>Risco</w:t>
      </w:r>
      <w:r>
        <w:rPr>
          <w:b w:val="0"/>
          <w:spacing w:val="-6"/>
          <w:sz w:val="20"/>
        </w:rPr>
        <w:t> </w:t>
      </w:r>
      <w:r>
        <w:rPr>
          <w:b w:val="0"/>
          <w:sz w:val="20"/>
        </w:rPr>
        <w:t>Residual-risco</w:t>
      </w:r>
      <w:r>
        <w:rPr>
          <w:b w:val="0"/>
          <w:spacing w:val="-6"/>
          <w:sz w:val="20"/>
        </w:rPr>
        <w:t> </w:t>
      </w:r>
      <w:r>
        <w:rPr>
          <w:b w:val="0"/>
          <w:sz w:val="20"/>
        </w:rPr>
        <w:t>a que uma organização está exposta após a implementação de ações gerenciais para o tratamento do risco; Definição baseada na definição na Portaria MCTIC nº 1.740, de 29.03.2018, disposta.</w:t>
      </w:r>
    </w:p>
    <w:p>
      <w:pPr>
        <w:pStyle w:val="BodyText"/>
        <w:spacing w:before="7"/>
        <w:rPr>
          <w:b w:val="0"/>
          <w:sz w:val="20"/>
        </w:rPr>
      </w:pPr>
    </w:p>
    <w:p>
      <w:pPr>
        <w:pStyle w:val="BodyText"/>
        <w:ind w:left="1123"/>
        <w:rPr>
          <w:b w:val="0"/>
        </w:rPr>
      </w:pPr>
      <w:r>
        <w:rPr>
          <w:b w:val="0"/>
        </w:rPr>
        <w:t>Isto</w:t>
      </w:r>
      <w:r>
        <w:rPr>
          <w:b w:val="0"/>
          <w:spacing w:val="-10"/>
        </w:rPr>
        <w:t> </w:t>
      </w:r>
      <w:r>
        <w:rPr>
          <w:b w:val="0"/>
        </w:rPr>
        <w:t>posto,</w:t>
      </w:r>
      <w:r>
        <w:rPr>
          <w:b w:val="0"/>
          <w:spacing w:val="-9"/>
        </w:rPr>
        <w:t> </w:t>
      </w:r>
      <w:r>
        <w:rPr>
          <w:b w:val="0"/>
        </w:rPr>
        <w:t>utilizando</w:t>
      </w:r>
      <w:r>
        <w:rPr>
          <w:b w:val="0"/>
          <w:spacing w:val="-6"/>
        </w:rPr>
        <w:t> </w:t>
      </w:r>
      <w:r>
        <w:rPr>
          <w:b w:val="0"/>
        </w:rPr>
        <w:t>as</w:t>
      </w:r>
      <w:r>
        <w:rPr>
          <w:b w:val="0"/>
          <w:spacing w:val="-9"/>
        </w:rPr>
        <w:t> </w:t>
      </w:r>
      <w:r>
        <w:rPr>
          <w:b w:val="0"/>
        </w:rPr>
        <w:t>definições</w:t>
      </w:r>
      <w:r>
        <w:rPr>
          <w:b w:val="0"/>
          <w:spacing w:val="-4"/>
        </w:rPr>
        <w:t> </w:t>
      </w:r>
      <w:r>
        <w:rPr>
          <w:b w:val="0"/>
        </w:rPr>
        <w:t>abaixo,</w:t>
      </w:r>
      <w:r>
        <w:rPr>
          <w:b w:val="0"/>
          <w:spacing w:val="-8"/>
        </w:rPr>
        <w:t> </w:t>
      </w:r>
      <w:r>
        <w:rPr>
          <w:b w:val="0"/>
          <w:spacing w:val="-2"/>
        </w:rPr>
        <w:t>temos:</w:t>
      </w:r>
    </w:p>
    <w:p>
      <w:pPr>
        <w:pStyle w:val="BodyText"/>
        <w:spacing w:before="5"/>
        <w:rPr>
          <w:b w:val="0"/>
        </w:rPr>
      </w:pPr>
    </w:p>
    <w:p>
      <w:pPr>
        <w:pStyle w:val="BodyText"/>
        <w:ind w:left="1123"/>
        <w:rPr>
          <w:b w:val="0"/>
        </w:rPr>
      </w:pPr>
      <w:r>
        <w:rPr>
          <w:b w:val="0"/>
        </w:rPr>
        <w:t>Para</w:t>
      </w:r>
      <w:r>
        <w:rPr>
          <w:b w:val="0"/>
          <w:spacing w:val="-12"/>
        </w:rPr>
        <w:t> </w:t>
      </w:r>
      <w:r>
        <w:rPr>
          <w:b w:val="0"/>
        </w:rPr>
        <w:t>risco</w:t>
      </w:r>
      <w:r>
        <w:rPr>
          <w:b w:val="0"/>
          <w:spacing w:val="-8"/>
        </w:rPr>
        <w:t> </w:t>
      </w:r>
      <w:r>
        <w:rPr>
          <w:b w:val="0"/>
        </w:rPr>
        <w:t>pequeno,</w:t>
      </w:r>
      <w:r>
        <w:rPr>
          <w:b w:val="0"/>
          <w:spacing w:val="-8"/>
        </w:rPr>
        <w:t> </w:t>
      </w:r>
      <w:r>
        <w:rPr>
          <w:b w:val="0"/>
        </w:rPr>
        <w:t>admite-se</w:t>
      </w:r>
      <w:r>
        <w:rPr>
          <w:b w:val="0"/>
          <w:spacing w:val="-6"/>
        </w:rPr>
        <w:t> </w:t>
      </w:r>
      <w:r>
        <w:rPr>
          <w:b w:val="0"/>
        </w:rPr>
        <w:t>aceitação</w:t>
      </w:r>
      <w:r>
        <w:rPr>
          <w:b w:val="0"/>
          <w:spacing w:val="-7"/>
        </w:rPr>
        <w:t> </w:t>
      </w:r>
      <w:r>
        <w:rPr>
          <w:b w:val="0"/>
        </w:rPr>
        <w:t>ou</w:t>
      </w:r>
      <w:r>
        <w:rPr>
          <w:b w:val="0"/>
          <w:spacing w:val="-11"/>
        </w:rPr>
        <w:t> </w:t>
      </w:r>
      <w:r>
        <w:rPr>
          <w:b w:val="0"/>
        </w:rPr>
        <w:t>adoção</w:t>
      </w:r>
      <w:r>
        <w:rPr>
          <w:b w:val="0"/>
          <w:spacing w:val="-8"/>
        </w:rPr>
        <w:t> </w:t>
      </w:r>
      <w:r>
        <w:rPr>
          <w:b w:val="0"/>
        </w:rPr>
        <w:t>as</w:t>
      </w:r>
      <w:r>
        <w:rPr>
          <w:b w:val="0"/>
          <w:spacing w:val="-9"/>
        </w:rPr>
        <w:t> </w:t>
      </w:r>
      <w:r>
        <w:rPr>
          <w:b w:val="0"/>
        </w:rPr>
        <w:t>medidas</w:t>
      </w:r>
      <w:r>
        <w:rPr>
          <w:b w:val="0"/>
          <w:spacing w:val="-7"/>
        </w:rPr>
        <w:t> </w:t>
      </w:r>
      <w:r>
        <w:rPr>
          <w:b w:val="0"/>
          <w:spacing w:val="-2"/>
        </w:rPr>
        <w:t>preventivas;</w:t>
      </w:r>
    </w:p>
    <w:p>
      <w:pPr>
        <w:pStyle w:val="BodyText"/>
        <w:spacing w:before="4"/>
        <w:rPr>
          <w:b w:val="0"/>
        </w:rPr>
      </w:pPr>
    </w:p>
    <w:p>
      <w:pPr>
        <w:pStyle w:val="BodyText"/>
        <w:spacing w:line="376" w:lineRule="auto" w:after="5"/>
        <w:ind w:left="1123" w:right="490"/>
        <w:rPr>
          <w:b w:val="0"/>
        </w:rPr>
      </w:pPr>
      <w:r>
        <w:rPr>
          <w:b w:val="0"/>
        </w:rPr>
        <w:t>Para</w:t>
      </w:r>
      <w:r>
        <w:rPr>
          <w:b w:val="0"/>
          <w:spacing w:val="-3"/>
        </w:rPr>
        <w:t> </w:t>
      </w:r>
      <w:r>
        <w:rPr>
          <w:b w:val="0"/>
        </w:rPr>
        <w:t>risco</w:t>
      </w:r>
      <w:r>
        <w:rPr>
          <w:b w:val="0"/>
          <w:spacing w:val="-1"/>
        </w:rPr>
        <w:t> </w:t>
      </w:r>
      <w:r>
        <w:rPr>
          <w:b w:val="0"/>
        </w:rPr>
        <w:t>moderado,</w:t>
      </w:r>
      <w:r>
        <w:rPr>
          <w:b w:val="0"/>
          <w:spacing w:val="-6"/>
        </w:rPr>
        <w:t> </w:t>
      </w:r>
      <w:r>
        <w:rPr>
          <w:b w:val="0"/>
        </w:rPr>
        <w:t>alto</w:t>
      </w:r>
      <w:r>
        <w:rPr>
          <w:b w:val="0"/>
          <w:spacing w:val="-6"/>
        </w:rPr>
        <w:t> </w:t>
      </w:r>
      <w:r>
        <w:rPr>
          <w:b w:val="0"/>
        </w:rPr>
        <w:t>e crítico</w:t>
      </w:r>
      <w:r>
        <w:rPr>
          <w:b w:val="0"/>
          <w:spacing w:val="-6"/>
        </w:rPr>
        <w:t> </w:t>
      </w:r>
      <w:r>
        <w:rPr>
          <w:b w:val="0"/>
        </w:rPr>
        <w:t>deve-se</w:t>
      </w:r>
      <w:r>
        <w:rPr>
          <w:b w:val="0"/>
          <w:spacing w:val="-5"/>
        </w:rPr>
        <w:t> </w:t>
      </w:r>
      <w:r>
        <w:rPr>
          <w:b w:val="0"/>
        </w:rPr>
        <w:t>adotar</w:t>
      </w:r>
      <w:r>
        <w:rPr>
          <w:b w:val="0"/>
          <w:spacing w:val="-1"/>
        </w:rPr>
        <w:t> </w:t>
      </w:r>
      <w:r>
        <w:rPr>
          <w:b w:val="0"/>
        </w:rPr>
        <w:t>obrigatoriamente</w:t>
      </w:r>
      <w:r>
        <w:rPr>
          <w:b w:val="0"/>
          <w:spacing w:val="-2"/>
        </w:rPr>
        <w:t> </w:t>
      </w:r>
      <w:r>
        <w:rPr>
          <w:b w:val="0"/>
        </w:rPr>
        <w:t>as medidaspreventivas previstas.</w:t>
      </w:r>
    </w:p>
    <w:tbl>
      <w:tblPr>
        <w:tblW w:w="0" w:type="auto"/>
        <w:jc w:val="left"/>
        <w:tblInd w:w="1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0"/>
        <w:gridCol w:w="5536"/>
        <w:gridCol w:w="1978"/>
      </w:tblGrid>
      <w:tr>
        <w:trPr>
          <w:trHeight w:val="460" w:hRule="atLeast"/>
        </w:trPr>
        <w:tc>
          <w:tcPr>
            <w:tcW w:w="840" w:type="dxa"/>
            <w:tcBorders>
              <w:bottom w:val="single" w:sz="4" w:space="0" w:color="000000"/>
            </w:tcBorders>
            <w:shd w:val="clear" w:color="auto" w:fill="D9D9D9"/>
          </w:tcPr>
          <w:p>
            <w:pPr>
              <w:pStyle w:val="TableParagraph"/>
              <w:spacing w:before="107"/>
              <w:ind w:right="300"/>
              <w:jc w:val="right"/>
              <w:rPr>
                <w:b/>
                <w:sz w:val="18"/>
              </w:rPr>
            </w:pPr>
            <w:r>
              <w:rPr>
                <w:b/>
                <w:spacing w:val="-5"/>
                <w:sz w:val="18"/>
              </w:rPr>
              <w:t>ID</w:t>
            </w:r>
          </w:p>
        </w:tc>
        <w:tc>
          <w:tcPr>
            <w:tcW w:w="5536" w:type="dxa"/>
            <w:tcBorders>
              <w:bottom w:val="single" w:sz="4" w:space="0" w:color="000000"/>
            </w:tcBorders>
            <w:shd w:val="clear" w:color="auto" w:fill="D9D9D9"/>
          </w:tcPr>
          <w:p>
            <w:pPr>
              <w:pStyle w:val="TableParagraph"/>
              <w:spacing w:before="107"/>
              <w:ind w:left="2550" w:right="2483"/>
              <w:jc w:val="center"/>
              <w:rPr>
                <w:b/>
                <w:sz w:val="18"/>
              </w:rPr>
            </w:pPr>
            <w:r>
              <w:rPr>
                <w:b/>
                <w:spacing w:val="-2"/>
                <w:sz w:val="18"/>
              </w:rPr>
              <w:t>RISCO</w:t>
            </w:r>
          </w:p>
        </w:tc>
        <w:tc>
          <w:tcPr>
            <w:tcW w:w="1978" w:type="dxa"/>
            <w:tcBorders>
              <w:bottom w:val="single" w:sz="4" w:space="0" w:color="000000"/>
            </w:tcBorders>
            <w:shd w:val="clear" w:color="auto" w:fill="D9D9D9"/>
          </w:tcPr>
          <w:p>
            <w:pPr>
              <w:pStyle w:val="TableParagraph"/>
              <w:spacing w:before="107"/>
              <w:ind w:left="356"/>
              <w:rPr>
                <w:b/>
                <w:sz w:val="18"/>
              </w:rPr>
            </w:pPr>
            <w:r>
              <w:rPr>
                <w:b/>
                <w:sz w:val="18"/>
              </w:rPr>
              <w:t>NÍVEL</w:t>
            </w:r>
            <w:r>
              <w:rPr>
                <w:b/>
                <w:spacing w:val="-13"/>
                <w:sz w:val="18"/>
              </w:rPr>
              <w:t> </w:t>
            </w:r>
            <w:r>
              <w:rPr>
                <w:b/>
                <w:sz w:val="18"/>
              </w:rPr>
              <w:t>DE</w:t>
            </w:r>
            <w:r>
              <w:rPr>
                <w:b/>
                <w:spacing w:val="-2"/>
                <w:sz w:val="18"/>
              </w:rPr>
              <w:t> RISCO</w:t>
            </w:r>
          </w:p>
        </w:tc>
      </w:tr>
      <w:tr>
        <w:trPr>
          <w:trHeight w:val="537"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97"/>
              <w:ind w:right="236"/>
              <w:jc w:val="right"/>
              <w:rPr>
                <w:sz w:val="18"/>
              </w:rPr>
            </w:pPr>
            <w:r>
              <w:rPr>
                <w:spacing w:val="-5"/>
                <w:sz w:val="18"/>
              </w:rPr>
              <w:t>R01</w:t>
            </w:r>
          </w:p>
        </w:tc>
        <w:tc>
          <w:tcPr>
            <w:tcW w:w="5536" w:type="dxa"/>
            <w:tcBorders>
              <w:top w:val="single" w:sz="4" w:space="0" w:color="000000"/>
              <w:left w:val="single" w:sz="4" w:space="0" w:color="000000"/>
              <w:bottom w:val="single" w:sz="4" w:space="0" w:color="000000"/>
              <w:right w:val="single" w:sz="4" w:space="0" w:color="000000"/>
            </w:tcBorders>
          </w:tcPr>
          <w:p>
            <w:pPr>
              <w:pStyle w:val="TableParagraph"/>
              <w:spacing w:before="97"/>
              <w:ind w:left="129"/>
              <w:rPr>
                <w:sz w:val="18"/>
              </w:rPr>
            </w:pPr>
            <w:r>
              <w:rPr>
                <w:spacing w:val="-2"/>
                <w:sz w:val="18"/>
              </w:rPr>
              <w:t>Justificativa</w:t>
            </w:r>
            <w:r>
              <w:rPr>
                <w:spacing w:val="-8"/>
                <w:sz w:val="18"/>
              </w:rPr>
              <w:t> </w:t>
            </w:r>
            <w:r>
              <w:rPr>
                <w:spacing w:val="-2"/>
                <w:sz w:val="18"/>
              </w:rPr>
              <w:t>insuficiente</w:t>
            </w:r>
            <w:r>
              <w:rPr>
                <w:spacing w:val="-5"/>
                <w:sz w:val="18"/>
              </w:rPr>
              <w:t> </w:t>
            </w:r>
            <w:r>
              <w:rPr>
                <w:spacing w:val="-2"/>
                <w:sz w:val="18"/>
              </w:rPr>
              <w:t>da necessidade</w:t>
            </w:r>
            <w:r>
              <w:rPr>
                <w:spacing w:val="-1"/>
                <w:sz w:val="18"/>
              </w:rPr>
              <w:t> </w:t>
            </w:r>
            <w:r>
              <w:rPr>
                <w:spacing w:val="-2"/>
                <w:sz w:val="18"/>
              </w:rPr>
              <w:t>de</w:t>
            </w:r>
            <w:r>
              <w:rPr>
                <w:sz w:val="18"/>
              </w:rPr>
              <w:t> </w:t>
            </w:r>
            <w:r>
              <w:rPr>
                <w:spacing w:val="-2"/>
                <w:sz w:val="18"/>
              </w:rPr>
              <w:t>aquisição</w:t>
            </w:r>
          </w:p>
        </w:tc>
        <w:tc>
          <w:tcPr>
            <w:tcW w:w="1978" w:type="dxa"/>
            <w:tcBorders>
              <w:top w:val="single" w:sz="4" w:space="0" w:color="000000"/>
              <w:left w:val="single" w:sz="4" w:space="0" w:color="000000"/>
              <w:bottom w:val="single" w:sz="4" w:space="0" w:color="000000"/>
              <w:right w:val="single" w:sz="4" w:space="0" w:color="000000"/>
            </w:tcBorders>
          </w:tcPr>
          <w:p>
            <w:pPr>
              <w:pStyle w:val="TableParagraph"/>
              <w:spacing w:line="220" w:lineRule="atLeast" w:before="77"/>
              <w:ind w:left="740" w:right="665"/>
              <w:jc w:val="center"/>
              <w:rPr>
                <w:sz w:val="18"/>
              </w:rPr>
            </w:pPr>
            <w:r>
              <w:rPr>
                <w:spacing w:val="-2"/>
                <w:sz w:val="18"/>
              </w:rPr>
              <w:t>pequen</w:t>
            </w:r>
            <w:r>
              <w:rPr>
                <w:sz w:val="18"/>
              </w:rPr>
              <w:t> </w:t>
            </w:r>
            <w:r>
              <w:rPr>
                <w:spacing w:val="-10"/>
                <w:sz w:val="18"/>
              </w:rPr>
              <w:t>o</w:t>
            </w:r>
          </w:p>
        </w:tc>
      </w:tr>
      <w:tr>
        <w:trPr>
          <w:trHeight w:val="537"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97"/>
              <w:ind w:right="236"/>
              <w:jc w:val="right"/>
              <w:rPr>
                <w:sz w:val="18"/>
              </w:rPr>
            </w:pPr>
            <w:r>
              <w:rPr>
                <w:spacing w:val="-5"/>
                <w:sz w:val="18"/>
              </w:rPr>
              <w:t>R02</w:t>
            </w:r>
          </w:p>
        </w:tc>
        <w:tc>
          <w:tcPr>
            <w:tcW w:w="5536" w:type="dxa"/>
            <w:tcBorders>
              <w:top w:val="single" w:sz="4" w:space="0" w:color="000000"/>
              <w:left w:val="single" w:sz="4" w:space="0" w:color="000000"/>
              <w:bottom w:val="single" w:sz="4" w:space="0" w:color="000000"/>
              <w:right w:val="single" w:sz="4" w:space="0" w:color="000000"/>
            </w:tcBorders>
          </w:tcPr>
          <w:p>
            <w:pPr>
              <w:pStyle w:val="TableParagraph"/>
              <w:spacing w:before="97"/>
              <w:ind w:left="129"/>
              <w:rPr>
                <w:sz w:val="18"/>
              </w:rPr>
            </w:pPr>
            <w:r>
              <w:rPr>
                <w:sz w:val="18"/>
              </w:rPr>
              <w:t>Atraso</w:t>
            </w:r>
            <w:r>
              <w:rPr>
                <w:spacing w:val="22"/>
                <w:sz w:val="18"/>
              </w:rPr>
              <w:t> </w:t>
            </w:r>
            <w:r>
              <w:rPr>
                <w:sz w:val="18"/>
              </w:rPr>
              <w:t>no</w:t>
            </w:r>
            <w:r>
              <w:rPr>
                <w:spacing w:val="-10"/>
                <w:sz w:val="18"/>
              </w:rPr>
              <w:t> </w:t>
            </w:r>
            <w:r>
              <w:rPr>
                <w:sz w:val="18"/>
              </w:rPr>
              <w:t>procedimento</w:t>
            </w:r>
            <w:r>
              <w:rPr>
                <w:spacing w:val="-8"/>
                <w:sz w:val="18"/>
              </w:rPr>
              <w:t> </w:t>
            </w:r>
            <w:r>
              <w:rPr>
                <w:sz w:val="18"/>
              </w:rPr>
              <w:t>formal</w:t>
            </w:r>
            <w:r>
              <w:rPr>
                <w:spacing w:val="-7"/>
                <w:sz w:val="18"/>
              </w:rPr>
              <w:t> </w:t>
            </w:r>
            <w:r>
              <w:rPr>
                <w:sz w:val="18"/>
              </w:rPr>
              <w:t>de</w:t>
            </w:r>
            <w:r>
              <w:rPr>
                <w:spacing w:val="-12"/>
                <w:sz w:val="18"/>
              </w:rPr>
              <w:t> </w:t>
            </w:r>
            <w:r>
              <w:rPr>
                <w:sz w:val="18"/>
              </w:rPr>
              <w:t>compra,</w:t>
            </w:r>
            <w:r>
              <w:rPr>
                <w:spacing w:val="-10"/>
                <w:sz w:val="18"/>
              </w:rPr>
              <w:t> </w:t>
            </w:r>
            <w:r>
              <w:rPr>
                <w:sz w:val="18"/>
              </w:rPr>
              <w:t>impugnação</w:t>
            </w:r>
            <w:r>
              <w:rPr>
                <w:spacing w:val="-9"/>
                <w:sz w:val="18"/>
              </w:rPr>
              <w:t> </w:t>
            </w:r>
            <w:r>
              <w:rPr>
                <w:sz w:val="18"/>
              </w:rPr>
              <w:t>de</w:t>
            </w:r>
            <w:r>
              <w:rPr>
                <w:spacing w:val="-12"/>
                <w:sz w:val="18"/>
              </w:rPr>
              <w:t> </w:t>
            </w:r>
            <w:r>
              <w:rPr>
                <w:spacing w:val="-2"/>
                <w:sz w:val="18"/>
              </w:rPr>
              <w:t>licitação;</w:t>
            </w:r>
          </w:p>
        </w:tc>
        <w:tc>
          <w:tcPr>
            <w:tcW w:w="1978" w:type="dxa"/>
            <w:tcBorders>
              <w:top w:val="single" w:sz="4" w:space="0" w:color="000000"/>
              <w:left w:val="single" w:sz="4" w:space="0" w:color="000000"/>
              <w:bottom w:val="single" w:sz="4" w:space="0" w:color="000000"/>
              <w:right w:val="single" w:sz="4" w:space="0" w:color="000000"/>
            </w:tcBorders>
          </w:tcPr>
          <w:p>
            <w:pPr>
              <w:pStyle w:val="TableParagraph"/>
              <w:spacing w:line="220" w:lineRule="atLeast" w:before="77"/>
              <w:ind w:left="740" w:right="665"/>
              <w:jc w:val="center"/>
              <w:rPr>
                <w:sz w:val="18"/>
              </w:rPr>
            </w:pPr>
            <w:r>
              <w:rPr>
                <w:spacing w:val="-2"/>
                <w:sz w:val="18"/>
              </w:rPr>
              <w:t>pequen</w:t>
            </w:r>
            <w:r>
              <w:rPr>
                <w:sz w:val="18"/>
              </w:rPr>
              <w:t> </w:t>
            </w:r>
            <w:r>
              <w:rPr>
                <w:spacing w:val="-10"/>
                <w:sz w:val="18"/>
              </w:rPr>
              <w:t>o</w:t>
            </w:r>
          </w:p>
        </w:tc>
      </w:tr>
      <w:tr>
        <w:trPr>
          <w:trHeight w:val="542"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102"/>
              <w:ind w:right="236"/>
              <w:jc w:val="right"/>
              <w:rPr>
                <w:sz w:val="18"/>
              </w:rPr>
            </w:pPr>
            <w:r>
              <w:rPr>
                <w:spacing w:val="-5"/>
                <w:sz w:val="18"/>
              </w:rPr>
              <w:t>R03</w:t>
            </w:r>
          </w:p>
        </w:tc>
        <w:tc>
          <w:tcPr>
            <w:tcW w:w="5536" w:type="dxa"/>
            <w:tcBorders>
              <w:top w:val="single" w:sz="4" w:space="0" w:color="000000"/>
              <w:left w:val="single" w:sz="4" w:space="0" w:color="000000"/>
              <w:bottom w:val="single" w:sz="4" w:space="0" w:color="000000"/>
              <w:right w:val="single" w:sz="4" w:space="0" w:color="000000"/>
            </w:tcBorders>
          </w:tcPr>
          <w:p>
            <w:pPr>
              <w:pStyle w:val="TableParagraph"/>
              <w:spacing w:before="102"/>
              <w:ind w:left="129"/>
              <w:rPr>
                <w:sz w:val="18"/>
              </w:rPr>
            </w:pPr>
            <w:r>
              <w:rPr>
                <w:spacing w:val="-2"/>
                <w:sz w:val="18"/>
              </w:rPr>
              <w:t>Insuficiência</w:t>
            </w:r>
            <w:r>
              <w:rPr>
                <w:spacing w:val="-3"/>
                <w:sz w:val="18"/>
              </w:rPr>
              <w:t> </w:t>
            </w:r>
            <w:r>
              <w:rPr>
                <w:spacing w:val="-2"/>
                <w:sz w:val="18"/>
              </w:rPr>
              <w:t>de recursos orçamentários</w:t>
            </w:r>
          </w:p>
        </w:tc>
        <w:tc>
          <w:tcPr>
            <w:tcW w:w="1978" w:type="dxa"/>
            <w:tcBorders>
              <w:top w:val="single" w:sz="4" w:space="0" w:color="000000"/>
              <w:left w:val="single" w:sz="4" w:space="0" w:color="000000"/>
              <w:bottom w:val="single" w:sz="4" w:space="0" w:color="000000"/>
              <w:right w:val="single" w:sz="4" w:space="0" w:color="000000"/>
            </w:tcBorders>
          </w:tcPr>
          <w:p>
            <w:pPr>
              <w:pStyle w:val="TableParagraph"/>
              <w:spacing w:line="220" w:lineRule="atLeast" w:before="82"/>
              <w:ind w:left="740" w:right="665"/>
              <w:jc w:val="center"/>
              <w:rPr>
                <w:sz w:val="18"/>
              </w:rPr>
            </w:pPr>
            <w:r>
              <w:rPr>
                <w:spacing w:val="-2"/>
                <w:sz w:val="18"/>
              </w:rPr>
              <w:t>pequen</w:t>
            </w:r>
            <w:r>
              <w:rPr>
                <w:sz w:val="18"/>
              </w:rPr>
              <w:t> </w:t>
            </w:r>
            <w:r>
              <w:rPr>
                <w:spacing w:val="-10"/>
                <w:sz w:val="18"/>
              </w:rPr>
              <w:t>o</w:t>
            </w:r>
          </w:p>
        </w:tc>
      </w:tr>
      <w:tr>
        <w:trPr>
          <w:trHeight w:val="537"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97"/>
              <w:ind w:right="237"/>
              <w:jc w:val="right"/>
              <w:rPr>
                <w:sz w:val="18"/>
              </w:rPr>
            </w:pPr>
            <w:r>
              <w:rPr>
                <w:spacing w:val="-5"/>
                <w:sz w:val="18"/>
              </w:rPr>
              <w:t>R04</w:t>
            </w:r>
          </w:p>
        </w:tc>
        <w:tc>
          <w:tcPr>
            <w:tcW w:w="5536" w:type="dxa"/>
            <w:tcBorders>
              <w:top w:val="single" w:sz="4" w:space="0" w:color="000000"/>
              <w:left w:val="single" w:sz="4" w:space="0" w:color="000000"/>
              <w:bottom w:val="single" w:sz="4" w:space="0" w:color="000000"/>
              <w:right w:val="single" w:sz="4" w:space="0" w:color="000000"/>
            </w:tcBorders>
          </w:tcPr>
          <w:p>
            <w:pPr>
              <w:pStyle w:val="TableParagraph"/>
              <w:spacing w:before="97"/>
              <w:ind w:left="129"/>
              <w:rPr>
                <w:sz w:val="18"/>
              </w:rPr>
            </w:pPr>
            <w:r>
              <w:rPr>
                <w:sz w:val="18"/>
              </w:rPr>
              <w:t>Atraso</w:t>
            </w:r>
            <w:r>
              <w:rPr>
                <w:spacing w:val="-11"/>
                <w:sz w:val="18"/>
              </w:rPr>
              <w:t> </w:t>
            </w:r>
            <w:r>
              <w:rPr>
                <w:sz w:val="18"/>
              </w:rPr>
              <w:t>no</w:t>
            </w:r>
            <w:r>
              <w:rPr>
                <w:spacing w:val="-7"/>
                <w:sz w:val="18"/>
              </w:rPr>
              <w:t> </w:t>
            </w:r>
            <w:r>
              <w:rPr>
                <w:sz w:val="18"/>
              </w:rPr>
              <w:t>início</w:t>
            </w:r>
            <w:r>
              <w:rPr>
                <w:spacing w:val="-6"/>
                <w:sz w:val="18"/>
              </w:rPr>
              <w:t> </w:t>
            </w:r>
            <w:r>
              <w:rPr>
                <w:sz w:val="18"/>
              </w:rPr>
              <w:t>da</w:t>
            </w:r>
            <w:r>
              <w:rPr>
                <w:spacing w:val="-12"/>
                <w:sz w:val="18"/>
              </w:rPr>
              <w:t> </w:t>
            </w:r>
            <w:r>
              <w:rPr>
                <w:sz w:val="18"/>
              </w:rPr>
              <w:t>atividade</w:t>
            </w:r>
            <w:r>
              <w:rPr>
                <w:spacing w:val="-10"/>
                <w:sz w:val="18"/>
              </w:rPr>
              <w:t> </w:t>
            </w:r>
            <w:r>
              <w:rPr>
                <w:sz w:val="18"/>
              </w:rPr>
              <w:t>pela</w:t>
            </w:r>
            <w:r>
              <w:rPr>
                <w:spacing w:val="-11"/>
                <w:sz w:val="18"/>
              </w:rPr>
              <w:t> </w:t>
            </w:r>
            <w:r>
              <w:rPr>
                <w:spacing w:val="-2"/>
                <w:sz w:val="18"/>
              </w:rPr>
              <w:t>empresa</w:t>
            </w:r>
          </w:p>
        </w:tc>
        <w:tc>
          <w:tcPr>
            <w:tcW w:w="1978" w:type="dxa"/>
            <w:tcBorders>
              <w:top w:val="single" w:sz="4" w:space="0" w:color="000000"/>
              <w:left w:val="single" w:sz="4" w:space="0" w:color="000000"/>
              <w:bottom w:val="single" w:sz="4" w:space="0" w:color="000000"/>
              <w:right w:val="single" w:sz="4" w:space="0" w:color="000000"/>
            </w:tcBorders>
          </w:tcPr>
          <w:p>
            <w:pPr>
              <w:pStyle w:val="TableParagraph"/>
              <w:spacing w:line="220" w:lineRule="atLeast" w:before="77"/>
              <w:ind w:left="740" w:right="665"/>
              <w:jc w:val="center"/>
              <w:rPr>
                <w:sz w:val="18"/>
              </w:rPr>
            </w:pPr>
            <w:r>
              <w:rPr>
                <w:spacing w:val="-2"/>
                <w:sz w:val="18"/>
              </w:rPr>
              <w:t>pequen</w:t>
            </w:r>
            <w:r>
              <w:rPr>
                <w:sz w:val="18"/>
              </w:rPr>
              <w:t> </w:t>
            </w:r>
            <w:r>
              <w:rPr>
                <w:spacing w:val="-10"/>
                <w:sz w:val="18"/>
              </w:rPr>
              <w:t>o</w:t>
            </w:r>
          </w:p>
        </w:tc>
      </w:tr>
      <w:tr>
        <w:trPr>
          <w:trHeight w:val="700"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Calibri Light"/>
                <w:b w:val="0"/>
                <w:sz w:val="18"/>
              </w:rPr>
            </w:pPr>
          </w:p>
          <w:p>
            <w:pPr>
              <w:pStyle w:val="TableParagraph"/>
              <w:ind w:right="236"/>
              <w:jc w:val="right"/>
              <w:rPr>
                <w:sz w:val="18"/>
              </w:rPr>
            </w:pPr>
            <w:r>
              <w:rPr>
                <w:spacing w:val="-5"/>
                <w:sz w:val="18"/>
              </w:rPr>
              <w:t>R05</w:t>
            </w:r>
          </w:p>
        </w:tc>
        <w:tc>
          <w:tcPr>
            <w:tcW w:w="5536" w:type="dxa"/>
            <w:tcBorders>
              <w:top w:val="single" w:sz="4" w:space="0" w:color="000000"/>
              <w:left w:val="single" w:sz="4" w:space="0" w:color="000000"/>
              <w:bottom w:val="single" w:sz="4" w:space="0" w:color="000000"/>
              <w:right w:val="single" w:sz="4" w:space="0" w:color="000000"/>
            </w:tcBorders>
          </w:tcPr>
          <w:p>
            <w:pPr>
              <w:pStyle w:val="TableParagraph"/>
              <w:spacing w:line="300" w:lineRule="auto" w:before="97"/>
              <w:ind w:left="129"/>
              <w:rPr>
                <w:sz w:val="18"/>
              </w:rPr>
            </w:pPr>
            <w:r>
              <w:rPr>
                <w:sz w:val="18"/>
              </w:rPr>
              <w:t>Não</w:t>
            </w:r>
            <w:r>
              <w:rPr>
                <w:spacing w:val="23"/>
                <w:sz w:val="18"/>
              </w:rPr>
              <w:t> </w:t>
            </w:r>
            <w:r>
              <w:rPr>
                <w:sz w:val="18"/>
              </w:rPr>
              <w:t>haver</w:t>
            </w:r>
            <w:r>
              <w:rPr>
                <w:spacing w:val="22"/>
                <w:sz w:val="18"/>
              </w:rPr>
              <w:t> </w:t>
            </w:r>
            <w:r>
              <w:rPr>
                <w:sz w:val="18"/>
              </w:rPr>
              <w:t>contratação</w:t>
            </w:r>
            <w:r>
              <w:rPr>
                <w:spacing w:val="24"/>
                <w:sz w:val="18"/>
              </w:rPr>
              <w:t> </w:t>
            </w:r>
            <w:r>
              <w:rPr>
                <w:sz w:val="18"/>
              </w:rPr>
              <w:t>em função</w:t>
            </w:r>
            <w:r>
              <w:rPr>
                <w:spacing w:val="24"/>
                <w:sz w:val="18"/>
              </w:rPr>
              <w:t> </w:t>
            </w:r>
            <w:r>
              <w:rPr>
                <w:sz w:val="18"/>
              </w:rPr>
              <w:t>da inexistência</w:t>
            </w:r>
            <w:r>
              <w:rPr>
                <w:spacing w:val="24"/>
                <w:sz w:val="18"/>
              </w:rPr>
              <w:t> </w:t>
            </w:r>
            <w:r>
              <w:rPr>
                <w:sz w:val="18"/>
              </w:rPr>
              <w:t>de empresas</w:t>
            </w:r>
            <w:r>
              <w:rPr>
                <w:spacing w:val="34"/>
                <w:sz w:val="18"/>
              </w:rPr>
              <w:t> </w:t>
            </w:r>
            <w:r>
              <w:rPr>
                <w:sz w:val="18"/>
              </w:rPr>
              <w:t>que atendam</w:t>
            </w:r>
            <w:r>
              <w:rPr>
                <w:spacing w:val="40"/>
                <w:sz w:val="18"/>
              </w:rPr>
              <w:t> </w:t>
            </w:r>
            <w:r>
              <w:rPr>
                <w:sz w:val="18"/>
              </w:rPr>
              <w:t>aos requisitos</w:t>
            </w:r>
          </w:p>
        </w:tc>
        <w:tc>
          <w:tcPr>
            <w:tcW w:w="197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Calibri Light"/>
                <w:b w:val="0"/>
                <w:sz w:val="18"/>
              </w:rPr>
            </w:pPr>
          </w:p>
          <w:p>
            <w:pPr>
              <w:pStyle w:val="TableParagraph"/>
              <w:ind w:left="740" w:right="665"/>
              <w:jc w:val="center"/>
              <w:rPr>
                <w:sz w:val="18"/>
              </w:rPr>
            </w:pPr>
            <w:r>
              <w:rPr>
                <w:spacing w:val="-2"/>
                <w:sz w:val="18"/>
              </w:rPr>
              <w:t>pequen</w:t>
            </w:r>
            <w:r>
              <w:rPr>
                <w:sz w:val="18"/>
              </w:rPr>
              <w:t> </w:t>
            </w:r>
            <w:r>
              <w:rPr>
                <w:spacing w:val="-10"/>
                <w:sz w:val="18"/>
              </w:rPr>
              <w:t>o</w:t>
            </w:r>
          </w:p>
        </w:tc>
      </w:tr>
      <w:tr>
        <w:trPr>
          <w:trHeight w:val="720"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Calibri Light"/>
                <w:b w:val="0"/>
                <w:sz w:val="19"/>
              </w:rPr>
            </w:pPr>
          </w:p>
          <w:p>
            <w:pPr>
              <w:pStyle w:val="TableParagraph"/>
              <w:ind w:right="236"/>
              <w:jc w:val="right"/>
              <w:rPr>
                <w:sz w:val="18"/>
              </w:rPr>
            </w:pPr>
            <w:r>
              <w:rPr>
                <w:spacing w:val="-5"/>
                <w:sz w:val="18"/>
              </w:rPr>
              <w:t>R06</w:t>
            </w:r>
          </w:p>
        </w:tc>
        <w:tc>
          <w:tcPr>
            <w:tcW w:w="5536" w:type="dxa"/>
            <w:tcBorders>
              <w:top w:val="single" w:sz="4" w:space="0" w:color="000000"/>
              <w:left w:val="single" w:sz="4" w:space="0" w:color="000000"/>
              <w:bottom w:val="single" w:sz="4" w:space="0" w:color="000000"/>
              <w:right w:val="single" w:sz="4" w:space="0" w:color="000000"/>
            </w:tcBorders>
          </w:tcPr>
          <w:p>
            <w:pPr>
              <w:pStyle w:val="TableParagraph"/>
              <w:spacing w:line="295" w:lineRule="auto" w:before="116"/>
              <w:ind w:left="129"/>
              <w:rPr>
                <w:sz w:val="18"/>
              </w:rPr>
            </w:pPr>
            <w:r>
              <w:rPr>
                <w:sz w:val="18"/>
              </w:rPr>
              <w:t>Impossibilidade</w:t>
            </w:r>
            <w:r>
              <w:rPr>
                <w:spacing w:val="18"/>
                <w:sz w:val="18"/>
              </w:rPr>
              <w:t> </w:t>
            </w:r>
            <w:r>
              <w:rPr>
                <w:sz w:val="18"/>
              </w:rPr>
              <w:t>da</w:t>
            </w:r>
            <w:r>
              <w:rPr>
                <w:spacing w:val="19"/>
                <w:sz w:val="18"/>
              </w:rPr>
              <w:t> </w:t>
            </w:r>
            <w:r>
              <w:rPr>
                <w:sz w:val="18"/>
              </w:rPr>
              <w:t>empresa</w:t>
            </w:r>
            <w:r>
              <w:rPr>
                <w:spacing w:val="16"/>
                <w:sz w:val="18"/>
              </w:rPr>
              <w:t> </w:t>
            </w:r>
            <w:r>
              <w:rPr>
                <w:sz w:val="18"/>
              </w:rPr>
              <w:t>contratada</w:t>
            </w:r>
            <w:r>
              <w:rPr>
                <w:spacing w:val="20"/>
                <w:sz w:val="18"/>
              </w:rPr>
              <w:t> </w:t>
            </w:r>
            <w:r>
              <w:rPr>
                <w:sz w:val="18"/>
              </w:rPr>
              <w:t>de</w:t>
            </w:r>
            <w:r>
              <w:rPr>
                <w:spacing w:val="21"/>
                <w:sz w:val="18"/>
              </w:rPr>
              <w:t> </w:t>
            </w:r>
            <w:r>
              <w:rPr>
                <w:sz w:val="18"/>
              </w:rPr>
              <w:t>realizar</w:t>
            </w:r>
            <w:r>
              <w:rPr>
                <w:spacing w:val="-2"/>
                <w:sz w:val="18"/>
              </w:rPr>
              <w:t> </w:t>
            </w:r>
            <w:r>
              <w:rPr>
                <w:sz w:val="18"/>
              </w:rPr>
              <w:t>o</w:t>
            </w:r>
            <w:r>
              <w:rPr>
                <w:spacing w:val="-6"/>
                <w:sz w:val="18"/>
              </w:rPr>
              <w:t> </w:t>
            </w:r>
            <w:r>
              <w:rPr>
                <w:sz w:val="18"/>
              </w:rPr>
              <w:t>serviço naquantidade, qualidade e prazos estabelecidos;</w:t>
            </w:r>
          </w:p>
        </w:tc>
        <w:tc>
          <w:tcPr>
            <w:tcW w:w="1978"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Calibri Light"/>
                <w:b w:val="0"/>
                <w:sz w:val="19"/>
              </w:rPr>
            </w:pPr>
          </w:p>
          <w:p>
            <w:pPr>
              <w:pStyle w:val="TableParagraph"/>
              <w:ind w:left="740" w:right="665"/>
              <w:jc w:val="center"/>
              <w:rPr>
                <w:sz w:val="18"/>
              </w:rPr>
            </w:pPr>
            <w:r>
              <w:rPr>
                <w:spacing w:val="-2"/>
                <w:sz w:val="18"/>
              </w:rPr>
              <w:t>pequen</w:t>
            </w:r>
            <w:r>
              <w:rPr>
                <w:sz w:val="18"/>
              </w:rPr>
              <w:t> </w:t>
            </w:r>
            <w:r>
              <w:rPr>
                <w:spacing w:val="-10"/>
                <w:sz w:val="18"/>
              </w:rPr>
              <w:t>o</w:t>
            </w:r>
          </w:p>
        </w:tc>
      </w:tr>
    </w:tbl>
    <w:p>
      <w:pPr>
        <w:spacing w:before="113"/>
        <w:ind w:left="1784" w:right="2412" w:firstLine="0"/>
        <w:jc w:val="center"/>
        <w:rPr>
          <w:b w:val="0"/>
          <w:sz w:val="18"/>
        </w:rPr>
      </w:pPr>
      <w:r>
        <w:rPr>
          <w:b w:val="0"/>
          <w:sz w:val="18"/>
        </w:rPr>
        <w:t>Tabela</w:t>
      </w:r>
      <w:r>
        <w:rPr>
          <w:b w:val="0"/>
          <w:spacing w:val="-4"/>
          <w:sz w:val="18"/>
        </w:rPr>
        <w:t> </w:t>
      </w:r>
      <w:r>
        <w:rPr>
          <w:b w:val="0"/>
          <w:sz w:val="18"/>
        </w:rPr>
        <w:t>34:</w:t>
      </w:r>
      <w:r>
        <w:rPr>
          <w:b w:val="0"/>
          <w:spacing w:val="-4"/>
          <w:sz w:val="18"/>
        </w:rPr>
        <w:t> </w:t>
      </w:r>
      <w:r>
        <w:rPr>
          <w:b w:val="0"/>
          <w:sz w:val="18"/>
        </w:rPr>
        <w:t>Tabela</w:t>
      </w:r>
      <w:r>
        <w:rPr>
          <w:b w:val="0"/>
          <w:spacing w:val="-3"/>
          <w:sz w:val="18"/>
        </w:rPr>
        <w:t> </w:t>
      </w:r>
      <w:r>
        <w:rPr>
          <w:b w:val="0"/>
          <w:sz w:val="18"/>
        </w:rPr>
        <w:t>de</w:t>
      </w:r>
      <w:r>
        <w:rPr>
          <w:b w:val="0"/>
          <w:spacing w:val="-3"/>
          <w:sz w:val="18"/>
        </w:rPr>
        <w:t> </w:t>
      </w:r>
      <w:r>
        <w:rPr>
          <w:b w:val="0"/>
          <w:spacing w:val="-2"/>
          <w:sz w:val="18"/>
        </w:rPr>
        <w:t>Riscos</w:t>
      </w:r>
    </w:p>
    <w:p>
      <w:pPr>
        <w:spacing w:after="0"/>
        <w:jc w:val="center"/>
        <w:rPr>
          <w:sz w:val="18"/>
        </w:rPr>
        <w:sectPr>
          <w:pgSz w:w="11910" w:h="16840"/>
          <w:pgMar w:header="533" w:footer="0" w:top="2140" w:bottom="280" w:left="980" w:right="620"/>
        </w:sectPr>
      </w:pPr>
    </w:p>
    <w:p>
      <w:pPr>
        <w:pStyle w:val="BodyText"/>
        <w:rPr>
          <w:b w:val="0"/>
          <w:sz w:val="20"/>
        </w:rPr>
      </w:pPr>
    </w:p>
    <w:p>
      <w:pPr>
        <w:pStyle w:val="BodyText"/>
        <w:rPr>
          <w:b w:val="0"/>
          <w:sz w:val="20"/>
        </w:rPr>
      </w:pPr>
    </w:p>
    <w:p>
      <w:pPr>
        <w:pStyle w:val="BodyText"/>
        <w:rPr>
          <w:b w:val="0"/>
          <w:sz w:val="18"/>
        </w:rPr>
      </w:pPr>
    </w:p>
    <w:p>
      <w:pPr>
        <w:pStyle w:val="BodyText"/>
        <w:ind w:left="1262"/>
        <w:rPr>
          <w:b w:val="0"/>
        </w:rPr>
      </w:pPr>
      <w:r>
        <w:rPr>
          <w:b w:val="0"/>
          <w:spacing w:val="-2"/>
        </w:rPr>
        <w:t>Considerando</w:t>
      </w:r>
      <w:r>
        <w:rPr>
          <w:b w:val="0"/>
          <w:spacing w:val="-3"/>
        </w:rPr>
        <w:t> </w:t>
      </w:r>
      <w:r>
        <w:rPr>
          <w:b w:val="0"/>
          <w:spacing w:val="-2"/>
        </w:rPr>
        <w:t>o</w:t>
      </w:r>
      <w:r>
        <w:rPr>
          <w:b w:val="0"/>
          <w:spacing w:val="-4"/>
        </w:rPr>
        <w:t> </w:t>
      </w:r>
      <w:r>
        <w:rPr>
          <w:b w:val="0"/>
          <w:spacing w:val="-2"/>
        </w:rPr>
        <w:t>cenário</w:t>
      </w:r>
      <w:r>
        <w:rPr>
          <w:b w:val="0"/>
          <w:spacing w:val="-4"/>
        </w:rPr>
        <w:t> </w:t>
      </w:r>
      <w:r>
        <w:rPr>
          <w:b w:val="0"/>
          <w:spacing w:val="-2"/>
        </w:rPr>
        <w:t>acima,</w:t>
      </w:r>
      <w:r>
        <w:rPr>
          <w:b w:val="0"/>
          <w:spacing w:val="-4"/>
        </w:rPr>
        <w:t> </w:t>
      </w:r>
      <w:r>
        <w:rPr>
          <w:b w:val="0"/>
          <w:spacing w:val="-2"/>
        </w:rPr>
        <w:t>verifica-</w:t>
      </w:r>
      <w:r>
        <w:rPr>
          <w:b w:val="0"/>
          <w:spacing w:val="-5"/>
        </w:rPr>
        <w:t>se:</w:t>
      </w:r>
    </w:p>
    <w:p>
      <w:pPr>
        <w:pStyle w:val="BodyText"/>
        <w:rPr>
          <w:b w:val="0"/>
          <w:sz w:val="35"/>
        </w:rPr>
      </w:pPr>
    </w:p>
    <w:p>
      <w:pPr>
        <w:pStyle w:val="BodyText"/>
        <w:spacing w:line="487" w:lineRule="auto"/>
        <w:ind w:left="1262" w:right="6635"/>
        <w:rPr>
          <w:b w:val="0"/>
        </w:rPr>
      </w:pPr>
      <w:r>
        <w:rPr>
          <w:b w:val="0"/>
        </w:rPr>
        <w:t>6</w:t>
      </w:r>
      <w:r>
        <w:rPr>
          <w:b w:val="0"/>
          <w:spacing w:val="-14"/>
        </w:rPr>
        <w:t> </w:t>
      </w:r>
      <w:r>
        <w:rPr>
          <w:b w:val="0"/>
        </w:rPr>
        <w:t>(seis)</w:t>
      </w:r>
      <w:r>
        <w:rPr>
          <w:b w:val="0"/>
          <w:spacing w:val="-14"/>
        </w:rPr>
        <w:t> </w:t>
      </w:r>
      <w:r>
        <w:rPr>
          <w:b w:val="0"/>
        </w:rPr>
        <w:t>riscos</w:t>
      </w:r>
      <w:r>
        <w:rPr>
          <w:b w:val="0"/>
          <w:spacing w:val="-12"/>
        </w:rPr>
        <w:t> </w:t>
      </w:r>
      <w:r>
        <w:rPr>
          <w:b w:val="0"/>
        </w:rPr>
        <w:t>pequenos; 0 (zero) risco alto;</w:t>
      </w:r>
    </w:p>
    <w:p>
      <w:pPr>
        <w:pStyle w:val="BodyText"/>
        <w:spacing w:line="285" w:lineRule="exact"/>
        <w:ind w:left="1262"/>
        <w:rPr>
          <w:b w:val="0"/>
        </w:rPr>
      </w:pPr>
      <w:r>
        <w:rPr>
          <w:b w:val="0"/>
        </w:rPr>
        <w:t>0</w:t>
      </w:r>
      <w:r>
        <w:rPr>
          <w:b w:val="0"/>
          <w:spacing w:val="-14"/>
        </w:rPr>
        <w:t> </w:t>
      </w:r>
      <w:r>
        <w:rPr>
          <w:b w:val="0"/>
        </w:rPr>
        <w:t>(zero)</w:t>
      </w:r>
      <w:r>
        <w:rPr>
          <w:b w:val="0"/>
          <w:spacing w:val="-10"/>
        </w:rPr>
        <w:t> </w:t>
      </w:r>
      <w:r>
        <w:rPr>
          <w:b w:val="0"/>
        </w:rPr>
        <w:t>risco</w:t>
      </w:r>
      <w:r>
        <w:rPr>
          <w:b w:val="0"/>
          <w:spacing w:val="-4"/>
        </w:rPr>
        <w:t> </w:t>
      </w:r>
      <w:r>
        <w:rPr>
          <w:b w:val="0"/>
          <w:spacing w:val="-2"/>
        </w:rPr>
        <w:t>crítico;</w:t>
      </w:r>
    </w:p>
    <w:p>
      <w:pPr>
        <w:pStyle w:val="BodyText"/>
        <w:spacing w:before="4"/>
        <w:rPr>
          <w:b w:val="0"/>
        </w:rPr>
      </w:pPr>
    </w:p>
    <w:p>
      <w:pPr>
        <w:pStyle w:val="BodyText"/>
        <w:spacing w:line="360" w:lineRule="auto"/>
        <w:ind w:left="575" w:right="651" w:firstLine="686"/>
        <w:jc w:val="both"/>
        <w:rPr>
          <w:b w:val="0"/>
        </w:rPr>
      </w:pPr>
      <w:r>
        <w:rPr>
          <w:b w:val="0"/>
        </w:rPr>
        <w:t>Assim, considerando que o CRO-CE aceita apenas riscos pequenos, tendo em vista as necessidades</w:t>
      </w:r>
      <w:r>
        <w:rPr>
          <w:b w:val="0"/>
          <w:spacing w:val="-4"/>
        </w:rPr>
        <w:t> </w:t>
      </w:r>
      <w:r>
        <w:rPr>
          <w:b w:val="0"/>
        </w:rPr>
        <w:t>do</w:t>
      </w:r>
      <w:r>
        <w:rPr>
          <w:b w:val="0"/>
          <w:spacing w:val="-4"/>
        </w:rPr>
        <w:t> </w:t>
      </w:r>
      <w:r>
        <w:rPr>
          <w:b w:val="0"/>
        </w:rPr>
        <w:t>negócio, considerando</w:t>
      </w:r>
      <w:r>
        <w:rPr>
          <w:b w:val="0"/>
          <w:spacing w:val="-3"/>
        </w:rPr>
        <w:t> </w:t>
      </w:r>
      <w:r>
        <w:rPr>
          <w:b w:val="0"/>
        </w:rPr>
        <w:t>que</w:t>
      </w:r>
      <w:r>
        <w:rPr>
          <w:b w:val="0"/>
          <w:spacing w:val="-3"/>
        </w:rPr>
        <w:t> </w:t>
      </w:r>
      <w:r>
        <w:rPr>
          <w:b w:val="0"/>
        </w:rPr>
        <w:t>todos são</w:t>
      </w:r>
      <w:r>
        <w:rPr>
          <w:b w:val="0"/>
          <w:spacing w:val="-4"/>
        </w:rPr>
        <w:t> </w:t>
      </w:r>
      <w:r>
        <w:rPr>
          <w:b w:val="0"/>
        </w:rPr>
        <w:t>riscos</w:t>
      </w:r>
      <w:r>
        <w:rPr>
          <w:b w:val="0"/>
          <w:spacing w:val="40"/>
        </w:rPr>
        <w:t> </w:t>
      </w:r>
      <w:r>
        <w:rPr>
          <w:b w:val="0"/>
        </w:rPr>
        <w:t>pequenos,</w:t>
      </w:r>
      <w:r>
        <w:rPr>
          <w:b w:val="0"/>
          <w:spacing w:val="-5"/>
        </w:rPr>
        <w:t> </w:t>
      </w:r>
      <w:r>
        <w:rPr>
          <w:b w:val="0"/>
        </w:rPr>
        <w:t>verifica-se</w:t>
      </w:r>
      <w:r>
        <w:rPr>
          <w:b w:val="0"/>
          <w:spacing w:val="-3"/>
        </w:rPr>
        <w:t> </w:t>
      </w:r>
      <w:r>
        <w:rPr>
          <w:b w:val="0"/>
        </w:rPr>
        <w:t>risco</w:t>
      </w:r>
      <w:r>
        <w:rPr>
          <w:b w:val="0"/>
          <w:spacing w:val="-3"/>
        </w:rPr>
        <w:t> </w:t>
      </w:r>
      <w:r>
        <w:rPr>
          <w:b w:val="0"/>
        </w:rPr>
        <w:t>baixo de eventuais problemas.</w:t>
      </w:r>
    </w:p>
    <w:p>
      <w:pPr>
        <w:pStyle w:val="BodyText"/>
        <w:rPr>
          <w:b w:val="0"/>
        </w:rPr>
      </w:pPr>
    </w:p>
    <w:p>
      <w:pPr>
        <w:pStyle w:val="ListParagraph"/>
        <w:numPr>
          <w:ilvl w:val="1"/>
          <w:numId w:val="20"/>
        </w:numPr>
        <w:tabs>
          <w:tab w:pos="2242" w:val="left" w:leader="none"/>
        </w:tabs>
        <w:spacing w:line="240" w:lineRule="auto" w:before="170" w:after="0"/>
        <w:ind w:left="2241" w:right="0" w:hanging="529"/>
        <w:jc w:val="left"/>
        <w:rPr>
          <w:b w:val="0"/>
          <w:sz w:val="24"/>
        </w:rPr>
      </w:pPr>
      <w:r>
        <w:rPr>
          <w:b w:val="0"/>
          <w:sz w:val="24"/>
        </w:rPr>
        <w:t>Risco</w:t>
      </w:r>
      <w:r>
        <w:rPr>
          <w:b w:val="0"/>
          <w:spacing w:val="-12"/>
          <w:sz w:val="24"/>
        </w:rPr>
        <w:t> </w:t>
      </w:r>
      <w:r>
        <w:rPr>
          <w:b w:val="0"/>
          <w:sz w:val="24"/>
        </w:rPr>
        <w:t>do</w:t>
      </w:r>
      <w:r>
        <w:rPr>
          <w:b w:val="0"/>
          <w:spacing w:val="-10"/>
          <w:sz w:val="24"/>
        </w:rPr>
        <w:t> </w:t>
      </w:r>
      <w:r>
        <w:rPr>
          <w:b w:val="0"/>
          <w:sz w:val="24"/>
        </w:rPr>
        <w:t>Processo</w:t>
      </w:r>
      <w:r>
        <w:rPr>
          <w:b w:val="0"/>
          <w:spacing w:val="-14"/>
          <w:sz w:val="24"/>
        </w:rPr>
        <w:t> </w:t>
      </w:r>
      <w:r>
        <w:rPr>
          <w:b w:val="0"/>
          <w:sz w:val="24"/>
        </w:rPr>
        <w:t>de</w:t>
      </w:r>
      <w:r>
        <w:rPr>
          <w:b w:val="0"/>
          <w:spacing w:val="-9"/>
          <w:sz w:val="24"/>
        </w:rPr>
        <w:t> </w:t>
      </w:r>
      <w:r>
        <w:rPr>
          <w:b w:val="0"/>
          <w:spacing w:val="-2"/>
          <w:sz w:val="24"/>
        </w:rPr>
        <w:t>Contratação</w:t>
      </w:r>
    </w:p>
    <w:p>
      <w:pPr>
        <w:pStyle w:val="ListParagraph"/>
        <w:numPr>
          <w:ilvl w:val="2"/>
          <w:numId w:val="20"/>
        </w:numPr>
        <w:tabs>
          <w:tab w:pos="2737" w:val="left" w:leader="none"/>
        </w:tabs>
        <w:spacing w:line="240" w:lineRule="auto" w:before="144" w:after="0"/>
        <w:ind w:left="2736" w:right="0" w:hanging="702"/>
        <w:jc w:val="left"/>
        <w:rPr>
          <w:b w:val="0"/>
          <w:sz w:val="24"/>
        </w:rPr>
      </w:pPr>
      <w:r>
        <w:rPr>
          <w:b w:val="0"/>
          <w:sz w:val="24"/>
        </w:rPr>
        <w:t>Riscos</w:t>
      </w:r>
      <w:r>
        <w:rPr>
          <w:b w:val="0"/>
          <w:spacing w:val="-14"/>
          <w:sz w:val="24"/>
        </w:rPr>
        <w:t> </w:t>
      </w:r>
      <w:r>
        <w:rPr>
          <w:b w:val="0"/>
          <w:sz w:val="24"/>
        </w:rPr>
        <w:t>do</w:t>
      </w:r>
      <w:r>
        <w:rPr>
          <w:b w:val="0"/>
          <w:spacing w:val="-11"/>
          <w:sz w:val="24"/>
        </w:rPr>
        <w:t> </w:t>
      </w:r>
      <w:r>
        <w:rPr>
          <w:b w:val="0"/>
          <w:sz w:val="24"/>
        </w:rPr>
        <w:t>Processo</w:t>
      </w:r>
      <w:r>
        <w:rPr>
          <w:b w:val="0"/>
          <w:spacing w:val="-10"/>
          <w:sz w:val="24"/>
        </w:rPr>
        <w:t> </w:t>
      </w:r>
      <w:r>
        <w:rPr>
          <w:b w:val="0"/>
          <w:sz w:val="24"/>
        </w:rPr>
        <w:t>de</w:t>
      </w:r>
      <w:r>
        <w:rPr>
          <w:b w:val="0"/>
          <w:spacing w:val="-12"/>
          <w:sz w:val="24"/>
        </w:rPr>
        <w:t> </w:t>
      </w:r>
      <w:r>
        <w:rPr>
          <w:b w:val="0"/>
          <w:spacing w:val="-2"/>
          <w:sz w:val="24"/>
        </w:rPr>
        <w:t>Contratação</w:t>
      </w:r>
    </w:p>
    <w:p>
      <w:pPr>
        <w:pStyle w:val="BodyText"/>
        <w:rPr>
          <w:b w:val="0"/>
          <w:sz w:val="20"/>
        </w:rPr>
      </w:pPr>
    </w:p>
    <w:p>
      <w:pPr>
        <w:pStyle w:val="BodyText"/>
        <w:rPr>
          <w:b w:val="0"/>
          <w:sz w:val="20"/>
        </w:rPr>
      </w:pPr>
    </w:p>
    <w:p>
      <w:pPr>
        <w:pStyle w:val="BodyText"/>
        <w:rPr>
          <w:b w:val="0"/>
          <w:sz w:val="20"/>
        </w:rPr>
      </w:pPr>
    </w:p>
    <w:p>
      <w:pPr>
        <w:pStyle w:val="BodyText"/>
        <w:rPr>
          <w:b w:val="0"/>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1"/>
        <w:gridCol w:w="4800"/>
        <w:gridCol w:w="3427"/>
      </w:tblGrid>
      <w:tr>
        <w:trPr>
          <w:trHeight w:val="416" w:hRule="atLeast"/>
        </w:trPr>
        <w:tc>
          <w:tcPr>
            <w:tcW w:w="711" w:type="dxa"/>
            <w:shd w:val="clear" w:color="auto" w:fill="D9D9D9"/>
          </w:tcPr>
          <w:p>
            <w:pPr>
              <w:pStyle w:val="TableParagraph"/>
              <w:spacing w:before="121"/>
              <w:ind w:left="278" w:right="221"/>
              <w:jc w:val="center"/>
              <w:rPr>
                <w:b/>
                <w:sz w:val="18"/>
              </w:rPr>
            </w:pPr>
            <w:r>
              <w:rPr>
                <w:b/>
                <w:spacing w:val="-5"/>
                <w:sz w:val="18"/>
              </w:rPr>
              <w:t>ID</w:t>
            </w:r>
          </w:p>
        </w:tc>
        <w:tc>
          <w:tcPr>
            <w:tcW w:w="8227" w:type="dxa"/>
            <w:gridSpan w:val="2"/>
            <w:shd w:val="clear" w:color="auto" w:fill="D9D9D9"/>
          </w:tcPr>
          <w:p>
            <w:pPr>
              <w:pStyle w:val="TableParagraph"/>
              <w:spacing w:before="121"/>
              <w:ind w:left="3783" w:right="3723"/>
              <w:jc w:val="center"/>
              <w:rPr>
                <w:b/>
                <w:sz w:val="18"/>
              </w:rPr>
            </w:pPr>
            <w:r>
              <w:rPr>
                <w:b/>
                <w:sz w:val="18"/>
              </w:rPr>
              <w:t>RISCO</w:t>
            </w:r>
            <w:r>
              <w:rPr>
                <w:b/>
                <w:spacing w:val="-5"/>
                <w:sz w:val="18"/>
              </w:rPr>
              <w:t> 01</w:t>
            </w:r>
          </w:p>
        </w:tc>
      </w:tr>
      <w:tr>
        <w:trPr>
          <w:trHeight w:val="623" w:hRule="atLeast"/>
        </w:trPr>
        <w:tc>
          <w:tcPr>
            <w:tcW w:w="711" w:type="dxa"/>
            <w:vMerge w:val="restart"/>
            <w:shd w:val="clear" w:color="auto" w:fill="D9D9D9"/>
          </w:tcPr>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spacing w:before="159"/>
              <w:ind w:left="244"/>
              <w:rPr>
                <w:b/>
                <w:sz w:val="18"/>
              </w:rPr>
            </w:pPr>
            <w:r>
              <w:rPr>
                <w:b/>
                <w:sz w:val="18"/>
              </w:rPr>
              <w:t>R</w:t>
            </w:r>
            <w:r>
              <w:rPr>
                <w:b/>
                <w:spacing w:val="-4"/>
                <w:sz w:val="18"/>
              </w:rPr>
              <w:t> </w:t>
            </w:r>
            <w:r>
              <w:rPr>
                <w:b/>
                <w:spacing w:val="-5"/>
                <w:sz w:val="18"/>
              </w:rPr>
              <w:t>01</w:t>
            </w:r>
          </w:p>
        </w:tc>
        <w:tc>
          <w:tcPr>
            <w:tcW w:w="4800" w:type="dxa"/>
            <w:shd w:val="clear" w:color="auto" w:fill="D9D9D9"/>
          </w:tcPr>
          <w:p>
            <w:pPr>
              <w:pStyle w:val="TableParagraph"/>
              <w:spacing w:before="4"/>
              <w:rPr>
                <w:rFonts w:ascii="Calibri Light"/>
                <w:b w:val="0"/>
                <w:sz w:val="19"/>
              </w:rPr>
            </w:pPr>
          </w:p>
          <w:p>
            <w:pPr>
              <w:pStyle w:val="TableParagraph"/>
              <w:ind w:left="1804" w:right="1748"/>
              <w:jc w:val="center"/>
              <w:rPr>
                <w:b/>
                <w:sz w:val="18"/>
              </w:rPr>
            </w:pPr>
            <w:r>
              <w:rPr>
                <w:b/>
                <w:spacing w:val="-2"/>
                <w:sz w:val="18"/>
              </w:rPr>
              <w:t>Risco</w:t>
            </w:r>
          </w:p>
        </w:tc>
        <w:tc>
          <w:tcPr>
            <w:tcW w:w="3427" w:type="dxa"/>
            <w:shd w:val="clear" w:color="auto" w:fill="D9D9D9"/>
          </w:tcPr>
          <w:p>
            <w:pPr>
              <w:pStyle w:val="TableParagraph"/>
              <w:spacing w:line="247" w:lineRule="auto" w:before="116"/>
              <w:ind w:left="477" w:hanging="159"/>
              <w:rPr>
                <w:b/>
                <w:sz w:val="18"/>
              </w:rPr>
            </w:pPr>
            <w:r>
              <w:rPr>
                <w:b/>
                <w:spacing w:val="-4"/>
                <w:sz w:val="18"/>
              </w:rPr>
              <w:t>JUSTIFICATIVA</w:t>
            </w:r>
            <w:r>
              <w:rPr>
                <w:b/>
                <w:spacing w:val="-5"/>
                <w:sz w:val="18"/>
              </w:rPr>
              <w:t> </w:t>
            </w:r>
            <w:r>
              <w:rPr>
                <w:b/>
                <w:spacing w:val="-4"/>
                <w:sz w:val="18"/>
              </w:rPr>
              <w:t>INSUFICIENTE DA</w:t>
            </w:r>
            <w:r>
              <w:rPr>
                <w:b/>
                <w:sz w:val="18"/>
              </w:rPr>
              <w:t> NECESSIDADE</w:t>
            </w:r>
            <w:r>
              <w:rPr>
                <w:b/>
                <w:spacing w:val="-5"/>
                <w:sz w:val="18"/>
              </w:rPr>
              <w:t> </w:t>
            </w:r>
            <w:r>
              <w:rPr>
                <w:b/>
                <w:sz w:val="18"/>
              </w:rPr>
              <w:t>DE</w:t>
            </w:r>
            <w:r>
              <w:rPr>
                <w:b/>
                <w:spacing w:val="-5"/>
                <w:sz w:val="18"/>
              </w:rPr>
              <w:t> </w:t>
            </w:r>
            <w:r>
              <w:rPr>
                <w:b/>
                <w:spacing w:val="-2"/>
                <w:sz w:val="18"/>
              </w:rPr>
              <w:t>AQUISIÇÃO</w:t>
            </w:r>
          </w:p>
        </w:tc>
      </w:tr>
      <w:tr>
        <w:trPr>
          <w:trHeight w:val="416" w:hRule="atLeast"/>
        </w:trPr>
        <w:tc>
          <w:tcPr>
            <w:tcW w:w="711" w:type="dxa"/>
            <w:vMerge/>
            <w:tcBorders>
              <w:top w:val="nil"/>
            </w:tcBorders>
            <w:shd w:val="clear" w:color="auto" w:fill="D9D9D9"/>
          </w:tcPr>
          <w:p>
            <w:pPr>
              <w:rPr>
                <w:sz w:val="2"/>
                <w:szCs w:val="2"/>
              </w:rPr>
            </w:pPr>
          </w:p>
        </w:tc>
        <w:tc>
          <w:tcPr>
            <w:tcW w:w="4800" w:type="dxa"/>
          </w:tcPr>
          <w:p>
            <w:pPr>
              <w:pStyle w:val="TableParagraph"/>
              <w:spacing w:before="116"/>
              <w:ind w:left="119"/>
              <w:rPr>
                <w:sz w:val="18"/>
              </w:rPr>
            </w:pPr>
            <w:r>
              <w:rPr>
                <w:spacing w:val="-2"/>
                <w:sz w:val="18"/>
              </w:rPr>
              <w:t>Probabilidade</w:t>
            </w:r>
          </w:p>
        </w:tc>
        <w:tc>
          <w:tcPr>
            <w:tcW w:w="3427" w:type="dxa"/>
          </w:tcPr>
          <w:p>
            <w:pPr>
              <w:pStyle w:val="TableParagraph"/>
              <w:spacing w:before="116"/>
              <w:ind w:left="135"/>
              <w:rPr>
                <w:sz w:val="18"/>
              </w:rPr>
            </w:pPr>
            <w:r>
              <w:rPr>
                <w:spacing w:val="-2"/>
                <w:sz w:val="18"/>
              </w:rPr>
              <w:t>Baixa</w:t>
            </w:r>
          </w:p>
        </w:tc>
      </w:tr>
      <w:tr>
        <w:trPr>
          <w:trHeight w:val="421" w:hRule="atLeast"/>
        </w:trPr>
        <w:tc>
          <w:tcPr>
            <w:tcW w:w="711" w:type="dxa"/>
            <w:vMerge/>
            <w:tcBorders>
              <w:top w:val="nil"/>
            </w:tcBorders>
            <w:shd w:val="clear" w:color="auto" w:fill="D9D9D9"/>
          </w:tcPr>
          <w:p>
            <w:pPr>
              <w:rPr>
                <w:sz w:val="2"/>
                <w:szCs w:val="2"/>
              </w:rPr>
            </w:pPr>
          </w:p>
        </w:tc>
        <w:tc>
          <w:tcPr>
            <w:tcW w:w="4800" w:type="dxa"/>
          </w:tcPr>
          <w:p>
            <w:pPr>
              <w:pStyle w:val="TableParagraph"/>
              <w:spacing w:before="111"/>
              <w:ind w:left="119"/>
              <w:rPr>
                <w:sz w:val="18"/>
              </w:rPr>
            </w:pPr>
            <w:r>
              <w:rPr>
                <w:spacing w:val="-2"/>
                <w:sz w:val="18"/>
              </w:rPr>
              <w:t>Impacto</w:t>
            </w:r>
          </w:p>
        </w:tc>
        <w:tc>
          <w:tcPr>
            <w:tcW w:w="3427" w:type="dxa"/>
          </w:tcPr>
          <w:p>
            <w:pPr>
              <w:pStyle w:val="TableParagraph"/>
              <w:spacing w:before="111"/>
              <w:ind w:left="135"/>
              <w:rPr>
                <w:sz w:val="18"/>
              </w:rPr>
            </w:pPr>
            <w:r>
              <w:rPr>
                <w:spacing w:val="-2"/>
                <w:sz w:val="18"/>
              </w:rPr>
              <w:t>Insignificante</w:t>
            </w:r>
          </w:p>
        </w:tc>
      </w:tr>
      <w:tr>
        <w:trPr>
          <w:trHeight w:val="618" w:hRule="atLeast"/>
        </w:trPr>
        <w:tc>
          <w:tcPr>
            <w:tcW w:w="711" w:type="dxa"/>
            <w:vMerge/>
            <w:tcBorders>
              <w:top w:val="nil"/>
            </w:tcBorders>
            <w:shd w:val="clear" w:color="auto" w:fill="D9D9D9"/>
          </w:tcPr>
          <w:p>
            <w:pPr>
              <w:rPr>
                <w:sz w:val="2"/>
                <w:szCs w:val="2"/>
              </w:rPr>
            </w:pPr>
          </w:p>
        </w:tc>
        <w:tc>
          <w:tcPr>
            <w:tcW w:w="4800" w:type="dxa"/>
          </w:tcPr>
          <w:p>
            <w:pPr>
              <w:pStyle w:val="TableParagraph"/>
              <w:spacing w:before="2"/>
              <w:rPr>
                <w:rFonts w:ascii="Calibri Light"/>
                <w:b w:val="0"/>
                <w:sz w:val="18"/>
              </w:rPr>
            </w:pPr>
          </w:p>
          <w:p>
            <w:pPr>
              <w:pStyle w:val="TableParagraph"/>
              <w:ind w:left="119"/>
              <w:rPr>
                <w:sz w:val="18"/>
              </w:rPr>
            </w:pPr>
            <w:r>
              <w:rPr>
                <w:sz w:val="18"/>
              </w:rPr>
              <w:t>Dano</w:t>
            </w:r>
            <w:r>
              <w:rPr>
                <w:spacing w:val="-3"/>
                <w:sz w:val="18"/>
              </w:rPr>
              <w:t> </w:t>
            </w:r>
            <w:r>
              <w:rPr>
                <w:spacing w:val="-7"/>
                <w:sz w:val="18"/>
              </w:rPr>
              <w:t>01</w:t>
            </w:r>
          </w:p>
        </w:tc>
        <w:tc>
          <w:tcPr>
            <w:tcW w:w="3427" w:type="dxa"/>
          </w:tcPr>
          <w:p>
            <w:pPr>
              <w:pStyle w:val="TableParagraph"/>
              <w:spacing w:before="106"/>
              <w:ind w:left="135" w:right="27"/>
              <w:rPr>
                <w:sz w:val="18"/>
              </w:rPr>
            </w:pPr>
            <w:r>
              <w:rPr>
                <w:spacing w:val="-2"/>
                <w:sz w:val="18"/>
              </w:rPr>
              <w:t>Contratação sem</w:t>
            </w:r>
            <w:r>
              <w:rPr>
                <w:spacing w:val="-8"/>
                <w:sz w:val="18"/>
              </w:rPr>
              <w:t> </w:t>
            </w:r>
            <w:r>
              <w:rPr>
                <w:spacing w:val="-2"/>
                <w:sz w:val="18"/>
              </w:rPr>
              <w:t>necessidade,</w:t>
            </w:r>
            <w:r>
              <w:rPr>
                <w:spacing w:val="-7"/>
                <w:sz w:val="18"/>
              </w:rPr>
              <w:t> </w:t>
            </w:r>
            <w:r>
              <w:rPr>
                <w:spacing w:val="-2"/>
                <w:sz w:val="18"/>
              </w:rPr>
              <w:t>com</w:t>
            </w:r>
            <w:r>
              <w:rPr>
                <w:sz w:val="18"/>
              </w:rPr>
              <w:t> excessoou</w:t>
            </w:r>
            <w:r>
              <w:rPr>
                <w:spacing w:val="-6"/>
                <w:sz w:val="18"/>
              </w:rPr>
              <w:t> </w:t>
            </w:r>
            <w:r>
              <w:rPr>
                <w:sz w:val="18"/>
              </w:rPr>
              <w:t>falta.</w:t>
            </w:r>
          </w:p>
        </w:tc>
      </w:tr>
      <w:tr>
        <w:trPr>
          <w:trHeight w:val="460" w:hRule="atLeast"/>
        </w:trPr>
        <w:tc>
          <w:tcPr>
            <w:tcW w:w="711" w:type="dxa"/>
            <w:shd w:val="clear" w:color="auto" w:fill="D9D9D9"/>
          </w:tcPr>
          <w:p>
            <w:pPr>
              <w:pStyle w:val="TableParagraph"/>
              <w:spacing w:before="136"/>
              <w:ind w:left="211"/>
              <w:rPr>
                <w:b/>
                <w:sz w:val="18"/>
              </w:rPr>
            </w:pPr>
            <w:r>
              <w:rPr>
                <w:b/>
                <w:spacing w:val="-5"/>
                <w:sz w:val="18"/>
              </w:rPr>
              <w:t>ID</w:t>
            </w:r>
          </w:p>
        </w:tc>
        <w:tc>
          <w:tcPr>
            <w:tcW w:w="4800" w:type="dxa"/>
            <w:shd w:val="clear" w:color="auto" w:fill="D9D9D9"/>
          </w:tcPr>
          <w:p>
            <w:pPr>
              <w:pStyle w:val="TableParagraph"/>
              <w:spacing w:before="117"/>
              <w:ind w:left="1806" w:right="1748"/>
              <w:jc w:val="center"/>
              <w:rPr>
                <w:b/>
                <w:sz w:val="18"/>
              </w:rPr>
            </w:pPr>
            <w:r>
              <w:rPr>
                <w:b/>
                <w:sz w:val="18"/>
              </w:rPr>
              <w:t>Ação</w:t>
            </w:r>
            <w:r>
              <w:rPr>
                <w:b/>
                <w:spacing w:val="-10"/>
                <w:sz w:val="18"/>
              </w:rPr>
              <w:t> </w:t>
            </w:r>
            <w:r>
              <w:rPr>
                <w:b/>
                <w:spacing w:val="-2"/>
                <w:sz w:val="18"/>
              </w:rPr>
              <w:t>Preventiva</w:t>
            </w:r>
          </w:p>
        </w:tc>
        <w:tc>
          <w:tcPr>
            <w:tcW w:w="3427" w:type="dxa"/>
            <w:shd w:val="clear" w:color="auto" w:fill="D9D9D9"/>
          </w:tcPr>
          <w:p>
            <w:pPr>
              <w:pStyle w:val="TableParagraph"/>
              <w:spacing w:before="117"/>
              <w:ind w:left="1199" w:right="1130"/>
              <w:jc w:val="center"/>
              <w:rPr>
                <w:b/>
                <w:sz w:val="18"/>
              </w:rPr>
            </w:pPr>
            <w:r>
              <w:rPr>
                <w:b/>
                <w:spacing w:val="-2"/>
                <w:sz w:val="18"/>
              </w:rPr>
              <w:t>Responsável</w:t>
            </w:r>
          </w:p>
        </w:tc>
      </w:tr>
      <w:tr>
        <w:trPr>
          <w:trHeight w:val="460" w:hRule="atLeast"/>
        </w:trPr>
        <w:tc>
          <w:tcPr>
            <w:tcW w:w="711" w:type="dxa"/>
            <w:shd w:val="clear" w:color="auto" w:fill="D9D9D9"/>
          </w:tcPr>
          <w:p>
            <w:pPr>
              <w:pStyle w:val="TableParagraph"/>
              <w:spacing w:before="135"/>
              <w:ind w:left="211"/>
              <w:rPr>
                <w:sz w:val="18"/>
              </w:rPr>
            </w:pPr>
            <w:r>
              <w:rPr>
                <w:w w:val="101"/>
                <w:sz w:val="18"/>
              </w:rPr>
              <w:t>1</w:t>
            </w:r>
          </w:p>
        </w:tc>
        <w:tc>
          <w:tcPr>
            <w:tcW w:w="4800" w:type="dxa"/>
          </w:tcPr>
          <w:p>
            <w:pPr>
              <w:pStyle w:val="TableParagraph"/>
              <w:spacing w:before="116"/>
              <w:ind w:left="90"/>
              <w:rPr>
                <w:sz w:val="18"/>
              </w:rPr>
            </w:pPr>
            <w:r>
              <w:rPr>
                <w:sz w:val="18"/>
              </w:rPr>
              <w:t>Verificação</w:t>
            </w:r>
            <w:r>
              <w:rPr>
                <w:spacing w:val="-7"/>
                <w:sz w:val="18"/>
              </w:rPr>
              <w:t> </w:t>
            </w:r>
            <w:r>
              <w:rPr>
                <w:sz w:val="18"/>
              </w:rPr>
              <w:t>criteriosa</w:t>
            </w:r>
            <w:r>
              <w:rPr>
                <w:spacing w:val="-7"/>
                <w:sz w:val="18"/>
              </w:rPr>
              <w:t> </w:t>
            </w:r>
            <w:r>
              <w:rPr>
                <w:sz w:val="18"/>
              </w:rPr>
              <w:t>dos</w:t>
            </w:r>
            <w:r>
              <w:rPr>
                <w:spacing w:val="-2"/>
                <w:sz w:val="18"/>
              </w:rPr>
              <w:t> </w:t>
            </w:r>
            <w:r>
              <w:rPr>
                <w:sz w:val="18"/>
              </w:rPr>
              <w:t>requisitos</w:t>
            </w:r>
            <w:r>
              <w:rPr>
                <w:spacing w:val="-6"/>
                <w:sz w:val="18"/>
              </w:rPr>
              <w:t> </w:t>
            </w:r>
            <w:r>
              <w:rPr>
                <w:sz w:val="18"/>
              </w:rPr>
              <w:t>da</w:t>
            </w:r>
            <w:r>
              <w:rPr>
                <w:spacing w:val="-7"/>
                <w:sz w:val="18"/>
              </w:rPr>
              <w:t> </w:t>
            </w:r>
            <w:r>
              <w:rPr>
                <w:spacing w:val="-2"/>
                <w:sz w:val="18"/>
              </w:rPr>
              <w:t>aquisição;</w:t>
            </w:r>
          </w:p>
        </w:tc>
        <w:tc>
          <w:tcPr>
            <w:tcW w:w="3427" w:type="dxa"/>
          </w:tcPr>
          <w:p>
            <w:pPr>
              <w:pStyle w:val="TableParagraph"/>
              <w:spacing w:before="116"/>
              <w:ind w:left="145"/>
              <w:rPr>
                <w:sz w:val="18"/>
              </w:rPr>
            </w:pPr>
            <w:r>
              <w:rPr>
                <w:sz w:val="18"/>
              </w:rPr>
              <w:t>Equipe</w:t>
            </w:r>
            <w:r>
              <w:rPr>
                <w:spacing w:val="-11"/>
                <w:sz w:val="18"/>
              </w:rPr>
              <w:t> </w:t>
            </w:r>
            <w:r>
              <w:rPr>
                <w:sz w:val="18"/>
              </w:rPr>
              <w:t>de</w:t>
            </w:r>
            <w:r>
              <w:rPr>
                <w:spacing w:val="-11"/>
                <w:sz w:val="18"/>
              </w:rPr>
              <w:t> </w:t>
            </w:r>
            <w:r>
              <w:rPr>
                <w:sz w:val="18"/>
              </w:rPr>
              <w:t>planejamento</w:t>
            </w:r>
            <w:r>
              <w:rPr>
                <w:spacing w:val="-9"/>
                <w:sz w:val="18"/>
              </w:rPr>
              <w:t> </w:t>
            </w:r>
            <w:r>
              <w:rPr>
                <w:sz w:val="18"/>
              </w:rPr>
              <w:t>do</w:t>
            </w:r>
            <w:r>
              <w:rPr>
                <w:spacing w:val="-7"/>
                <w:sz w:val="18"/>
              </w:rPr>
              <w:t> </w:t>
            </w:r>
            <w:r>
              <w:rPr>
                <w:sz w:val="18"/>
              </w:rPr>
              <w:t>CRO-</w:t>
            </w:r>
            <w:r>
              <w:rPr>
                <w:spacing w:val="-5"/>
                <w:sz w:val="18"/>
              </w:rPr>
              <w:t>CE</w:t>
            </w:r>
          </w:p>
        </w:tc>
      </w:tr>
      <w:tr>
        <w:trPr>
          <w:trHeight w:val="460" w:hRule="atLeast"/>
        </w:trPr>
        <w:tc>
          <w:tcPr>
            <w:tcW w:w="711" w:type="dxa"/>
            <w:shd w:val="clear" w:color="auto" w:fill="D9D9D9"/>
          </w:tcPr>
          <w:p>
            <w:pPr>
              <w:pStyle w:val="TableParagraph"/>
              <w:spacing w:before="135"/>
              <w:ind w:left="211"/>
              <w:rPr>
                <w:sz w:val="18"/>
              </w:rPr>
            </w:pPr>
            <w:r>
              <w:rPr>
                <w:w w:val="101"/>
                <w:sz w:val="18"/>
              </w:rPr>
              <w:t>2</w:t>
            </w:r>
          </w:p>
        </w:tc>
        <w:tc>
          <w:tcPr>
            <w:tcW w:w="4800" w:type="dxa"/>
          </w:tcPr>
          <w:p>
            <w:pPr>
              <w:pStyle w:val="TableParagraph"/>
              <w:spacing w:before="116"/>
              <w:ind w:left="95"/>
              <w:rPr>
                <w:sz w:val="18"/>
              </w:rPr>
            </w:pPr>
            <w:r>
              <w:rPr>
                <w:spacing w:val="-2"/>
                <w:sz w:val="18"/>
              </w:rPr>
              <w:t>Verificação</w:t>
            </w:r>
            <w:r>
              <w:rPr>
                <w:spacing w:val="-8"/>
                <w:sz w:val="18"/>
              </w:rPr>
              <w:t> </w:t>
            </w:r>
            <w:r>
              <w:rPr>
                <w:spacing w:val="-2"/>
                <w:sz w:val="18"/>
              </w:rPr>
              <w:t>do</w:t>
            </w:r>
            <w:r>
              <w:rPr>
                <w:spacing w:val="-8"/>
                <w:sz w:val="18"/>
              </w:rPr>
              <w:t> </w:t>
            </w:r>
            <w:r>
              <w:rPr>
                <w:spacing w:val="-2"/>
                <w:sz w:val="18"/>
              </w:rPr>
              <w:t>histórico</w:t>
            </w:r>
            <w:r>
              <w:rPr>
                <w:spacing w:val="-1"/>
                <w:sz w:val="18"/>
              </w:rPr>
              <w:t> </w:t>
            </w:r>
            <w:r>
              <w:rPr>
                <w:spacing w:val="-2"/>
                <w:sz w:val="18"/>
              </w:rPr>
              <w:t>do</w:t>
            </w:r>
            <w:r>
              <w:rPr>
                <w:spacing w:val="-3"/>
                <w:sz w:val="18"/>
              </w:rPr>
              <w:t> </w:t>
            </w:r>
            <w:r>
              <w:rPr>
                <w:spacing w:val="-2"/>
                <w:sz w:val="18"/>
              </w:rPr>
              <w:t>contrato anterior;</w:t>
            </w:r>
          </w:p>
        </w:tc>
        <w:tc>
          <w:tcPr>
            <w:tcW w:w="3427" w:type="dxa"/>
          </w:tcPr>
          <w:p>
            <w:pPr>
              <w:pStyle w:val="TableParagraph"/>
              <w:spacing w:before="116"/>
              <w:ind w:left="188"/>
              <w:rPr>
                <w:sz w:val="18"/>
              </w:rPr>
            </w:pPr>
            <w:r>
              <w:rPr>
                <w:spacing w:val="-2"/>
                <w:sz w:val="18"/>
              </w:rPr>
              <w:t>Gestão</w:t>
            </w:r>
            <w:r>
              <w:rPr>
                <w:spacing w:val="-13"/>
                <w:sz w:val="18"/>
              </w:rPr>
              <w:t> </w:t>
            </w:r>
            <w:r>
              <w:rPr>
                <w:spacing w:val="-2"/>
                <w:sz w:val="18"/>
              </w:rPr>
              <w:t>de</w:t>
            </w:r>
            <w:r>
              <w:rPr>
                <w:spacing w:val="-9"/>
                <w:sz w:val="18"/>
              </w:rPr>
              <w:t> </w:t>
            </w:r>
            <w:r>
              <w:rPr>
                <w:spacing w:val="-2"/>
                <w:sz w:val="18"/>
              </w:rPr>
              <w:t>Contratos</w:t>
            </w:r>
            <w:r>
              <w:rPr>
                <w:spacing w:val="-7"/>
                <w:sz w:val="18"/>
              </w:rPr>
              <w:t> </w:t>
            </w:r>
            <w:r>
              <w:rPr>
                <w:spacing w:val="-2"/>
                <w:sz w:val="18"/>
              </w:rPr>
              <w:t>CRO-</w:t>
            </w:r>
            <w:r>
              <w:rPr>
                <w:spacing w:val="-5"/>
                <w:sz w:val="18"/>
              </w:rPr>
              <w:t>CE</w:t>
            </w:r>
          </w:p>
        </w:tc>
      </w:tr>
      <w:tr>
        <w:trPr>
          <w:trHeight w:val="460" w:hRule="atLeast"/>
        </w:trPr>
        <w:tc>
          <w:tcPr>
            <w:tcW w:w="711" w:type="dxa"/>
            <w:shd w:val="clear" w:color="auto" w:fill="D9D9D9"/>
          </w:tcPr>
          <w:p>
            <w:pPr>
              <w:pStyle w:val="TableParagraph"/>
              <w:spacing w:before="135"/>
              <w:ind w:left="211"/>
              <w:rPr>
                <w:b/>
                <w:sz w:val="18"/>
              </w:rPr>
            </w:pPr>
            <w:r>
              <w:rPr>
                <w:b/>
                <w:spacing w:val="-5"/>
                <w:sz w:val="18"/>
              </w:rPr>
              <w:t>ID</w:t>
            </w:r>
          </w:p>
        </w:tc>
        <w:tc>
          <w:tcPr>
            <w:tcW w:w="4800" w:type="dxa"/>
            <w:shd w:val="clear" w:color="auto" w:fill="D9D9D9"/>
          </w:tcPr>
          <w:p>
            <w:pPr>
              <w:pStyle w:val="TableParagraph"/>
              <w:spacing w:before="116"/>
              <w:ind w:left="1127"/>
              <w:rPr>
                <w:b/>
                <w:sz w:val="18"/>
              </w:rPr>
            </w:pPr>
            <w:r>
              <w:rPr>
                <w:b/>
                <w:sz w:val="18"/>
              </w:rPr>
              <w:t>Ação</w:t>
            </w:r>
            <w:r>
              <w:rPr>
                <w:b/>
                <w:spacing w:val="-12"/>
                <w:sz w:val="18"/>
              </w:rPr>
              <w:t> </w:t>
            </w:r>
            <w:r>
              <w:rPr>
                <w:b/>
                <w:sz w:val="18"/>
              </w:rPr>
              <w:t>de</w:t>
            </w:r>
            <w:r>
              <w:rPr>
                <w:b/>
                <w:spacing w:val="-10"/>
                <w:sz w:val="18"/>
              </w:rPr>
              <w:t> </w:t>
            </w:r>
            <w:r>
              <w:rPr>
                <w:b/>
                <w:spacing w:val="-2"/>
                <w:sz w:val="18"/>
              </w:rPr>
              <w:t>Contingência</w:t>
            </w:r>
          </w:p>
        </w:tc>
        <w:tc>
          <w:tcPr>
            <w:tcW w:w="3427" w:type="dxa"/>
            <w:shd w:val="clear" w:color="auto" w:fill="D9D9D9"/>
          </w:tcPr>
          <w:p>
            <w:pPr>
              <w:pStyle w:val="TableParagraph"/>
              <w:spacing w:before="116"/>
              <w:ind w:left="1261" w:right="1068"/>
              <w:jc w:val="center"/>
              <w:rPr>
                <w:b/>
                <w:sz w:val="18"/>
              </w:rPr>
            </w:pPr>
            <w:r>
              <w:rPr>
                <w:b/>
                <w:spacing w:val="-2"/>
                <w:sz w:val="18"/>
              </w:rPr>
              <w:t>Responsável</w:t>
            </w:r>
          </w:p>
        </w:tc>
      </w:tr>
      <w:tr>
        <w:trPr>
          <w:trHeight w:val="556" w:hRule="atLeast"/>
        </w:trPr>
        <w:tc>
          <w:tcPr>
            <w:tcW w:w="711" w:type="dxa"/>
            <w:shd w:val="clear" w:color="auto" w:fill="D9D9D9"/>
          </w:tcPr>
          <w:p>
            <w:pPr>
              <w:pStyle w:val="TableParagraph"/>
              <w:spacing w:before="135"/>
              <w:ind w:left="211"/>
              <w:rPr>
                <w:sz w:val="18"/>
              </w:rPr>
            </w:pPr>
            <w:r>
              <w:rPr>
                <w:w w:val="101"/>
                <w:sz w:val="18"/>
              </w:rPr>
              <w:t>1</w:t>
            </w:r>
          </w:p>
        </w:tc>
        <w:tc>
          <w:tcPr>
            <w:tcW w:w="4800" w:type="dxa"/>
          </w:tcPr>
          <w:p>
            <w:pPr>
              <w:pStyle w:val="TableParagraph"/>
              <w:spacing w:line="220" w:lineRule="atLeast" w:before="96"/>
              <w:ind w:left="13" w:firstLine="43"/>
              <w:rPr>
                <w:sz w:val="18"/>
              </w:rPr>
            </w:pPr>
            <w:r>
              <w:rPr>
                <w:sz w:val="18"/>
              </w:rPr>
              <w:t>Verificação</w:t>
            </w:r>
            <w:r>
              <w:rPr>
                <w:spacing w:val="-12"/>
                <w:sz w:val="18"/>
              </w:rPr>
              <w:t> </w:t>
            </w:r>
            <w:r>
              <w:rPr>
                <w:sz w:val="18"/>
              </w:rPr>
              <w:t>do</w:t>
            </w:r>
            <w:r>
              <w:rPr>
                <w:spacing w:val="-11"/>
                <w:sz w:val="18"/>
              </w:rPr>
              <w:t> </w:t>
            </w:r>
            <w:r>
              <w:rPr>
                <w:sz w:val="18"/>
              </w:rPr>
              <w:t>erro</w:t>
            </w:r>
            <w:r>
              <w:rPr>
                <w:spacing w:val="-13"/>
                <w:sz w:val="18"/>
              </w:rPr>
              <w:t> </w:t>
            </w:r>
            <w:r>
              <w:rPr>
                <w:sz w:val="18"/>
              </w:rPr>
              <w:t>cometido</w:t>
            </w:r>
            <w:r>
              <w:rPr>
                <w:spacing w:val="-10"/>
                <w:sz w:val="18"/>
              </w:rPr>
              <w:t> </w:t>
            </w:r>
            <w:r>
              <w:rPr>
                <w:sz w:val="18"/>
              </w:rPr>
              <w:t>no</w:t>
            </w:r>
            <w:r>
              <w:rPr>
                <w:spacing w:val="-13"/>
                <w:sz w:val="18"/>
              </w:rPr>
              <w:t> </w:t>
            </w:r>
            <w:r>
              <w:rPr>
                <w:sz w:val="18"/>
              </w:rPr>
              <w:t>processo</w:t>
            </w:r>
            <w:r>
              <w:rPr>
                <w:spacing w:val="-11"/>
                <w:sz w:val="18"/>
              </w:rPr>
              <w:t> </w:t>
            </w:r>
            <w:r>
              <w:rPr>
                <w:sz w:val="18"/>
              </w:rPr>
              <w:t>de</w:t>
            </w:r>
            <w:r>
              <w:rPr>
                <w:spacing w:val="-12"/>
                <w:sz w:val="18"/>
              </w:rPr>
              <w:t> </w:t>
            </w:r>
            <w:r>
              <w:rPr>
                <w:sz w:val="18"/>
              </w:rPr>
              <w:t>justificação</w:t>
            </w:r>
            <w:r>
              <w:rPr>
                <w:spacing w:val="-10"/>
                <w:sz w:val="18"/>
              </w:rPr>
              <w:t> </w:t>
            </w:r>
            <w:r>
              <w:rPr>
                <w:sz w:val="18"/>
              </w:rPr>
              <w:t>do </w:t>
            </w:r>
            <w:r>
              <w:rPr>
                <w:spacing w:val="-2"/>
                <w:sz w:val="18"/>
              </w:rPr>
              <w:t>processo;</w:t>
            </w:r>
          </w:p>
        </w:tc>
        <w:tc>
          <w:tcPr>
            <w:tcW w:w="3427" w:type="dxa"/>
          </w:tcPr>
          <w:p>
            <w:pPr>
              <w:pStyle w:val="TableParagraph"/>
              <w:spacing w:before="116"/>
              <w:ind w:left="178"/>
              <w:rPr>
                <w:sz w:val="18"/>
              </w:rPr>
            </w:pPr>
            <w:r>
              <w:rPr>
                <w:sz w:val="18"/>
              </w:rPr>
              <w:t>Equipe</w:t>
            </w:r>
            <w:r>
              <w:rPr>
                <w:spacing w:val="-11"/>
                <w:sz w:val="18"/>
              </w:rPr>
              <w:t> </w:t>
            </w:r>
            <w:r>
              <w:rPr>
                <w:sz w:val="18"/>
              </w:rPr>
              <w:t>de</w:t>
            </w:r>
            <w:r>
              <w:rPr>
                <w:spacing w:val="-11"/>
                <w:sz w:val="18"/>
              </w:rPr>
              <w:t> </w:t>
            </w:r>
            <w:r>
              <w:rPr>
                <w:sz w:val="18"/>
              </w:rPr>
              <w:t>planejamento</w:t>
            </w:r>
            <w:r>
              <w:rPr>
                <w:spacing w:val="-9"/>
                <w:sz w:val="18"/>
              </w:rPr>
              <w:t> </w:t>
            </w:r>
            <w:r>
              <w:rPr>
                <w:sz w:val="18"/>
              </w:rPr>
              <w:t>do</w:t>
            </w:r>
            <w:r>
              <w:rPr>
                <w:spacing w:val="-7"/>
                <w:sz w:val="18"/>
              </w:rPr>
              <w:t> </w:t>
            </w:r>
            <w:r>
              <w:rPr>
                <w:sz w:val="18"/>
              </w:rPr>
              <w:t>CRO-</w:t>
            </w:r>
            <w:r>
              <w:rPr>
                <w:spacing w:val="-5"/>
                <w:sz w:val="18"/>
              </w:rPr>
              <w:t>CE</w:t>
            </w:r>
          </w:p>
        </w:tc>
      </w:tr>
      <w:tr>
        <w:trPr>
          <w:trHeight w:val="551" w:hRule="atLeast"/>
        </w:trPr>
        <w:tc>
          <w:tcPr>
            <w:tcW w:w="711" w:type="dxa"/>
            <w:shd w:val="clear" w:color="auto" w:fill="D9D9D9"/>
          </w:tcPr>
          <w:p>
            <w:pPr>
              <w:pStyle w:val="TableParagraph"/>
              <w:spacing w:before="135"/>
              <w:ind w:left="211"/>
              <w:rPr>
                <w:sz w:val="18"/>
              </w:rPr>
            </w:pPr>
            <w:r>
              <w:rPr>
                <w:w w:val="101"/>
                <w:sz w:val="18"/>
              </w:rPr>
              <w:t>2</w:t>
            </w:r>
          </w:p>
        </w:tc>
        <w:tc>
          <w:tcPr>
            <w:tcW w:w="4800" w:type="dxa"/>
          </w:tcPr>
          <w:p>
            <w:pPr>
              <w:pStyle w:val="TableParagraph"/>
              <w:spacing w:line="220" w:lineRule="atLeast" w:before="91"/>
              <w:ind w:left="13" w:firstLine="43"/>
              <w:rPr>
                <w:sz w:val="18"/>
              </w:rPr>
            </w:pPr>
            <w:r>
              <w:rPr>
                <w:sz w:val="18"/>
              </w:rPr>
              <w:t>Melhora</w:t>
            </w:r>
            <w:r>
              <w:rPr>
                <w:spacing w:val="-11"/>
                <w:sz w:val="18"/>
              </w:rPr>
              <w:t> </w:t>
            </w:r>
            <w:r>
              <w:rPr>
                <w:sz w:val="18"/>
              </w:rPr>
              <w:t>das</w:t>
            </w:r>
            <w:r>
              <w:rPr>
                <w:spacing w:val="-10"/>
                <w:sz w:val="18"/>
              </w:rPr>
              <w:t> </w:t>
            </w:r>
            <w:r>
              <w:rPr>
                <w:sz w:val="18"/>
              </w:rPr>
              <w:t>justificativas</w:t>
            </w:r>
            <w:r>
              <w:rPr>
                <w:spacing w:val="-10"/>
                <w:sz w:val="18"/>
              </w:rPr>
              <w:t> </w:t>
            </w:r>
            <w:r>
              <w:rPr>
                <w:sz w:val="18"/>
              </w:rPr>
              <w:t>em</w:t>
            </w:r>
            <w:r>
              <w:rPr>
                <w:spacing w:val="-14"/>
                <w:sz w:val="18"/>
              </w:rPr>
              <w:t> </w:t>
            </w:r>
            <w:r>
              <w:rPr>
                <w:sz w:val="18"/>
              </w:rPr>
              <w:t>documentos</w:t>
            </w:r>
            <w:r>
              <w:rPr>
                <w:spacing w:val="-10"/>
                <w:sz w:val="18"/>
              </w:rPr>
              <w:t> </w:t>
            </w:r>
            <w:r>
              <w:rPr>
                <w:sz w:val="18"/>
              </w:rPr>
              <w:t>subsequentes</w:t>
            </w:r>
            <w:r>
              <w:rPr>
                <w:spacing w:val="-10"/>
                <w:sz w:val="18"/>
              </w:rPr>
              <w:t> </w:t>
            </w:r>
            <w:r>
              <w:rPr>
                <w:sz w:val="18"/>
              </w:rPr>
              <w:t>dofluxo de planejamento de compras;</w:t>
            </w:r>
          </w:p>
        </w:tc>
        <w:tc>
          <w:tcPr>
            <w:tcW w:w="3427" w:type="dxa"/>
          </w:tcPr>
          <w:p>
            <w:pPr>
              <w:pStyle w:val="TableParagraph"/>
              <w:spacing w:before="111"/>
              <w:ind w:left="178"/>
              <w:rPr>
                <w:sz w:val="18"/>
              </w:rPr>
            </w:pPr>
            <w:r>
              <w:rPr>
                <w:sz w:val="18"/>
              </w:rPr>
              <w:t>Equipe</w:t>
            </w:r>
            <w:r>
              <w:rPr>
                <w:spacing w:val="-11"/>
                <w:sz w:val="18"/>
              </w:rPr>
              <w:t> </w:t>
            </w:r>
            <w:r>
              <w:rPr>
                <w:sz w:val="18"/>
              </w:rPr>
              <w:t>de</w:t>
            </w:r>
            <w:r>
              <w:rPr>
                <w:spacing w:val="-11"/>
                <w:sz w:val="18"/>
              </w:rPr>
              <w:t> </w:t>
            </w:r>
            <w:r>
              <w:rPr>
                <w:sz w:val="18"/>
              </w:rPr>
              <w:t>planejamento</w:t>
            </w:r>
            <w:r>
              <w:rPr>
                <w:spacing w:val="-9"/>
                <w:sz w:val="18"/>
              </w:rPr>
              <w:t> </w:t>
            </w:r>
            <w:r>
              <w:rPr>
                <w:sz w:val="18"/>
              </w:rPr>
              <w:t>do</w:t>
            </w:r>
            <w:r>
              <w:rPr>
                <w:spacing w:val="-7"/>
                <w:sz w:val="18"/>
              </w:rPr>
              <w:t> </w:t>
            </w:r>
            <w:r>
              <w:rPr>
                <w:sz w:val="18"/>
              </w:rPr>
              <w:t>CRO-</w:t>
            </w:r>
            <w:r>
              <w:rPr>
                <w:spacing w:val="-5"/>
                <w:sz w:val="18"/>
              </w:rPr>
              <w:t>CE</w:t>
            </w:r>
          </w:p>
        </w:tc>
      </w:tr>
      <w:tr>
        <w:trPr>
          <w:trHeight w:val="983" w:hRule="atLeast"/>
        </w:trPr>
        <w:tc>
          <w:tcPr>
            <w:tcW w:w="711" w:type="dxa"/>
            <w:shd w:val="clear" w:color="auto" w:fill="D9D9D9"/>
          </w:tcPr>
          <w:p>
            <w:pPr>
              <w:pStyle w:val="TableParagraph"/>
              <w:rPr>
                <w:rFonts w:ascii="Calibri Light"/>
                <w:b w:val="0"/>
                <w:sz w:val="18"/>
              </w:rPr>
            </w:pPr>
          </w:p>
          <w:p>
            <w:pPr>
              <w:pStyle w:val="TableParagraph"/>
              <w:spacing w:before="2"/>
              <w:rPr>
                <w:rFonts w:ascii="Calibri Light"/>
                <w:b w:val="0"/>
                <w:sz w:val="22"/>
              </w:rPr>
            </w:pPr>
          </w:p>
          <w:p>
            <w:pPr>
              <w:pStyle w:val="TableParagraph"/>
              <w:spacing w:before="1"/>
              <w:ind w:left="211"/>
              <w:rPr>
                <w:sz w:val="18"/>
              </w:rPr>
            </w:pPr>
            <w:r>
              <w:rPr>
                <w:w w:val="101"/>
                <w:sz w:val="18"/>
              </w:rPr>
              <w:t>3</w:t>
            </w:r>
          </w:p>
        </w:tc>
        <w:tc>
          <w:tcPr>
            <w:tcW w:w="4800" w:type="dxa"/>
          </w:tcPr>
          <w:p>
            <w:pPr>
              <w:pStyle w:val="TableParagraph"/>
              <w:spacing w:line="295" w:lineRule="auto" w:before="111"/>
              <w:ind w:left="9" w:firstLine="43"/>
              <w:rPr>
                <w:sz w:val="18"/>
              </w:rPr>
            </w:pPr>
            <w:r>
              <w:rPr>
                <w:sz w:val="18"/>
              </w:rPr>
              <w:t>Melhora</w:t>
            </w:r>
            <w:r>
              <w:rPr>
                <w:spacing w:val="-5"/>
                <w:sz w:val="18"/>
              </w:rPr>
              <w:t> </w:t>
            </w:r>
            <w:r>
              <w:rPr>
                <w:sz w:val="18"/>
              </w:rPr>
              <w:t>do método</w:t>
            </w:r>
            <w:r>
              <w:rPr>
                <w:spacing w:val="-4"/>
                <w:sz w:val="18"/>
              </w:rPr>
              <w:t> </w:t>
            </w:r>
            <w:r>
              <w:rPr>
                <w:sz w:val="18"/>
              </w:rPr>
              <w:t>de</w:t>
            </w:r>
            <w:r>
              <w:rPr>
                <w:spacing w:val="-3"/>
                <w:sz w:val="18"/>
              </w:rPr>
              <w:t> </w:t>
            </w:r>
            <w:r>
              <w:rPr>
                <w:sz w:val="18"/>
              </w:rPr>
              <w:t>comunicação entre</w:t>
            </w:r>
            <w:r>
              <w:rPr>
                <w:spacing w:val="-3"/>
                <w:sz w:val="18"/>
              </w:rPr>
              <w:t> </w:t>
            </w:r>
            <w:r>
              <w:rPr>
                <w:sz w:val="18"/>
              </w:rPr>
              <w:t>a</w:t>
            </w:r>
            <w:r>
              <w:rPr>
                <w:spacing w:val="-5"/>
                <w:sz w:val="18"/>
              </w:rPr>
              <w:t> </w:t>
            </w:r>
            <w:r>
              <w:rPr>
                <w:sz w:val="18"/>
              </w:rPr>
              <w:t>equipe de planejamento</w:t>
            </w:r>
            <w:r>
              <w:rPr>
                <w:spacing w:val="-10"/>
                <w:sz w:val="18"/>
              </w:rPr>
              <w:t> </w:t>
            </w:r>
            <w:r>
              <w:rPr>
                <w:sz w:val="18"/>
              </w:rPr>
              <w:t>e</w:t>
            </w:r>
            <w:r>
              <w:rPr>
                <w:spacing w:val="-8"/>
                <w:sz w:val="18"/>
              </w:rPr>
              <w:t> </w:t>
            </w:r>
            <w:r>
              <w:rPr>
                <w:sz w:val="18"/>
              </w:rPr>
              <w:t>o</w:t>
            </w:r>
            <w:r>
              <w:rPr>
                <w:spacing w:val="-9"/>
                <w:sz w:val="18"/>
              </w:rPr>
              <w:t> </w:t>
            </w:r>
            <w:r>
              <w:rPr>
                <w:sz w:val="18"/>
              </w:rPr>
              <w:t>setor</w:t>
            </w:r>
            <w:r>
              <w:rPr>
                <w:spacing w:val="-9"/>
                <w:sz w:val="18"/>
              </w:rPr>
              <w:t> </w:t>
            </w:r>
            <w:r>
              <w:rPr>
                <w:sz w:val="18"/>
              </w:rPr>
              <w:t>especialista</w:t>
            </w:r>
            <w:r>
              <w:rPr>
                <w:spacing w:val="-13"/>
                <w:sz w:val="18"/>
              </w:rPr>
              <w:t> </w:t>
            </w:r>
            <w:r>
              <w:rPr>
                <w:sz w:val="18"/>
              </w:rPr>
              <w:t>por</w:t>
            </w:r>
            <w:r>
              <w:rPr>
                <w:spacing w:val="-10"/>
                <w:sz w:val="18"/>
              </w:rPr>
              <w:t> </w:t>
            </w:r>
            <w:r>
              <w:rPr>
                <w:sz w:val="18"/>
              </w:rPr>
              <w:t>meio</w:t>
            </w:r>
            <w:r>
              <w:rPr>
                <w:spacing w:val="-9"/>
                <w:sz w:val="18"/>
              </w:rPr>
              <w:t> </w:t>
            </w:r>
            <w:r>
              <w:rPr>
                <w:sz w:val="18"/>
              </w:rPr>
              <w:t>de</w:t>
            </w:r>
            <w:r>
              <w:rPr>
                <w:spacing w:val="-8"/>
                <w:sz w:val="18"/>
              </w:rPr>
              <w:t> </w:t>
            </w:r>
            <w:r>
              <w:rPr>
                <w:spacing w:val="-2"/>
                <w:sz w:val="18"/>
              </w:rPr>
              <w:t>padrões</w:t>
            </w:r>
          </w:p>
          <w:p>
            <w:pPr>
              <w:pStyle w:val="TableParagraph"/>
              <w:spacing w:line="199" w:lineRule="exact" w:before="113"/>
              <w:ind w:left="13"/>
              <w:rPr>
                <w:sz w:val="18"/>
              </w:rPr>
            </w:pPr>
            <w:r>
              <w:rPr>
                <w:spacing w:val="-2"/>
                <w:sz w:val="18"/>
              </w:rPr>
              <w:t>definidos;</w:t>
            </w:r>
          </w:p>
        </w:tc>
        <w:tc>
          <w:tcPr>
            <w:tcW w:w="3427" w:type="dxa"/>
          </w:tcPr>
          <w:p>
            <w:pPr>
              <w:pStyle w:val="TableParagraph"/>
              <w:spacing w:before="116"/>
              <w:ind w:left="178"/>
              <w:rPr>
                <w:sz w:val="18"/>
              </w:rPr>
            </w:pPr>
            <w:r>
              <w:rPr>
                <w:sz w:val="18"/>
              </w:rPr>
              <w:t>Equipe</w:t>
            </w:r>
            <w:r>
              <w:rPr>
                <w:spacing w:val="-11"/>
                <w:sz w:val="18"/>
              </w:rPr>
              <w:t> </w:t>
            </w:r>
            <w:r>
              <w:rPr>
                <w:sz w:val="18"/>
              </w:rPr>
              <w:t>de</w:t>
            </w:r>
            <w:r>
              <w:rPr>
                <w:spacing w:val="-11"/>
                <w:sz w:val="18"/>
              </w:rPr>
              <w:t> </w:t>
            </w:r>
            <w:r>
              <w:rPr>
                <w:sz w:val="18"/>
              </w:rPr>
              <w:t>planejamento</w:t>
            </w:r>
            <w:r>
              <w:rPr>
                <w:spacing w:val="-9"/>
                <w:sz w:val="18"/>
              </w:rPr>
              <w:t> </w:t>
            </w:r>
            <w:r>
              <w:rPr>
                <w:sz w:val="18"/>
              </w:rPr>
              <w:t>do</w:t>
            </w:r>
            <w:r>
              <w:rPr>
                <w:spacing w:val="-7"/>
                <w:sz w:val="18"/>
              </w:rPr>
              <w:t> </w:t>
            </w:r>
            <w:r>
              <w:rPr>
                <w:sz w:val="18"/>
              </w:rPr>
              <w:t>CRO-</w:t>
            </w:r>
            <w:r>
              <w:rPr>
                <w:spacing w:val="-5"/>
                <w:sz w:val="18"/>
              </w:rPr>
              <w:t>CE</w:t>
            </w:r>
          </w:p>
        </w:tc>
      </w:tr>
    </w:tbl>
    <w:p>
      <w:pPr>
        <w:spacing w:before="5"/>
        <w:ind w:left="1785" w:right="2412" w:firstLine="0"/>
        <w:jc w:val="center"/>
        <w:rPr>
          <w:b w:val="0"/>
          <w:sz w:val="18"/>
        </w:rPr>
      </w:pPr>
      <w:r>
        <w:rPr>
          <w:b w:val="0"/>
          <w:sz w:val="18"/>
        </w:rPr>
        <w:t>Tabela</w:t>
      </w:r>
      <w:r>
        <w:rPr>
          <w:b w:val="0"/>
          <w:spacing w:val="-3"/>
          <w:sz w:val="18"/>
        </w:rPr>
        <w:t> </w:t>
      </w:r>
      <w:r>
        <w:rPr>
          <w:b w:val="0"/>
          <w:sz w:val="18"/>
        </w:rPr>
        <w:t>35:</w:t>
      </w:r>
      <w:r>
        <w:rPr>
          <w:b w:val="0"/>
          <w:spacing w:val="-3"/>
          <w:sz w:val="18"/>
        </w:rPr>
        <w:t> </w:t>
      </w:r>
      <w:r>
        <w:rPr>
          <w:b w:val="0"/>
          <w:sz w:val="18"/>
        </w:rPr>
        <w:t>Risco</w:t>
      </w:r>
      <w:r>
        <w:rPr>
          <w:b w:val="0"/>
          <w:spacing w:val="-2"/>
          <w:sz w:val="18"/>
        </w:rPr>
        <w:t> </w:t>
      </w:r>
      <w:r>
        <w:rPr>
          <w:b w:val="0"/>
          <w:spacing w:val="-5"/>
          <w:sz w:val="18"/>
        </w:rPr>
        <w:t>01</w:t>
      </w:r>
    </w:p>
    <w:p>
      <w:pPr>
        <w:spacing w:after="0"/>
        <w:jc w:val="center"/>
        <w:rPr>
          <w:sz w:val="18"/>
        </w:rPr>
        <w:sectPr>
          <w:pgSz w:w="11910" w:h="16840"/>
          <w:pgMar w:header="533" w:footer="0" w:top="2140" w:bottom="280" w:left="980" w:right="620"/>
        </w:sectPr>
      </w:pPr>
    </w:p>
    <w:p>
      <w:pPr>
        <w:pStyle w:val="BodyText"/>
        <w:rPr>
          <w:b w:val="0"/>
          <w:sz w:val="20"/>
        </w:rPr>
      </w:pPr>
    </w:p>
    <w:p>
      <w:pPr>
        <w:pStyle w:val="BodyText"/>
        <w:spacing w:before="10"/>
        <w:rPr>
          <w:b w:val="0"/>
          <w:sz w:val="26"/>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1"/>
        <w:gridCol w:w="4824"/>
        <w:gridCol w:w="3403"/>
      </w:tblGrid>
      <w:tr>
        <w:trPr>
          <w:trHeight w:val="460" w:hRule="atLeast"/>
        </w:trPr>
        <w:tc>
          <w:tcPr>
            <w:tcW w:w="711" w:type="dxa"/>
            <w:shd w:val="clear" w:color="auto" w:fill="D9D9D9"/>
          </w:tcPr>
          <w:p>
            <w:pPr>
              <w:pStyle w:val="TableParagraph"/>
              <w:spacing w:before="116"/>
              <w:ind w:right="233"/>
              <w:jc w:val="right"/>
              <w:rPr>
                <w:b/>
                <w:sz w:val="18"/>
              </w:rPr>
            </w:pPr>
            <w:r>
              <w:rPr>
                <w:b/>
                <w:spacing w:val="-5"/>
                <w:sz w:val="18"/>
              </w:rPr>
              <w:t>ID</w:t>
            </w:r>
          </w:p>
        </w:tc>
        <w:tc>
          <w:tcPr>
            <w:tcW w:w="8227" w:type="dxa"/>
            <w:gridSpan w:val="2"/>
            <w:shd w:val="clear" w:color="auto" w:fill="D9D9D9"/>
          </w:tcPr>
          <w:p>
            <w:pPr>
              <w:pStyle w:val="TableParagraph"/>
              <w:spacing w:before="116"/>
              <w:ind w:left="3783" w:right="3723"/>
              <w:jc w:val="center"/>
              <w:rPr>
                <w:b/>
                <w:sz w:val="18"/>
              </w:rPr>
            </w:pPr>
            <w:r>
              <w:rPr>
                <w:b/>
                <w:sz w:val="18"/>
              </w:rPr>
              <w:t>RISCO</w:t>
            </w:r>
            <w:r>
              <w:rPr>
                <w:b/>
                <w:spacing w:val="-5"/>
                <w:sz w:val="18"/>
              </w:rPr>
              <w:t> 02</w:t>
            </w:r>
          </w:p>
        </w:tc>
      </w:tr>
      <w:tr>
        <w:trPr>
          <w:trHeight w:val="719" w:hRule="atLeast"/>
        </w:trPr>
        <w:tc>
          <w:tcPr>
            <w:tcW w:w="711" w:type="dxa"/>
            <w:vMerge w:val="restart"/>
            <w:shd w:val="clear" w:color="auto" w:fill="D9D9D9"/>
          </w:tcPr>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spacing w:before="8"/>
              <w:rPr>
                <w:rFonts w:ascii="Calibri Light"/>
                <w:b w:val="0"/>
                <w:sz w:val="14"/>
              </w:rPr>
            </w:pPr>
          </w:p>
          <w:p>
            <w:pPr>
              <w:pStyle w:val="TableParagraph"/>
              <w:ind w:left="211"/>
              <w:rPr>
                <w:b/>
                <w:sz w:val="18"/>
              </w:rPr>
            </w:pPr>
            <w:r>
              <w:rPr>
                <w:b/>
                <w:sz w:val="18"/>
              </w:rPr>
              <w:t>R</w:t>
            </w:r>
            <w:r>
              <w:rPr>
                <w:b/>
                <w:spacing w:val="-4"/>
                <w:sz w:val="18"/>
              </w:rPr>
              <w:t> </w:t>
            </w:r>
            <w:r>
              <w:rPr>
                <w:b/>
                <w:spacing w:val="-5"/>
                <w:sz w:val="18"/>
              </w:rPr>
              <w:t>02</w:t>
            </w:r>
          </w:p>
        </w:tc>
        <w:tc>
          <w:tcPr>
            <w:tcW w:w="4824" w:type="dxa"/>
            <w:shd w:val="clear" w:color="auto" w:fill="D9D9D9"/>
          </w:tcPr>
          <w:p>
            <w:pPr>
              <w:pStyle w:val="TableParagraph"/>
              <w:spacing w:before="11"/>
              <w:rPr>
                <w:rFonts w:ascii="Calibri Light"/>
                <w:b w:val="0"/>
                <w:sz w:val="20"/>
              </w:rPr>
            </w:pPr>
          </w:p>
          <w:p>
            <w:pPr>
              <w:pStyle w:val="TableParagraph"/>
              <w:ind w:left="1819" w:right="1758"/>
              <w:jc w:val="center"/>
              <w:rPr>
                <w:b/>
                <w:sz w:val="18"/>
              </w:rPr>
            </w:pPr>
            <w:r>
              <w:rPr>
                <w:b/>
                <w:spacing w:val="-2"/>
                <w:sz w:val="18"/>
              </w:rPr>
              <w:t>Risco</w:t>
            </w:r>
          </w:p>
        </w:tc>
        <w:tc>
          <w:tcPr>
            <w:tcW w:w="3403" w:type="dxa"/>
            <w:shd w:val="clear" w:color="auto" w:fill="D9D9D9"/>
          </w:tcPr>
          <w:p>
            <w:pPr>
              <w:pStyle w:val="TableParagraph"/>
              <w:spacing w:line="292" w:lineRule="auto" w:before="116"/>
              <w:ind w:left="817" w:hanging="332"/>
              <w:rPr>
                <w:b/>
                <w:sz w:val="18"/>
              </w:rPr>
            </w:pPr>
            <w:r>
              <w:rPr>
                <w:b/>
                <w:spacing w:val="-2"/>
                <w:sz w:val="18"/>
              </w:rPr>
              <w:t>ATRASO</w:t>
            </w:r>
            <w:r>
              <w:rPr>
                <w:b/>
                <w:spacing w:val="-15"/>
                <w:sz w:val="18"/>
              </w:rPr>
              <w:t> </w:t>
            </w:r>
            <w:r>
              <w:rPr>
                <w:b/>
                <w:spacing w:val="-2"/>
                <w:sz w:val="18"/>
              </w:rPr>
              <w:t>NO</w:t>
            </w:r>
            <w:r>
              <w:rPr>
                <w:b/>
                <w:spacing w:val="-11"/>
                <w:sz w:val="18"/>
              </w:rPr>
              <w:t> </w:t>
            </w:r>
            <w:r>
              <w:rPr>
                <w:b/>
                <w:spacing w:val="-2"/>
                <w:sz w:val="18"/>
              </w:rPr>
              <w:t>PROCEDIMENTOFORMAL</w:t>
            </w:r>
            <w:r>
              <w:rPr>
                <w:b/>
                <w:sz w:val="18"/>
              </w:rPr>
              <w:t> DE</w:t>
            </w:r>
            <w:r>
              <w:rPr>
                <w:b/>
                <w:spacing w:val="-2"/>
                <w:sz w:val="18"/>
              </w:rPr>
              <w:t> </w:t>
            </w:r>
            <w:r>
              <w:rPr>
                <w:b/>
                <w:sz w:val="18"/>
              </w:rPr>
              <w:t>COMPRA</w:t>
            </w:r>
          </w:p>
        </w:tc>
      </w:tr>
      <w:tr>
        <w:trPr>
          <w:trHeight w:val="460" w:hRule="atLeast"/>
        </w:trPr>
        <w:tc>
          <w:tcPr>
            <w:tcW w:w="711" w:type="dxa"/>
            <w:vMerge/>
            <w:tcBorders>
              <w:top w:val="nil"/>
            </w:tcBorders>
            <w:shd w:val="clear" w:color="auto" w:fill="D9D9D9"/>
          </w:tcPr>
          <w:p>
            <w:pPr>
              <w:rPr>
                <w:sz w:val="2"/>
                <w:szCs w:val="2"/>
              </w:rPr>
            </w:pPr>
          </w:p>
        </w:tc>
        <w:tc>
          <w:tcPr>
            <w:tcW w:w="4824" w:type="dxa"/>
          </w:tcPr>
          <w:p>
            <w:pPr>
              <w:pStyle w:val="TableParagraph"/>
              <w:spacing w:before="111"/>
              <w:ind w:left="114"/>
              <w:rPr>
                <w:b/>
                <w:sz w:val="18"/>
              </w:rPr>
            </w:pPr>
            <w:r>
              <w:rPr>
                <w:b/>
                <w:spacing w:val="-2"/>
                <w:sz w:val="18"/>
              </w:rPr>
              <w:t>Probabilidade</w:t>
            </w:r>
          </w:p>
        </w:tc>
        <w:tc>
          <w:tcPr>
            <w:tcW w:w="3403" w:type="dxa"/>
          </w:tcPr>
          <w:p>
            <w:pPr>
              <w:pStyle w:val="TableParagraph"/>
              <w:spacing w:before="106"/>
              <w:ind w:left="135"/>
              <w:rPr>
                <w:sz w:val="18"/>
              </w:rPr>
            </w:pPr>
            <w:r>
              <w:rPr>
                <w:spacing w:val="-2"/>
                <w:sz w:val="18"/>
              </w:rPr>
              <w:t>Baixa</w:t>
            </w:r>
          </w:p>
        </w:tc>
      </w:tr>
      <w:tr>
        <w:trPr>
          <w:trHeight w:val="460" w:hRule="atLeast"/>
        </w:trPr>
        <w:tc>
          <w:tcPr>
            <w:tcW w:w="711" w:type="dxa"/>
            <w:vMerge/>
            <w:tcBorders>
              <w:top w:val="nil"/>
            </w:tcBorders>
            <w:shd w:val="clear" w:color="auto" w:fill="D9D9D9"/>
          </w:tcPr>
          <w:p>
            <w:pPr>
              <w:rPr>
                <w:sz w:val="2"/>
                <w:szCs w:val="2"/>
              </w:rPr>
            </w:pPr>
          </w:p>
        </w:tc>
        <w:tc>
          <w:tcPr>
            <w:tcW w:w="4824" w:type="dxa"/>
          </w:tcPr>
          <w:p>
            <w:pPr>
              <w:pStyle w:val="TableParagraph"/>
              <w:spacing w:before="111"/>
              <w:ind w:left="114"/>
              <w:rPr>
                <w:b/>
                <w:sz w:val="18"/>
              </w:rPr>
            </w:pPr>
            <w:r>
              <w:rPr>
                <w:b/>
                <w:spacing w:val="-2"/>
                <w:sz w:val="18"/>
              </w:rPr>
              <w:t>Impacto</w:t>
            </w:r>
          </w:p>
        </w:tc>
        <w:tc>
          <w:tcPr>
            <w:tcW w:w="3403" w:type="dxa"/>
          </w:tcPr>
          <w:p>
            <w:pPr>
              <w:pStyle w:val="TableParagraph"/>
              <w:spacing w:before="106"/>
              <w:ind w:left="135"/>
              <w:rPr>
                <w:sz w:val="18"/>
              </w:rPr>
            </w:pPr>
            <w:r>
              <w:rPr>
                <w:spacing w:val="-2"/>
                <w:sz w:val="18"/>
              </w:rPr>
              <w:t>Insignificante</w:t>
            </w:r>
          </w:p>
        </w:tc>
      </w:tr>
      <w:tr>
        <w:trPr>
          <w:trHeight w:val="460" w:hRule="atLeast"/>
        </w:trPr>
        <w:tc>
          <w:tcPr>
            <w:tcW w:w="711" w:type="dxa"/>
            <w:vMerge/>
            <w:tcBorders>
              <w:top w:val="nil"/>
            </w:tcBorders>
            <w:shd w:val="clear" w:color="auto" w:fill="D9D9D9"/>
          </w:tcPr>
          <w:p>
            <w:pPr>
              <w:rPr>
                <w:sz w:val="2"/>
                <w:szCs w:val="2"/>
              </w:rPr>
            </w:pPr>
          </w:p>
        </w:tc>
        <w:tc>
          <w:tcPr>
            <w:tcW w:w="4824" w:type="dxa"/>
          </w:tcPr>
          <w:p>
            <w:pPr>
              <w:pStyle w:val="TableParagraph"/>
              <w:spacing w:before="111"/>
              <w:ind w:left="114"/>
              <w:rPr>
                <w:b/>
                <w:sz w:val="18"/>
              </w:rPr>
            </w:pPr>
            <w:r>
              <w:rPr>
                <w:b/>
                <w:sz w:val="18"/>
              </w:rPr>
              <w:t>Dano</w:t>
            </w:r>
            <w:r>
              <w:rPr>
                <w:b/>
                <w:spacing w:val="-3"/>
                <w:sz w:val="18"/>
              </w:rPr>
              <w:t> </w:t>
            </w:r>
            <w:r>
              <w:rPr>
                <w:b/>
                <w:spacing w:val="-5"/>
                <w:sz w:val="18"/>
              </w:rPr>
              <w:t>01</w:t>
            </w:r>
          </w:p>
        </w:tc>
        <w:tc>
          <w:tcPr>
            <w:tcW w:w="3403" w:type="dxa"/>
          </w:tcPr>
          <w:p>
            <w:pPr>
              <w:pStyle w:val="TableParagraph"/>
              <w:spacing w:before="106"/>
              <w:ind w:left="135"/>
              <w:rPr>
                <w:sz w:val="18"/>
              </w:rPr>
            </w:pPr>
            <w:r>
              <w:rPr>
                <w:sz w:val="18"/>
              </w:rPr>
              <w:t>Atraso</w:t>
            </w:r>
            <w:r>
              <w:rPr>
                <w:spacing w:val="-12"/>
                <w:sz w:val="18"/>
              </w:rPr>
              <w:t> </w:t>
            </w:r>
            <w:r>
              <w:rPr>
                <w:sz w:val="18"/>
              </w:rPr>
              <w:t>no</w:t>
            </w:r>
            <w:r>
              <w:rPr>
                <w:spacing w:val="-7"/>
                <w:sz w:val="18"/>
              </w:rPr>
              <w:t> </w:t>
            </w:r>
            <w:r>
              <w:rPr>
                <w:sz w:val="18"/>
              </w:rPr>
              <w:t>início</w:t>
            </w:r>
            <w:r>
              <w:rPr>
                <w:spacing w:val="-12"/>
                <w:sz w:val="18"/>
              </w:rPr>
              <w:t> </w:t>
            </w:r>
            <w:r>
              <w:rPr>
                <w:sz w:val="18"/>
              </w:rPr>
              <w:t>da</w:t>
            </w:r>
            <w:r>
              <w:rPr>
                <w:spacing w:val="-7"/>
                <w:sz w:val="18"/>
              </w:rPr>
              <w:t> </w:t>
            </w:r>
            <w:r>
              <w:rPr>
                <w:sz w:val="18"/>
              </w:rPr>
              <w:t>prestação</w:t>
            </w:r>
            <w:r>
              <w:rPr>
                <w:spacing w:val="-8"/>
                <w:sz w:val="18"/>
              </w:rPr>
              <w:t> </w:t>
            </w:r>
            <w:r>
              <w:rPr>
                <w:sz w:val="18"/>
              </w:rPr>
              <w:t>do</w:t>
            </w:r>
            <w:r>
              <w:rPr>
                <w:spacing w:val="-7"/>
                <w:sz w:val="18"/>
              </w:rPr>
              <w:t> </w:t>
            </w:r>
            <w:r>
              <w:rPr>
                <w:spacing w:val="-2"/>
                <w:sz w:val="18"/>
              </w:rPr>
              <w:t>serviço.</w:t>
            </w:r>
          </w:p>
        </w:tc>
      </w:tr>
      <w:tr>
        <w:trPr>
          <w:trHeight w:val="460" w:hRule="atLeast"/>
        </w:trPr>
        <w:tc>
          <w:tcPr>
            <w:tcW w:w="711" w:type="dxa"/>
            <w:vMerge/>
            <w:tcBorders>
              <w:top w:val="nil"/>
            </w:tcBorders>
            <w:shd w:val="clear" w:color="auto" w:fill="D9D9D9"/>
          </w:tcPr>
          <w:p>
            <w:pPr>
              <w:rPr>
                <w:sz w:val="2"/>
                <w:szCs w:val="2"/>
              </w:rPr>
            </w:pPr>
          </w:p>
        </w:tc>
        <w:tc>
          <w:tcPr>
            <w:tcW w:w="4824" w:type="dxa"/>
          </w:tcPr>
          <w:p>
            <w:pPr>
              <w:pStyle w:val="TableParagraph"/>
              <w:spacing w:before="111"/>
              <w:ind w:left="114"/>
              <w:rPr>
                <w:b/>
                <w:sz w:val="18"/>
              </w:rPr>
            </w:pPr>
            <w:r>
              <w:rPr>
                <w:b/>
                <w:sz w:val="18"/>
              </w:rPr>
              <w:t>Dano</w:t>
            </w:r>
            <w:r>
              <w:rPr>
                <w:b/>
                <w:spacing w:val="-3"/>
                <w:sz w:val="18"/>
              </w:rPr>
              <w:t> </w:t>
            </w:r>
            <w:r>
              <w:rPr>
                <w:b/>
                <w:spacing w:val="-5"/>
                <w:sz w:val="18"/>
              </w:rPr>
              <w:t>02</w:t>
            </w:r>
          </w:p>
        </w:tc>
        <w:tc>
          <w:tcPr>
            <w:tcW w:w="3403" w:type="dxa"/>
          </w:tcPr>
          <w:p>
            <w:pPr>
              <w:pStyle w:val="TableParagraph"/>
              <w:spacing w:before="106"/>
              <w:ind w:left="135"/>
              <w:rPr>
                <w:sz w:val="18"/>
              </w:rPr>
            </w:pPr>
            <w:r>
              <w:rPr>
                <w:sz w:val="18"/>
              </w:rPr>
              <w:t>Aumento</w:t>
            </w:r>
            <w:r>
              <w:rPr>
                <w:spacing w:val="-7"/>
                <w:sz w:val="18"/>
              </w:rPr>
              <w:t> </w:t>
            </w:r>
            <w:r>
              <w:rPr>
                <w:sz w:val="18"/>
              </w:rPr>
              <w:t>do</w:t>
            </w:r>
            <w:r>
              <w:rPr>
                <w:spacing w:val="-12"/>
                <w:sz w:val="18"/>
              </w:rPr>
              <w:t> </w:t>
            </w:r>
            <w:r>
              <w:rPr>
                <w:sz w:val="18"/>
              </w:rPr>
              <w:t>tempo</w:t>
            </w:r>
            <w:r>
              <w:rPr>
                <w:spacing w:val="-7"/>
                <w:sz w:val="18"/>
              </w:rPr>
              <w:t> </w:t>
            </w:r>
            <w:r>
              <w:rPr>
                <w:sz w:val="18"/>
              </w:rPr>
              <w:t>da</w:t>
            </w:r>
            <w:r>
              <w:rPr>
                <w:spacing w:val="-12"/>
                <w:sz w:val="18"/>
              </w:rPr>
              <w:t> </w:t>
            </w:r>
            <w:r>
              <w:rPr>
                <w:spacing w:val="-2"/>
                <w:sz w:val="18"/>
              </w:rPr>
              <w:t>licitação</w:t>
            </w:r>
          </w:p>
        </w:tc>
      </w:tr>
      <w:tr>
        <w:trPr>
          <w:trHeight w:val="460" w:hRule="atLeast"/>
        </w:trPr>
        <w:tc>
          <w:tcPr>
            <w:tcW w:w="711" w:type="dxa"/>
            <w:shd w:val="clear" w:color="auto" w:fill="D9D9D9"/>
          </w:tcPr>
          <w:p>
            <w:pPr>
              <w:pStyle w:val="TableParagraph"/>
              <w:spacing w:before="111"/>
              <w:ind w:right="233"/>
              <w:jc w:val="right"/>
              <w:rPr>
                <w:b/>
                <w:sz w:val="18"/>
              </w:rPr>
            </w:pPr>
            <w:r>
              <w:rPr>
                <w:b/>
                <w:spacing w:val="-5"/>
                <w:sz w:val="18"/>
              </w:rPr>
              <w:t>ID</w:t>
            </w:r>
          </w:p>
        </w:tc>
        <w:tc>
          <w:tcPr>
            <w:tcW w:w="4824" w:type="dxa"/>
            <w:shd w:val="clear" w:color="auto" w:fill="D9D9D9"/>
          </w:tcPr>
          <w:p>
            <w:pPr>
              <w:pStyle w:val="TableParagraph"/>
              <w:spacing w:before="111"/>
              <w:ind w:left="1820" w:right="1757"/>
              <w:jc w:val="center"/>
              <w:rPr>
                <w:b/>
                <w:sz w:val="18"/>
              </w:rPr>
            </w:pPr>
            <w:r>
              <w:rPr>
                <w:b/>
                <w:sz w:val="18"/>
              </w:rPr>
              <w:t>Ação</w:t>
            </w:r>
            <w:r>
              <w:rPr>
                <w:b/>
                <w:spacing w:val="-10"/>
                <w:sz w:val="18"/>
              </w:rPr>
              <w:t> </w:t>
            </w:r>
            <w:r>
              <w:rPr>
                <w:b/>
                <w:spacing w:val="-2"/>
                <w:sz w:val="18"/>
              </w:rPr>
              <w:t>Preventiva</w:t>
            </w:r>
          </w:p>
        </w:tc>
        <w:tc>
          <w:tcPr>
            <w:tcW w:w="3403" w:type="dxa"/>
            <w:shd w:val="clear" w:color="auto" w:fill="D9D9D9"/>
          </w:tcPr>
          <w:p>
            <w:pPr>
              <w:pStyle w:val="TableParagraph"/>
              <w:spacing w:before="111"/>
              <w:ind w:left="1251" w:right="1178"/>
              <w:jc w:val="center"/>
              <w:rPr>
                <w:b/>
                <w:sz w:val="18"/>
              </w:rPr>
            </w:pPr>
            <w:r>
              <w:rPr>
                <w:b/>
                <w:spacing w:val="-2"/>
                <w:sz w:val="18"/>
              </w:rPr>
              <w:t>Responsável</w:t>
            </w:r>
          </w:p>
        </w:tc>
      </w:tr>
      <w:tr>
        <w:trPr>
          <w:trHeight w:val="920" w:hRule="atLeast"/>
        </w:trPr>
        <w:tc>
          <w:tcPr>
            <w:tcW w:w="711" w:type="dxa"/>
            <w:shd w:val="clear" w:color="auto" w:fill="D9D9D9"/>
          </w:tcPr>
          <w:p>
            <w:pPr>
              <w:pStyle w:val="TableParagraph"/>
              <w:spacing w:before="6"/>
              <w:rPr>
                <w:rFonts w:ascii="Calibri Light"/>
                <w:b w:val="0"/>
                <w:sz w:val="20"/>
              </w:rPr>
            </w:pPr>
          </w:p>
          <w:p>
            <w:pPr>
              <w:pStyle w:val="TableParagraph"/>
              <w:ind w:right="265"/>
              <w:jc w:val="right"/>
              <w:rPr>
                <w:b/>
                <w:sz w:val="18"/>
              </w:rPr>
            </w:pPr>
            <w:r>
              <w:rPr>
                <w:b/>
                <w:w w:val="101"/>
                <w:sz w:val="18"/>
              </w:rPr>
              <w:t>1</w:t>
            </w:r>
          </w:p>
        </w:tc>
        <w:tc>
          <w:tcPr>
            <w:tcW w:w="4824" w:type="dxa"/>
          </w:tcPr>
          <w:p>
            <w:pPr>
              <w:pStyle w:val="TableParagraph"/>
              <w:spacing w:line="270" w:lineRule="atLeast" w:before="51"/>
              <w:ind w:left="114" w:right="88"/>
              <w:rPr>
                <w:sz w:val="18"/>
              </w:rPr>
            </w:pPr>
            <w:r>
              <w:rPr>
                <w:sz w:val="18"/>
              </w:rPr>
              <w:t>Verificação</w:t>
            </w:r>
            <w:r>
              <w:rPr>
                <w:spacing w:val="-8"/>
                <w:sz w:val="18"/>
              </w:rPr>
              <w:t> </w:t>
            </w:r>
            <w:r>
              <w:rPr>
                <w:sz w:val="18"/>
              </w:rPr>
              <w:t>criteriosa</w:t>
            </w:r>
            <w:r>
              <w:rPr>
                <w:spacing w:val="-4"/>
                <w:sz w:val="18"/>
              </w:rPr>
              <w:t> </w:t>
            </w:r>
            <w:r>
              <w:rPr>
                <w:sz w:val="18"/>
              </w:rPr>
              <w:t>dos</w:t>
            </w:r>
            <w:r>
              <w:rPr>
                <w:spacing w:val="-7"/>
                <w:sz w:val="18"/>
              </w:rPr>
              <w:t> </w:t>
            </w:r>
            <w:r>
              <w:rPr>
                <w:sz w:val="18"/>
              </w:rPr>
              <w:t>prazos</w:t>
            </w:r>
            <w:r>
              <w:rPr>
                <w:spacing w:val="-3"/>
                <w:sz w:val="18"/>
              </w:rPr>
              <w:t> </w:t>
            </w:r>
            <w:r>
              <w:rPr>
                <w:sz w:val="18"/>
              </w:rPr>
              <w:t>e</w:t>
            </w:r>
            <w:r>
              <w:rPr>
                <w:spacing w:val="-7"/>
                <w:sz w:val="18"/>
              </w:rPr>
              <w:t> </w:t>
            </w:r>
            <w:r>
              <w:rPr>
                <w:sz w:val="18"/>
              </w:rPr>
              <w:t>cobrança</w:t>
            </w:r>
            <w:r>
              <w:rPr>
                <w:spacing w:val="-9"/>
                <w:sz w:val="18"/>
              </w:rPr>
              <w:t> </w:t>
            </w:r>
            <w:r>
              <w:rPr>
                <w:sz w:val="18"/>
              </w:rPr>
              <w:t>antecipada dosresponsáveis pelas tarefas do fluxo do processo de </w:t>
            </w:r>
            <w:r>
              <w:rPr>
                <w:spacing w:val="-2"/>
                <w:sz w:val="18"/>
              </w:rPr>
              <w:t>compras.</w:t>
            </w:r>
          </w:p>
        </w:tc>
        <w:tc>
          <w:tcPr>
            <w:tcW w:w="3403" w:type="dxa"/>
          </w:tcPr>
          <w:p>
            <w:pPr>
              <w:pStyle w:val="TableParagraph"/>
              <w:spacing w:line="300" w:lineRule="auto" w:before="102"/>
              <w:ind w:left="135"/>
              <w:rPr>
                <w:sz w:val="18"/>
              </w:rPr>
            </w:pPr>
            <w:r>
              <w:rPr>
                <w:sz w:val="18"/>
              </w:rPr>
              <w:t>Equipe de Planejamento de Contratos ; Equipe</w:t>
            </w:r>
            <w:r>
              <w:rPr>
                <w:spacing w:val="-11"/>
                <w:sz w:val="18"/>
              </w:rPr>
              <w:t> </w:t>
            </w:r>
            <w:r>
              <w:rPr>
                <w:sz w:val="18"/>
              </w:rPr>
              <w:t>de</w:t>
            </w:r>
            <w:r>
              <w:rPr>
                <w:spacing w:val="-11"/>
                <w:sz w:val="18"/>
              </w:rPr>
              <w:t> </w:t>
            </w:r>
            <w:r>
              <w:rPr>
                <w:sz w:val="18"/>
              </w:rPr>
              <w:t>Compras</w:t>
            </w:r>
            <w:r>
              <w:rPr>
                <w:spacing w:val="-8"/>
                <w:sz w:val="18"/>
              </w:rPr>
              <w:t> </w:t>
            </w:r>
            <w:r>
              <w:rPr>
                <w:sz w:val="18"/>
              </w:rPr>
              <w:t>e</w:t>
            </w:r>
            <w:r>
              <w:rPr>
                <w:spacing w:val="-8"/>
                <w:sz w:val="18"/>
              </w:rPr>
              <w:t> </w:t>
            </w:r>
            <w:r>
              <w:rPr>
                <w:sz w:val="18"/>
              </w:rPr>
              <w:t>Licitação</w:t>
            </w:r>
            <w:r>
              <w:rPr>
                <w:spacing w:val="-9"/>
                <w:sz w:val="18"/>
              </w:rPr>
              <w:t> </w:t>
            </w:r>
            <w:r>
              <w:rPr>
                <w:sz w:val="18"/>
              </w:rPr>
              <w:t>do</w:t>
            </w:r>
            <w:r>
              <w:rPr>
                <w:spacing w:val="-9"/>
                <w:sz w:val="18"/>
              </w:rPr>
              <w:t> </w:t>
            </w:r>
            <w:r>
              <w:rPr>
                <w:sz w:val="18"/>
              </w:rPr>
              <w:t>CRO-CE</w:t>
            </w:r>
          </w:p>
        </w:tc>
      </w:tr>
      <w:tr>
        <w:trPr>
          <w:trHeight w:val="460" w:hRule="atLeast"/>
        </w:trPr>
        <w:tc>
          <w:tcPr>
            <w:tcW w:w="711" w:type="dxa"/>
            <w:shd w:val="clear" w:color="auto" w:fill="D9D9D9"/>
          </w:tcPr>
          <w:p>
            <w:pPr>
              <w:pStyle w:val="TableParagraph"/>
              <w:spacing w:before="102"/>
              <w:ind w:right="233"/>
              <w:jc w:val="right"/>
              <w:rPr>
                <w:b/>
                <w:sz w:val="18"/>
              </w:rPr>
            </w:pPr>
            <w:r>
              <w:rPr>
                <w:b/>
                <w:spacing w:val="-5"/>
                <w:sz w:val="18"/>
              </w:rPr>
              <w:t>ID</w:t>
            </w:r>
          </w:p>
        </w:tc>
        <w:tc>
          <w:tcPr>
            <w:tcW w:w="4824" w:type="dxa"/>
            <w:shd w:val="clear" w:color="auto" w:fill="D9D9D9"/>
          </w:tcPr>
          <w:p>
            <w:pPr>
              <w:pStyle w:val="TableParagraph"/>
              <w:spacing w:before="102"/>
              <w:ind w:left="1622"/>
              <w:rPr>
                <w:b/>
                <w:sz w:val="18"/>
              </w:rPr>
            </w:pPr>
            <w:r>
              <w:rPr>
                <w:b/>
                <w:sz w:val="18"/>
              </w:rPr>
              <w:t>Ação</w:t>
            </w:r>
            <w:r>
              <w:rPr>
                <w:b/>
                <w:spacing w:val="-12"/>
                <w:sz w:val="18"/>
              </w:rPr>
              <w:t> </w:t>
            </w:r>
            <w:r>
              <w:rPr>
                <w:b/>
                <w:sz w:val="18"/>
              </w:rPr>
              <w:t>de</w:t>
            </w:r>
            <w:r>
              <w:rPr>
                <w:b/>
                <w:spacing w:val="-11"/>
                <w:sz w:val="18"/>
              </w:rPr>
              <w:t> </w:t>
            </w:r>
            <w:r>
              <w:rPr>
                <w:b/>
                <w:spacing w:val="-2"/>
                <w:sz w:val="18"/>
              </w:rPr>
              <w:t>Contingência</w:t>
            </w:r>
          </w:p>
        </w:tc>
        <w:tc>
          <w:tcPr>
            <w:tcW w:w="3403" w:type="dxa"/>
            <w:shd w:val="clear" w:color="auto" w:fill="D9D9D9"/>
          </w:tcPr>
          <w:p>
            <w:pPr>
              <w:pStyle w:val="TableParagraph"/>
              <w:spacing w:before="102"/>
              <w:ind w:left="1251" w:right="1178"/>
              <w:jc w:val="center"/>
              <w:rPr>
                <w:b/>
                <w:sz w:val="18"/>
              </w:rPr>
            </w:pPr>
            <w:r>
              <w:rPr>
                <w:b/>
                <w:spacing w:val="-2"/>
                <w:sz w:val="18"/>
              </w:rPr>
              <w:t>Responsável</w:t>
            </w:r>
          </w:p>
        </w:tc>
      </w:tr>
      <w:tr>
        <w:trPr>
          <w:trHeight w:val="700" w:hRule="atLeast"/>
        </w:trPr>
        <w:tc>
          <w:tcPr>
            <w:tcW w:w="711" w:type="dxa"/>
            <w:shd w:val="clear" w:color="auto" w:fill="D9D9D9"/>
          </w:tcPr>
          <w:p>
            <w:pPr>
              <w:pStyle w:val="TableParagraph"/>
              <w:spacing w:before="9"/>
              <w:rPr>
                <w:rFonts w:ascii="Calibri Light"/>
                <w:b w:val="0"/>
                <w:sz w:val="19"/>
              </w:rPr>
            </w:pPr>
          </w:p>
          <w:p>
            <w:pPr>
              <w:pStyle w:val="TableParagraph"/>
              <w:ind w:right="265"/>
              <w:jc w:val="right"/>
              <w:rPr>
                <w:sz w:val="18"/>
              </w:rPr>
            </w:pPr>
            <w:r>
              <w:rPr>
                <w:w w:val="101"/>
                <w:sz w:val="18"/>
              </w:rPr>
              <w:t>1</w:t>
            </w:r>
          </w:p>
        </w:tc>
        <w:tc>
          <w:tcPr>
            <w:tcW w:w="4824" w:type="dxa"/>
          </w:tcPr>
          <w:p>
            <w:pPr>
              <w:pStyle w:val="TableParagraph"/>
              <w:spacing w:line="292" w:lineRule="auto" w:before="102"/>
              <w:ind w:left="114"/>
              <w:rPr>
                <w:sz w:val="18"/>
              </w:rPr>
            </w:pPr>
            <w:r>
              <w:rPr>
                <w:sz w:val="18"/>
              </w:rPr>
              <w:t>Verificar</w:t>
            </w:r>
            <w:r>
              <w:rPr>
                <w:spacing w:val="-11"/>
                <w:sz w:val="18"/>
              </w:rPr>
              <w:t> </w:t>
            </w:r>
            <w:r>
              <w:rPr>
                <w:sz w:val="18"/>
              </w:rPr>
              <w:t>a</w:t>
            </w:r>
            <w:r>
              <w:rPr>
                <w:spacing w:val="-13"/>
                <w:sz w:val="18"/>
              </w:rPr>
              <w:t> </w:t>
            </w:r>
            <w:r>
              <w:rPr>
                <w:sz w:val="18"/>
              </w:rPr>
              <w:t>pendência</w:t>
            </w:r>
            <w:r>
              <w:rPr>
                <w:spacing w:val="-12"/>
                <w:sz w:val="18"/>
              </w:rPr>
              <w:t> </w:t>
            </w:r>
            <w:r>
              <w:rPr>
                <w:sz w:val="18"/>
              </w:rPr>
              <w:t>e</w:t>
            </w:r>
            <w:r>
              <w:rPr>
                <w:spacing w:val="-10"/>
                <w:sz w:val="18"/>
              </w:rPr>
              <w:t> </w:t>
            </w:r>
            <w:r>
              <w:rPr>
                <w:sz w:val="18"/>
              </w:rPr>
              <w:t>responsáveis,</w:t>
            </w:r>
            <w:r>
              <w:rPr>
                <w:spacing w:val="-10"/>
                <w:sz w:val="18"/>
              </w:rPr>
              <w:t> </w:t>
            </w:r>
            <w:r>
              <w:rPr>
                <w:sz w:val="18"/>
              </w:rPr>
              <w:t>retomar</w:t>
            </w:r>
            <w:r>
              <w:rPr>
                <w:spacing w:val="-10"/>
                <w:sz w:val="18"/>
              </w:rPr>
              <w:t> </w:t>
            </w:r>
            <w:r>
              <w:rPr>
                <w:sz w:val="18"/>
              </w:rPr>
              <w:t>ou</w:t>
            </w:r>
            <w:r>
              <w:rPr>
                <w:spacing w:val="-10"/>
                <w:sz w:val="18"/>
              </w:rPr>
              <w:t> </w:t>
            </w:r>
            <w:r>
              <w:rPr>
                <w:sz w:val="18"/>
              </w:rPr>
              <w:t>recomeçar oprocesso licitatório o mais rápido possível.</w:t>
            </w:r>
          </w:p>
        </w:tc>
        <w:tc>
          <w:tcPr>
            <w:tcW w:w="3403" w:type="dxa"/>
          </w:tcPr>
          <w:p>
            <w:pPr>
              <w:pStyle w:val="TableParagraph"/>
              <w:spacing w:line="292" w:lineRule="auto" w:before="102"/>
              <w:ind w:left="135"/>
              <w:rPr>
                <w:sz w:val="18"/>
              </w:rPr>
            </w:pPr>
            <w:r>
              <w:rPr>
                <w:sz w:val="18"/>
              </w:rPr>
              <w:t>Equipe de Planejamento de Contratos e Equipe</w:t>
            </w:r>
            <w:r>
              <w:rPr>
                <w:spacing w:val="-11"/>
                <w:sz w:val="18"/>
              </w:rPr>
              <w:t> </w:t>
            </w:r>
            <w:r>
              <w:rPr>
                <w:sz w:val="18"/>
              </w:rPr>
              <w:t>de</w:t>
            </w:r>
            <w:r>
              <w:rPr>
                <w:spacing w:val="-11"/>
                <w:sz w:val="18"/>
              </w:rPr>
              <w:t> </w:t>
            </w:r>
            <w:r>
              <w:rPr>
                <w:sz w:val="18"/>
              </w:rPr>
              <w:t>Compras</w:t>
            </w:r>
            <w:r>
              <w:rPr>
                <w:spacing w:val="-5"/>
                <w:sz w:val="18"/>
              </w:rPr>
              <w:t> </w:t>
            </w:r>
            <w:r>
              <w:rPr>
                <w:sz w:val="18"/>
              </w:rPr>
              <w:t>e</w:t>
            </w:r>
            <w:r>
              <w:rPr>
                <w:spacing w:val="-7"/>
                <w:sz w:val="18"/>
              </w:rPr>
              <w:t> </w:t>
            </w:r>
            <w:r>
              <w:rPr>
                <w:sz w:val="18"/>
              </w:rPr>
              <w:t>Licitação</w:t>
            </w:r>
            <w:r>
              <w:rPr>
                <w:spacing w:val="-8"/>
                <w:sz w:val="18"/>
              </w:rPr>
              <w:t> </w:t>
            </w:r>
            <w:r>
              <w:rPr>
                <w:sz w:val="18"/>
              </w:rPr>
              <w:t>do</w:t>
            </w:r>
            <w:r>
              <w:rPr>
                <w:spacing w:val="-4"/>
                <w:sz w:val="18"/>
              </w:rPr>
              <w:t> </w:t>
            </w:r>
            <w:r>
              <w:rPr>
                <w:sz w:val="18"/>
              </w:rPr>
              <w:t>CRO-CE</w:t>
            </w:r>
          </w:p>
        </w:tc>
      </w:tr>
    </w:tbl>
    <w:p>
      <w:pPr>
        <w:spacing w:before="113"/>
        <w:ind w:left="1785" w:right="2412" w:firstLine="0"/>
        <w:jc w:val="center"/>
        <w:rPr>
          <w:b w:val="0"/>
          <w:sz w:val="18"/>
        </w:rPr>
      </w:pPr>
      <w:r>
        <w:rPr>
          <w:b w:val="0"/>
          <w:sz w:val="18"/>
        </w:rPr>
        <w:t>Tabela</w:t>
      </w:r>
      <w:r>
        <w:rPr>
          <w:b w:val="0"/>
          <w:spacing w:val="-3"/>
          <w:sz w:val="18"/>
        </w:rPr>
        <w:t> </w:t>
      </w:r>
      <w:r>
        <w:rPr>
          <w:b w:val="0"/>
          <w:sz w:val="18"/>
        </w:rPr>
        <w:t>36:</w:t>
      </w:r>
      <w:r>
        <w:rPr>
          <w:b w:val="0"/>
          <w:spacing w:val="-3"/>
          <w:sz w:val="18"/>
        </w:rPr>
        <w:t> </w:t>
      </w:r>
      <w:r>
        <w:rPr>
          <w:b w:val="0"/>
          <w:sz w:val="18"/>
        </w:rPr>
        <w:t>Risco</w:t>
      </w:r>
      <w:r>
        <w:rPr>
          <w:b w:val="0"/>
          <w:spacing w:val="-2"/>
          <w:sz w:val="18"/>
        </w:rPr>
        <w:t> </w:t>
      </w:r>
      <w:r>
        <w:rPr>
          <w:b w:val="0"/>
          <w:spacing w:val="-5"/>
          <w:sz w:val="18"/>
        </w:rPr>
        <w:t>02</w:t>
      </w: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1"/>
        <w:gridCol w:w="4824"/>
        <w:gridCol w:w="3403"/>
      </w:tblGrid>
      <w:tr>
        <w:trPr>
          <w:trHeight w:val="460" w:hRule="atLeast"/>
        </w:trPr>
        <w:tc>
          <w:tcPr>
            <w:tcW w:w="711" w:type="dxa"/>
            <w:shd w:val="clear" w:color="auto" w:fill="D9D9D9"/>
          </w:tcPr>
          <w:p>
            <w:pPr>
              <w:pStyle w:val="TableParagraph"/>
              <w:spacing w:before="116"/>
              <w:ind w:right="233"/>
              <w:jc w:val="right"/>
              <w:rPr>
                <w:b/>
                <w:sz w:val="18"/>
              </w:rPr>
            </w:pPr>
            <w:r>
              <w:rPr>
                <w:b/>
                <w:spacing w:val="-5"/>
                <w:sz w:val="18"/>
              </w:rPr>
              <w:t>ID</w:t>
            </w:r>
          </w:p>
        </w:tc>
        <w:tc>
          <w:tcPr>
            <w:tcW w:w="8227" w:type="dxa"/>
            <w:gridSpan w:val="2"/>
            <w:shd w:val="clear" w:color="auto" w:fill="D9D9D9"/>
          </w:tcPr>
          <w:p>
            <w:pPr>
              <w:pStyle w:val="TableParagraph"/>
              <w:spacing w:before="116"/>
              <w:ind w:left="3783" w:right="3723"/>
              <w:jc w:val="center"/>
              <w:rPr>
                <w:b/>
                <w:sz w:val="18"/>
              </w:rPr>
            </w:pPr>
            <w:r>
              <w:rPr>
                <w:b/>
                <w:sz w:val="18"/>
              </w:rPr>
              <w:t>RISCO</w:t>
            </w:r>
            <w:r>
              <w:rPr>
                <w:b/>
                <w:spacing w:val="-5"/>
                <w:sz w:val="18"/>
              </w:rPr>
              <w:t> 03</w:t>
            </w:r>
          </w:p>
        </w:tc>
      </w:tr>
      <w:tr>
        <w:trPr>
          <w:trHeight w:val="719" w:hRule="atLeast"/>
        </w:trPr>
        <w:tc>
          <w:tcPr>
            <w:tcW w:w="711" w:type="dxa"/>
            <w:vMerge w:val="restart"/>
            <w:shd w:val="clear" w:color="auto" w:fill="D9D9D9"/>
          </w:tcPr>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spacing w:before="8"/>
              <w:rPr>
                <w:rFonts w:ascii="Calibri Light"/>
                <w:b w:val="0"/>
                <w:sz w:val="14"/>
              </w:rPr>
            </w:pPr>
          </w:p>
          <w:p>
            <w:pPr>
              <w:pStyle w:val="TableParagraph"/>
              <w:ind w:left="211"/>
              <w:rPr>
                <w:b/>
                <w:sz w:val="18"/>
              </w:rPr>
            </w:pPr>
            <w:r>
              <w:rPr>
                <w:b/>
                <w:sz w:val="18"/>
              </w:rPr>
              <w:t>R</w:t>
            </w:r>
            <w:r>
              <w:rPr>
                <w:b/>
                <w:spacing w:val="-4"/>
                <w:sz w:val="18"/>
              </w:rPr>
              <w:t> </w:t>
            </w:r>
            <w:r>
              <w:rPr>
                <w:b/>
                <w:spacing w:val="-5"/>
                <w:sz w:val="18"/>
              </w:rPr>
              <w:t>02</w:t>
            </w:r>
          </w:p>
        </w:tc>
        <w:tc>
          <w:tcPr>
            <w:tcW w:w="4824" w:type="dxa"/>
            <w:shd w:val="clear" w:color="auto" w:fill="D9D9D9"/>
          </w:tcPr>
          <w:p>
            <w:pPr>
              <w:pStyle w:val="TableParagraph"/>
              <w:spacing w:before="4"/>
              <w:rPr>
                <w:rFonts w:ascii="Calibri Light"/>
                <w:b w:val="0"/>
                <w:sz w:val="21"/>
              </w:rPr>
            </w:pPr>
          </w:p>
          <w:p>
            <w:pPr>
              <w:pStyle w:val="TableParagraph"/>
              <w:ind w:left="1819" w:right="1758"/>
              <w:jc w:val="center"/>
              <w:rPr>
                <w:b/>
                <w:sz w:val="18"/>
              </w:rPr>
            </w:pPr>
            <w:r>
              <w:rPr>
                <w:b/>
                <w:spacing w:val="-2"/>
                <w:sz w:val="18"/>
              </w:rPr>
              <w:t>Risco</w:t>
            </w:r>
          </w:p>
        </w:tc>
        <w:tc>
          <w:tcPr>
            <w:tcW w:w="3403" w:type="dxa"/>
            <w:shd w:val="clear" w:color="auto" w:fill="D9D9D9"/>
          </w:tcPr>
          <w:p>
            <w:pPr>
              <w:pStyle w:val="TableParagraph"/>
              <w:spacing w:line="300" w:lineRule="auto" w:before="116"/>
              <w:ind w:left="817" w:hanging="332"/>
              <w:rPr>
                <w:b/>
                <w:sz w:val="18"/>
              </w:rPr>
            </w:pPr>
            <w:r>
              <w:rPr>
                <w:b/>
                <w:spacing w:val="-2"/>
                <w:sz w:val="18"/>
              </w:rPr>
              <w:t>INSUFICIÊNCIA</w:t>
            </w:r>
            <w:r>
              <w:rPr>
                <w:b/>
                <w:spacing w:val="-9"/>
                <w:sz w:val="18"/>
              </w:rPr>
              <w:t> </w:t>
            </w:r>
            <w:r>
              <w:rPr>
                <w:b/>
                <w:spacing w:val="-2"/>
                <w:sz w:val="18"/>
              </w:rPr>
              <w:t>DERECURSOS</w:t>
            </w:r>
            <w:r>
              <w:rPr>
                <w:b/>
                <w:sz w:val="18"/>
              </w:rPr>
              <w:t> </w:t>
            </w:r>
            <w:r>
              <w:rPr>
                <w:b/>
                <w:spacing w:val="-2"/>
                <w:sz w:val="18"/>
              </w:rPr>
              <w:t>ORÇAMENTÁRIOS</w:t>
            </w:r>
          </w:p>
        </w:tc>
      </w:tr>
      <w:tr>
        <w:trPr>
          <w:trHeight w:val="460" w:hRule="atLeast"/>
        </w:trPr>
        <w:tc>
          <w:tcPr>
            <w:tcW w:w="711" w:type="dxa"/>
            <w:vMerge/>
            <w:tcBorders>
              <w:top w:val="nil"/>
            </w:tcBorders>
            <w:shd w:val="clear" w:color="auto" w:fill="D9D9D9"/>
          </w:tcPr>
          <w:p>
            <w:pPr>
              <w:rPr>
                <w:sz w:val="2"/>
                <w:szCs w:val="2"/>
              </w:rPr>
            </w:pPr>
          </w:p>
        </w:tc>
        <w:tc>
          <w:tcPr>
            <w:tcW w:w="4824" w:type="dxa"/>
          </w:tcPr>
          <w:p>
            <w:pPr>
              <w:pStyle w:val="TableParagraph"/>
              <w:spacing w:before="111"/>
              <w:ind w:left="114"/>
              <w:rPr>
                <w:b/>
                <w:sz w:val="18"/>
              </w:rPr>
            </w:pPr>
            <w:r>
              <w:rPr>
                <w:b/>
                <w:spacing w:val="-2"/>
                <w:sz w:val="18"/>
              </w:rPr>
              <w:t>Probabilidade</w:t>
            </w:r>
          </w:p>
        </w:tc>
        <w:tc>
          <w:tcPr>
            <w:tcW w:w="3403" w:type="dxa"/>
          </w:tcPr>
          <w:p>
            <w:pPr>
              <w:pStyle w:val="TableParagraph"/>
              <w:spacing w:before="106"/>
              <w:ind w:left="135"/>
              <w:rPr>
                <w:sz w:val="18"/>
              </w:rPr>
            </w:pPr>
            <w:r>
              <w:rPr>
                <w:sz w:val="18"/>
              </w:rPr>
              <w:t>Muito</w:t>
            </w:r>
            <w:r>
              <w:rPr>
                <w:spacing w:val="-1"/>
                <w:sz w:val="18"/>
              </w:rPr>
              <w:t> </w:t>
            </w:r>
            <w:r>
              <w:rPr>
                <w:spacing w:val="-2"/>
                <w:sz w:val="18"/>
              </w:rPr>
              <w:t>Baixa</w:t>
            </w:r>
          </w:p>
        </w:tc>
      </w:tr>
      <w:tr>
        <w:trPr>
          <w:trHeight w:val="460" w:hRule="atLeast"/>
        </w:trPr>
        <w:tc>
          <w:tcPr>
            <w:tcW w:w="711" w:type="dxa"/>
            <w:vMerge/>
            <w:tcBorders>
              <w:top w:val="nil"/>
            </w:tcBorders>
            <w:shd w:val="clear" w:color="auto" w:fill="D9D9D9"/>
          </w:tcPr>
          <w:p>
            <w:pPr>
              <w:rPr>
                <w:sz w:val="2"/>
                <w:szCs w:val="2"/>
              </w:rPr>
            </w:pPr>
          </w:p>
        </w:tc>
        <w:tc>
          <w:tcPr>
            <w:tcW w:w="4824" w:type="dxa"/>
          </w:tcPr>
          <w:p>
            <w:pPr>
              <w:pStyle w:val="TableParagraph"/>
              <w:spacing w:before="111"/>
              <w:ind w:left="114"/>
              <w:rPr>
                <w:b/>
                <w:sz w:val="18"/>
              </w:rPr>
            </w:pPr>
            <w:r>
              <w:rPr>
                <w:b/>
                <w:spacing w:val="-2"/>
                <w:sz w:val="18"/>
              </w:rPr>
              <w:t>Impacto</w:t>
            </w:r>
          </w:p>
        </w:tc>
        <w:tc>
          <w:tcPr>
            <w:tcW w:w="3403" w:type="dxa"/>
          </w:tcPr>
          <w:p>
            <w:pPr>
              <w:pStyle w:val="TableParagraph"/>
              <w:spacing w:before="106"/>
              <w:ind w:left="135"/>
              <w:rPr>
                <w:sz w:val="18"/>
              </w:rPr>
            </w:pPr>
            <w:r>
              <w:rPr>
                <w:spacing w:val="-2"/>
                <w:sz w:val="18"/>
              </w:rPr>
              <w:t>Pequeno</w:t>
            </w:r>
          </w:p>
        </w:tc>
      </w:tr>
      <w:tr>
        <w:trPr>
          <w:trHeight w:val="460" w:hRule="atLeast"/>
        </w:trPr>
        <w:tc>
          <w:tcPr>
            <w:tcW w:w="711" w:type="dxa"/>
            <w:vMerge/>
            <w:tcBorders>
              <w:top w:val="nil"/>
            </w:tcBorders>
            <w:shd w:val="clear" w:color="auto" w:fill="D9D9D9"/>
          </w:tcPr>
          <w:p>
            <w:pPr>
              <w:rPr>
                <w:sz w:val="2"/>
                <w:szCs w:val="2"/>
              </w:rPr>
            </w:pPr>
          </w:p>
        </w:tc>
        <w:tc>
          <w:tcPr>
            <w:tcW w:w="4824" w:type="dxa"/>
          </w:tcPr>
          <w:p>
            <w:pPr>
              <w:pStyle w:val="TableParagraph"/>
              <w:spacing w:before="111"/>
              <w:ind w:left="114"/>
              <w:rPr>
                <w:b/>
                <w:sz w:val="18"/>
              </w:rPr>
            </w:pPr>
            <w:r>
              <w:rPr>
                <w:b/>
                <w:sz w:val="18"/>
              </w:rPr>
              <w:t>Dano</w:t>
            </w:r>
            <w:r>
              <w:rPr>
                <w:b/>
                <w:spacing w:val="-3"/>
                <w:sz w:val="18"/>
              </w:rPr>
              <w:t> </w:t>
            </w:r>
            <w:r>
              <w:rPr>
                <w:b/>
                <w:spacing w:val="-5"/>
                <w:sz w:val="18"/>
              </w:rPr>
              <w:t>01</w:t>
            </w:r>
          </w:p>
        </w:tc>
        <w:tc>
          <w:tcPr>
            <w:tcW w:w="3403" w:type="dxa"/>
          </w:tcPr>
          <w:p>
            <w:pPr>
              <w:pStyle w:val="TableParagraph"/>
              <w:spacing w:before="106"/>
              <w:ind w:left="135"/>
              <w:rPr>
                <w:sz w:val="18"/>
              </w:rPr>
            </w:pPr>
            <w:r>
              <w:rPr>
                <w:sz w:val="18"/>
              </w:rPr>
              <w:t>Atraso</w:t>
            </w:r>
            <w:r>
              <w:rPr>
                <w:spacing w:val="-12"/>
                <w:sz w:val="18"/>
              </w:rPr>
              <w:t> </w:t>
            </w:r>
            <w:r>
              <w:rPr>
                <w:sz w:val="18"/>
              </w:rPr>
              <w:t>no</w:t>
            </w:r>
            <w:r>
              <w:rPr>
                <w:spacing w:val="-9"/>
                <w:sz w:val="18"/>
              </w:rPr>
              <w:t> </w:t>
            </w:r>
            <w:r>
              <w:rPr>
                <w:sz w:val="18"/>
              </w:rPr>
              <w:t>processo</w:t>
            </w:r>
            <w:r>
              <w:rPr>
                <w:spacing w:val="-3"/>
                <w:sz w:val="18"/>
              </w:rPr>
              <w:t> </w:t>
            </w:r>
            <w:r>
              <w:rPr>
                <w:sz w:val="18"/>
              </w:rPr>
              <w:t>de</w:t>
            </w:r>
            <w:r>
              <w:rPr>
                <w:spacing w:val="2"/>
                <w:sz w:val="18"/>
              </w:rPr>
              <w:t> </w:t>
            </w:r>
            <w:r>
              <w:rPr>
                <w:spacing w:val="-2"/>
                <w:sz w:val="18"/>
              </w:rPr>
              <w:t>contratação</w:t>
            </w:r>
          </w:p>
        </w:tc>
      </w:tr>
      <w:tr>
        <w:trPr>
          <w:trHeight w:val="460" w:hRule="atLeast"/>
        </w:trPr>
        <w:tc>
          <w:tcPr>
            <w:tcW w:w="711" w:type="dxa"/>
            <w:shd w:val="clear" w:color="auto" w:fill="D9D9D9"/>
          </w:tcPr>
          <w:p>
            <w:pPr>
              <w:pStyle w:val="TableParagraph"/>
              <w:spacing w:before="112"/>
              <w:ind w:right="233"/>
              <w:jc w:val="right"/>
              <w:rPr>
                <w:b/>
                <w:sz w:val="18"/>
              </w:rPr>
            </w:pPr>
            <w:r>
              <w:rPr>
                <w:b/>
                <w:spacing w:val="-5"/>
                <w:sz w:val="18"/>
              </w:rPr>
              <w:t>ID</w:t>
            </w:r>
          </w:p>
        </w:tc>
        <w:tc>
          <w:tcPr>
            <w:tcW w:w="4824" w:type="dxa"/>
            <w:shd w:val="clear" w:color="auto" w:fill="D9D9D9"/>
          </w:tcPr>
          <w:p>
            <w:pPr>
              <w:pStyle w:val="TableParagraph"/>
              <w:spacing w:before="112"/>
              <w:ind w:left="1820" w:right="1758"/>
              <w:jc w:val="center"/>
              <w:rPr>
                <w:b/>
                <w:sz w:val="18"/>
              </w:rPr>
            </w:pPr>
            <w:r>
              <w:rPr>
                <w:b/>
                <w:sz w:val="18"/>
              </w:rPr>
              <w:t>Ação</w:t>
            </w:r>
            <w:r>
              <w:rPr>
                <w:b/>
                <w:spacing w:val="-10"/>
                <w:sz w:val="18"/>
              </w:rPr>
              <w:t> </w:t>
            </w:r>
            <w:r>
              <w:rPr>
                <w:b/>
                <w:spacing w:val="-2"/>
                <w:sz w:val="18"/>
              </w:rPr>
              <w:t>Preventiva</w:t>
            </w:r>
          </w:p>
        </w:tc>
        <w:tc>
          <w:tcPr>
            <w:tcW w:w="3403" w:type="dxa"/>
            <w:shd w:val="clear" w:color="auto" w:fill="D9D9D9"/>
          </w:tcPr>
          <w:p>
            <w:pPr>
              <w:pStyle w:val="TableParagraph"/>
              <w:spacing w:before="112"/>
              <w:ind w:left="1251" w:right="1178"/>
              <w:jc w:val="center"/>
              <w:rPr>
                <w:b/>
                <w:sz w:val="18"/>
              </w:rPr>
            </w:pPr>
            <w:r>
              <w:rPr>
                <w:b/>
                <w:spacing w:val="-2"/>
                <w:sz w:val="18"/>
              </w:rPr>
              <w:t>Responsável</w:t>
            </w:r>
          </w:p>
        </w:tc>
      </w:tr>
      <w:tr>
        <w:trPr>
          <w:trHeight w:val="1737" w:hRule="atLeast"/>
        </w:trPr>
        <w:tc>
          <w:tcPr>
            <w:tcW w:w="711" w:type="dxa"/>
            <w:shd w:val="clear" w:color="auto" w:fill="D9D9D9"/>
          </w:tcPr>
          <w:p>
            <w:pPr>
              <w:pStyle w:val="TableParagraph"/>
              <w:spacing w:before="11"/>
              <w:rPr>
                <w:rFonts w:ascii="Calibri Light"/>
                <w:b w:val="0"/>
                <w:sz w:val="20"/>
              </w:rPr>
            </w:pPr>
          </w:p>
          <w:p>
            <w:pPr>
              <w:pStyle w:val="TableParagraph"/>
              <w:ind w:right="265"/>
              <w:jc w:val="right"/>
              <w:rPr>
                <w:b/>
                <w:sz w:val="18"/>
              </w:rPr>
            </w:pPr>
            <w:r>
              <w:rPr>
                <w:b/>
                <w:w w:val="101"/>
                <w:sz w:val="18"/>
              </w:rPr>
              <w:t>1</w:t>
            </w:r>
          </w:p>
        </w:tc>
        <w:tc>
          <w:tcPr>
            <w:tcW w:w="4824" w:type="dxa"/>
          </w:tcPr>
          <w:p>
            <w:pPr>
              <w:pStyle w:val="TableParagraph"/>
              <w:spacing w:line="297" w:lineRule="auto" w:before="102"/>
              <w:ind w:left="114" w:right="-15"/>
              <w:jc w:val="both"/>
              <w:rPr>
                <w:sz w:val="18"/>
              </w:rPr>
            </w:pPr>
            <w:r>
              <w:rPr>
                <w:sz w:val="18"/>
              </w:rPr>
              <w:t>Cumprimento à risca dos elementos formais do processo Licitatório; Verificar se há orçamento disponível para a contratação</w:t>
            </w:r>
            <w:r>
              <w:rPr>
                <w:spacing w:val="23"/>
                <w:sz w:val="18"/>
              </w:rPr>
              <w:t> </w:t>
            </w:r>
            <w:r>
              <w:rPr>
                <w:sz w:val="18"/>
              </w:rPr>
              <w:t>no</w:t>
            </w:r>
            <w:r>
              <w:rPr>
                <w:spacing w:val="17"/>
                <w:sz w:val="18"/>
              </w:rPr>
              <w:t> </w:t>
            </w:r>
            <w:r>
              <w:rPr>
                <w:sz w:val="18"/>
              </w:rPr>
              <w:t>exercíciocorrente.</w:t>
            </w:r>
            <w:r>
              <w:rPr>
                <w:spacing w:val="-7"/>
                <w:sz w:val="18"/>
              </w:rPr>
              <w:t> </w:t>
            </w:r>
            <w:r>
              <w:rPr>
                <w:sz w:val="18"/>
              </w:rPr>
              <w:t>Este</w:t>
            </w:r>
            <w:r>
              <w:rPr>
                <w:spacing w:val="-8"/>
                <w:sz w:val="18"/>
              </w:rPr>
              <w:t> </w:t>
            </w:r>
            <w:r>
              <w:rPr>
                <w:sz w:val="18"/>
              </w:rPr>
              <w:t>orçamento</w:t>
            </w:r>
            <w:r>
              <w:rPr>
                <w:spacing w:val="-9"/>
                <w:sz w:val="18"/>
              </w:rPr>
              <w:t> </w:t>
            </w:r>
            <w:r>
              <w:rPr>
                <w:sz w:val="18"/>
              </w:rPr>
              <w:t>deve</w:t>
            </w:r>
            <w:r>
              <w:rPr>
                <w:spacing w:val="-8"/>
                <w:sz w:val="18"/>
              </w:rPr>
              <w:t> </w:t>
            </w:r>
            <w:r>
              <w:rPr>
                <w:sz w:val="18"/>
              </w:rPr>
              <w:t>ter</w:t>
            </w:r>
            <w:r>
              <w:rPr>
                <w:spacing w:val="-5"/>
                <w:sz w:val="18"/>
              </w:rPr>
              <w:t> </w:t>
            </w:r>
            <w:r>
              <w:rPr>
                <w:sz w:val="18"/>
              </w:rPr>
              <w:t>sido previsto no primeiro quadrimestre</w:t>
            </w:r>
            <w:r>
              <w:rPr>
                <w:spacing w:val="-3"/>
                <w:sz w:val="18"/>
              </w:rPr>
              <w:t> </w:t>
            </w:r>
            <w:r>
              <w:rPr>
                <w:sz w:val="18"/>
              </w:rPr>
              <w:t>do exercício anterior, no momento</w:t>
            </w:r>
            <w:r>
              <w:rPr>
                <w:spacing w:val="-2"/>
                <w:sz w:val="18"/>
              </w:rPr>
              <w:t> </w:t>
            </w:r>
            <w:r>
              <w:rPr>
                <w:sz w:val="18"/>
              </w:rPr>
              <w:t>da</w:t>
            </w:r>
            <w:r>
              <w:rPr>
                <w:spacing w:val="-2"/>
                <w:sz w:val="18"/>
              </w:rPr>
              <w:t> </w:t>
            </w:r>
            <w:r>
              <w:rPr>
                <w:sz w:val="18"/>
              </w:rPr>
              <w:t>elaboração</w:t>
            </w:r>
            <w:r>
              <w:rPr>
                <w:spacing w:val="-1"/>
                <w:sz w:val="18"/>
              </w:rPr>
              <w:t> </w:t>
            </w:r>
            <w:r>
              <w:rPr>
                <w:sz w:val="18"/>
              </w:rPr>
              <w:t>da</w:t>
            </w:r>
            <w:r>
              <w:rPr>
                <w:spacing w:val="-7"/>
                <w:sz w:val="18"/>
              </w:rPr>
              <w:t> </w:t>
            </w:r>
            <w:r>
              <w:rPr>
                <w:sz w:val="18"/>
              </w:rPr>
              <w:t>proposta</w:t>
            </w:r>
            <w:r>
              <w:rPr>
                <w:spacing w:val="-6"/>
                <w:sz w:val="18"/>
              </w:rPr>
              <w:t> </w:t>
            </w:r>
            <w:r>
              <w:rPr>
                <w:sz w:val="18"/>
              </w:rPr>
              <w:t>orçamentáriade</w:t>
            </w:r>
            <w:r>
              <w:rPr>
                <w:spacing w:val="16"/>
                <w:sz w:val="18"/>
              </w:rPr>
              <w:t> </w:t>
            </w:r>
            <w:r>
              <w:rPr>
                <w:spacing w:val="-2"/>
                <w:sz w:val="18"/>
              </w:rPr>
              <w:t>telefonia,</w:t>
            </w:r>
          </w:p>
          <w:p>
            <w:pPr>
              <w:pStyle w:val="TableParagraph"/>
              <w:spacing w:before="1"/>
              <w:ind w:left="114"/>
              <w:jc w:val="both"/>
              <w:rPr>
                <w:sz w:val="12"/>
              </w:rPr>
            </w:pPr>
            <w:r>
              <w:rPr>
                <w:sz w:val="18"/>
              </w:rPr>
              <w:t>que</w:t>
            </w:r>
            <w:r>
              <w:rPr>
                <w:spacing w:val="14"/>
                <w:sz w:val="18"/>
              </w:rPr>
              <w:t> </w:t>
            </w:r>
            <w:r>
              <w:rPr>
                <w:sz w:val="18"/>
              </w:rPr>
              <w:t>posteriormente</w:t>
            </w:r>
            <w:r>
              <w:rPr>
                <w:spacing w:val="-10"/>
                <w:sz w:val="18"/>
              </w:rPr>
              <w:t> </w:t>
            </w:r>
            <w:r>
              <w:rPr>
                <w:sz w:val="18"/>
              </w:rPr>
              <w:t>compôs</w:t>
            </w:r>
            <w:r>
              <w:rPr>
                <w:spacing w:val="-10"/>
                <w:sz w:val="18"/>
              </w:rPr>
              <w:t> </w:t>
            </w:r>
            <w:r>
              <w:rPr>
                <w:sz w:val="18"/>
              </w:rPr>
              <w:t>a</w:t>
            </w:r>
            <w:r>
              <w:rPr>
                <w:spacing w:val="-8"/>
                <w:sz w:val="18"/>
              </w:rPr>
              <w:t> </w:t>
            </w:r>
            <w:r>
              <w:rPr>
                <w:sz w:val="18"/>
              </w:rPr>
              <w:t>proposta</w:t>
            </w:r>
            <w:r>
              <w:rPr>
                <w:spacing w:val="-10"/>
                <w:sz w:val="18"/>
              </w:rPr>
              <w:t> </w:t>
            </w:r>
            <w:r>
              <w:rPr>
                <w:sz w:val="18"/>
              </w:rPr>
              <w:t>orçamentária</w:t>
            </w:r>
            <w:r>
              <w:rPr>
                <w:spacing w:val="-10"/>
                <w:sz w:val="18"/>
              </w:rPr>
              <w:t> </w:t>
            </w:r>
            <w:r>
              <w:rPr>
                <w:spacing w:val="-2"/>
                <w:sz w:val="18"/>
              </w:rPr>
              <w:t>doórgão;</w:t>
            </w:r>
            <w:r>
              <w:rPr>
                <w:spacing w:val="-2"/>
                <w:position w:val="5"/>
                <w:sz w:val="12"/>
              </w:rPr>
              <w:t>1</w:t>
            </w:r>
          </w:p>
        </w:tc>
        <w:tc>
          <w:tcPr>
            <w:tcW w:w="3403" w:type="dxa"/>
          </w:tcPr>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6"/>
              </w:rPr>
            </w:pPr>
          </w:p>
          <w:p>
            <w:pPr>
              <w:pStyle w:val="TableParagraph"/>
              <w:spacing w:before="1"/>
              <w:ind w:left="135"/>
              <w:rPr>
                <w:sz w:val="18"/>
              </w:rPr>
            </w:pPr>
            <w:r>
              <w:rPr>
                <w:spacing w:val="-2"/>
                <w:sz w:val="18"/>
              </w:rPr>
              <w:t>Equipe</w:t>
            </w:r>
            <w:r>
              <w:rPr>
                <w:spacing w:val="-8"/>
                <w:sz w:val="18"/>
              </w:rPr>
              <w:t> </w:t>
            </w:r>
            <w:r>
              <w:rPr>
                <w:spacing w:val="-2"/>
                <w:sz w:val="18"/>
              </w:rPr>
              <w:t>de</w:t>
            </w:r>
            <w:r>
              <w:rPr>
                <w:spacing w:val="-3"/>
                <w:sz w:val="18"/>
              </w:rPr>
              <w:t> </w:t>
            </w:r>
            <w:r>
              <w:rPr>
                <w:spacing w:val="-2"/>
                <w:sz w:val="18"/>
              </w:rPr>
              <w:t>Licitação</w:t>
            </w:r>
            <w:r>
              <w:rPr>
                <w:spacing w:val="-3"/>
                <w:sz w:val="18"/>
              </w:rPr>
              <w:t> </w:t>
            </w:r>
            <w:r>
              <w:rPr>
                <w:spacing w:val="-2"/>
                <w:sz w:val="18"/>
              </w:rPr>
              <w:t>e planejamento</w:t>
            </w:r>
          </w:p>
        </w:tc>
      </w:tr>
      <w:tr>
        <w:trPr>
          <w:trHeight w:val="460" w:hRule="atLeast"/>
        </w:trPr>
        <w:tc>
          <w:tcPr>
            <w:tcW w:w="711" w:type="dxa"/>
            <w:shd w:val="clear" w:color="auto" w:fill="D9D9D9"/>
          </w:tcPr>
          <w:p>
            <w:pPr>
              <w:pStyle w:val="TableParagraph"/>
              <w:spacing w:before="106"/>
              <w:ind w:right="233"/>
              <w:jc w:val="right"/>
              <w:rPr>
                <w:b/>
                <w:sz w:val="18"/>
              </w:rPr>
            </w:pPr>
            <w:r>
              <w:rPr>
                <w:b/>
                <w:spacing w:val="-5"/>
                <w:sz w:val="18"/>
              </w:rPr>
              <w:t>ID</w:t>
            </w:r>
          </w:p>
        </w:tc>
        <w:tc>
          <w:tcPr>
            <w:tcW w:w="4824" w:type="dxa"/>
            <w:shd w:val="clear" w:color="auto" w:fill="D9D9D9"/>
          </w:tcPr>
          <w:p>
            <w:pPr>
              <w:pStyle w:val="TableParagraph"/>
              <w:spacing w:before="106"/>
              <w:ind w:left="1622"/>
              <w:rPr>
                <w:b/>
                <w:sz w:val="18"/>
              </w:rPr>
            </w:pPr>
            <w:r>
              <w:rPr>
                <w:b/>
                <w:sz w:val="18"/>
              </w:rPr>
              <w:t>Ação</w:t>
            </w:r>
            <w:r>
              <w:rPr>
                <w:b/>
                <w:spacing w:val="-12"/>
                <w:sz w:val="18"/>
              </w:rPr>
              <w:t> </w:t>
            </w:r>
            <w:r>
              <w:rPr>
                <w:b/>
                <w:sz w:val="18"/>
              </w:rPr>
              <w:t>de</w:t>
            </w:r>
            <w:r>
              <w:rPr>
                <w:b/>
                <w:spacing w:val="-11"/>
                <w:sz w:val="18"/>
              </w:rPr>
              <w:t> </w:t>
            </w:r>
            <w:r>
              <w:rPr>
                <w:b/>
                <w:spacing w:val="-2"/>
                <w:sz w:val="18"/>
              </w:rPr>
              <w:t>Contingência</w:t>
            </w:r>
          </w:p>
        </w:tc>
        <w:tc>
          <w:tcPr>
            <w:tcW w:w="3403" w:type="dxa"/>
            <w:shd w:val="clear" w:color="auto" w:fill="D9D9D9"/>
          </w:tcPr>
          <w:p>
            <w:pPr>
              <w:pStyle w:val="TableParagraph"/>
              <w:spacing w:before="106"/>
              <w:ind w:left="1251" w:right="1178"/>
              <w:jc w:val="center"/>
              <w:rPr>
                <w:b/>
                <w:sz w:val="18"/>
              </w:rPr>
            </w:pPr>
            <w:r>
              <w:rPr>
                <w:b/>
                <w:spacing w:val="-2"/>
                <w:sz w:val="18"/>
              </w:rPr>
              <w:t>Responsável</w:t>
            </w:r>
          </w:p>
        </w:tc>
      </w:tr>
      <w:tr>
        <w:trPr>
          <w:trHeight w:val="700" w:hRule="atLeast"/>
        </w:trPr>
        <w:tc>
          <w:tcPr>
            <w:tcW w:w="711" w:type="dxa"/>
            <w:shd w:val="clear" w:color="auto" w:fill="D9D9D9"/>
          </w:tcPr>
          <w:p>
            <w:pPr>
              <w:pStyle w:val="TableParagraph"/>
              <w:spacing w:before="9"/>
              <w:rPr>
                <w:rFonts w:ascii="Calibri Light"/>
                <w:b w:val="0"/>
                <w:sz w:val="19"/>
              </w:rPr>
            </w:pPr>
          </w:p>
          <w:p>
            <w:pPr>
              <w:pStyle w:val="TableParagraph"/>
              <w:ind w:right="265"/>
              <w:jc w:val="right"/>
              <w:rPr>
                <w:sz w:val="18"/>
              </w:rPr>
            </w:pPr>
            <w:r>
              <w:rPr>
                <w:w w:val="101"/>
                <w:sz w:val="18"/>
              </w:rPr>
              <w:t>1</w:t>
            </w:r>
          </w:p>
        </w:tc>
        <w:tc>
          <w:tcPr>
            <w:tcW w:w="4824" w:type="dxa"/>
          </w:tcPr>
          <w:p>
            <w:pPr>
              <w:pStyle w:val="TableParagraph"/>
              <w:spacing w:line="292" w:lineRule="auto" w:before="102"/>
              <w:ind w:left="114"/>
              <w:rPr>
                <w:sz w:val="18"/>
              </w:rPr>
            </w:pPr>
            <w:r>
              <w:rPr>
                <w:sz w:val="18"/>
              </w:rPr>
              <w:t>Verificar</w:t>
            </w:r>
            <w:r>
              <w:rPr>
                <w:spacing w:val="-11"/>
                <w:sz w:val="18"/>
              </w:rPr>
              <w:t> </w:t>
            </w:r>
            <w:r>
              <w:rPr>
                <w:sz w:val="18"/>
              </w:rPr>
              <w:t>a</w:t>
            </w:r>
            <w:r>
              <w:rPr>
                <w:spacing w:val="-13"/>
                <w:sz w:val="18"/>
              </w:rPr>
              <w:t> </w:t>
            </w:r>
            <w:r>
              <w:rPr>
                <w:sz w:val="18"/>
              </w:rPr>
              <w:t>pendência</w:t>
            </w:r>
            <w:r>
              <w:rPr>
                <w:spacing w:val="-12"/>
                <w:sz w:val="18"/>
              </w:rPr>
              <w:t> </w:t>
            </w:r>
            <w:r>
              <w:rPr>
                <w:sz w:val="18"/>
              </w:rPr>
              <w:t>e</w:t>
            </w:r>
            <w:r>
              <w:rPr>
                <w:spacing w:val="-10"/>
                <w:sz w:val="18"/>
              </w:rPr>
              <w:t> </w:t>
            </w:r>
            <w:r>
              <w:rPr>
                <w:sz w:val="18"/>
              </w:rPr>
              <w:t>responsáveis,</w:t>
            </w:r>
            <w:r>
              <w:rPr>
                <w:spacing w:val="-10"/>
                <w:sz w:val="18"/>
              </w:rPr>
              <w:t> </w:t>
            </w:r>
            <w:r>
              <w:rPr>
                <w:sz w:val="18"/>
              </w:rPr>
              <w:t>retomar</w:t>
            </w:r>
            <w:r>
              <w:rPr>
                <w:spacing w:val="-10"/>
                <w:sz w:val="18"/>
              </w:rPr>
              <w:t> </w:t>
            </w:r>
            <w:r>
              <w:rPr>
                <w:sz w:val="18"/>
              </w:rPr>
              <w:t>ou</w:t>
            </w:r>
            <w:r>
              <w:rPr>
                <w:spacing w:val="-10"/>
                <w:sz w:val="18"/>
              </w:rPr>
              <w:t> </w:t>
            </w:r>
            <w:r>
              <w:rPr>
                <w:sz w:val="18"/>
              </w:rPr>
              <w:t>recomeçar oprocesso licitatório o mais rápido possível.</w:t>
            </w:r>
          </w:p>
        </w:tc>
        <w:tc>
          <w:tcPr>
            <w:tcW w:w="3403" w:type="dxa"/>
          </w:tcPr>
          <w:p>
            <w:pPr>
              <w:pStyle w:val="TableParagraph"/>
              <w:spacing w:before="102"/>
              <w:ind w:left="135"/>
              <w:rPr>
                <w:sz w:val="18"/>
              </w:rPr>
            </w:pPr>
            <w:r>
              <w:rPr>
                <w:sz w:val="18"/>
              </w:rPr>
              <w:t>Equipe</w:t>
            </w:r>
            <w:r>
              <w:rPr>
                <w:spacing w:val="-4"/>
                <w:sz w:val="18"/>
              </w:rPr>
              <w:t> </w:t>
            </w:r>
            <w:r>
              <w:rPr>
                <w:sz w:val="18"/>
              </w:rPr>
              <w:t>de</w:t>
            </w:r>
            <w:r>
              <w:rPr>
                <w:spacing w:val="-4"/>
                <w:sz w:val="18"/>
              </w:rPr>
              <w:t> </w:t>
            </w:r>
            <w:r>
              <w:rPr>
                <w:spacing w:val="-2"/>
                <w:sz w:val="18"/>
              </w:rPr>
              <w:t>Planejamento</w:t>
            </w:r>
          </w:p>
        </w:tc>
      </w:tr>
    </w:tbl>
    <w:p>
      <w:pPr>
        <w:spacing w:before="2"/>
        <w:ind w:left="1785" w:right="2412" w:firstLine="0"/>
        <w:jc w:val="center"/>
        <w:rPr>
          <w:b w:val="0"/>
          <w:sz w:val="18"/>
        </w:rPr>
      </w:pPr>
      <w:r>
        <w:rPr>
          <w:b w:val="0"/>
          <w:sz w:val="18"/>
        </w:rPr>
        <w:t>Tabela</w:t>
      </w:r>
      <w:r>
        <w:rPr>
          <w:b w:val="0"/>
          <w:spacing w:val="-3"/>
          <w:sz w:val="18"/>
        </w:rPr>
        <w:t> </w:t>
      </w:r>
      <w:r>
        <w:rPr>
          <w:b w:val="0"/>
          <w:sz w:val="18"/>
        </w:rPr>
        <w:t>37:</w:t>
      </w:r>
      <w:r>
        <w:rPr>
          <w:b w:val="0"/>
          <w:spacing w:val="-3"/>
          <w:sz w:val="18"/>
        </w:rPr>
        <w:t> </w:t>
      </w:r>
      <w:r>
        <w:rPr>
          <w:b w:val="0"/>
          <w:sz w:val="18"/>
        </w:rPr>
        <w:t>Risco</w:t>
      </w:r>
      <w:r>
        <w:rPr>
          <w:b w:val="0"/>
          <w:spacing w:val="-2"/>
          <w:sz w:val="18"/>
        </w:rPr>
        <w:t> </w:t>
      </w:r>
      <w:r>
        <w:rPr>
          <w:b w:val="0"/>
          <w:spacing w:val="-5"/>
          <w:sz w:val="18"/>
        </w:rPr>
        <w:t>03</w:t>
      </w:r>
    </w:p>
    <w:p>
      <w:pPr>
        <w:spacing w:before="93"/>
        <w:ind w:left="719" w:right="0" w:firstLine="0"/>
        <w:jc w:val="left"/>
        <w:rPr>
          <w:b w:val="0"/>
          <w:sz w:val="20"/>
        </w:rPr>
      </w:pPr>
      <w:r>
        <w:rPr>
          <w:b w:val="0"/>
          <w:spacing w:val="-2"/>
          <w:sz w:val="20"/>
          <w:vertAlign w:val="superscript"/>
        </w:rPr>
        <w:t>1</w:t>
      </w:r>
      <w:r>
        <w:rPr>
          <w:b w:val="0"/>
          <w:sz w:val="20"/>
          <w:vertAlign w:val="baseline"/>
        </w:rPr>
        <w:t> </w:t>
      </w:r>
      <w:r>
        <w:rPr>
          <w:b w:val="0"/>
          <w:spacing w:val="-2"/>
          <w:sz w:val="20"/>
          <w:vertAlign w:val="baseline"/>
        </w:rPr>
        <w:t>Guia</w:t>
      </w:r>
      <w:r>
        <w:rPr>
          <w:b w:val="0"/>
          <w:spacing w:val="-7"/>
          <w:sz w:val="20"/>
          <w:vertAlign w:val="baseline"/>
        </w:rPr>
        <w:t> </w:t>
      </w:r>
      <w:r>
        <w:rPr>
          <w:b w:val="0"/>
          <w:spacing w:val="-2"/>
          <w:sz w:val="20"/>
          <w:vertAlign w:val="baseline"/>
        </w:rPr>
        <w:t>de</w:t>
      </w:r>
      <w:r>
        <w:rPr>
          <w:b w:val="0"/>
          <w:spacing w:val="-6"/>
          <w:sz w:val="20"/>
          <w:vertAlign w:val="baseline"/>
        </w:rPr>
        <w:t> </w:t>
      </w:r>
      <w:r>
        <w:rPr>
          <w:b w:val="0"/>
          <w:spacing w:val="-2"/>
          <w:sz w:val="20"/>
          <w:vertAlign w:val="baseline"/>
        </w:rPr>
        <w:t>boas</w:t>
      </w:r>
      <w:r>
        <w:rPr>
          <w:b w:val="0"/>
          <w:spacing w:val="-9"/>
          <w:sz w:val="20"/>
          <w:vertAlign w:val="baseline"/>
        </w:rPr>
        <w:t> </w:t>
      </w:r>
      <w:r>
        <w:rPr>
          <w:b w:val="0"/>
          <w:spacing w:val="-2"/>
          <w:sz w:val="20"/>
          <w:vertAlign w:val="baseline"/>
        </w:rPr>
        <w:t>práticas</w:t>
      </w:r>
      <w:r>
        <w:rPr>
          <w:b w:val="0"/>
          <w:spacing w:val="-7"/>
          <w:sz w:val="20"/>
          <w:vertAlign w:val="baseline"/>
        </w:rPr>
        <w:t> </w:t>
      </w:r>
      <w:r>
        <w:rPr>
          <w:b w:val="0"/>
          <w:spacing w:val="-2"/>
          <w:sz w:val="20"/>
          <w:vertAlign w:val="baseline"/>
        </w:rPr>
        <w:t>em</w:t>
      </w:r>
      <w:r>
        <w:rPr>
          <w:b w:val="0"/>
          <w:spacing w:val="-9"/>
          <w:sz w:val="20"/>
          <w:vertAlign w:val="baseline"/>
        </w:rPr>
        <w:t> </w:t>
      </w:r>
      <w:r>
        <w:rPr>
          <w:b w:val="0"/>
          <w:spacing w:val="-2"/>
          <w:sz w:val="20"/>
          <w:vertAlign w:val="baseline"/>
        </w:rPr>
        <w:t>contratação</w:t>
      </w:r>
      <w:r>
        <w:rPr>
          <w:b w:val="0"/>
          <w:spacing w:val="-6"/>
          <w:sz w:val="20"/>
          <w:vertAlign w:val="baseline"/>
        </w:rPr>
        <w:t> </w:t>
      </w:r>
      <w:r>
        <w:rPr>
          <w:b w:val="0"/>
          <w:spacing w:val="-2"/>
          <w:sz w:val="20"/>
          <w:vertAlign w:val="baseline"/>
        </w:rPr>
        <w:t>de</w:t>
      </w:r>
      <w:r>
        <w:rPr>
          <w:b w:val="0"/>
          <w:spacing w:val="-7"/>
          <w:sz w:val="20"/>
          <w:vertAlign w:val="baseline"/>
        </w:rPr>
        <w:t> </w:t>
      </w:r>
      <w:r>
        <w:rPr>
          <w:b w:val="0"/>
          <w:spacing w:val="-2"/>
          <w:sz w:val="20"/>
          <w:vertAlign w:val="baseline"/>
        </w:rPr>
        <w:t>soluções</w:t>
      </w:r>
      <w:r>
        <w:rPr>
          <w:b w:val="0"/>
          <w:spacing w:val="-7"/>
          <w:sz w:val="20"/>
          <w:vertAlign w:val="baseline"/>
        </w:rPr>
        <w:t> </w:t>
      </w:r>
      <w:r>
        <w:rPr>
          <w:b w:val="0"/>
          <w:spacing w:val="-2"/>
          <w:sz w:val="20"/>
          <w:vertAlign w:val="baseline"/>
        </w:rPr>
        <w:t>de</w:t>
      </w:r>
      <w:r>
        <w:rPr>
          <w:b w:val="0"/>
          <w:spacing w:val="-7"/>
          <w:sz w:val="20"/>
          <w:vertAlign w:val="baseline"/>
        </w:rPr>
        <w:t> </w:t>
      </w:r>
      <w:r>
        <w:rPr>
          <w:b w:val="0"/>
          <w:spacing w:val="-2"/>
          <w:sz w:val="20"/>
          <w:vertAlign w:val="baseline"/>
        </w:rPr>
        <w:t>tecnologia</w:t>
      </w:r>
      <w:r>
        <w:rPr>
          <w:b w:val="0"/>
          <w:spacing w:val="-5"/>
          <w:sz w:val="20"/>
          <w:vertAlign w:val="baseline"/>
        </w:rPr>
        <w:t> </w:t>
      </w:r>
      <w:r>
        <w:rPr>
          <w:b w:val="0"/>
          <w:spacing w:val="-2"/>
          <w:sz w:val="20"/>
          <w:vertAlign w:val="baseline"/>
        </w:rPr>
        <w:t>da</w:t>
      </w:r>
      <w:r>
        <w:rPr>
          <w:b w:val="0"/>
          <w:spacing w:val="-6"/>
          <w:sz w:val="20"/>
          <w:vertAlign w:val="baseline"/>
        </w:rPr>
        <w:t> </w:t>
      </w:r>
      <w:r>
        <w:rPr>
          <w:b w:val="0"/>
          <w:spacing w:val="-2"/>
          <w:sz w:val="20"/>
          <w:vertAlign w:val="baseline"/>
        </w:rPr>
        <w:t>informação, </w:t>
      </w:r>
      <w:r>
        <w:rPr>
          <w:b w:val="0"/>
          <w:spacing w:val="-4"/>
          <w:sz w:val="20"/>
          <w:vertAlign w:val="baseline"/>
        </w:rPr>
        <w:t>TCU.</w:t>
      </w:r>
    </w:p>
    <w:p>
      <w:pPr>
        <w:spacing w:after="0"/>
        <w:jc w:val="left"/>
        <w:rPr>
          <w:sz w:val="20"/>
        </w:rPr>
        <w:sectPr>
          <w:pgSz w:w="11910" w:h="16840"/>
          <w:pgMar w:header="533" w:footer="0" w:top="2140" w:bottom="280" w:left="980" w:right="620"/>
        </w:sectPr>
      </w:pPr>
    </w:p>
    <w:p>
      <w:pPr>
        <w:pStyle w:val="BodyText"/>
        <w:spacing w:before="10"/>
        <w:rPr>
          <w:b w:val="0"/>
          <w:sz w:val="22"/>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1"/>
        <w:gridCol w:w="4051"/>
        <w:gridCol w:w="4176"/>
      </w:tblGrid>
      <w:tr>
        <w:trPr>
          <w:trHeight w:val="460" w:hRule="atLeast"/>
        </w:trPr>
        <w:tc>
          <w:tcPr>
            <w:tcW w:w="711" w:type="dxa"/>
            <w:shd w:val="clear" w:color="auto" w:fill="D9D9D9"/>
          </w:tcPr>
          <w:p>
            <w:pPr>
              <w:pStyle w:val="TableParagraph"/>
              <w:spacing w:before="107"/>
              <w:ind w:right="209"/>
              <w:jc w:val="right"/>
              <w:rPr>
                <w:b/>
                <w:sz w:val="18"/>
              </w:rPr>
            </w:pPr>
            <w:r>
              <w:rPr>
                <w:b/>
                <w:spacing w:val="-5"/>
                <w:sz w:val="18"/>
              </w:rPr>
              <w:t>ID</w:t>
            </w:r>
          </w:p>
        </w:tc>
        <w:tc>
          <w:tcPr>
            <w:tcW w:w="8227" w:type="dxa"/>
            <w:gridSpan w:val="2"/>
            <w:shd w:val="clear" w:color="auto" w:fill="D9D9D9"/>
          </w:tcPr>
          <w:p>
            <w:pPr>
              <w:pStyle w:val="TableParagraph"/>
              <w:spacing w:before="107"/>
              <w:ind w:left="3788" w:right="3718"/>
              <w:jc w:val="center"/>
              <w:rPr>
                <w:b/>
                <w:sz w:val="18"/>
              </w:rPr>
            </w:pPr>
            <w:r>
              <w:rPr>
                <w:b/>
                <w:sz w:val="18"/>
              </w:rPr>
              <w:t>RISCO</w:t>
            </w:r>
            <w:r>
              <w:rPr>
                <w:b/>
                <w:spacing w:val="-5"/>
                <w:sz w:val="18"/>
              </w:rPr>
              <w:t> 04</w:t>
            </w:r>
          </w:p>
        </w:tc>
      </w:tr>
      <w:tr>
        <w:trPr>
          <w:trHeight w:val="700" w:hRule="atLeast"/>
        </w:trPr>
        <w:tc>
          <w:tcPr>
            <w:tcW w:w="711" w:type="dxa"/>
            <w:vMerge w:val="restart"/>
            <w:shd w:val="clear" w:color="auto" w:fill="D9D9D9"/>
          </w:tcPr>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spacing w:before="130"/>
              <w:ind w:left="297"/>
              <w:rPr>
                <w:b/>
                <w:sz w:val="18"/>
              </w:rPr>
            </w:pPr>
            <w:r>
              <w:rPr>
                <w:b/>
                <w:sz w:val="18"/>
              </w:rPr>
              <w:t>R</w:t>
            </w:r>
            <w:r>
              <w:rPr>
                <w:b/>
                <w:spacing w:val="-4"/>
                <w:sz w:val="18"/>
              </w:rPr>
              <w:t> </w:t>
            </w:r>
            <w:r>
              <w:rPr>
                <w:b/>
                <w:spacing w:val="-5"/>
                <w:sz w:val="18"/>
              </w:rPr>
              <w:t>04</w:t>
            </w:r>
          </w:p>
        </w:tc>
        <w:tc>
          <w:tcPr>
            <w:tcW w:w="4051" w:type="dxa"/>
            <w:shd w:val="clear" w:color="auto" w:fill="D9D9D9"/>
          </w:tcPr>
          <w:p>
            <w:pPr>
              <w:pStyle w:val="TableParagraph"/>
              <w:spacing w:before="1"/>
              <w:rPr>
                <w:rFonts w:ascii="Calibri Light"/>
                <w:b w:val="0"/>
                <w:sz w:val="20"/>
              </w:rPr>
            </w:pPr>
          </w:p>
          <w:p>
            <w:pPr>
              <w:pStyle w:val="TableParagraph"/>
              <w:ind w:left="124"/>
              <w:rPr>
                <w:b/>
                <w:sz w:val="18"/>
              </w:rPr>
            </w:pPr>
            <w:r>
              <w:rPr>
                <w:b/>
                <w:spacing w:val="-2"/>
                <w:sz w:val="18"/>
              </w:rPr>
              <w:t>Risco</w:t>
            </w:r>
          </w:p>
        </w:tc>
        <w:tc>
          <w:tcPr>
            <w:tcW w:w="4176" w:type="dxa"/>
            <w:shd w:val="clear" w:color="auto" w:fill="D9D9D9"/>
          </w:tcPr>
          <w:p>
            <w:pPr>
              <w:pStyle w:val="TableParagraph"/>
              <w:spacing w:line="300" w:lineRule="auto" w:before="102"/>
              <w:ind w:left="750" w:hanging="596"/>
              <w:rPr>
                <w:b/>
                <w:sz w:val="18"/>
              </w:rPr>
            </w:pPr>
            <w:r>
              <w:rPr>
                <w:b/>
                <w:spacing w:val="-2"/>
                <w:sz w:val="18"/>
              </w:rPr>
              <w:t>ATRASO</w:t>
            </w:r>
            <w:r>
              <w:rPr>
                <w:b/>
                <w:spacing w:val="-10"/>
                <w:sz w:val="18"/>
              </w:rPr>
              <w:t> </w:t>
            </w:r>
            <w:r>
              <w:rPr>
                <w:b/>
                <w:spacing w:val="-2"/>
                <w:sz w:val="18"/>
              </w:rPr>
              <w:t>NO</w:t>
            </w:r>
            <w:r>
              <w:rPr>
                <w:b/>
                <w:spacing w:val="-6"/>
                <w:sz w:val="18"/>
              </w:rPr>
              <w:t> </w:t>
            </w:r>
            <w:r>
              <w:rPr>
                <w:b/>
                <w:spacing w:val="-2"/>
                <w:sz w:val="18"/>
              </w:rPr>
              <w:t>INÍCIO</w:t>
            </w:r>
            <w:r>
              <w:rPr>
                <w:b/>
                <w:spacing w:val="-4"/>
                <w:sz w:val="18"/>
              </w:rPr>
              <w:t> </w:t>
            </w:r>
            <w:r>
              <w:rPr>
                <w:b/>
                <w:spacing w:val="-2"/>
                <w:sz w:val="18"/>
              </w:rPr>
              <w:t>DA</w:t>
            </w:r>
            <w:r>
              <w:rPr>
                <w:b/>
                <w:spacing w:val="-13"/>
                <w:sz w:val="18"/>
              </w:rPr>
              <w:t> </w:t>
            </w:r>
            <w:r>
              <w:rPr>
                <w:b/>
                <w:spacing w:val="-2"/>
                <w:sz w:val="18"/>
              </w:rPr>
              <w:t>ENTREGA</w:t>
            </w:r>
            <w:r>
              <w:rPr>
                <w:b/>
                <w:spacing w:val="-7"/>
                <w:sz w:val="18"/>
              </w:rPr>
              <w:t> </w:t>
            </w:r>
            <w:r>
              <w:rPr>
                <w:b/>
                <w:spacing w:val="-2"/>
                <w:sz w:val="18"/>
              </w:rPr>
              <w:t>DO</w:t>
            </w:r>
            <w:r>
              <w:rPr>
                <w:b/>
                <w:spacing w:val="-6"/>
                <w:sz w:val="18"/>
              </w:rPr>
              <w:t> </w:t>
            </w:r>
            <w:r>
              <w:rPr>
                <w:b/>
                <w:spacing w:val="-2"/>
                <w:sz w:val="18"/>
              </w:rPr>
              <w:t>OBJETODO</w:t>
            </w:r>
            <w:r>
              <w:rPr>
                <w:b/>
                <w:sz w:val="18"/>
              </w:rPr>
              <w:t> CONTRATO PELA EMPRESA</w:t>
            </w:r>
          </w:p>
        </w:tc>
      </w:tr>
      <w:tr>
        <w:trPr>
          <w:trHeight w:val="460" w:hRule="atLeast"/>
        </w:trPr>
        <w:tc>
          <w:tcPr>
            <w:tcW w:w="711" w:type="dxa"/>
            <w:vMerge/>
            <w:tcBorders>
              <w:top w:val="nil"/>
            </w:tcBorders>
            <w:shd w:val="clear" w:color="auto" w:fill="D9D9D9"/>
          </w:tcPr>
          <w:p>
            <w:pPr>
              <w:rPr>
                <w:sz w:val="2"/>
                <w:szCs w:val="2"/>
              </w:rPr>
            </w:pPr>
          </w:p>
        </w:tc>
        <w:tc>
          <w:tcPr>
            <w:tcW w:w="4051" w:type="dxa"/>
          </w:tcPr>
          <w:p>
            <w:pPr>
              <w:pStyle w:val="TableParagraph"/>
              <w:spacing w:before="121"/>
              <w:ind w:left="124"/>
              <w:rPr>
                <w:b/>
                <w:sz w:val="18"/>
              </w:rPr>
            </w:pPr>
            <w:r>
              <w:rPr>
                <w:b/>
                <w:spacing w:val="-2"/>
                <w:sz w:val="18"/>
              </w:rPr>
              <w:t>Probabilidade</w:t>
            </w:r>
          </w:p>
        </w:tc>
        <w:tc>
          <w:tcPr>
            <w:tcW w:w="4176" w:type="dxa"/>
          </w:tcPr>
          <w:p>
            <w:pPr>
              <w:pStyle w:val="TableParagraph"/>
              <w:spacing w:before="116"/>
              <w:ind w:left="126"/>
              <w:rPr>
                <w:sz w:val="18"/>
              </w:rPr>
            </w:pPr>
            <w:r>
              <w:rPr>
                <w:spacing w:val="-2"/>
                <w:sz w:val="18"/>
              </w:rPr>
              <w:t>Baixa</w:t>
            </w:r>
          </w:p>
        </w:tc>
      </w:tr>
      <w:tr>
        <w:trPr>
          <w:trHeight w:val="460" w:hRule="atLeast"/>
        </w:trPr>
        <w:tc>
          <w:tcPr>
            <w:tcW w:w="711" w:type="dxa"/>
            <w:vMerge/>
            <w:tcBorders>
              <w:top w:val="nil"/>
            </w:tcBorders>
            <w:shd w:val="clear" w:color="auto" w:fill="D9D9D9"/>
          </w:tcPr>
          <w:p>
            <w:pPr>
              <w:rPr>
                <w:sz w:val="2"/>
                <w:szCs w:val="2"/>
              </w:rPr>
            </w:pPr>
          </w:p>
        </w:tc>
        <w:tc>
          <w:tcPr>
            <w:tcW w:w="4051" w:type="dxa"/>
          </w:tcPr>
          <w:p>
            <w:pPr>
              <w:pStyle w:val="TableParagraph"/>
              <w:spacing w:before="121"/>
              <w:ind w:left="124"/>
              <w:rPr>
                <w:b/>
                <w:sz w:val="18"/>
              </w:rPr>
            </w:pPr>
            <w:r>
              <w:rPr>
                <w:b/>
                <w:spacing w:val="-2"/>
                <w:sz w:val="18"/>
              </w:rPr>
              <w:t>Impacto</w:t>
            </w:r>
          </w:p>
        </w:tc>
        <w:tc>
          <w:tcPr>
            <w:tcW w:w="4176" w:type="dxa"/>
          </w:tcPr>
          <w:p>
            <w:pPr>
              <w:pStyle w:val="TableParagraph"/>
              <w:spacing w:before="116"/>
              <w:ind w:left="126"/>
              <w:rPr>
                <w:sz w:val="18"/>
              </w:rPr>
            </w:pPr>
            <w:r>
              <w:rPr>
                <w:spacing w:val="-2"/>
                <w:sz w:val="18"/>
              </w:rPr>
              <w:t>Insignificante</w:t>
            </w:r>
          </w:p>
        </w:tc>
      </w:tr>
      <w:tr>
        <w:trPr>
          <w:trHeight w:val="460" w:hRule="atLeast"/>
        </w:trPr>
        <w:tc>
          <w:tcPr>
            <w:tcW w:w="711" w:type="dxa"/>
            <w:vMerge/>
            <w:tcBorders>
              <w:top w:val="nil"/>
            </w:tcBorders>
            <w:shd w:val="clear" w:color="auto" w:fill="D9D9D9"/>
          </w:tcPr>
          <w:p>
            <w:pPr>
              <w:rPr>
                <w:sz w:val="2"/>
                <w:szCs w:val="2"/>
              </w:rPr>
            </w:pPr>
          </w:p>
        </w:tc>
        <w:tc>
          <w:tcPr>
            <w:tcW w:w="4051" w:type="dxa"/>
          </w:tcPr>
          <w:p>
            <w:pPr>
              <w:pStyle w:val="TableParagraph"/>
              <w:spacing w:before="121"/>
              <w:ind w:left="124"/>
              <w:rPr>
                <w:b/>
                <w:sz w:val="18"/>
              </w:rPr>
            </w:pPr>
            <w:r>
              <w:rPr>
                <w:b/>
                <w:sz w:val="18"/>
              </w:rPr>
              <w:t>Dano</w:t>
            </w:r>
            <w:r>
              <w:rPr>
                <w:b/>
                <w:spacing w:val="-3"/>
                <w:sz w:val="18"/>
              </w:rPr>
              <w:t> </w:t>
            </w:r>
            <w:r>
              <w:rPr>
                <w:b/>
                <w:spacing w:val="-5"/>
                <w:sz w:val="18"/>
              </w:rPr>
              <w:t>01</w:t>
            </w:r>
          </w:p>
        </w:tc>
        <w:tc>
          <w:tcPr>
            <w:tcW w:w="4176" w:type="dxa"/>
          </w:tcPr>
          <w:p>
            <w:pPr>
              <w:pStyle w:val="TableParagraph"/>
              <w:spacing w:before="116"/>
              <w:ind w:left="126"/>
              <w:rPr>
                <w:sz w:val="18"/>
              </w:rPr>
            </w:pPr>
            <w:r>
              <w:rPr>
                <w:spacing w:val="-2"/>
                <w:sz w:val="18"/>
              </w:rPr>
              <w:t>Uso</w:t>
            </w:r>
            <w:r>
              <w:rPr>
                <w:spacing w:val="-1"/>
                <w:sz w:val="18"/>
              </w:rPr>
              <w:t> </w:t>
            </w:r>
            <w:r>
              <w:rPr>
                <w:spacing w:val="-2"/>
                <w:sz w:val="18"/>
              </w:rPr>
              <w:t>do</w:t>
            </w:r>
            <w:r>
              <w:rPr>
                <w:sz w:val="18"/>
              </w:rPr>
              <w:t> </w:t>
            </w:r>
            <w:r>
              <w:rPr>
                <w:spacing w:val="-2"/>
                <w:sz w:val="18"/>
              </w:rPr>
              <w:t>sistema</w:t>
            </w:r>
            <w:r>
              <w:rPr>
                <w:sz w:val="18"/>
              </w:rPr>
              <w:t> </w:t>
            </w:r>
            <w:r>
              <w:rPr>
                <w:spacing w:val="-2"/>
                <w:sz w:val="18"/>
              </w:rPr>
              <w:t>sem conformidade</w:t>
            </w:r>
            <w:r>
              <w:rPr>
                <w:spacing w:val="2"/>
                <w:sz w:val="18"/>
              </w:rPr>
              <w:t> </w:t>
            </w:r>
            <w:r>
              <w:rPr>
                <w:spacing w:val="-4"/>
                <w:sz w:val="18"/>
              </w:rPr>
              <w:t>legal</w:t>
            </w:r>
          </w:p>
        </w:tc>
      </w:tr>
      <w:tr>
        <w:trPr>
          <w:trHeight w:val="460" w:hRule="atLeast"/>
        </w:trPr>
        <w:tc>
          <w:tcPr>
            <w:tcW w:w="711" w:type="dxa"/>
            <w:shd w:val="clear" w:color="auto" w:fill="D9D9D9"/>
          </w:tcPr>
          <w:p>
            <w:pPr>
              <w:pStyle w:val="TableParagraph"/>
              <w:spacing w:before="121"/>
              <w:ind w:right="209"/>
              <w:jc w:val="right"/>
              <w:rPr>
                <w:b/>
                <w:sz w:val="18"/>
              </w:rPr>
            </w:pPr>
            <w:r>
              <w:rPr>
                <w:b/>
                <w:spacing w:val="-5"/>
                <w:sz w:val="18"/>
              </w:rPr>
              <w:t>ID</w:t>
            </w:r>
          </w:p>
        </w:tc>
        <w:tc>
          <w:tcPr>
            <w:tcW w:w="4051" w:type="dxa"/>
            <w:shd w:val="clear" w:color="auto" w:fill="D9D9D9"/>
          </w:tcPr>
          <w:p>
            <w:pPr>
              <w:pStyle w:val="TableParagraph"/>
              <w:spacing w:before="121"/>
              <w:ind w:left="1436" w:right="1369"/>
              <w:jc w:val="center"/>
              <w:rPr>
                <w:b/>
                <w:sz w:val="18"/>
              </w:rPr>
            </w:pPr>
            <w:r>
              <w:rPr>
                <w:b/>
                <w:sz w:val="18"/>
              </w:rPr>
              <w:t>Ação</w:t>
            </w:r>
            <w:r>
              <w:rPr>
                <w:b/>
                <w:spacing w:val="-10"/>
                <w:sz w:val="18"/>
              </w:rPr>
              <w:t> </w:t>
            </w:r>
            <w:r>
              <w:rPr>
                <w:b/>
                <w:spacing w:val="-2"/>
                <w:sz w:val="18"/>
              </w:rPr>
              <w:t>Preventiva</w:t>
            </w:r>
          </w:p>
        </w:tc>
        <w:tc>
          <w:tcPr>
            <w:tcW w:w="4176" w:type="dxa"/>
            <w:shd w:val="clear" w:color="auto" w:fill="D9D9D9"/>
          </w:tcPr>
          <w:p>
            <w:pPr>
              <w:pStyle w:val="TableParagraph"/>
              <w:spacing w:before="121"/>
              <w:ind w:left="1636" w:right="1567"/>
              <w:jc w:val="center"/>
              <w:rPr>
                <w:b/>
                <w:sz w:val="18"/>
              </w:rPr>
            </w:pPr>
            <w:r>
              <w:rPr>
                <w:b/>
                <w:spacing w:val="-2"/>
                <w:sz w:val="18"/>
              </w:rPr>
              <w:t>Responsável</w:t>
            </w:r>
          </w:p>
        </w:tc>
      </w:tr>
      <w:tr>
        <w:trPr>
          <w:trHeight w:val="719" w:hRule="atLeast"/>
        </w:trPr>
        <w:tc>
          <w:tcPr>
            <w:tcW w:w="711" w:type="dxa"/>
            <w:shd w:val="clear" w:color="auto" w:fill="D9D9D9"/>
          </w:tcPr>
          <w:p>
            <w:pPr>
              <w:pStyle w:val="TableParagraph"/>
              <w:spacing w:before="11"/>
              <w:rPr>
                <w:rFonts w:ascii="Calibri Light"/>
                <w:b w:val="0"/>
                <w:sz w:val="20"/>
              </w:rPr>
            </w:pPr>
          </w:p>
          <w:p>
            <w:pPr>
              <w:pStyle w:val="TableParagraph"/>
              <w:ind w:right="250"/>
              <w:jc w:val="right"/>
              <w:rPr>
                <w:sz w:val="18"/>
              </w:rPr>
            </w:pPr>
            <w:r>
              <w:rPr>
                <w:w w:val="101"/>
                <w:sz w:val="18"/>
              </w:rPr>
              <w:t>1</w:t>
            </w:r>
          </w:p>
        </w:tc>
        <w:tc>
          <w:tcPr>
            <w:tcW w:w="4051" w:type="dxa"/>
          </w:tcPr>
          <w:p>
            <w:pPr>
              <w:pStyle w:val="TableParagraph"/>
              <w:spacing w:line="292" w:lineRule="auto" w:before="116"/>
              <w:ind w:left="124"/>
              <w:rPr>
                <w:sz w:val="18"/>
              </w:rPr>
            </w:pPr>
            <w:r>
              <w:rPr>
                <w:sz w:val="18"/>
              </w:rPr>
              <w:t>Elaborar</w:t>
            </w:r>
            <w:r>
              <w:rPr>
                <w:spacing w:val="-11"/>
                <w:sz w:val="18"/>
              </w:rPr>
              <w:t> </w:t>
            </w:r>
            <w:r>
              <w:rPr>
                <w:sz w:val="18"/>
              </w:rPr>
              <w:t>e</w:t>
            </w:r>
            <w:r>
              <w:rPr>
                <w:spacing w:val="-12"/>
                <w:sz w:val="18"/>
              </w:rPr>
              <w:t> </w:t>
            </w:r>
            <w:r>
              <w:rPr>
                <w:sz w:val="18"/>
              </w:rPr>
              <w:t>usar</w:t>
            </w:r>
            <w:r>
              <w:rPr>
                <w:spacing w:val="-13"/>
                <w:sz w:val="18"/>
              </w:rPr>
              <w:t> </w:t>
            </w:r>
            <w:r>
              <w:rPr>
                <w:sz w:val="18"/>
              </w:rPr>
              <w:t>um</w:t>
            </w:r>
            <w:r>
              <w:rPr>
                <w:spacing w:val="-14"/>
                <w:sz w:val="18"/>
              </w:rPr>
              <w:t> </w:t>
            </w:r>
            <w:r>
              <w:rPr>
                <w:sz w:val="18"/>
              </w:rPr>
              <w:t>documento</w:t>
            </w:r>
            <w:r>
              <w:rPr>
                <w:spacing w:val="-10"/>
                <w:sz w:val="18"/>
              </w:rPr>
              <w:t> </w:t>
            </w:r>
            <w:r>
              <w:rPr>
                <w:sz w:val="18"/>
              </w:rPr>
              <w:t>oficial </w:t>
            </w:r>
            <w:r>
              <w:rPr>
                <w:spacing w:val="-2"/>
                <w:sz w:val="18"/>
              </w:rPr>
              <w:t>paracomunicação;</w:t>
            </w:r>
          </w:p>
        </w:tc>
        <w:tc>
          <w:tcPr>
            <w:tcW w:w="4176" w:type="dxa"/>
          </w:tcPr>
          <w:p>
            <w:pPr>
              <w:pStyle w:val="TableParagraph"/>
              <w:spacing w:before="11"/>
              <w:rPr>
                <w:rFonts w:ascii="Calibri Light"/>
                <w:b w:val="0"/>
                <w:sz w:val="20"/>
              </w:rPr>
            </w:pPr>
          </w:p>
          <w:p>
            <w:pPr>
              <w:pStyle w:val="TableParagraph"/>
              <w:ind w:left="126"/>
              <w:rPr>
                <w:sz w:val="18"/>
              </w:rPr>
            </w:pPr>
            <w:r>
              <w:rPr>
                <w:sz w:val="18"/>
              </w:rPr>
              <w:t>Equipe</w:t>
            </w:r>
            <w:r>
              <w:rPr>
                <w:spacing w:val="-9"/>
                <w:sz w:val="18"/>
              </w:rPr>
              <w:t> </w:t>
            </w:r>
            <w:r>
              <w:rPr>
                <w:sz w:val="18"/>
              </w:rPr>
              <w:t>de</w:t>
            </w:r>
            <w:r>
              <w:rPr>
                <w:spacing w:val="-8"/>
                <w:sz w:val="18"/>
              </w:rPr>
              <w:t> </w:t>
            </w:r>
            <w:r>
              <w:rPr>
                <w:sz w:val="18"/>
              </w:rPr>
              <w:t>planejamento</w:t>
            </w:r>
            <w:r>
              <w:rPr>
                <w:spacing w:val="-3"/>
                <w:sz w:val="18"/>
              </w:rPr>
              <w:t> </w:t>
            </w:r>
            <w:r>
              <w:rPr>
                <w:sz w:val="18"/>
              </w:rPr>
              <w:t>e</w:t>
            </w:r>
            <w:r>
              <w:rPr>
                <w:spacing w:val="-4"/>
                <w:sz w:val="18"/>
              </w:rPr>
              <w:t> </w:t>
            </w:r>
            <w:r>
              <w:rPr>
                <w:sz w:val="18"/>
              </w:rPr>
              <w:t>Gerência do</w:t>
            </w:r>
            <w:r>
              <w:rPr>
                <w:spacing w:val="1"/>
                <w:sz w:val="18"/>
              </w:rPr>
              <w:t> </w:t>
            </w:r>
            <w:r>
              <w:rPr>
                <w:sz w:val="18"/>
              </w:rPr>
              <w:t>CRO-</w:t>
            </w:r>
            <w:r>
              <w:rPr>
                <w:spacing w:val="-5"/>
                <w:sz w:val="18"/>
              </w:rPr>
              <w:t>CE</w:t>
            </w:r>
          </w:p>
        </w:tc>
      </w:tr>
      <w:tr>
        <w:trPr>
          <w:trHeight w:val="460" w:hRule="atLeast"/>
        </w:trPr>
        <w:tc>
          <w:tcPr>
            <w:tcW w:w="711" w:type="dxa"/>
            <w:shd w:val="clear" w:color="auto" w:fill="D9D9D9"/>
          </w:tcPr>
          <w:p>
            <w:pPr>
              <w:pStyle w:val="TableParagraph"/>
              <w:spacing w:before="116"/>
              <w:ind w:right="209"/>
              <w:jc w:val="right"/>
              <w:rPr>
                <w:b/>
                <w:sz w:val="18"/>
              </w:rPr>
            </w:pPr>
            <w:r>
              <w:rPr>
                <w:b/>
                <w:spacing w:val="-5"/>
                <w:sz w:val="18"/>
              </w:rPr>
              <w:t>ID</w:t>
            </w:r>
          </w:p>
        </w:tc>
        <w:tc>
          <w:tcPr>
            <w:tcW w:w="4051" w:type="dxa"/>
            <w:shd w:val="clear" w:color="auto" w:fill="D9D9D9"/>
          </w:tcPr>
          <w:p>
            <w:pPr>
              <w:pStyle w:val="TableParagraph"/>
              <w:spacing w:before="116"/>
              <w:ind w:left="1415"/>
              <w:rPr>
                <w:b/>
                <w:sz w:val="18"/>
              </w:rPr>
            </w:pPr>
            <w:r>
              <w:rPr>
                <w:b/>
                <w:sz w:val="18"/>
              </w:rPr>
              <w:t>Ação</w:t>
            </w:r>
            <w:r>
              <w:rPr>
                <w:b/>
                <w:spacing w:val="-12"/>
                <w:sz w:val="18"/>
              </w:rPr>
              <w:t> </w:t>
            </w:r>
            <w:r>
              <w:rPr>
                <w:b/>
                <w:sz w:val="18"/>
              </w:rPr>
              <w:t>de</w:t>
            </w:r>
            <w:r>
              <w:rPr>
                <w:b/>
                <w:spacing w:val="-11"/>
                <w:sz w:val="18"/>
              </w:rPr>
              <w:t> </w:t>
            </w:r>
            <w:r>
              <w:rPr>
                <w:b/>
                <w:spacing w:val="-2"/>
                <w:sz w:val="18"/>
              </w:rPr>
              <w:t>Contingência</w:t>
            </w:r>
          </w:p>
        </w:tc>
        <w:tc>
          <w:tcPr>
            <w:tcW w:w="4176" w:type="dxa"/>
            <w:shd w:val="clear" w:color="auto" w:fill="D9D9D9"/>
          </w:tcPr>
          <w:p>
            <w:pPr>
              <w:pStyle w:val="TableParagraph"/>
              <w:spacing w:before="116"/>
              <w:ind w:left="1636" w:right="1567"/>
              <w:jc w:val="center"/>
              <w:rPr>
                <w:b/>
                <w:sz w:val="18"/>
              </w:rPr>
            </w:pPr>
            <w:r>
              <w:rPr>
                <w:b/>
                <w:spacing w:val="-2"/>
                <w:sz w:val="18"/>
              </w:rPr>
              <w:t>Responsável</w:t>
            </w:r>
          </w:p>
        </w:tc>
      </w:tr>
      <w:tr>
        <w:trPr>
          <w:trHeight w:val="719" w:hRule="atLeast"/>
        </w:trPr>
        <w:tc>
          <w:tcPr>
            <w:tcW w:w="711" w:type="dxa"/>
            <w:shd w:val="clear" w:color="auto" w:fill="D9D9D9"/>
          </w:tcPr>
          <w:p>
            <w:pPr>
              <w:pStyle w:val="TableParagraph"/>
              <w:spacing w:before="6"/>
              <w:rPr>
                <w:rFonts w:ascii="Calibri Light"/>
                <w:b w:val="0"/>
                <w:sz w:val="20"/>
              </w:rPr>
            </w:pPr>
          </w:p>
          <w:p>
            <w:pPr>
              <w:pStyle w:val="TableParagraph"/>
              <w:ind w:right="250"/>
              <w:jc w:val="right"/>
              <w:rPr>
                <w:sz w:val="18"/>
              </w:rPr>
            </w:pPr>
            <w:r>
              <w:rPr>
                <w:w w:val="101"/>
                <w:sz w:val="18"/>
              </w:rPr>
              <w:t>1</w:t>
            </w:r>
          </w:p>
        </w:tc>
        <w:tc>
          <w:tcPr>
            <w:tcW w:w="4051" w:type="dxa"/>
          </w:tcPr>
          <w:p>
            <w:pPr>
              <w:pStyle w:val="TableParagraph"/>
              <w:spacing w:line="292" w:lineRule="auto" w:before="111"/>
              <w:ind w:left="124"/>
              <w:rPr>
                <w:sz w:val="18"/>
              </w:rPr>
            </w:pPr>
            <w:r>
              <w:rPr>
                <w:sz w:val="18"/>
              </w:rPr>
              <w:t>Cobrar</w:t>
            </w:r>
            <w:r>
              <w:rPr>
                <w:spacing w:val="-13"/>
                <w:sz w:val="18"/>
              </w:rPr>
              <w:t> </w:t>
            </w:r>
            <w:r>
              <w:rPr>
                <w:sz w:val="18"/>
              </w:rPr>
              <w:t>os</w:t>
            </w:r>
            <w:r>
              <w:rPr>
                <w:spacing w:val="-7"/>
                <w:sz w:val="18"/>
              </w:rPr>
              <w:t> </w:t>
            </w:r>
            <w:r>
              <w:rPr>
                <w:sz w:val="18"/>
              </w:rPr>
              <w:t>responsáveis,</w:t>
            </w:r>
            <w:r>
              <w:rPr>
                <w:spacing w:val="-9"/>
                <w:sz w:val="18"/>
              </w:rPr>
              <w:t> </w:t>
            </w:r>
            <w:r>
              <w:rPr>
                <w:sz w:val="18"/>
              </w:rPr>
              <w:t>aplicar</w:t>
            </w:r>
            <w:r>
              <w:rPr>
                <w:spacing w:val="-9"/>
                <w:sz w:val="18"/>
              </w:rPr>
              <w:t> </w:t>
            </w:r>
            <w:r>
              <w:rPr>
                <w:sz w:val="18"/>
              </w:rPr>
              <w:t>as penalidadesreferentes</w:t>
            </w:r>
            <w:r>
              <w:rPr>
                <w:spacing w:val="-11"/>
                <w:sz w:val="18"/>
              </w:rPr>
              <w:t> </w:t>
            </w:r>
            <w:r>
              <w:rPr>
                <w:sz w:val="18"/>
              </w:rPr>
              <w:t>ao</w:t>
            </w:r>
            <w:r>
              <w:rPr>
                <w:spacing w:val="-10"/>
                <w:sz w:val="18"/>
              </w:rPr>
              <w:t> </w:t>
            </w:r>
            <w:r>
              <w:rPr>
                <w:sz w:val="18"/>
              </w:rPr>
              <w:t>atraso</w:t>
            </w:r>
            <w:r>
              <w:rPr>
                <w:spacing w:val="-10"/>
                <w:sz w:val="18"/>
              </w:rPr>
              <w:t> </w:t>
            </w:r>
            <w:r>
              <w:rPr>
                <w:sz w:val="18"/>
              </w:rPr>
              <w:t>;</w:t>
            </w:r>
          </w:p>
        </w:tc>
        <w:tc>
          <w:tcPr>
            <w:tcW w:w="4176" w:type="dxa"/>
          </w:tcPr>
          <w:p>
            <w:pPr>
              <w:pStyle w:val="TableParagraph"/>
              <w:spacing w:before="111"/>
              <w:ind w:left="126"/>
              <w:rPr>
                <w:sz w:val="18"/>
              </w:rPr>
            </w:pPr>
            <w:r>
              <w:rPr>
                <w:sz w:val="18"/>
              </w:rPr>
              <w:t>Gestão</w:t>
            </w:r>
            <w:r>
              <w:rPr>
                <w:spacing w:val="-5"/>
                <w:sz w:val="18"/>
              </w:rPr>
              <w:t> </w:t>
            </w:r>
            <w:r>
              <w:rPr>
                <w:sz w:val="18"/>
              </w:rPr>
              <w:t>de</w:t>
            </w:r>
            <w:r>
              <w:rPr>
                <w:spacing w:val="-1"/>
                <w:sz w:val="18"/>
              </w:rPr>
              <w:t> </w:t>
            </w:r>
            <w:r>
              <w:rPr>
                <w:spacing w:val="-2"/>
                <w:sz w:val="18"/>
              </w:rPr>
              <w:t>Contratos</w:t>
            </w:r>
          </w:p>
        </w:tc>
      </w:tr>
    </w:tbl>
    <w:p>
      <w:pPr>
        <w:spacing w:before="113"/>
        <w:ind w:left="1785" w:right="2412" w:firstLine="0"/>
        <w:jc w:val="center"/>
        <w:rPr>
          <w:b w:val="0"/>
          <w:sz w:val="18"/>
        </w:rPr>
      </w:pPr>
      <w:r>
        <w:rPr>
          <w:b w:val="0"/>
          <w:sz w:val="18"/>
        </w:rPr>
        <w:t>Tabela</w:t>
      </w:r>
      <w:r>
        <w:rPr>
          <w:b w:val="0"/>
          <w:spacing w:val="-3"/>
          <w:sz w:val="18"/>
        </w:rPr>
        <w:t> </w:t>
      </w:r>
      <w:r>
        <w:rPr>
          <w:b w:val="0"/>
          <w:sz w:val="18"/>
        </w:rPr>
        <w:t>38:</w:t>
      </w:r>
      <w:r>
        <w:rPr>
          <w:b w:val="0"/>
          <w:spacing w:val="-3"/>
          <w:sz w:val="18"/>
        </w:rPr>
        <w:t> </w:t>
      </w:r>
      <w:r>
        <w:rPr>
          <w:b w:val="0"/>
          <w:sz w:val="18"/>
        </w:rPr>
        <w:t>Risco</w:t>
      </w:r>
      <w:r>
        <w:rPr>
          <w:b w:val="0"/>
          <w:spacing w:val="-2"/>
          <w:sz w:val="18"/>
        </w:rPr>
        <w:t> </w:t>
      </w:r>
      <w:r>
        <w:rPr>
          <w:b w:val="0"/>
          <w:spacing w:val="-5"/>
          <w:sz w:val="18"/>
        </w:rPr>
        <w:t>04</w:t>
      </w:r>
    </w:p>
    <w:p>
      <w:pPr>
        <w:pStyle w:val="BodyText"/>
        <w:rPr>
          <w:b w:val="0"/>
          <w:sz w:val="20"/>
        </w:rPr>
      </w:pPr>
    </w:p>
    <w:p>
      <w:pPr>
        <w:pStyle w:val="BodyText"/>
        <w:spacing w:before="4"/>
        <w:rPr>
          <w:b w:val="0"/>
          <w:sz w:val="28"/>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9"/>
        <w:gridCol w:w="3489"/>
        <w:gridCol w:w="4735"/>
      </w:tblGrid>
      <w:tr>
        <w:trPr>
          <w:trHeight w:val="455" w:hRule="atLeast"/>
        </w:trPr>
        <w:tc>
          <w:tcPr>
            <w:tcW w:w="569" w:type="dxa"/>
            <w:shd w:val="clear" w:color="auto" w:fill="D9D9D9"/>
          </w:tcPr>
          <w:p>
            <w:pPr>
              <w:pStyle w:val="TableParagraph"/>
              <w:spacing w:before="111"/>
              <w:ind w:left="210" w:right="146"/>
              <w:jc w:val="center"/>
              <w:rPr>
                <w:b/>
                <w:sz w:val="18"/>
              </w:rPr>
            </w:pPr>
            <w:r>
              <w:rPr>
                <w:b/>
                <w:spacing w:val="-5"/>
                <w:sz w:val="18"/>
              </w:rPr>
              <w:t>ID</w:t>
            </w:r>
          </w:p>
        </w:tc>
        <w:tc>
          <w:tcPr>
            <w:tcW w:w="8224" w:type="dxa"/>
            <w:gridSpan w:val="2"/>
            <w:shd w:val="clear" w:color="auto" w:fill="D9D9D9"/>
          </w:tcPr>
          <w:p>
            <w:pPr>
              <w:pStyle w:val="TableParagraph"/>
              <w:spacing w:before="111"/>
              <w:ind w:left="3796" w:right="3708"/>
              <w:jc w:val="center"/>
              <w:rPr>
                <w:b/>
                <w:sz w:val="18"/>
              </w:rPr>
            </w:pPr>
            <w:r>
              <w:rPr>
                <w:b/>
                <w:sz w:val="18"/>
              </w:rPr>
              <w:t>RISCO</w:t>
            </w:r>
            <w:r>
              <w:rPr>
                <w:b/>
                <w:spacing w:val="-5"/>
                <w:sz w:val="18"/>
              </w:rPr>
              <w:t> 05</w:t>
            </w:r>
          </w:p>
        </w:tc>
      </w:tr>
      <w:tr>
        <w:trPr>
          <w:trHeight w:val="1218" w:hRule="atLeast"/>
        </w:trPr>
        <w:tc>
          <w:tcPr>
            <w:tcW w:w="569" w:type="dxa"/>
            <w:vMerge w:val="restart"/>
            <w:shd w:val="clear" w:color="auto" w:fill="D9D9D9"/>
          </w:tcPr>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spacing w:before="10"/>
              <w:rPr>
                <w:rFonts w:ascii="Calibri Light"/>
                <w:b w:val="0"/>
                <w:sz w:val="15"/>
              </w:rPr>
            </w:pPr>
          </w:p>
          <w:p>
            <w:pPr>
              <w:pStyle w:val="TableParagraph"/>
              <w:spacing w:before="1"/>
              <w:ind w:left="302" w:right="64"/>
              <w:rPr>
                <w:b/>
                <w:sz w:val="18"/>
              </w:rPr>
            </w:pPr>
            <w:r>
              <w:rPr>
                <w:b/>
                <w:spacing w:val="-10"/>
                <w:sz w:val="18"/>
              </w:rPr>
              <w:t>R</w:t>
            </w:r>
            <w:r>
              <w:rPr>
                <w:b/>
                <w:sz w:val="18"/>
              </w:rPr>
              <w:t> </w:t>
            </w:r>
            <w:r>
              <w:rPr>
                <w:b/>
                <w:spacing w:val="-10"/>
                <w:sz w:val="18"/>
              </w:rPr>
              <w:t>05</w:t>
            </w:r>
          </w:p>
        </w:tc>
        <w:tc>
          <w:tcPr>
            <w:tcW w:w="3489" w:type="dxa"/>
            <w:shd w:val="clear" w:color="auto" w:fill="D9D9D9"/>
          </w:tcPr>
          <w:p>
            <w:pPr>
              <w:pStyle w:val="TableParagraph"/>
              <w:rPr>
                <w:rFonts w:ascii="Calibri Light"/>
                <w:b w:val="0"/>
                <w:sz w:val="18"/>
              </w:rPr>
            </w:pPr>
          </w:p>
          <w:p>
            <w:pPr>
              <w:pStyle w:val="TableParagraph"/>
              <w:spacing w:before="4"/>
              <w:rPr>
                <w:rFonts w:ascii="Calibri Light"/>
                <w:b w:val="0"/>
                <w:sz w:val="25"/>
              </w:rPr>
            </w:pPr>
          </w:p>
          <w:p>
            <w:pPr>
              <w:pStyle w:val="TableParagraph"/>
              <w:ind w:left="1562" w:right="1486"/>
              <w:jc w:val="center"/>
              <w:rPr>
                <w:b/>
                <w:sz w:val="18"/>
              </w:rPr>
            </w:pPr>
            <w:r>
              <w:rPr>
                <w:b/>
                <w:spacing w:val="-2"/>
                <w:sz w:val="18"/>
              </w:rPr>
              <w:t>Risco</w:t>
            </w:r>
          </w:p>
        </w:tc>
        <w:tc>
          <w:tcPr>
            <w:tcW w:w="4735" w:type="dxa"/>
            <w:shd w:val="clear" w:color="auto" w:fill="D9D9D9"/>
          </w:tcPr>
          <w:p>
            <w:pPr>
              <w:pStyle w:val="TableParagraph"/>
              <w:spacing w:line="297" w:lineRule="auto" w:before="116"/>
              <w:ind w:left="604" w:right="536" w:firstLine="15"/>
              <w:jc w:val="center"/>
              <w:rPr>
                <w:b/>
                <w:sz w:val="18"/>
              </w:rPr>
            </w:pPr>
            <w:r>
              <w:rPr>
                <w:b/>
                <w:sz w:val="18"/>
              </w:rPr>
              <w:t>NÃO HAVER CONTRATAÇÃO EM FUNÇÃO DA </w:t>
            </w:r>
            <w:r>
              <w:rPr>
                <w:b/>
                <w:spacing w:val="-2"/>
                <w:sz w:val="18"/>
              </w:rPr>
              <w:t>INEXISTÊNCIA</w:t>
            </w:r>
            <w:r>
              <w:rPr>
                <w:b/>
                <w:spacing w:val="-12"/>
                <w:sz w:val="18"/>
              </w:rPr>
              <w:t> </w:t>
            </w:r>
            <w:r>
              <w:rPr>
                <w:b/>
                <w:spacing w:val="-2"/>
                <w:sz w:val="18"/>
              </w:rPr>
              <w:t>DE</w:t>
            </w:r>
            <w:r>
              <w:rPr>
                <w:b/>
                <w:spacing w:val="-8"/>
                <w:sz w:val="18"/>
              </w:rPr>
              <w:t> </w:t>
            </w:r>
            <w:r>
              <w:rPr>
                <w:b/>
                <w:spacing w:val="-2"/>
                <w:sz w:val="18"/>
              </w:rPr>
              <w:t>EMPRESAS</w:t>
            </w:r>
            <w:r>
              <w:rPr>
                <w:b/>
                <w:spacing w:val="-5"/>
                <w:sz w:val="18"/>
              </w:rPr>
              <w:t> </w:t>
            </w:r>
            <w:r>
              <w:rPr>
                <w:b/>
                <w:spacing w:val="-2"/>
                <w:sz w:val="18"/>
              </w:rPr>
              <w:t>QUE</w:t>
            </w:r>
            <w:r>
              <w:rPr>
                <w:b/>
                <w:spacing w:val="-9"/>
                <w:sz w:val="18"/>
              </w:rPr>
              <w:t> </w:t>
            </w:r>
            <w:r>
              <w:rPr>
                <w:b/>
                <w:spacing w:val="-2"/>
                <w:sz w:val="18"/>
              </w:rPr>
              <w:t>ATENDAMAOS</w:t>
            </w:r>
            <w:r>
              <w:rPr>
                <w:b/>
                <w:sz w:val="18"/>
              </w:rPr>
              <w:t> </w:t>
            </w:r>
            <w:r>
              <w:rPr>
                <w:b/>
                <w:spacing w:val="-2"/>
                <w:sz w:val="18"/>
              </w:rPr>
              <w:t>REQUISITOS</w:t>
            </w:r>
          </w:p>
        </w:tc>
      </w:tr>
      <w:tr>
        <w:trPr>
          <w:trHeight w:val="459" w:hRule="atLeast"/>
        </w:trPr>
        <w:tc>
          <w:tcPr>
            <w:tcW w:w="569" w:type="dxa"/>
            <w:vMerge/>
            <w:tcBorders>
              <w:top w:val="nil"/>
            </w:tcBorders>
            <w:shd w:val="clear" w:color="auto" w:fill="D9D9D9"/>
          </w:tcPr>
          <w:p>
            <w:pPr>
              <w:rPr>
                <w:sz w:val="2"/>
                <w:szCs w:val="2"/>
              </w:rPr>
            </w:pPr>
          </w:p>
        </w:tc>
        <w:tc>
          <w:tcPr>
            <w:tcW w:w="3489" w:type="dxa"/>
          </w:tcPr>
          <w:p>
            <w:pPr>
              <w:pStyle w:val="TableParagraph"/>
              <w:spacing w:before="116"/>
              <w:ind w:left="127"/>
              <w:rPr>
                <w:sz w:val="18"/>
              </w:rPr>
            </w:pPr>
            <w:r>
              <w:rPr>
                <w:spacing w:val="-2"/>
                <w:sz w:val="18"/>
              </w:rPr>
              <w:t>Probabilidade</w:t>
            </w:r>
          </w:p>
        </w:tc>
        <w:tc>
          <w:tcPr>
            <w:tcW w:w="4735" w:type="dxa"/>
          </w:tcPr>
          <w:p>
            <w:pPr>
              <w:pStyle w:val="TableParagraph"/>
              <w:spacing w:before="116"/>
              <w:ind w:left="133"/>
              <w:rPr>
                <w:sz w:val="18"/>
              </w:rPr>
            </w:pPr>
            <w:r>
              <w:rPr>
                <w:sz w:val="18"/>
              </w:rPr>
              <w:t>Muito</w:t>
            </w:r>
            <w:r>
              <w:rPr>
                <w:spacing w:val="-10"/>
                <w:sz w:val="18"/>
              </w:rPr>
              <w:t> </w:t>
            </w:r>
            <w:r>
              <w:rPr>
                <w:spacing w:val="-2"/>
                <w:sz w:val="18"/>
              </w:rPr>
              <w:t>Baixa</w:t>
            </w:r>
          </w:p>
        </w:tc>
      </w:tr>
      <w:tr>
        <w:trPr>
          <w:trHeight w:val="460" w:hRule="atLeast"/>
        </w:trPr>
        <w:tc>
          <w:tcPr>
            <w:tcW w:w="569" w:type="dxa"/>
            <w:vMerge/>
            <w:tcBorders>
              <w:top w:val="nil"/>
            </w:tcBorders>
            <w:shd w:val="clear" w:color="auto" w:fill="D9D9D9"/>
          </w:tcPr>
          <w:p>
            <w:pPr>
              <w:rPr>
                <w:sz w:val="2"/>
                <w:szCs w:val="2"/>
              </w:rPr>
            </w:pPr>
          </w:p>
        </w:tc>
        <w:tc>
          <w:tcPr>
            <w:tcW w:w="3489" w:type="dxa"/>
          </w:tcPr>
          <w:p>
            <w:pPr>
              <w:pStyle w:val="TableParagraph"/>
              <w:spacing w:before="116"/>
              <w:ind w:left="127"/>
              <w:rPr>
                <w:sz w:val="18"/>
              </w:rPr>
            </w:pPr>
            <w:r>
              <w:rPr>
                <w:spacing w:val="-2"/>
                <w:sz w:val="18"/>
              </w:rPr>
              <w:t>Impacto</w:t>
            </w:r>
          </w:p>
        </w:tc>
        <w:tc>
          <w:tcPr>
            <w:tcW w:w="4735" w:type="dxa"/>
          </w:tcPr>
          <w:p>
            <w:pPr>
              <w:pStyle w:val="TableParagraph"/>
              <w:spacing w:before="116"/>
              <w:ind w:left="133"/>
              <w:rPr>
                <w:sz w:val="18"/>
              </w:rPr>
            </w:pPr>
            <w:r>
              <w:rPr>
                <w:spacing w:val="-2"/>
                <w:sz w:val="18"/>
              </w:rPr>
              <w:t>Insignificante</w:t>
            </w:r>
          </w:p>
        </w:tc>
      </w:tr>
      <w:tr>
        <w:trPr>
          <w:trHeight w:val="460" w:hRule="atLeast"/>
        </w:trPr>
        <w:tc>
          <w:tcPr>
            <w:tcW w:w="569" w:type="dxa"/>
            <w:vMerge/>
            <w:tcBorders>
              <w:top w:val="nil"/>
            </w:tcBorders>
            <w:shd w:val="clear" w:color="auto" w:fill="D9D9D9"/>
          </w:tcPr>
          <w:p>
            <w:pPr>
              <w:rPr>
                <w:sz w:val="2"/>
                <w:szCs w:val="2"/>
              </w:rPr>
            </w:pPr>
          </w:p>
        </w:tc>
        <w:tc>
          <w:tcPr>
            <w:tcW w:w="3489" w:type="dxa"/>
          </w:tcPr>
          <w:p>
            <w:pPr>
              <w:pStyle w:val="TableParagraph"/>
              <w:spacing w:before="116"/>
              <w:ind w:left="127"/>
              <w:rPr>
                <w:sz w:val="18"/>
              </w:rPr>
            </w:pPr>
            <w:r>
              <w:rPr>
                <w:sz w:val="18"/>
              </w:rPr>
              <w:t>Dano</w:t>
            </w:r>
            <w:r>
              <w:rPr>
                <w:spacing w:val="-4"/>
                <w:sz w:val="18"/>
              </w:rPr>
              <w:t> </w:t>
            </w:r>
            <w:r>
              <w:rPr>
                <w:spacing w:val="-5"/>
                <w:sz w:val="18"/>
              </w:rPr>
              <w:t>01</w:t>
            </w:r>
          </w:p>
        </w:tc>
        <w:tc>
          <w:tcPr>
            <w:tcW w:w="4735" w:type="dxa"/>
          </w:tcPr>
          <w:p>
            <w:pPr>
              <w:pStyle w:val="TableParagraph"/>
              <w:spacing w:before="116"/>
              <w:ind w:left="133"/>
              <w:rPr>
                <w:sz w:val="18"/>
              </w:rPr>
            </w:pPr>
            <w:r>
              <w:rPr>
                <w:sz w:val="18"/>
              </w:rPr>
              <w:t>Atraso</w:t>
            </w:r>
            <w:r>
              <w:rPr>
                <w:spacing w:val="-12"/>
                <w:sz w:val="18"/>
              </w:rPr>
              <w:t> </w:t>
            </w:r>
            <w:r>
              <w:rPr>
                <w:sz w:val="18"/>
              </w:rPr>
              <w:t>na</w:t>
            </w:r>
            <w:r>
              <w:rPr>
                <w:spacing w:val="-10"/>
                <w:sz w:val="18"/>
              </w:rPr>
              <w:t> </w:t>
            </w:r>
            <w:r>
              <w:rPr>
                <w:sz w:val="18"/>
              </w:rPr>
              <w:t>entregas</w:t>
            </w:r>
            <w:r>
              <w:rPr>
                <w:spacing w:val="-7"/>
                <w:sz w:val="18"/>
              </w:rPr>
              <w:t> </w:t>
            </w:r>
            <w:r>
              <w:rPr>
                <w:sz w:val="18"/>
              </w:rPr>
              <w:t>das</w:t>
            </w:r>
            <w:r>
              <w:rPr>
                <w:spacing w:val="-6"/>
                <w:sz w:val="18"/>
              </w:rPr>
              <w:t> </w:t>
            </w:r>
            <w:r>
              <w:rPr>
                <w:spacing w:val="-2"/>
                <w:sz w:val="18"/>
              </w:rPr>
              <w:t>licenças</w:t>
            </w:r>
          </w:p>
        </w:tc>
      </w:tr>
      <w:tr>
        <w:trPr>
          <w:trHeight w:val="460" w:hRule="atLeast"/>
        </w:trPr>
        <w:tc>
          <w:tcPr>
            <w:tcW w:w="569" w:type="dxa"/>
            <w:shd w:val="clear" w:color="auto" w:fill="D9D9D9"/>
          </w:tcPr>
          <w:p>
            <w:pPr>
              <w:pStyle w:val="TableParagraph"/>
              <w:spacing w:before="121"/>
              <w:ind w:left="210" w:right="146"/>
              <w:jc w:val="center"/>
              <w:rPr>
                <w:b/>
                <w:sz w:val="18"/>
              </w:rPr>
            </w:pPr>
            <w:r>
              <w:rPr>
                <w:b/>
                <w:spacing w:val="-5"/>
                <w:sz w:val="18"/>
              </w:rPr>
              <w:t>ID</w:t>
            </w:r>
          </w:p>
        </w:tc>
        <w:tc>
          <w:tcPr>
            <w:tcW w:w="3489" w:type="dxa"/>
            <w:shd w:val="clear" w:color="auto" w:fill="D9D9D9"/>
          </w:tcPr>
          <w:p>
            <w:pPr>
              <w:pStyle w:val="TableParagraph"/>
              <w:spacing w:before="121"/>
              <w:ind w:left="1145"/>
              <w:rPr>
                <w:b/>
                <w:sz w:val="18"/>
              </w:rPr>
            </w:pPr>
            <w:r>
              <w:rPr>
                <w:b/>
                <w:sz w:val="18"/>
              </w:rPr>
              <w:t>Ação</w:t>
            </w:r>
            <w:r>
              <w:rPr>
                <w:b/>
                <w:spacing w:val="-10"/>
                <w:sz w:val="18"/>
              </w:rPr>
              <w:t> </w:t>
            </w:r>
            <w:r>
              <w:rPr>
                <w:b/>
                <w:spacing w:val="-2"/>
                <w:sz w:val="18"/>
              </w:rPr>
              <w:t>Preventiva</w:t>
            </w:r>
          </w:p>
        </w:tc>
        <w:tc>
          <w:tcPr>
            <w:tcW w:w="4735" w:type="dxa"/>
            <w:shd w:val="clear" w:color="auto" w:fill="D9D9D9"/>
          </w:tcPr>
          <w:p>
            <w:pPr>
              <w:pStyle w:val="TableParagraph"/>
              <w:spacing w:before="121"/>
              <w:ind w:left="1917" w:right="1844"/>
              <w:jc w:val="center"/>
              <w:rPr>
                <w:b/>
                <w:sz w:val="18"/>
              </w:rPr>
            </w:pPr>
            <w:r>
              <w:rPr>
                <w:b/>
                <w:spacing w:val="-2"/>
                <w:sz w:val="18"/>
              </w:rPr>
              <w:t>Responsável</w:t>
            </w:r>
          </w:p>
        </w:tc>
      </w:tr>
      <w:tr>
        <w:trPr>
          <w:trHeight w:val="723" w:hRule="atLeast"/>
        </w:trPr>
        <w:tc>
          <w:tcPr>
            <w:tcW w:w="569" w:type="dxa"/>
            <w:shd w:val="clear" w:color="auto" w:fill="D9D9D9"/>
          </w:tcPr>
          <w:p>
            <w:pPr>
              <w:pStyle w:val="TableParagraph"/>
              <w:spacing w:before="3"/>
              <w:rPr>
                <w:rFonts w:ascii="Calibri Light"/>
                <w:b w:val="0"/>
                <w:sz w:val="21"/>
              </w:rPr>
            </w:pPr>
          </w:p>
          <w:p>
            <w:pPr>
              <w:pStyle w:val="TableParagraph"/>
              <w:spacing w:before="1"/>
              <w:ind w:left="81"/>
              <w:jc w:val="center"/>
              <w:rPr>
                <w:sz w:val="18"/>
              </w:rPr>
            </w:pPr>
            <w:r>
              <w:rPr>
                <w:w w:val="101"/>
                <w:sz w:val="18"/>
              </w:rPr>
              <w:t>1</w:t>
            </w:r>
          </w:p>
        </w:tc>
        <w:tc>
          <w:tcPr>
            <w:tcW w:w="3489" w:type="dxa"/>
          </w:tcPr>
          <w:p>
            <w:pPr>
              <w:pStyle w:val="TableParagraph"/>
              <w:spacing w:line="292" w:lineRule="auto" w:before="116"/>
              <w:ind w:left="127"/>
              <w:rPr>
                <w:sz w:val="18"/>
              </w:rPr>
            </w:pPr>
            <w:r>
              <w:rPr>
                <w:sz w:val="18"/>
              </w:rPr>
              <w:t>Elaborar</w:t>
            </w:r>
            <w:r>
              <w:rPr>
                <w:spacing w:val="-11"/>
                <w:sz w:val="18"/>
              </w:rPr>
              <w:t> </w:t>
            </w:r>
            <w:r>
              <w:rPr>
                <w:sz w:val="18"/>
              </w:rPr>
              <w:t>um</w:t>
            </w:r>
            <w:r>
              <w:rPr>
                <w:spacing w:val="-14"/>
                <w:sz w:val="18"/>
              </w:rPr>
              <w:t> </w:t>
            </w:r>
            <w:r>
              <w:rPr>
                <w:sz w:val="18"/>
              </w:rPr>
              <w:t>processo</w:t>
            </w:r>
            <w:r>
              <w:rPr>
                <w:spacing w:val="-10"/>
                <w:sz w:val="18"/>
              </w:rPr>
              <w:t> </w:t>
            </w:r>
            <w:r>
              <w:rPr>
                <w:sz w:val="18"/>
              </w:rPr>
              <w:t>de</w:t>
            </w:r>
            <w:r>
              <w:rPr>
                <w:spacing w:val="-10"/>
                <w:sz w:val="18"/>
              </w:rPr>
              <w:t> </w:t>
            </w:r>
            <w:r>
              <w:rPr>
                <w:sz w:val="18"/>
              </w:rPr>
              <w:t>licitação</w:t>
            </w:r>
            <w:r>
              <w:rPr>
                <w:spacing w:val="-10"/>
                <w:sz w:val="18"/>
              </w:rPr>
              <w:t> </w:t>
            </w:r>
            <w:r>
              <w:rPr>
                <w:sz w:val="18"/>
              </w:rPr>
              <w:t>com objetobem</w:t>
            </w:r>
            <w:r>
              <w:rPr>
                <w:spacing w:val="-8"/>
                <w:sz w:val="18"/>
              </w:rPr>
              <w:t> </w:t>
            </w:r>
            <w:r>
              <w:rPr>
                <w:sz w:val="18"/>
              </w:rPr>
              <w:t>planejado</w:t>
            </w:r>
          </w:p>
        </w:tc>
        <w:tc>
          <w:tcPr>
            <w:tcW w:w="4735" w:type="dxa"/>
          </w:tcPr>
          <w:p>
            <w:pPr>
              <w:pStyle w:val="TableParagraph"/>
              <w:spacing w:before="3"/>
              <w:rPr>
                <w:rFonts w:ascii="Calibri Light"/>
                <w:b w:val="0"/>
                <w:sz w:val="21"/>
              </w:rPr>
            </w:pPr>
          </w:p>
          <w:p>
            <w:pPr>
              <w:pStyle w:val="TableParagraph"/>
              <w:spacing w:before="1"/>
              <w:ind w:left="133"/>
              <w:rPr>
                <w:sz w:val="18"/>
              </w:rPr>
            </w:pPr>
            <w:r>
              <w:rPr>
                <w:sz w:val="18"/>
              </w:rPr>
              <w:t>Gestão</w:t>
            </w:r>
            <w:r>
              <w:rPr>
                <w:spacing w:val="-8"/>
                <w:sz w:val="18"/>
              </w:rPr>
              <w:t> </w:t>
            </w:r>
            <w:r>
              <w:rPr>
                <w:sz w:val="18"/>
              </w:rPr>
              <w:t>de</w:t>
            </w:r>
            <w:r>
              <w:rPr>
                <w:spacing w:val="-9"/>
                <w:sz w:val="18"/>
              </w:rPr>
              <w:t> </w:t>
            </w:r>
            <w:r>
              <w:rPr>
                <w:sz w:val="18"/>
              </w:rPr>
              <w:t>planejamento</w:t>
            </w:r>
            <w:r>
              <w:rPr>
                <w:spacing w:val="-8"/>
                <w:sz w:val="18"/>
              </w:rPr>
              <w:t> </w:t>
            </w:r>
            <w:r>
              <w:rPr>
                <w:sz w:val="18"/>
              </w:rPr>
              <w:t>e</w:t>
            </w:r>
            <w:r>
              <w:rPr>
                <w:spacing w:val="-12"/>
                <w:sz w:val="18"/>
              </w:rPr>
              <w:t> </w:t>
            </w:r>
            <w:r>
              <w:rPr>
                <w:sz w:val="18"/>
              </w:rPr>
              <w:t>equipe</w:t>
            </w:r>
            <w:r>
              <w:rPr>
                <w:spacing w:val="-11"/>
                <w:sz w:val="18"/>
              </w:rPr>
              <w:t> </w:t>
            </w:r>
            <w:r>
              <w:rPr>
                <w:sz w:val="18"/>
              </w:rPr>
              <w:t>de</w:t>
            </w:r>
            <w:r>
              <w:rPr>
                <w:spacing w:val="-10"/>
                <w:sz w:val="18"/>
              </w:rPr>
              <w:t> </w:t>
            </w:r>
            <w:r>
              <w:rPr>
                <w:spacing w:val="-2"/>
                <w:sz w:val="18"/>
              </w:rPr>
              <w:t>fiscalização</w:t>
            </w:r>
          </w:p>
        </w:tc>
      </w:tr>
      <w:tr>
        <w:trPr>
          <w:trHeight w:val="455" w:hRule="atLeast"/>
        </w:trPr>
        <w:tc>
          <w:tcPr>
            <w:tcW w:w="569" w:type="dxa"/>
            <w:shd w:val="clear" w:color="auto" w:fill="D9D9D9"/>
          </w:tcPr>
          <w:p>
            <w:pPr>
              <w:pStyle w:val="TableParagraph"/>
              <w:spacing w:before="111"/>
              <w:ind w:left="210" w:right="146"/>
              <w:jc w:val="center"/>
              <w:rPr>
                <w:b/>
                <w:sz w:val="18"/>
              </w:rPr>
            </w:pPr>
            <w:r>
              <w:rPr>
                <w:b/>
                <w:spacing w:val="-5"/>
                <w:sz w:val="18"/>
              </w:rPr>
              <w:t>ID</w:t>
            </w:r>
          </w:p>
        </w:tc>
        <w:tc>
          <w:tcPr>
            <w:tcW w:w="3489" w:type="dxa"/>
            <w:shd w:val="clear" w:color="auto" w:fill="D9D9D9"/>
          </w:tcPr>
          <w:p>
            <w:pPr>
              <w:pStyle w:val="TableParagraph"/>
              <w:spacing w:before="111"/>
              <w:ind w:left="1562"/>
              <w:rPr>
                <w:b/>
                <w:sz w:val="18"/>
              </w:rPr>
            </w:pPr>
            <w:r>
              <w:rPr>
                <w:b/>
                <w:sz w:val="18"/>
              </w:rPr>
              <w:t>Ação</w:t>
            </w:r>
            <w:r>
              <w:rPr>
                <w:b/>
                <w:spacing w:val="-12"/>
                <w:sz w:val="18"/>
              </w:rPr>
              <w:t> </w:t>
            </w:r>
            <w:r>
              <w:rPr>
                <w:b/>
                <w:sz w:val="18"/>
              </w:rPr>
              <w:t>de</w:t>
            </w:r>
            <w:r>
              <w:rPr>
                <w:b/>
                <w:spacing w:val="-11"/>
                <w:sz w:val="18"/>
              </w:rPr>
              <w:t> </w:t>
            </w:r>
            <w:r>
              <w:rPr>
                <w:b/>
                <w:spacing w:val="-2"/>
                <w:sz w:val="18"/>
              </w:rPr>
              <w:t>Contingência</w:t>
            </w:r>
          </w:p>
        </w:tc>
        <w:tc>
          <w:tcPr>
            <w:tcW w:w="4735" w:type="dxa"/>
            <w:shd w:val="clear" w:color="auto" w:fill="D9D9D9"/>
          </w:tcPr>
          <w:p>
            <w:pPr>
              <w:pStyle w:val="TableParagraph"/>
              <w:spacing w:before="111"/>
              <w:ind w:left="1917" w:right="1844"/>
              <w:jc w:val="center"/>
              <w:rPr>
                <w:b/>
                <w:sz w:val="18"/>
              </w:rPr>
            </w:pPr>
            <w:r>
              <w:rPr>
                <w:b/>
                <w:spacing w:val="-2"/>
                <w:sz w:val="18"/>
              </w:rPr>
              <w:t>Responsável</w:t>
            </w:r>
          </w:p>
        </w:tc>
      </w:tr>
      <w:tr>
        <w:trPr>
          <w:trHeight w:val="465" w:hRule="atLeast"/>
        </w:trPr>
        <w:tc>
          <w:tcPr>
            <w:tcW w:w="569" w:type="dxa"/>
            <w:shd w:val="clear" w:color="auto" w:fill="D9D9D9"/>
          </w:tcPr>
          <w:p>
            <w:pPr>
              <w:pStyle w:val="TableParagraph"/>
              <w:spacing w:before="111"/>
              <w:ind w:left="81"/>
              <w:jc w:val="center"/>
              <w:rPr>
                <w:sz w:val="18"/>
              </w:rPr>
            </w:pPr>
            <w:r>
              <w:rPr>
                <w:w w:val="101"/>
                <w:sz w:val="18"/>
              </w:rPr>
              <w:t>1</w:t>
            </w:r>
          </w:p>
        </w:tc>
        <w:tc>
          <w:tcPr>
            <w:tcW w:w="3489" w:type="dxa"/>
          </w:tcPr>
          <w:p>
            <w:pPr>
              <w:pStyle w:val="TableParagraph"/>
              <w:spacing w:before="111"/>
              <w:ind w:left="127"/>
              <w:rPr>
                <w:sz w:val="18"/>
              </w:rPr>
            </w:pPr>
            <w:r>
              <w:rPr>
                <w:sz w:val="18"/>
              </w:rPr>
              <w:t>Fazer</w:t>
            </w:r>
            <w:r>
              <w:rPr>
                <w:spacing w:val="-9"/>
                <w:sz w:val="18"/>
              </w:rPr>
              <w:t> </w:t>
            </w:r>
            <w:r>
              <w:rPr>
                <w:sz w:val="18"/>
              </w:rPr>
              <w:t>um</w:t>
            </w:r>
            <w:r>
              <w:rPr>
                <w:spacing w:val="-14"/>
                <w:sz w:val="18"/>
              </w:rPr>
              <w:t> </w:t>
            </w:r>
            <w:r>
              <w:rPr>
                <w:sz w:val="18"/>
              </w:rPr>
              <w:t>novo</w:t>
            </w:r>
            <w:r>
              <w:rPr>
                <w:spacing w:val="-12"/>
                <w:sz w:val="18"/>
              </w:rPr>
              <w:t> </w:t>
            </w:r>
            <w:r>
              <w:rPr>
                <w:sz w:val="18"/>
              </w:rPr>
              <w:t>processo</w:t>
            </w:r>
            <w:r>
              <w:rPr>
                <w:spacing w:val="-6"/>
                <w:sz w:val="18"/>
              </w:rPr>
              <w:t> </w:t>
            </w:r>
            <w:r>
              <w:rPr>
                <w:spacing w:val="-2"/>
                <w:sz w:val="18"/>
              </w:rPr>
              <w:t>licitatório</w:t>
            </w:r>
          </w:p>
        </w:tc>
        <w:tc>
          <w:tcPr>
            <w:tcW w:w="4735" w:type="dxa"/>
          </w:tcPr>
          <w:p>
            <w:pPr>
              <w:pStyle w:val="TableParagraph"/>
              <w:spacing w:before="111"/>
              <w:ind w:left="133"/>
              <w:rPr>
                <w:sz w:val="18"/>
              </w:rPr>
            </w:pPr>
            <w:r>
              <w:rPr>
                <w:sz w:val="18"/>
              </w:rPr>
              <w:t>Gerência</w:t>
            </w:r>
            <w:r>
              <w:rPr>
                <w:spacing w:val="-4"/>
                <w:sz w:val="18"/>
              </w:rPr>
              <w:t> </w:t>
            </w:r>
            <w:r>
              <w:rPr>
                <w:sz w:val="18"/>
              </w:rPr>
              <w:t>CRO-</w:t>
            </w:r>
            <w:r>
              <w:rPr>
                <w:spacing w:val="-2"/>
                <w:sz w:val="18"/>
              </w:rPr>
              <w:t> </w:t>
            </w:r>
            <w:r>
              <w:rPr>
                <w:sz w:val="18"/>
              </w:rPr>
              <w:t>CE</w:t>
            </w:r>
            <w:r>
              <w:rPr>
                <w:spacing w:val="-2"/>
                <w:sz w:val="18"/>
              </w:rPr>
              <w:t> </w:t>
            </w:r>
            <w:r>
              <w:rPr>
                <w:sz w:val="18"/>
              </w:rPr>
              <w:t>e</w:t>
            </w:r>
            <w:r>
              <w:rPr>
                <w:spacing w:val="-2"/>
                <w:sz w:val="18"/>
              </w:rPr>
              <w:t> </w:t>
            </w:r>
            <w:r>
              <w:rPr>
                <w:sz w:val="18"/>
              </w:rPr>
              <w:t>Setor</w:t>
            </w:r>
            <w:r>
              <w:rPr>
                <w:spacing w:val="-4"/>
                <w:sz w:val="18"/>
              </w:rPr>
              <w:t> </w:t>
            </w:r>
            <w:r>
              <w:rPr>
                <w:sz w:val="18"/>
              </w:rPr>
              <w:t>de</w:t>
            </w:r>
            <w:r>
              <w:rPr>
                <w:spacing w:val="-8"/>
                <w:sz w:val="18"/>
              </w:rPr>
              <w:t> </w:t>
            </w:r>
            <w:r>
              <w:rPr>
                <w:spacing w:val="-2"/>
                <w:sz w:val="18"/>
              </w:rPr>
              <w:t>Licitação</w:t>
            </w:r>
          </w:p>
        </w:tc>
      </w:tr>
    </w:tbl>
    <w:p>
      <w:pPr>
        <w:spacing w:before="115"/>
        <w:ind w:left="1785" w:right="2412" w:firstLine="0"/>
        <w:jc w:val="center"/>
        <w:rPr>
          <w:b w:val="0"/>
          <w:sz w:val="18"/>
        </w:rPr>
      </w:pPr>
      <w:r>
        <w:rPr>
          <w:b w:val="0"/>
          <w:sz w:val="18"/>
        </w:rPr>
        <w:t>Tabela</w:t>
      </w:r>
      <w:r>
        <w:rPr>
          <w:b w:val="0"/>
          <w:spacing w:val="-3"/>
          <w:sz w:val="18"/>
        </w:rPr>
        <w:t> </w:t>
      </w:r>
      <w:r>
        <w:rPr>
          <w:b w:val="0"/>
          <w:sz w:val="18"/>
        </w:rPr>
        <w:t>39:</w:t>
      </w:r>
      <w:r>
        <w:rPr>
          <w:b w:val="0"/>
          <w:spacing w:val="-3"/>
          <w:sz w:val="18"/>
        </w:rPr>
        <w:t> </w:t>
      </w:r>
      <w:r>
        <w:rPr>
          <w:b w:val="0"/>
          <w:sz w:val="18"/>
        </w:rPr>
        <w:t>Risco</w:t>
      </w:r>
      <w:r>
        <w:rPr>
          <w:b w:val="0"/>
          <w:spacing w:val="-2"/>
          <w:sz w:val="18"/>
        </w:rPr>
        <w:t> </w:t>
      </w:r>
      <w:r>
        <w:rPr>
          <w:b w:val="0"/>
          <w:spacing w:val="-5"/>
          <w:sz w:val="18"/>
        </w:rPr>
        <w:t>05</w:t>
      </w:r>
    </w:p>
    <w:p>
      <w:pPr>
        <w:pStyle w:val="BodyText"/>
        <w:spacing w:before="11"/>
        <w:rPr>
          <w:b w:val="0"/>
          <w:sz w:val="23"/>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3"/>
        <w:gridCol w:w="3409"/>
        <w:gridCol w:w="4682"/>
      </w:tblGrid>
      <w:tr>
        <w:trPr>
          <w:trHeight w:val="460" w:hRule="atLeast"/>
        </w:trPr>
        <w:tc>
          <w:tcPr>
            <w:tcW w:w="533" w:type="dxa"/>
            <w:tcBorders>
              <w:bottom w:val="single" w:sz="4" w:space="0" w:color="000000"/>
            </w:tcBorders>
            <w:shd w:val="clear" w:color="auto" w:fill="D9D9D9"/>
          </w:tcPr>
          <w:p>
            <w:pPr>
              <w:pStyle w:val="TableParagraph"/>
              <w:spacing w:before="111"/>
              <w:ind w:left="201"/>
              <w:rPr>
                <w:b/>
                <w:sz w:val="18"/>
              </w:rPr>
            </w:pPr>
            <w:r>
              <w:rPr>
                <w:b/>
                <w:spacing w:val="-5"/>
                <w:sz w:val="18"/>
              </w:rPr>
              <w:t>ID</w:t>
            </w:r>
          </w:p>
        </w:tc>
        <w:tc>
          <w:tcPr>
            <w:tcW w:w="8091" w:type="dxa"/>
            <w:gridSpan w:val="2"/>
            <w:shd w:val="clear" w:color="auto" w:fill="D9D9D9"/>
          </w:tcPr>
          <w:p>
            <w:pPr>
              <w:pStyle w:val="TableParagraph"/>
              <w:spacing w:before="111"/>
              <w:ind w:left="3721" w:right="3649"/>
              <w:jc w:val="center"/>
              <w:rPr>
                <w:b/>
                <w:sz w:val="18"/>
              </w:rPr>
            </w:pPr>
            <w:r>
              <w:rPr>
                <w:b/>
                <w:sz w:val="18"/>
              </w:rPr>
              <w:t>RISCO</w:t>
            </w:r>
            <w:r>
              <w:rPr>
                <w:b/>
                <w:spacing w:val="-5"/>
                <w:sz w:val="18"/>
              </w:rPr>
              <w:t> 06</w:t>
            </w:r>
          </w:p>
        </w:tc>
      </w:tr>
      <w:tr>
        <w:trPr>
          <w:trHeight w:val="460" w:hRule="atLeast"/>
        </w:trPr>
        <w:tc>
          <w:tcPr>
            <w:tcW w:w="533" w:type="dxa"/>
            <w:tcBorders>
              <w:top w:val="single" w:sz="4" w:space="0" w:color="000000"/>
              <w:left w:val="single" w:sz="6" w:space="0" w:color="000000"/>
              <w:bottom w:val="single" w:sz="4" w:space="0" w:color="000000"/>
              <w:right w:val="single" w:sz="4" w:space="0" w:color="000000"/>
            </w:tcBorders>
            <w:shd w:val="clear" w:color="auto" w:fill="D9D9D9"/>
          </w:tcPr>
          <w:p>
            <w:pPr>
              <w:pStyle w:val="TableParagraph"/>
              <w:rPr>
                <w:rFonts w:ascii="Times New Roman"/>
                <w:sz w:val="18"/>
              </w:rPr>
            </w:pPr>
          </w:p>
        </w:tc>
        <w:tc>
          <w:tcPr>
            <w:tcW w:w="3409" w:type="dxa"/>
            <w:tcBorders>
              <w:left w:val="single" w:sz="4" w:space="0" w:color="000000"/>
              <w:bottom w:val="single" w:sz="4" w:space="0" w:color="000000"/>
            </w:tcBorders>
            <w:shd w:val="clear" w:color="auto" w:fill="D9D9D9"/>
          </w:tcPr>
          <w:p>
            <w:pPr>
              <w:pStyle w:val="TableParagraph"/>
              <w:spacing w:before="112"/>
              <w:ind w:left="1519" w:right="1455"/>
              <w:jc w:val="center"/>
              <w:rPr>
                <w:b/>
                <w:sz w:val="18"/>
              </w:rPr>
            </w:pPr>
            <w:r>
              <w:rPr>
                <w:b/>
                <w:spacing w:val="-2"/>
                <w:sz w:val="18"/>
              </w:rPr>
              <w:t>Risco</w:t>
            </w:r>
          </w:p>
        </w:tc>
        <w:tc>
          <w:tcPr>
            <w:tcW w:w="4682" w:type="dxa"/>
            <w:tcBorders>
              <w:bottom w:val="single" w:sz="4" w:space="0" w:color="000000"/>
            </w:tcBorders>
            <w:shd w:val="clear" w:color="auto" w:fill="D9D9D9"/>
          </w:tcPr>
          <w:p>
            <w:pPr>
              <w:pStyle w:val="TableParagraph"/>
              <w:spacing w:before="112"/>
              <w:ind w:left="168"/>
              <w:rPr>
                <w:b/>
                <w:sz w:val="18"/>
              </w:rPr>
            </w:pPr>
            <w:r>
              <w:rPr>
                <w:b/>
                <w:spacing w:val="-2"/>
                <w:sz w:val="18"/>
              </w:rPr>
              <w:t>IMPOSSIBILIDADE</w:t>
            </w:r>
            <w:r>
              <w:rPr>
                <w:b/>
                <w:spacing w:val="4"/>
                <w:sz w:val="18"/>
              </w:rPr>
              <w:t> </w:t>
            </w:r>
            <w:r>
              <w:rPr>
                <w:b/>
                <w:spacing w:val="-2"/>
                <w:sz w:val="18"/>
              </w:rPr>
              <w:t>DA</w:t>
            </w:r>
            <w:r>
              <w:rPr>
                <w:b/>
                <w:spacing w:val="-10"/>
                <w:sz w:val="18"/>
              </w:rPr>
              <w:t> </w:t>
            </w:r>
            <w:r>
              <w:rPr>
                <w:b/>
                <w:spacing w:val="-2"/>
                <w:sz w:val="18"/>
              </w:rPr>
              <w:t>EMPRESA</w:t>
            </w:r>
            <w:r>
              <w:rPr>
                <w:b/>
                <w:spacing w:val="-4"/>
                <w:sz w:val="18"/>
              </w:rPr>
              <w:t> </w:t>
            </w:r>
            <w:r>
              <w:rPr>
                <w:b/>
                <w:spacing w:val="-2"/>
                <w:sz w:val="18"/>
              </w:rPr>
              <w:t>CONTRATADA</w:t>
            </w:r>
          </w:p>
        </w:tc>
      </w:tr>
    </w:tbl>
    <w:p>
      <w:pPr>
        <w:spacing w:after="0"/>
        <w:rPr>
          <w:sz w:val="18"/>
        </w:rPr>
        <w:sectPr>
          <w:pgSz w:w="11910" w:h="16840"/>
          <w:pgMar w:header="533" w:footer="0" w:top="2140" w:bottom="280" w:left="980" w:right="620"/>
        </w:sectPr>
      </w:pPr>
    </w:p>
    <w:p>
      <w:pPr>
        <w:pStyle w:val="BodyText"/>
        <w:spacing w:before="10"/>
        <w:rPr>
          <w:b w:val="0"/>
          <w:sz w:val="22"/>
        </w:rPr>
      </w:pPr>
    </w:p>
    <w:tbl>
      <w:tblPr>
        <w:tblW w:w="0" w:type="auto"/>
        <w:jc w:val="left"/>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
        <w:gridCol w:w="3409"/>
        <w:gridCol w:w="4682"/>
      </w:tblGrid>
      <w:tr>
        <w:trPr>
          <w:trHeight w:val="701" w:hRule="atLeast"/>
        </w:trPr>
        <w:tc>
          <w:tcPr>
            <w:tcW w:w="533" w:type="dxa"/>
            <w:vMerge w:val="restart"/>
            <w:tcBorders>
              <w:top w:val="nil"/>
              <w:bottom w:val="single" w:sz="4" w:space="0" w:color="000000"/>
              <w:right w:val="single" w:sz="4" w:space="0" w:color="000000"/>
            </w:tcBorders>
            <w:shd w:val="clear" w:color="auto" w:fill="D9D9D9"/>
          </w:tcPr>
          <w:p>
            <w:pPr>
              <w:pStyle w:val="TableParagraph"/>
              <w:rPr>
                <w:rFonts w:ascii="Calibri Light"/>
                <w:b w:val="0"/>
                <w:sz w:val="18"/>
              </w:rPr>
            </w:pPr>
          </w:p>
          <w:p>
            <w:pPr>
              <w:pStyle w:val="TableParagraph"/>
              <w:rPr>
                <w:rFonts w:ascii="Calibri Light"/>
                <w:b w:val="0"/>
                <w:sz w:val="18"/>
              </w:rPr>
            </w:pPr>
          </w:p>
          <w:p>
            <w:pPr>
              <w:pStyle w:val="TableParagraph"/>
              <w:rPr>
                <w:rFonts w:ascii="Calibri Light"/>
                <w:b w:val="0"/>
                <w:sz w:val="18"/>
              </w:rPr>
            </w:pPr>
          </w:p>
          <w:p>
            <w:pPr>
              <w:pStyle w:val="TableParagraph"/>
              <w:spacing w:before="3"/>
              <w:rPr>
                <w:rFonts w:ascii="Calibri Light"/>
                <w:b w:val="0"/>
                <w:sz w:val="17"/>
              </w:rPr>
            </w:pPr>
          </w:p>
          <w:p>
            <w:pPr>
              <w:pStyle w:val="TableParagraph"/>
              <w:spacing w:before="1"/>
              <w:ind w:left="136"/>
              <w:rPr>
                <w:b/>
                <w:sz w:val="18"/>
              </w:rPr>
            </w:pPr>
            <w:r>
              <w:rPr>
                <w:b/>
                <w:spacing w:val="-5"/>
                <w:sz w:val="18"/>
              </w:rPr>
              <w:t>R06</w:t>
            </w:r>
          </w:p>
        </w:tc>
        <w:tc>
          <w:tcPr>
            <w:tcW w:w="3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682" w:type="dxa"/>
            <w:tcBorders>
              <w:top w:val="single" w:sz="4" w:space="0" w:color="000000"/>
              <w:left w:val="single" w:sz="4" w:space="0" w:color="000000"/>
              <w:bottom w:val="single" w:sz="4" w:space="0" w:color="000000"/>
              <w:right w:val="single" w:sz="4" w:space="0" w:color="000000"/>
            </w:tcBorders>
          </w:tcPr>
          <w:p>
            <w:pPr>
              <w:pStyle w:val="TableParagraph"/>
              <w:spacing w:line="300" w:lineRule="auto" w:before="102"/>
              <w:ind w:left="398" w:right="1219" w:hanging="101"/>
              <w:rPr>
                <w:b/>
                <w:sz w:val="18"/>
              </w:rPr>
            </w:pPr>
            <w:r>
              <w:rPr>
                <w:b/>
                <w:sz w:val="18"/>
              </w:rPr>
              <w:t>DE</w:t>
            </w:r>
            <w:r>
              <w:rPr>
                <w:b/>
                <w:spacing w:val="-11"/>
                <w:sz w:val="18"/>
              </w:rPr>
              <w:t> </w:t>
            </w:r>
            <w:r>
              <w:rPr>
                <w:b/>
                <w:sz w:val="18"/>
              </w:rPr>
              <w:t>REALIZAR</w:t>
            </w:r>
            <w:r>
              <w:rPr>
                <w:b/>
                <w:spacing w:val="-14"/>
                <w:sz w:val="18"/>
              </w:rPr>
              <w:t> </w:t>
            </w:r>
            <w:r>
              <w:rPr>
                <w:b/>
                <w:sz w:val="18"/>
              </w:rPr>
              <w:t>O</w:t>
            </w:r>
            <w:r>
              <w:rPr>
                <w:b/>
                <w:spacing w:val="-10"/>
                <w:sz w:val="18"/>
              </w:rPr>
              <w:t> </w:t>
            </w:r>
            <w:r>
              <w:rPr>
                <w:b/>
                <w:sz w:val="18"/>
              </w:rPr>
              <w:t>SERVIÇO</w:t>
            </w:r>
            <w:r>
              <w:rPr>
                <w:b/>
                <w:spacing w:val="-11"/>
                <w:sz w:val="18"/>
              </w:rPr>
              <w:t> </w:t>
            </w:r>
            <w:r>
              <w:rPr>
                <w:b/>
                <w:sz w:val="18"/>
              </w:rPr>
              <w:t>NA</w:t>
            </w:r>
            <w:r>
              <w:rPr>
                <w:b/>
                <w:spacing w:val="-13"/>
                <w:sz w:val="18"/>
              </w:rPr>
              <w:t> </w:t>
            </w:r>
            <w:r>
              <w:rPr>
                <w:b/>
                <w:sz w:val="18"/>
              </w:rPr>
              <w:t>QUANTIDADE, QUALIDADE E PRAZOS ESTABELECIDOS;</w:t>
            </w:r>
          </w:p>
        </w:tc>
      </w:tr>
      <w:tr>
        <w:trPr>
          <w:trHeight w:val="460" w:hRule="atLeast"/>
        </w:trPr>
        <w:tc>
          <w:tcPr>
            <w:tcW w:w="533" w:type="dxa"/>
            <w:vMerge/>
            <w:tcBorders>
              <w:top w:val="nil"/>
              <w:bottom w:val="single" w:sz="4" w:space="0" w:color="000000"/>
              <w:right w:val="single" w:sz="4" w:space="0" w:color="000000"/>
            </w:tcBorders>
            <w:shd w:val="clear" w:color="auto" w:fill="D9D9D9"/>
          </w:tcPr>
          <w:p>
            <w:pPr>
              <w:rPr>
                <w:sz w:val="2"/>
                <w:szCs w:val="2"/>
              </w:rPr>
            </w:pPr>
          </w:p>
        </w:tc>
        <w:tc>
          <w:tcPr>
            <w:tcW w:w="3409" w:type="dxa"/>
            <w:tcBorders>
              <w:top w:val="single" w:sz="4" w:space="0" w:color="000000"/>
              <w:left w:val="single" w:sz="4" w:space="0" w:color="000000"/>
              <w:bottom w:val="single" w:sz="4" w:space="0" w:color="000000"/>
              <w:right w:val="single" w:sz="4" w:space="0" w:color="000000"/>
            </w:tcBorders>
          </w:tcPr>
          <w:p>
            <w:pPr>
              <w:pStyle w:val="TableParagraph"/>
              <w:spacing w:before="121"/>
              <w:ind w:left="120"/>
              <w:rPr>
                <w:b/>
                <w:sz w:val="18"/>
              </w:rPr>
            </w:pPr>
            <w:r>
              <w:rPr>
                <w:b/>
                <w:spacing w:val="-2"/>
                <w:sz w:val="18"/>
              </w:rPr>
              <w:t>Probabilidade</w:t>
            </w:r>
          </w:p>
        </w:tc>
        <w:tc>
          <w:tcPr>
            <w:tcW w:w="4682" w:type="dxa"/>
            <w:tcBorders>
              <w:top w:val="single" w:sz="4" w:space="0" w:color="000000"/>
              <w:left w:val="single" w:sz="4" w:space="0" w:color="000000"/>
              <w:bottom w:val="single" w:sz="4" w:space="0" w:color="000000"/>
              <w:right w:val="single" w:sz="4" w:space="0" w:color="000000"/>
            </w:tcBorders>
          </w:tcPr>
          <w:p>
            <w:pPr>
              <w:pStyle w:val="TableParagraph"/>
              <w:spacing w:before="116"/>
              <w:ind w:left="125"/>
              <w:rPr>
                <w:sz w:val="18"/>
              </w:rPr>
            </w:pPr>
            <w:r>
              <w:rPr>
                <w:sz w:val="18"/>
              </w:rPr>
              <w:t>Muito</w:t>
            </w:r>
            <w:r>
              <w:rPr>
                <w:spacing w:val="-10"/>
                <w:sz w:val="18"/>
              </w:rPr>
              <w:t> </w:t>
            </w:r>
            <w:r>
              <w:rPr>
                <w:spacing w:val="-2"/>
                <w:sz w:val="18"/>
              </w:rPr>
              <w:t>Baixa</w:t>
            </w:r>
          </w:p>
        </w:tc>
      </w:tr>
      <w:tr>
        <w:trPr>
          <w:trHeight w:val="460" w:hRule="atLeast"/>
        </w:trPr>
        <w:tc>
          <w:tcPr>
            <w:tcW w:w="533" w:type="dxa"/>
            <w:vMerge/>
            <w:tcBorders>
              <w:top w:val="nil"/>
              <w:bottom w:val="single" w:sz="4" w:space="0" w:color="000000"/>
              <w:right w:val="single" w:sz="4" w:space="0" w:color="000000"/>
            </w:tcBorders>
            <w:shd w:val="clear" w:color="auto" w:fill="D9D9D9"/>
          </w:tcPr>
          <w:p>
            <w:pPr>
              <w:rPr>
                <w:sz w:val="2"/>
                <w:szCs w:val="2"/>
              </w:rPr>
            </w:pPr>
          </w:p>
        </w:tc>
        <w:tc>
          <w:tcPr>
            <w:tcW w:w="3409" w:type="dxa"/>
            <w:tcBorders>
              <w:top w:val="single" w:sz="4" w:space="0" w:color="000000"/>
              <w:left w:val="single" w:sz="4" w:space="0" w:color="000000"/>
              <w:bottom w:val="single" w:sz="4" w:space="0" w:color="000000"/>
              <w:right w:val="single" w:sz="4" w:space="0" w:color="000000"/>
            </w:tcBorders>
          </w:tcPr>
          <w:p>
            <w:pPr>
              <w:pStyle w:val="TableParagraph"/>
              <w:spacing w:before="121"/>
              <w:ind w:left="120"/>
              <w:rPr>
                <w:b/>
                <w:sz w:val="18"/>
              </w:rPr>
            </w:pPr>
            <w:r>
              <w:rPr>
                <w:b/>
                <w:spacing w:val="-2"/>
                <w:sz w:val="18"/>
              </w:rPr>
              <w:t>Impacto</w:t>
            </w:r>
          </w:p>
        </w:tc>
        <w:tc>
          <w:tcPr>
            <w:tcW w:w="4682" w:type="dxa"/>
            <w:tcBorders>
              <w:top w:val="single" w:sz="4" w:space="0" w:color="000000"/>
              <w:left w:val="single" w:sz="4" w:space="0" w:color="000000"/>
              <w:bottom w:val="single" w:sz="4" w:space="0" w:color="000000"/>
              <w:right w:val="single" w:sz="4" w:space="0" w:color="000000"/>
            </w:tcBorders>
          </w:tcPr>
          <w:p>
            <w:pPr>
              <w:pStyle w:val="TableParagraph"/>
              <w:spacing w:before="116"/>
              <w:ind w:left="125"/>
              <w:rPr>
                <w:sz w:val="18"/>
              </w:rPr>
            </w:pPr>
            <w:r>
              <w:rPr>
                <w:spacing w:val="-2"/>
                <w:sz w:val="18"/>
              </w:rPr>
              <w:t>Insignificante</w:t>
            </w:r>
          </w:p>
        </w:tc>
      </w:tr>
      <w:tr>
        <w:trPr>
          <w:trHeight w:val="460" w:hRule="atLeast"/>
        </w:trPr>
        <w:tc>
          <w:tcPr>
            <w:tcW w:w="533" w:type="dxa"/>
            <w:vMerge/>
            <w:tcBorders>
              <w:top w:val="nil"/>
              <w:bottom w:val="single" w:sz="4" w:space="0" w:color="000000"/>
              <w:right w:val="single" w:sz="4" w:space="0" w:color="000000"/>
            </w:tcBorders>
            <w:shd w:val="clear" w:color="auto" w:fill="D9D9D9"/>
          </w:tcPr>
          <w:p>
            <w:pPr>
              <w:rPr>
                <w:sz w:val="2"/>
                <w:szCs w:val="2"/>
              </w:rPr>
            </w:pPr>
          </w:p>
        </w:tc>
        <w:tc>
          <w:tcPr>
            <w:tcW w:w="3409" w:type="dxa"/>
            <w:tcBorders>
              <w:top w:val="single" w:sz="4" w:space="0" w:color="000000"/>
              <w:left w:val="single" w:sz="4" w:space="0" w:color="000000"/>
              <w:bottom w:val="single" w:sz="4" w:space="0" w:color="000000"/>
              <w:right w:val="single" w:sz="4" w:space="0" w:color="000000"/>
            </w:tcBorders>
          </w:tcPr>
          <w:p>
            <w:pPr>
              <w:pStyle w:val="TableParagraph"/>
              <w:spacing w:before="121"/>
              <w:ind w:left="120"/>
              <w:rPr>
                <w:b/>
                <w:sz w:val="18"/>
              </w:rPr>
            </w:pPr>
            <w:r>
              <w:rPr>
                <w:b/>
                <w:sz w:val="18"/>
              </w:rPr>
              <w:t>Dano</w:t>
            </w:r>
            <w:r>
              <w:rPr>
                <w:b/>
                <w:spacing w:val="-4"/>
                <w:sz w:val="18"/>
              </w:rPr>
              <w:t> </w:t>
            </w:r>
            <w:r>
              <w:rPr>
                <w:b/>
                <w:spacing w:val="-5"/>
                <w:sz w:val="18"/>
              </w:rPr>
              <w:t>01</w:t>
            </w:r>
          </w:p>
        </w:tc>
        <w:tc>
          <w:tcPr>
            <w:tcW w:w="4682" w:type="dxa"/>
            <w:tcBorders>
              <w:top w:val="single" w:sz="4" w:space="0" w:color="000000"/>
              <w:left w:val="single" w:sz="4" w:space="0" w:color="000000"/>
              <w:bottom w:val="single" w:sz="4" w:space="0" w:color="000000"/>
              <w:right w:val="single" w:sz="4" w:space="0" w:color="000000"/>
            </w:tcBorders>
          </w:tcPr>
          <w:p>
            <w:pPr>
              <w:pStyle w:val="TableParagraph"/>
              <w:spacing w:before="116"/>
              <w:ind w:left="125"/>
              <w:rPr>
                <w:sz w:val="18"/>
              </w:rPr>
            </w:pPr>
            <w:r>
              <w:rPr>
                <w:sz w:val="18"/>
              </w:rPr>
              <w:t>Não</w:t>
            </w:r>
            <w:r>
              <w:rPr>
                <w:spacing w:val="-11"/>
                <w:sz w:val="18"/>
              </w:rPr>
              <w:t> </w:t>
            </w:r>
            <w:r>
              <w:rPr>
                <w:sz w:val="18"/>
              </w:rPr>
              <w:t>entrega</w:t>
            </w:r>
            <w:r>
              <w:rPr>
                <w:spacing w:val="-12"/>
                <w:sz w:val="18"/>
              </w:rPr>
              <w:t> </w:t>
            </w:r>
            <w:r>
              <w:rPr>
                <w:sz w:val="18"/>
              </w:rPr>
              <w:t>das</w:t>
            </w:r>
            <w:r>
              <w:rPr>
                <w:spacing w:val="-10"/>
                <w:sz w:val="18"/>
              </w:rPr>
              <w:t> </w:t>
            </w:r>
            <w:r>
              <w:rPr>
                <w:spacing w:val="-2"/>
                <w:sz w:val="18"/>
              </w:rPr>
              <w:t>licenças</w:t>
            </w:r>
          </w:p>
        </w:tc>
      </w:tr>
      <w:tr>
        <w:trPr>
          <w:trHeight w:val="455" w:hRule="atLeast"/>
        </w:trPr>
        <w:tc>
          <w:tcPr>
            <w:tcW w:w="533" w:type="dxa"/>
            <w:tcBorders>
              <w:top w:val="single" w:sz="4" w:space="0" w:color="000000"/>
              <w:bottom w:val="single" w:sz="4" w:space="0" w:color="000000"/>
              <w:right w:val="single" w:sz="4" w:space="0" w:color="000000"/>
            </w:tcBorders>
            <w:shd w:val="clear" w:color="auto" w:fill="D9D9D9"/>
          </w:tcPr>
          <w:p>
            <w:pPr>
              <w:pStyle w:val="TableParagraph"/>
              <w:spacing w:before="116"/>
              <w:ind w:right="149"/>
              <w:jc w:val="right"/>
              <w:rPr>
                <w:b/>
                <w:sz w:val="18"/>
              </w:rPr>
            </w:pPr>
            <w:r>
              <w:rPr>
                <w:b/>
                <w:spacing w:val="-5"/>
                <w:sz w:val="18"/>
              </w:rPr>
              <w:t>ID</w:t>
            </w:r>
          </w:p>
        </w:tc>
        <w:tc>
          <w:tcPr>
            <w:tcW w:w="34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16"/>
              <w:ind w:left="1104"/>
              <w:rPr>
                <w:b/>
                <w:sz w:val="18"/>
              </w:rPr>
            </w:pPr>
            <w:r>
              <w:rPr>
                <w:b/>
                <w:sz w:val="18"/>
              </w:rPr>
              <w:t>Ação</w:t>
            </w:r>
            <w:r>
              <w:rPr>
                <w:b/>
                <w:spacing w:val="-10"/>
                <w:sz w:val="18"/>
              </w:rPr>
              <w:t> </w:t>
            </w:r>
            <w:r>
              <w:rPr>
                <w:b/>
                <w:spacing w:val="-2"/>
                <w:sz w:val="18"/>
              </w:rPr>
              <w:t>Preventiva</w:t>
            </w:r>
          </w:p>
        </w:tc>
        <w:tc>
          <w:tcPr>
            <w:tcW w:w="468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16"/>
              <w:ind w:left="1889" w:right="1830"/>
              <w:jc w:val="center"/>
              <w:rPr>
                <w:b/>
                <w:sz w:val="18"/>
              </w:rPr>
            </w:pPr>
            <w:r>
              <w:rPr>
                <w:b/>
                <w:spacing w:val="-2"/>
                <w:sz w:val="18"/>
              </w:rPr>
              <w:t>Responsável</w:t>
            </w:r>
          </w:p>
        </w:tc>
      </w:tr>
      <w:tr>
        <w:trPr>
          <w:trHeight w:val="2212" w:hRule="atLeast"/>
        </w:trPr>
        <w:tc>
          <w:tcPr>
            <w:tcW w:w="533" w:type="dxa"/>
            <w:tcBorders>
              <w:top w:val="single" w:sz="4" w:space="0" w:color="000000"/>
              <w:bottom w:val="single" w:sz="4" w:space="0" w:color="000000"/>
              <w:right w:val="single" w:sz="4" w:space="0" w:color="000000"/>
            </w:tcBorders>
            <w:shd w:val="clear" w:color="auto" w:fill="D9D9D9"/>
          </w:tcPr>
          <w:p>
            <w:pPr>
              <w:pStyle w:val="TableParagraph"/>
              <w:rPr>
                <w:rFonts w:ascii="Calibri Light"/>
                <w:b w:val="0"/>
                <w:sz w:val="18"/>
              </w:rPr>
            </w:pPr>
          </w:p>
          <w:p>
            <w:pPr>
              <w:pStyle w:val="TableParagraph"/>
              <w:rPr>
                <w:rFonts w:ascii="Calibri Light"/>
                <w:b w:val="0"/>
                <w:sz w:val="18"/>
              </w:rPr>
            </w:pPr>
          </w:p>
          <w:p>
            <w:pPr>
              <w:pStyle w:val="TableParagraph"/>
              <w:spacing w:before="7"/>
              <w:rPr>
                <w:rFonts w:ascii="Calibri Light"/>
                <w:b w:val="0"/>
                <w:sz w:val="17"/>
              </w:rPr>
            </w:pPr>
          </w:p>
          <w:p>
            <w:pPr>
              <w:pStyle w:val="TableParagraph"/>
              <w:ind w:right="180"/>
              <w:jc w:val="right"/>
              <w:rPr>
                <w:sz w:val="18"/>
              </w:rPr>
            </w:pPr>
            <w:r>
              <w:rPr>
                <w:w w:val="101"/>
                <w:sz w:val="18"/>
              </w:rPr>
              <w:t>1</w:t>
            </w:r>
          </w:p>
        </w:tc>
        <w:tc>
          <w:tcPr>
            <w:tcW w:w="3409" w:type="dxa"/>
            <w:tcBorders>
              <w:top w:val="single" w:sz="4" w:space="0" w:color="000000"/>
              <w:left w:val="single" w:sz="4" w:space="0" w:color="000000"/>
              <w:bottom w:val="single" w:sz="4" w:space="0" w:color="000000"/>
              <w:right w:val="single" w:sz="4" w:space="0" w:color="000000"/>
            </w:tcBorders>
          </w:tcPr>
          <w:p>
            <w:pPr>
              <w:pStyle w:val="TableParagraph"/>
              <w:spacing w:line="295" w:lineRule="auto" w:before="121"/>
              <w:ind w:left="120" w:right="21"/>
              <w:rPr>
                <w:sz w:val="18"/>
              </w:rPr>
            </w:pPr>
            <w:r>
              <w:rPr>
                <w:sz w:val="18"/>
              </w:rPr>
              <w:t>Realizar reunião de alinhamento de entendimentos e expectativas, que deve ocorrer imediatamente após a assinatura docontrato, de modo que os elementos básicosdo contrato fiquem claros para ambas</w:t>
            </w:r>
            <w:r>
              <w:rPr>
                <w:spacing w:val="-5"/>
                <w:sz w:val="18"/>
              </w:rPr>
              <w:t> </w:t>
            </w:r>
            <w:r>
              <w:rPr>
                <w:sz w:val="18"/>
              </w:rPr>
              <w:t>as</w:t>
            </w:r>
            <w:r>
              <w:rPr>
                <w:spacing w:val="-3"/>
                <w:sz w:val="18"/>
              </w:rPr>
              <w:t> </w:t>
            </w:r>
            <w:r>
              <w:rPr>
                <w:sz w:val="18"/>
              </w:rPr>
              <w:t>partes,</w:t>
            </w:r>
            <w:r>
              <w:rPr>
                <w:spacing w:val="-11"/>
                <w:sz w:val="18"/>
              </w:rPr>
              <w:t> </w:t>
            </w:r>
            <w:r>
              <w:rPr>
                <w:sz w:val="18"/>
              </w:rPr>
              <w:t>especialmente</w:t>
            </w:r>
            <w:r>
              <w:rPr>
                <w:spacing w:val="-2"/>
                <w:sz w:val="18"/>
              </w:rPr>
              <w:t> </w:t>
            </w:r>
            <w:r>
              <w:rPr>
                <w:sz w:val="18"/>
              </w:rPr>
              <w:t>a</w:t>
            </w:r>
            <w:r>
              <w:rPr>
                <w:spacing w:val="-10"/>
                <w:sz w:val="18"/>
              </w:rPr>
              <w:t> </w:t>
            </w:r>
            <w:r>
              <w:rPr>
                <w:sz w:val="18"/>
              </w:rPr>
              <w:t>prazos</w:t>
            </w:r>
            <w:r>
              <w:rPr>
                <w:spacing w:val="-7"/>
                <w:sz w:val="18"/>
              </w:rPr>
              <w:t> </w:t>
            </w:r>
            <w:r>
              <w:rPr>
                <w:sz w:val="18"/>
              </w:rPr>
              <w:t>e modo de</w:t>
            </w:r>
          </w:p>
          <w:p>
            <w:pPr>
              <w:pStyle w:val="TableParagraph"/>
              <w:spacing w:line="180" w:lineRule="exact"/>
              <w:ind w:left="120"/>
              <w:rPr>
                <w:sz w:val="18"/>
              </w:rPr>
            </w:pPr>
            <w:r>
              <w:rPr>
                <w:spacing w:val="-2"/>
                <w:sz w:val="18"/>
              </w:rPr>
              <w:t>execução.</w:t>
            </w:r>
          </w:p>
        </w:tc>
        <w:tc>
          <w:tcPr>
            <w:tcW w:w="4682"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rPr>
                <w:rFonts w:ascii="Calibri Light"/>
                <w:b w:val="0"/>
                <w:sz w:val="18"/>
              </w:rPr>
            </w:pPr>
          </w:p>
          <w:p>
            <w:pPr>
              <w:pStyle w:val="TableParagraph"/>
              <w:spacing w:before="7"/>
              <w:rPr>
                <w:rFonts w:ascii="Calibri Light"/>
                <w:b w:val="0"/>
                <w:sz w:val="17"/>
              </w:rPr>
            </w:pPr>
          </w:p>
          <w:p>
            <w:pPr>
              <w:pStyle w:val="TableParagraph"/>
              <w:ind w:left="125"/>
              <w:rPr>
                <w:sz w:val="18"/>
              </w:rPr>
            </w:pPr>
            <w:r>
              <w:rPr>
                <w:sz w:val="18"/>
              </w:rPr>
              <w:t>Gerência</w:t>
            </w:r>
            <w:r>
              <w:rPr>
                <w:spacing w:val="-5"/>
                <w:sz w:val="18"/>
              </w:rPr>
              <w:t> </w:t>
            </w:r>
            <w:r>
              <w:rPr>
                <w:sz w:val="18"/>
              </w:rPr>
              <w:t>e</w:t>
            </w:r>
            <w:r>
              <w:rPr>
                <w:spacing w:val="-4"/>
                <w:sz w:val="18"/>
              </w:rPr>
              <w:t> </w:t>
            </w:r>
            <w:r>
              <w:rPr>
                <w:sz w:val="18"/>
              </w:rPr>
              <w:t>Gestão</w:t>
            </w:r>
            <w:r>
              <w:rPr>
                <w:spacing w:val="-4"/>
                <w:sz w:val="18"/>
              </w:rPr>
              <w:t> </w:t>
            </w:r>
            <w:r>
              <w:rPr>
                <w:sz w:val="18"/>
              </w:rPr>
              <w:t>de</w:t>
            </w:r>
            <w:r>
              <w:rPr>
                <w:spacing w:val="-4"/>
                <w:sz w:val="18"/>
              </w:rPr>
              <w:t> </w:t>
            </w:r>
            <w:r>
              <w:rPr>
                <w:sz w:val="18"/>
              </w:rPr>
              <w:t>Contratos</w:t>
            </w:r>
            <w:r>
              <w:rPr>
                <w:spacing w:val="-7"/>
                <w:sz w:val="18"/>
              </w:rPr>
              <w:t> </w:t>
            </w:r>
            <w:r>
              <w:rPr>
                <w:sz w:val="18"/>
              </w:rPr>
              <w:t>do CRO-</w:t>
            </w:r>
            <w:r>
              <w:rPr>
                <w:spacing w:val="-5"/>
                <w:sz w:val="18"/>
              </w:rPr>
              <w:t>CE</w:t>
            </w:r>
          </w:p>
        </w:tc>
      </w:tr>
      <w:tr>
        <w:trPr>
          <w:trHeight w:val="460" w:hRule="atLeast"/>
        </w:trPr>
        <w:tc>
          <w:tcPr>
            <w:tcW w:w="533" w:type="dxa"/>
            <w:tcBorders>
              <w:top w:val="single" w:sz="4" w:space="0" w:color="000000"/>
              <w:bottom w:val="single" w:sz="4" w:space="0" w:color="000000"/>
              <w:right w:val="single" w:sz="4" w:space="0" w:color="000000"/>
            </w:tcBorders>
            <w:shd w:val="clear" w:color="auto" w:fill="D9D9D9"/>
          </w:tcPr>
          <w:p>
            <w:pPr>
              <w:pStyle w:val="TableParagraph"/>
              <w:spacing w:before="116"/>
              <w:ind w:right="149"/>
              <w:jc w:val="right"/>
              <w:rPr>
                <w:b/>
                <w:sz w:val="18"/>
              </w:rPr>
            </w:pPr>
            <w:r>
              <w:rPr>
                <w:b/>
                <w:spacing w:val="-5"/>
                <w:sz w:val="18"/>
              </w:rPr>
              <w:t>ID</w:t>
            </w:r>
          </w:p>
        </w:tc>
        <w:tc>
          <w:tcPr>
            <w:tcW w:w="340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16"/>
              <w:ind w:left="120"/>
              <w:rPr>
                <w:b/>
                <w:sz w:val="18"/>
              </w:rPr>
            </w:pPr>
            <w:r>
              <w:rPr>
                <w:b/>
                <w:sz w:val="18"/>
              </w:rPr>
              <w:t>Ação</w:t>
            </w:r>
            <w:r>
              <w:rPr>
                <w:b/>
                <w:spacing w:val="-12"/>
                <w:sz w:val="18"/>
              </w:rPr>
              <w:t> </w:t>
            </w:r>
            <w:r>
              <w:rPr>
                <w:b/>
                <w:sz w:val="18"/>
              </w:rPr>
              <w:t>de</w:t>
            </w:r>
            <w:r>
              <w:rPr>
                <w:b/>
                <w:spacing w:val="-11"/>
                <w:sz w:val="18"/>
              </w:rPr>
              <w:t> </w:t>
            </w:r>
            <w:r>
              <w:rPr>
                <w:b/>
                <w:spacing w:val="-2"/>
                <w:sz w:val="18"/>
              </w:rPr>
              <w:t>Contingência</w:t>
            </w:r>
          </w:p>
        </w:tc>
        <w:tc>
          <w:tcPr>
            <w:tcW w:w="468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116"/>
              <w:ind w:left="125"/>
              <w:rPr>
                <w:b/>
                <w:sz w:val="18"/>
              </w:rPr>
            </w:pPr>
            <w:r>
              <w:rPr>
                <w:b/>
                <w:spacing w:val="-2"/>
                <w:sz w:val="18"/>
              </w:rPr>
              <w:t>Responsável</w:t>
            </w:r>
          </w:p>
        </w:tc>
      </w:tr>
      <w:tr>
        <w:trPr>
          <w:trHeight w:val="1876" w:hRule="atLeast"/>
        </w:trPr>
        <w:tc>
          <w:tcPr>
            <w:tcW w:w="533" w:type="dxa"/>
            <w:tcBorders>
              <w:top w:val="single" w:sz="4" w:space="0" w:color="000000"/>
              <w:bottom w:val="single" w:sz="4" w:space="0" w:color="000000"/>
              <w:right w:val="single" w:sz="4" w:space="0" w:color="000000"/>
            </w:tcBorders>
            <w:shd w:val="clear" w:color="auto" w:fill="D9D9D9"/>
          </w:tcPr>
          <w:p>
            <w:pPr>
              <w:pStyle w:val="TableParagraph"/>
              <w:rPr>
                <w:rFonts w:ascii="Calibri Light"/>
                <w:b w:val="0"/>
                <w:sz w:val="18"/>
              </w:rPr>
            </w:pPr>
          </w:p>
          <w:p>
            <w:pPr>
              <w:pStyle w:val="TableParagraph"/>
              <w:spacing w:before="5"/>
              <w:rPr>
                <w:rFonts w:ascii="Calibri Light"/>
                <w:b w:val="0"/>
                <w:sz w:val="19"/>
              </w:rPr>
            </w:pPr>
          </w:p>
          <w:p>
            <w:pPr>
              <w:pStyle w:val="TableParagraph"/>
              <w:spacing w:before="1"/>
              <w:ind w:right="185"/>
              <w:jc w:val="right"/>
              <w:rPr>
                <w:sz w:val="18"/>
              </w:rPr>
            </w:pPr>
            <w:r>
              <w:rPr>
                <w:w w:val="101"/>
                <w:sz w:val="18"/>
              </w:rPr>
              <w:t>1</w:t>
            </w:r>
          </w:p>
        </w:tc>
        <w:tc>
          <w:tcPr>
            <w:tcW w:w="3409" w:type="dxa"/>
            <w:tcBorders>
              <w:top w:val="single" w:sz="4" w:space="0" w:color="000000"/>
              <w:left w:val="single" w:sz="4" w:space="0" w:color="000000"/>
              <w:bottom w:val="single" w:sz="4" w:space="0" w:color="000000"/>
              <w:right w:val="single" w:sz="4" w:space="0" w:color="000000"/>
            </w:tcBorders>
          </w:tcPr>
          <w:p>
            <w:pPr>
              <w:pStyle w:val="TableParagraph"/>
              <w:spacing w:before="117"/>
              <w:ind w:left="120" w:right="89"/>
              <w:jc w:val="both"/>
              <w:rPr>
                <w:sz w:val="18"/>
              </w:rPr>
            </w:pPr>
            <w:r>
              <w:rPr>
                <w:sz w:val="18"/>
              </w:rPr>
              <w:t>Em</w:t>
            </w:r>
            <w:r>
              <w:rPr>
                <w:spacing w:val="-11"/>
                <w:sz w:val="18"/>
              </w:rPr>
              <w:t> </w:t>
            </w:r>
            <w:r>
              <w:rPr>
                <w:sz w:val="18"/>
              </w:rPr>
              <w:t>caso</w:t>
            </w:r>
            <w:r>
              <w:rPr>
                <w:spacing w:val="-10"/>
                <w:sz w:val="18"/>
              </w:rPr>
              <w:t> </w:t>
            </w:r>
            <w:r>
              <w:rPr>
                <w:sz w:val="18"/>
              </w:rPr>
              <w:t>de</w:t>
            </w:r>
            <w:r>
              <w:rPr>
                <w:spacing w:val="-10"/>
                <w:sz w:val="18"/>
              </w:rPr>
              <w:t> </w:t>
            </w:r>
            <w:r>
              <w:rPr>
                <w:sz w:val="18"/>
              </w:rPr>
              <w:t>atraso,</w:t>
            </w:r>
            <w:r>
              <w:rPr>
                <w:spacing w:val="-10"/>
                <w:sz w:val="18"/>
              </w:rPr>
              <w:t> </w:t>
            </w:r>
            <w:r>
              <w:rPr>
                <w:sz w:val="18"/>
              </w:rPr>
              <w:t>procurar</w:t>
            </w:r>
            <w:r>
              <w:rPr>
                <w:spacing w:val="-10"/>
                <w:sz w:val="18"/>
              </w:rPr>
              <w:t> </w:t>
            </w:r>
            <w:r>
              <w:rPr>
                <w:sz w:val="18"/>
              </w:rPr>
              <w:t>representantes das</w:t>
            </w:r>
            <w:r>
              <w:rPr>
                <w:spacing w:val="-6"/>
                <w:sz w:val="18"/>
              </w:rPr>
              <w:t> </w:t>
            </w:r>
            <w:r>
              <w:rPr>
                <w:sz w:val="18"/>
              </w:rPr>
              <w:t>empresas</w:t>
            </w:r>
            <w:r>
              <w:rPr>
                <w:spacing w:val="-6"/>
                <w:sz w:val="18"/>
              </w:rPr>
              <w:t> </w:t>
            </w:r>
            <w:r>
              <w:rPr>
                <w:sz w:val="18"/>
              </w:rPr>
              <w:t>para</w:t>
            </w:r>
            <w:r>
              <w:rPr>
                <w:spacing w:val="-7"/>
                <w:sz w:val="18"/>
              </w:rPr>
              <w:t> </w:t>
            </w:r>
            <w:r>
              <w:rPr>
                <w:sz w:val="18"/>
              </w:rPr>
              <w:t>as</w:t>
            </w:r>
            <w:r>
              <w:rPr>
                <w:spacing w:val="-6"/>
                <w:sz w:val="18"/>
              </w:rPr>
              <w:t> </w:t>
            </w:r>
            <w:r>
              <w:rPr>
                <w:sz w:val="18"/>
              </w:rPr>
              <w:t>devidas</w:t>
            </w:r>
            <w:r>
              <w:rPr>
                <w:spacing w:val="-6"/>
                <w:sz w:val="18"/>
              </w:rPr>
              <w:t> </w:t>
            </w:r>
            <w:r>
              <w:rPr>
                <w:sz w:val="18"/>
              </w:rPr>
              <w:t>providências, em caso</w:t>
            </w:r>
            <w:r>
              <w:rPr>
                <w:spacing w:val="-2"/>
                <w:sz w:val="18"/>
              </w:rPr>
              <w:t> </w:t>
            </w:r>
            <w:r>
              <w:rPr>
                <w:sz w:val="18"/>
              </w:rPr>
              <w:t>de não retorno, aplicar as sanções cabíveis. Ao mesmo tempo, realizar reuniões com o corpo técnico para que procurem medidas técnicas para controle de</w:t>
            </w:r>
            <w:r>
              <w:rPr>
                <w:spacing w:val="13"/>
                <w:sz w:val="18"/>
              </w:rPr>
              <w:t> </w:t>
            </w:r>
            <w:r>
              <w:rPr>
                <w:sz w:val="18"/>
              </w:rPr>
              <w:t>riscos</w:t>
            </w:r>
            <w:r>
              <w:rPr>
                <w:spacing w:val="15"/>
                <w:sz w:val="18"/>
              </w:rPr>
              <w:t> </w:t>
            </w:r>
            <w:r>
              <w:rPr>
                <w:sz w:val="18"/>
              </w:rPr>
              <w:t>técnicos</w:t>
            </w:r>
            <w:r>
              <w:rPr>
                <w:spacing w:val="9"/>
                <w:sz w:val="18"/>
              </w:rPr>
              <w:t> </w:t>
            </w:r>
            <w:r>
              <w:rPr>
                <w:sz w:val="18"/>
              </w:rPr>
              <w:t>inerentes</w:t>
            </w:r>
            <w:r>
              <w:rPr>
                <w:spacing w:val="13"/>
                <w:sz w:val="18"/>
              </w:rPr>
              <w:t> </w:t>
            </w:r>
            <w:r>
              <w:rPr>
                <w:sz w:val="18"/>
              </w:rPr>
              <w:t>à</w:t>
            </w:r>
            <w:r>
              <w:rPr>
                <w:spacing w:val="7"/>
                <w:sz w:val="18"/>
              </w:rPr>
              <w:t> </w:t>
            </w:r>
            <w:r>
              <w:rPr>
                <w:sz w:val="18"/>
              </w:rPr>
              <w:t>execução</w:t>
            </w:r>
            <w:r>
              <w:rPr>
                <w:spacing w:val="8"/>
                <w:sz w:val="18"/>
              </w:rPr>
              <w:t> </w:t>
            </w:r>
            <w:r>
              <w:rPr>
                <w:spacing w:val="-5"/>
                <w:sz w:val="18"/>
              </w:rPr>
              <w:t>do</w:t>
            </w:r>
          </w:p>
          <w:p>
            <w:pPr>
              <w:pStyle w:val="TableParagraph"/>
              <w:spacing w:line="199" w:lineRule="exact" w:before="2"/>
              <w:ind w:left="120"/>
              <w:jc w:val="both"/>
              <w:rPr>
                <w:sz w:val="18"/>
              </w:rPr>
            </w:pPr>
            <w:r>
              <w:rPr>
                <w:sz w:val="18"/>
              </w:rPr>
              <w:t>sistema</w:t>
            </w:r>
            <w:r>
              <w:rPr>
                <w:spacing w:val="-6"/>
                <w:sz w:val="18"/>
              </w:rPr>
              <w:t> </w:t>
            </w:r>
            <w:r>
              <w:rPr>
                <w:sz w:val="18"/>
              </w:rPr>
              <w:t>poroutro</w:t>
            </w:r>
            <w:r>
              <w:rPr>
                <w:spacing w:val="-4"/>
                <w:sz w:val="18"/>
              </w:rPr>
              <w:t> meio.</w:t>
            </w:r>
          </w:p>
        </w:tc>
        <w:tc>
          <w:tcPr>
            <w:tcW w:w="4682"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5"/>
              <w:rPr>
                <w:rFonts w:ascii="Calibri Light"/>
                <w:b w:val="0"/>
                <w:sz w:val="19"/>
              </w:rPr>
            </w:pPr>
          </w:p>
          <w:p>
            <w:pPr>
              <w:pStyle w:val="TableParagraph"/>
              <w:spacing w:before="1"/>
              <w:ind w:left="130"/>
              <w:rPr>
                <w:sz w:val="18"/>
              </w:rPr>
            </w:pPr>
            <w:r>
              <w:rPr>
                <w:spacing w:val="-2"/>
                <w:sz w:val="18"/>
              </w:rPr>
              <w:t>Equipe</w:t>
            </w:r>
            <w:r>
              <w:rPr>
                <w:spacing w:val="-5"/>
                <w:sz w:val="18"/>
              </w:rPr>
              <w:t> </w:t>
            </w:r>
            <w:r>
              <w:rPr>
                <w:spacing w:val="-2"/>
                <w:sz w:val="18"/>
              </w:rPr>
              <w:t>de</w:t>
            </w:r>
            <w:r>
              <w:rPr>
                <w:spacing w:val="-10"/>
                <w:sz w:val="18"/>
              </w:rPr>
              <w:t> </w:t>
            </w:r>
            <w:r>
              <w:rPr>
                <w:spacing w:val="-2"/>
                <w:sz w:val="18"/>
              </w:rPr>
              <w:t>planejamento</w:t>
            </w:r>
          </w:p>
        </w:tc>
      </w:tr>
    </w:tbl>
    <w:p>
      <w:pPr>
        <w:spacing w:before="116"/>
        <w:ind w:left="1785" w:right="2412" w:firstLine="0"/>
        <w:jc w:val="center"/>
        <w:rPr>
          <w:b w:val="0"/>
          <w:sz w:val="18"/>
        </w:rPr>
      </w:pPr>
      <w:r>
        <w:rPr>
          <w:b w:val="0"/>
          <w:sz w:val="18"/>
        </w:rPr>
        <w:t>Tabela</w:t>
      </w:r>
      <w:r>
        <w:rPr>
          <w:b w:val="0"/>
          <w:spacing w:val="-3"/>
          <w:sz w:val="18"/>
        </w:rPr>
        <w:t> </w:t>
      </w:r>
      <w:r>
        <w:rPr>
          <w:b w:val="0"/>
          <w:sz w:val="18"/>
        </w:rPr>
        <w:t>40:</w:t>
      </w:r>
      <w:r>
        <w:rPr>
          <w:b w:val="0"/>
          <w:spacing w:val="-3"/>
          <w:sz w:val="18"/>
        </w:rPr>
        <w:t> </w:t>
      </w:r>
      <w:r>
        <w:rPr>
          <w:b w:val="0"/>
          <w:sz w:val="18"/>
        </w:rPr>
        <w:t>Risco</w:t>
      </w:r>
      <w:r>
        <w:rPr>
          <w:b w:val="0"/>
          <w:spacing w:val="-2"/>
          <w:sz w:val="18"/>
        </w:rPr>
        <w:t> </w:t>
      </w:r>
      <w:r>
        <w:rPr>
          <w:b w:val="0"/>
          <w:spacing w:val="-5"/>
          <w:sz w:val="18"/>
        </w:rPr>
        <w:t>06</w:t>
      </w:r>
    </w:p>
    <w:p>
      <w:pPr>
        <w:pStyle w:val="BodyText"/>
        <w:rPr>
          <w:b w:val="0"/>
          <w:sz w:val="22"/>
        </w:rPr>
      </w:pPr>
      <w:r>
        <w:rPr/>
        <w:pict>
          <v:shape style="position:absolute;margin-left:119.089996pt;margin-top:14.633672pt;width:407pt;height:22.1pt;mso-position-horizontal-relative:page;mso-position-vertical-relative:paragraph;z-index:-15715328;mso-wrap-distance-left:0;mso-wrap-distance-right:0" type="#_x0000_t202" id="docshape37" filled="true" fillcolor="#44536a" stroked="false">
            <v:textbox inset="0,0,0,0">
              <w:txbxContent>
                <w:p>
                  <w:pPr>
                    <w:pStyle w:val="BodyText"/>
                    <w:spacing w:before="2"/>
                    <w:ind w:left="28"/>
                    <w:rPr>
                      <w:b w:val="0"/>
                      <w:color w:val="000000"/>
                    </w:rPr>
                  </w:pPr>
                  <w:r>
                    <w:rPr>
                      <w:b w:val="0"/>
                      <w:color w:val="FFFFFF"/>
                    </w:rPr>
                    <w:t>14.</w:t>
                  </w:r>
                  <w:r>
                    <w:rPr>
                      <w:b w:val="0"/>
                      <w:color w:val="FFFFFF"/>
                      <w:spacing w:val="-14"/>
                    </w:rPr>
                    <w:t> </w:t>
                  </w:r>
                  <w:r>
                    <w:rPr>
                      <w:b w:val="0"/>
                      <w:color w:val="FFFFFF"/>
                    </w:rPr>
                    <w:t>Declaração</w:t>
                  </w:r>
                  <w:r>
                    <w:rPr>
                      <w:b w:val="0"/>
                      <w:color w:val="FFFFFF"/>
                      <w:spacing w:val="-11"/>
                    </w:rPr>
                    <w:t> </w:t>
                  </w:r>
                  <w:r>
                    <w:rPr>
                      <w:b w:val="0"/>
                      <w:color w:val="FFFFFF"/>
                    </w:rPr>
                    <w:t>da</w:t>
                  </w:r>
                  <w:r>
                    <w:rPr>
                      <w:b w:val="0"/>
                      <w:color w:val="FFFFFF"/>
                      <w:spacing w:val="-13"/>
                    </w:rPr>
                    <w:t> </w:t>
                  </w:r>
                  <w:r>
                    <w:rPr>
                      <w:b w:val="0"/>
                      <w:color w:val="FFFFFF"/>
                    </w:rPr>
                    <w:t>Viabilidade</w:t>
                  </w:r>
                  <w:r>
                    <w:rPr>
                      <w:b w:val="0"/>
                      <w:color w:val="FFFFFF"/>
                      <w:spacing w:val="-10"/>
                    </w:rPr>
                    <w:t> </w:t>
                  </w:r>
                  <w:r>
                    <w:rPr>
                      <w:b w:val="0"/>
                      <w:color w:val="FFFFFF"/>
                    </w:rPr>
                    <w:t>ou</w:t>
                  </w:r>
                  <w:r>
                    <w:rPr>
                      <w:b w:val="0"/>
                      <w:color w:val="FFFFFF"/>
                      <w:spacing w:val="-14"/>
                    </w:rPr>
                    <w:t> </w:t>
                  </w:r>
                  <w:r>
                    <w:rPr>
                      <w:b w:val="0"/>
                      <w:color w:val="FFFFFF"/>
                    </w:rPr>
                    <w:t>Não</w:t>
                  </w:r>
                  <w:r>
                    <w:rPr>
                      <w:b w:val="0"/>
                      <w:color w:val="FFFFFF"/>
                      <w:spacing w:val="-13"/>
                    </w:rPr>
                    <w:t> </w:t>
                  </w:r>
                  <w:r>
                    <w:rPr>
                      <w:b w:val="0"/>
                      <w:color w:val="FFFFFF"/>
                    </w:rPr>
                    <w:t>da</w:t>
                  </w:r>
                  <w:r>
                    <w:rPr>
                      <w:b w:val="0"/>
                      <w:color w:val="FFFFFF"/>
                      <w:spacing w:val="-9"/>
                    </w:rPr>
                    <w:t> </w:t>
                  </w:r>
                  <w:r>
                    <w:rPr>
                      <w:b w:val="0"/>
                      <w:color w:val="FFFFFF"/>
                      <w:spacing w:val="-2"/>
                    </w:rPr>
                    <w:t>Contratação</w:t>
                  </w:r>
                </w:p>
              </w:txbxContent>
            </v:textbox>
            <v:fill type="solid"/>
            <w10:wrap type="topAndBottom"/>
          </v:shape>
        </w:pict>
      </w:r>
    </w:p>
    <w:p>
      <w:pPr>
        <w:pStyle w:val="BodyText"/>
        <w:spacing w:line="376" w:lineRule="auto" w:before="2" w:after="6"/>
        <w:ind w:left="719" w:right="657" w:firstLine="566"/>
        <w:jc w:val="both"/>
        <w:rPr>
          <w:b w:val="0"/>
        </w:rPr>
      </w:pPr>
      <w:r>
        <w:rPr>
          <w:b w:val="0"/>
        </w:rPr>
        <w:t>Com o propósito de cumprir as normas do TCU, para fins de registro e consequente análise,</w:t>
      </w:r>
      <w:r>
        <w:rPr>
          <w:b w:val="0"/>
          <w:spacing w:val="-14"/>
        </w:rPr>
        <w:t> </w:t>
      </w:r>
      <w:r>
        <w:rPr>
          <w:b w:val="0"/>
        </w:rPr>
        <w:t>tem-se</w:t>
      </w:r>
      <w:r>
        <w:rPr>
          <w:b w:val="0"/>
          <w:spacing w:val="-13"/>
        </w:rPr>
        <w:t> </w:t>
      </w:r>
      <w:r>
        <w:rPr>
          <w:b w:val="0"/>
        </w:rPr>
        <w:t>abaixo</w:t>
      </w:r>
      <w:r>
        <w:rPr>
          <w:b w:val="0"/>
          <w:spacing w:val="-12"/>
        </w:rPr>
        <w:t> </w:t>
      </w:r>
      <w:r>
        <w:rPr>
          <w:b w:val="0"/>
        </w:rPr>
        <w:t>o</w:t>
      </w:r>
      <w:r>
        <w:rPr>
          <w:b w:val="0"/>
          <w:spacing w:val="-13"/>
        </w:rPr>
        <w:t> </w:t>
      </w:r>
      <w:r>
        <w:rPr>
          <w:b w:val="0"/>
        </w:rPr>
        <w:t>check</w:t>
      </w:r>
      <w:r>
        <w:rPr>
          <w:b w:val="0"/>
          <w:spacing w:val="-12"/>
        </w:rPr>
        <w:t> </w:t>
      </w:r>
      <w:r>
        <w:rPr>
          <w:b w:val="0"/>
        </w:rPr>
        <w:t>list</w:t>
      </w:r>
      <w:r>
        <w:rPr>
          <w:b w:val="0"/>
          <w:spacing w:val="-14"/>
        </w:rPr>
        <w:t> </w:t>
      </w:r>
      <w:r>
        <w:rPr>
          <w:b w:val="0"/>
        </w:rPr>
        <w:t>elencado</w:t>
      </w:r>
      <w:r>
        <w:rPr>
          <w:b w:val="0"/>
          <w:spacing w:val="-12"/>
        </w:rPr>
        <w:t> </w:t>
      </w:r>
      <w:r>
        <w:rPr>
          <w:b w:val="0"/>
        </w:rPr>
        <w:t>pelo</w:t>
      </w:r>
      <w:r>
        <w:rPr>
          <w:b w:val="0"/>
          <w:spacing w:val="-13"/>
        </w:rPr>
        <w:t> </w:t>
      </w:r>
      <w:r>
        <w:rPr>
          <w:b w:val="0"/>
        </w:rPr>
        <w:t>TCU</w:t>
      </w:r>
      <w:r>
        <w:rPr>
          <w:b w:val="0"/>
          <w:vertAlign w:val="superscript"/>
        </w:rPr>
        <w:t>2</w:t>
      </w:r>
      <w:r>
        <w:rPr>
          <w:b w:val="0"/>
          <w:spacing w:val="-7"/>
          <w:vertAlign w:val="baseline"/>
        </w:rPr>
        <w:t> </w:t>
      </w:r>
      <w:r>
        <w:rPr>
          <w:b w:val="0"/>
          <w:vertAlign w:val="baseline"/>
        </w:rPr>
        <w:t>para</w:t>
      </w:r>
      <w:r>
        <w:rPr>
          <w:b w:val="0"/>
          <w:spacing w:val="-11"/>
          <w:vertAlign w:val="baseline"/>
        </w:rPr>
        <w:t> </w:t>
      </w:r>
      <w:r>
        <w:rPr>
          <w:b w:val="0"/>
          <w:vertAlign w:val="baseline"/>
        </w:rPr>
        <w:t>as</w:t>
      </w:r>
      <w:r>
        <w:rPr>
          <w:b w:val="0"/>
          <w:spacing w:val="-14"/>
          <w:vertAlign w:val="baseline"/>
        </w:rPr>
        <w:t> </w:t>
      </w:r>
      <w:r>
        <w:rPr>
          <w:b w:val="0"/>
          <w:vertAlign w:val="baseline"/>
        </w:rPr>
        <w:t>devidas</w:t>
      </w:r>
      <w:r>
        <w:rPr>
          <w:b w:val="0"/>
          <w:spacing w:val="-14"/>
          <w:vertAlign w:val="baseline"/>
        </w:rPr>
        <w:t> </w:t>
      </w:r>
      <w:r>
        <w:rPr>
          <w:b w:val="0"/>
          <w:vertAlign w:val="baseline"/>
        </w:rPr>
        <w:t>conclusões</w:t>
      </w:r>
      <w:r>
        <w:rPr>
          <w:b w:val="0"/>
          <w:spacing w:val="-13"/>
          <w:vertAlign w:val="baseline"/>
        </w:rPr>
        <w:t> </w:t>
      </w:r>
      <w:r>
        <w:rPr>
          <w:b w:val="0"/>
          <w:vertAlign w:val="baseline"/>
        </w:rPr>
        <w:t>do</w:t>
      </w:r>
      <w:r>
        <w:rPr>
          <w:b w:val="0"/>
          <w:spacing w:val="-13"/>
          <w:vertAlign w:val="baseline"/>
        </w:rPr>
        <w:t> </w:t>
      </w:r>
      <w:r>
        <w:rPr>
          <w:b w:val="0"/>
          <w:vertAlign w:val="baseline"/>
        </w:rPr>
        <w:t>presente </w:t>
      </w:r>
      <w:r>
        <w:rPr>
          <w:b w:val="0"/>
          <w:spacing w:val="-2"/>
          <w:vertAlign w:val="baseline"/>
        </w:rPr>
        <w:t>trabalho:</w:t>
      </w: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36"/>
        <w:gridCol w:w="1508"/>
      </w:tblGrid>
      <w:tr>
        <w:trPr>
          <w:trHeight w:val="460" w:hRule="atLeast"/>
        </w:trPr>
        <w:tc>
          <w:tcPr>
            <w:tcW w:w="7136" w:type="dxa"/>
            <w:shd w:val="clear" w:color="auto" w:fill="D9D9D9"/>
          </w:tcPr>
          <w:p>
            <w:pPr>
              <w:pStyle w:val="TableParagraph"/>
              <w:spacing w:before="92"/>
              <w:ind w:left="2773" w:right="2717"/>
              <w:jc w:val="center"/>
              <w:rPr>
                <w:b/>
                <w:sz w:val="18"/>
              </w:rPr>
            </w:pPr>
            <w:r>
              <w:rPr>
                <w:b/>
                <w:spacing w:val="-2"/>
                <w:sz w:val="18"/>
              </w:rPr>
              <w:t>PONTOS</w:t>
            </w:r>
            <w:r>
              <w:rPr>
                <w:b/>
                <w:spacing w:val="-4"/>
                <w:sz w:val="18"/>
              </w:rPr>
              <w:t> </w:t>
            </w:r>
            <w:r>
              <w:rPr>
                <w:b/>
                <w:spacing w:val="-2"/>
                <w:sz w:val="18"/>
              </w:rPr>
              <w:t>RELEVANTES</w:t>
            </w:r>
          </w:p>
        </w:tc>
        <w:tc>
          <w:tcPr>
            <w:tcW w:w="1508" w:type="dxa"/>
            <w:shd w:val="clear" w:color="auto" w:fill="D9D9D9"/>
          </w:tcPr>
          <w:p>
            <w:pPr>
              <w:pStyle w:val="TableParagraph"/>
              <w:spacing w:before="92"/>
              <w:ind w:left="372" w:right="317"/>
              <w:jc w:val="center"/>
              <w:rPr>
                <w:b/>
                <w:sz w:val="18"/>
              </w:rPr>
            </w:pPr>
            <w:r>
              <w:rPr>
                <w:b/>
                <w:spacing w:val="-2"/>
                <w:sz w:val="18"/>
              </w:rPr>
              <w:t>SITUAÇÃO</w:t>
            </w:r>
          </w:p>
        </w:tc>
      </w:tr>
      <w:tr>
        <w:trPr>
          <w:trHeight w:val="1113" w:hRule="atLeast"/>
        </w:trPr>
        <w:tc>
          <w:tcPr>
            <w:tcW w:w="7136" w:type="dxa"/>
          </w:tcPr>
          <w:p>
            <w:pPr>
              <w:pStyle w:val="TableParagraph"/>
              <w:spacing w:line="273" w:lineRule="auto" w:before="78"/>
              <w:ind w:left="124" w:right="212"/>
              <w:jc w:val="both"/>
              <w:rPr>
                <w:sz w:val="18"/>
              </w:rPr>
            </w:pPr>
            <w:r>
              <w:rPr>
                <w:sz w:val="18"/>
              </w:rPr>
              <w:t>1) há orçamento disponível para a contratação no exercício corrente. Este orçamento deve ter</w:t>
            </w:r>
            <w:r>
              <w:rPr>
                <w:spacing w:val="-5"/>
                <w:sz w:val="18"/>
              </w:rPr>
              <w:t> </w:t>
            </w:r>
            <w:r>
              <w:rPr>
                <w:sz w:val="18"/>
              </w:rPr>
              <w:t>sido</w:t>
            </w:r>
            <w:r>
              <w:rPr>
                <w:spacing w:val="-5"/>
                <w:sz w:val="18"/>
              </w:rPr>
              <w:t> </w:t>
            </w:r>
            <w:r>
              <w:rPr>
                <w:sz w:val="18"/>
              </w:rPr>
              <w:t>previsto</w:t>
            </w:r>
            <w:r>
              <w:rPr>
                <w:spacing w:val="-10"/>
                <w:sz w:val="18"/>
              </w:rPr>
              <w:t> </w:t>
            </w:r>
            <w:r>
              <w:rPr>
                <w:sz w:val="18"/>
              </w:rPr>
              <w:t>no</w:t>
            </w:r>
            <w:r>
              <w:rPr>
                <w:spacing w:val="-5"/>
                <w:sz w:val="18"/>
              </w:rPr>
              <w:t> </w:t>
            </w:r>
            <w:r>
              <w:rPr>
                <w:sz w:val="18"/>
              </w:rPr>
              <w:t>primeiro</w:t>
            </w:r>
            <w:r>
              <w:rPr>
                <w:spacing w:val="-5"/>
                <w:sz w:val="18"/>
              </w:rPr>
              <w:t> </w:t>
            </w:r>
            <w:r>
              <w:rPr>
                <w:sz w:val="18"/>
              </w:rPr>
              <w:t>quadrimestre</w:t>
            </w:r>
            <w:r>
              <w:rPr>
                <w:spacing w:val="-4"/>
                <w:sz w:val="18"/>
              </w:rPr>
              <w:t> </w:t>
            </w:r>
            <w:r>
              <w:rPr>
                <w:sz w:val="18"/>
              </w:rPr>
              <w:t>do</w:t>
            </w:r>
            <w:r>
              <w:rPr>
                <w:spacing w:val="-5"/>
                <w:sz w:val="18"/>
              </w:rPr>
              <w:t> </w:t>
            </w:r>
            <w:r>
              <w:rPr>
                <w:sz w:val="18"/>
              </w:rPr>
              <w:t>exercício anterior,</w:t>
            </w:r>
            <w:r>
              <w:rPr>
                <w:spacing w:val="-7"/>
                <w:sz w:val="18"/>
              </w:rPr>
              <w:t> </w:t>
            </w:r>
            <w:r>
              <w:rPr>
                <w:sz w:val="18"/>
              </w:rPr>
              <w:t>no momento</w:t>
            </w:r>
            <w:r>
              <w:rPr>
                <w:spacing w:val="-5"/>
                <w:sz w:val="18"/>
              </w:rPr>
              <w:t> </w:t>
            </w:r>
            <w:r>
              <w:rPr>
                <w:sz w:val="18"/>
              </w:rPr>
              <w:t>da</w:t>
            </w:r>
            <w:r>
              <w:rPr>
                <w:spacing w:val="-6"/>
                <w:sz w:val="18"/>
              </w:rPr>
              <w:t> </w:t>
            </w:r>
            <w:r>
              <w:rPr>
                <w:sz w:val="18"/>
              </w:rPr>
              <w:t>elaboração da</w:t>
            </w:r>
            <w:r>
              <w:rPr>
                <w:spacing w:val="-11"/>
                <w:sz w:val="18"/>
              </w:rPr>
              <w:t> </w:t>
            </w:r>
            <w:r>
              <w:rPr>
                <w:sz w:val="18"/>
              </w:rPr>
              <w:t>proposta</w:t>
            </w:r>
            <w:r>
              <w:rPr>
                <w:spacing w:val="-10"/>
                <w:sz w:val="18"/>
              </w:rPr>
              <w:t> </w:t>
            </w:r>
            <w:r>
              <w:rPr>
                <w:sz w:val="18"/>
              </w:rPr>
              <w:t>orçamentária</w:t>
            </w:r>
            <w:r>
              <w:rPr>
                <w:spacing w:val="-10"/>
                <w:sz w:val="18"/>
              </w:rPr>
              <w:t> </w:t>
            </w:r>
            <w:r>
              <w:rPr>
                <w:sz w:val="18"/>
              </w:rPr>
              <w:t>de</w:t>
            </w:r>
            <w:r>
              <w:rPr>
                <w:spacing w:val="-10"/>
                <w:sz w:val="18"/>
              </w:rPr>
              <w:t> </w:t>
            </w:r>
            <w:r>
              <w:rPr>
                <w:sz w:val="18"/>
              </w:rPr>
              <w:t>telefonia,</w:t>
            </w:r>
            <w:r>
              <w:rPr>
                <w:spacing w:val="-10"/>
                <w:sz w:val="18"/>
              </w:rPr>
              <w:t> </w:t>
            </w:r>
            <w:r>
              <w:rPr>
                <w:sz w:val="18"/>
              </w:rPr>
              <w:t>que</w:t>
            </w:r>
            <w:r>
              <w:rPr>
                <w:spacing w:val="-11"/>
                <w:sz w:val="18"/>
              </w:rPr>
              <w:t> </w:t>
            </w:r>
            <w:r>
              <w:rPr>
                <w:sz w:val="18"/>
              </w:rPr>
              <w:t>posteriormente</w:t>
            </w:r>
            <w:r>
              <w:rPr>
                <w:spacing w:val="-10"/>
                <w:sz w:val="18"/>
              </w:rPr>
              <w:t> </w:t>
            </w:r>
            <w:r>
              <w:rPr>
                <w:sz w:val="18"/>
              </w:rPr>
              <w:t>compôs</w:t>
            </w:r>
            <w:r>
              <w:rPr>
                <w:spacing w:val="-10"/>
                <w:sz w:val="18"/>
              </w:rPr>
              <w:t> </w:t>
            </w:r>
            <w:r>
              <w:rPr>
                <w:sz w:val="18"/>
              </w:rPr>
              <w:t>a</w:t>
            </w:r>
            <w:r>
              <w:rPr>
                <w:spacing w:val="-10"/>
                <w:sz w:val="18"/>
              </w:rPr>
              <w:t> </w:t>
            </w:r>
            <w:r>
              <w:rPr>
                <w:sz w:val="18"/>
              </w:rPr>
              <w:t>proposta</w:t>
            </w:r>
            <w:r>
              <w:rPr>
                <w:spacing w:val="-10"/>
                <w:sz w:val="18"/>
              </w:rPr>
              <w:t> </w:t>
            </w:r>
            <w:r>
              <w:rPr>
                <w:sz w:val="18"/>
              </w:rPr>
              <w:t>orçamentária do órgão;</w:t>
            </w:r>
          </w:p>
        </w:tc>
        <w:tc>
          <w:tcPr>
            <w:tcW w:w="1508" w:type="dxa"/>
          </w:tcPr>
          <w:p>
            <w:pPr>
              <w:pStyle w:val="TableParagraph"/>
              <w:rPr>
                <w:rFonts w:ascii="Calibri Light"/>
                <w:b w:val="0"/>
                <w:sz w:val="18"/>
              </w:rPr>
            </w:pPr>
          </w:p>
          <w:p>
            <w:pPr>
              <w:pStyle w:val="TableParagraph"/>
              <w:spacing w:before="141"/>
              <w:ind w:left="371" w:right="317"/>
              <w:jc w:val="center"/>
              <w:rPr>
                <w:sz w:val="18"/>
              </w:rPr>
            </w:pPr>
            <w:r>
              <w:rPr>
                <w:spacing w:val="-5"/>
                <w:sz w:val="18"/>
              </w:rPr>
              <w:t>SIM</w:t>
            </w:r>
          </w:p>
        </w:tc>
      </w:tr>
      <w:tr>
        <w:trPr>
          <w:trHeight w:val="1026" w:hRule="atLeast"/>
        </w:trPr>
        <w:tc>
          <w:tcPr>
            <w:tcW w:w="7136" w:type="dxa"/>
          </w:tcPr>
          <w:p>
            <w:pPr>
              <w:pStyle w:val="TableParagraph"/>
              <w:spacing w:line="292" w:lineRule="auto" w:before="82"/>
              <w:ind w:left="124" w:right="-9"/>
              <w:rPr>
                <w:sz w:val="18"/>
              </w:rPr>
            </w:pPr>
            <w:r>
              <w:rPr>
                <w:sz w:val="18"/>
              </w:rPr>
              <w:t>2)</w:t>
            </w:r>
            <w:r>
              <w:rPr>
                <w:spacing w:val="35"/>
                <w:sz w:val="18"/>
              </w:rPr>
              <w:t> </w:t>
            </w:r>
            <w:r>
              <w:rPr>
                <w:sz w:val="18"/>
              </w:rPr>
              <w:t>no</w:t>
            </w:r>
            <w:r>
              <w:rPr>
                <w:spacing w:val="39"/>
                <w:sz w:val="18"/>
              </w:rPr>
              <w:t> </w:t>
            </w:r>
            <w:r>
              <w:rPr>
                <w:sz w:val="18"/>
              </w:rPr>
              <w:t>caso</w:t>
            </w:r>
            <w:r>
              <w:rPr>
                <w:spacing w:val="39"/>
                <w:sz w:val="18"/>
              </w:rPr>
              <w:t> </w:t>
            </w:r>
            <w:r>
              <w:rPr>
                <w:sz w:val="18"/>
              </w:rPr>
              <w:t>de</w:t>
            </w:r>
            <w:r>
              <w:rPr>
                <w:spacing w:val="39"/>
                <w:sz w:val="18"/>
              </w:rPr>
              <w:t> </w:t>
            </w:r>
            <w:r>
              <w:rPr>
                <w:sz w:val="18"/>
              </w:rPr>
              <w:t>contratação</w:t>
            </w:r>
            <w:r>
              <w:rPr>
                <w:spacing w:val="33"/>
                <w:sz w:val="18"/>
              </w:rPr>
              <w:t> </w:t>
            </w:r>
            <w:r>
              <w:rPr>
                <w:sz w:val="18"/>
              </w:rPr>
              <w:t>que</w:t>
            </w:r>
            <w:r>
              <w:rPr>
                <w:spacing w:val="34"/>
                <w:sz w:val="18"/>
              </w:rPr>
              <w:t> </w:t>
            </w:r>
            <w:r>
              <w:rPr>
                <w:sz w:val="18"/>
              </w:rPr>
              <w:t>possa</w:t>
            </w:r>
            <w:r>
              <w:rPr>
                <w:spacing w:val="32"/>
                <w:sz w:val="18"/>
              </w:rPr>
              <w:t> </w:t>
            </w:r>
            <w:r>
              <w:rPr>
                <w:sz w:val="18"/>
              </w:rPr>
              <w:t>se</w:t>
            </w:r>
            <w:r>
              <w:rPr>
                <w:spacing w:val="33"/>
                <w:sz w:val="18"/>
              </w:rPr>
              <w:t> </w:t>
            </w:r>
            <w:r>
              <w:rPr>
                <w:sz w:val="18"/>
              </w:rPr>
              <w:t>estender</w:t>
            </w:r>
            <w:r>
              <w:rPr>
                <w:spacing w:val="37"/>
                <w:sz w:val="18"/>
              </w:rPr>
              <w:t> </w:t>
            </w:r>
            <w:r>
              <w:rPr>
                <w:sz w:val="18"/>
              </w:rPr>
              <w:t>por</w:t>
            </w:r>
            <w:r>
              <w:rPr>
                <w:spacing w:val="32"/>
                <w:sz w:val="18"/>
              </w:rPr>
              <w:t> </w:t>
            </w:r>
            <w:r>
              <w:rPr>
                <w:sz w:val="18"/>
              </w:rPr>
              <w:t>vários</w:t>
            </w:r>
            <w:r>
              <w:rPr>
                <w:spacing w:val="34"/>
                <w:sz w:val="18"/>
              </w:rPr>
              <w:t> </w:t>
            </w:r>
            <w:r>
              <w:rPr>
                <w:sz w:val="18"/>
              </w:rPr>
              <w:t>exercícios,</w:t>
            </w:r>
            <w:r>
              <w:rPr>
                <w:spacing w:val="36"/>
                <w:sz w:val="18"/>
              </w:rPr>
              <w:t> </w:t>
            </w:r>
            <w:r>
              <w:rPr>
                <w:sz w:val="18"/>
              </w:rPr>
              <w:t>há</w:t>
            </w:r>
            <w:r>
              <w:rPr>
                <w:spacing w:val="33"/>
                <w:sz w:val="18"/>
              </w:rPr>
              <w:t> </w:t>
            </w:r>
            <w:r>
              <w:rPr>
                <w:sz w:val="18"/>
              </w:rPr>
              <w:t>perspectiva</w:t>
            </w:r>
            <w:r>
              <w:rPr>
                <w:spacing w:val="33"/>
                <w:sz w:val="18"/>
              </w:rPr>
              <w:t> </w:t>
            </w:r>
            <w:r>
              <w:rPr>
                <w:sz w:val="18"/>
              </w:rPr>
              <w:t>de provimento de recursos ao longo desses exercícios (e.g. serviços contínuos).</w:t>
            </w:r>
          </w:p>
          <w:p>
            <w:pPr>
              <w:pStyle w:val="TableParagraph"/>
              <w:spacing w:line="216" w:lineRule="exact"/>
              <w:ind w:left="124"/>
              <w:rPr>
                <w:sz w:val="18"/>
              </w:rPr>
            </w:pPr>
            <w:r>
              <w:rPr>
                <w:spacing w:val="-2"/>
                <w:sz w:val="18"/>
              </w:rPr>
              <w:t>Exemplos</w:t>
            </w:r>
            <w:r>
              <w:rPr>
                <w:spacing w:val="-1"/>
                <w:sz w:val="18"/>
              </w:rPr>
              <w:t> </w:t>
            </w:r>
            <w:r>
              <w:rPr>
                <w:spacing w:val="-2"/>
                <w:sz w:val="18"/>
              </w:rPr>
              <w:t>(incorporação</w:t>
            </w:r>
            <w:r>
              <w:rPr>
                <w:spacing w:val="-1"/>
                <w:sz w:val="18"/>
              </w:rPr>
              <w:t> </w:t>
            </w:r>
            <w:r>
              <w:rPr>
                <w:spacing w:val="-2"/>
                <w:sz w:val="18"/>
              </w:rPr>
              <w:t>de novas</w:t>
            </w:r>
            <w:r>
              <w:rPr>
                <w:sz w:val="18"/>
              </w:rPr>
              <w:t> </w:t>
            </w:r>
            <w:r>
              <w:rPr>
                <w:spacing w:val="-2"/>
                <w:sz w:val="18"/>
              </w:rPr>
              <w:t>funcionalidades);</w:t>
            </w:r>
          </w:p>
        </w:tc>
        <w:tc>
          <w:tcPr>
            <w:tcW w:w="1508" w:type="dxa"/>
          </w:tcPr>
          <w:p>
            <w:pPr>
              <w:pStyle w:val="TableParagraph"/>
              <w:rPr>
                <w:rFonts w:ascii="Calibri Light"/>
                <w:b w:val="0"/>
                <w:sz w:val="18"/>
              </w:rPr>
            </w:pPr>
          </w:p>
          <w:p>
            <w:pPr>
              <w:pStyle w:val="TableParagraph"/>
              <w:spacing w:before="155"/>
              <w:ind w:left="371" w:right="317"/>
              <w:jc w:val="center"/>
              <w:rPr>
                <w:sz w:val="18"/>
              </w:rPr>
            </w:pPr>
            <w:r>
              <w:rPr>
                <w:spacing w:val="-5"/>
                <w:sz w:val="18"/>
              </w:rPr>
              <w:t>SIM</w:t>
            </w:r>
          </w:p>
        </w:tc>
      </w:tr>
      <w:tr>
        <w:trPr>
          <w:trHeight w:val="460" w:hRule="atLeast"/>
        </w:trPr>
        <w:tc>
          <w:tcPr>
            <w:tcW w:w="7136" w:type="dxa"/>
          </w:tcPr>
          <w:p>
            <w:pPr>
              <w:pStyle w:val="TableParagraph"/>
              <w:spacing w:before="82"/>
              <w:ind w:left="124"/>
              <w:rPr>
                <w:sz w:val="18"/>
              </w:rPr>
            </w:pPr>
            <w:r>
              <w:rPr>
                <w:sz w:val="18"/>
              </w:rPr>
              <w:t>3)</w:t>
            </w:r>
            <w:r>
              <w:rPr>
                <w:spacing w:val="-11"/>
                <w:sz w:val="18"/>
              </w:rPr>
              <w:t> </w:t>
            </w:r>
            <w:r>
              <w:rPr>
                <w:sz w:val="18"/>
              </w:rPr>
              <w:t>a</w:t>
            </w:r>
            <w:r>
              <w:rPr>
                <w:spacing w:val="-13"/>
                <w:sz w:val="18"/>
              </w:rPr>
              <w:t> </w:t>
            </w:r>
            <w:r>
              <w:rPr>
                <w:sz w:val="18"/>
              </w:rPr>
              <w:t>necessidade</w:t>
            </w:r>
            <w:r>
              <w:rPr>
                <w:spacing w:val="-11"/>
                <w:sz w:val="18"/>
              </w:rPr>
              <w:t> </w:t>
            </w:r>
            <w:r>
              <w:rPr>
                <w:sz w:val="18"/>
              </w:rPr>
              <w:t>da</w:t>
            </w:r>
            <w:r>
              <w:rPr>
                <w:spacing w:val="-10"/>
                <w:sz w:val="18"/>
              </w:rPr>
              <w:t> </w:t>
            </w:r>
            <w:r>
              <w:rPr>
                <w:sz w:val="18"/>
              </w:rPr>
              <w:t>contratação</w:t>
            </w:r>
            <w:r>
              <w:rPr>
                <w:spacing w:val="-10"/>
                <w:sz w:val="18"/>
              </w:rPr>
              <w:t> </w:t>
            </w:r>
            <w:r>
              <w:rPr>
                <w:sz w:val="18"/>
              </w:rPr>
              <w:t>é</w:t>
            </w:r>
            <w:r>
              <w:rPr>
                <w:spacing w:val="-12"/>
                <w:sz w:val="18"/>
              </w:rPr>
              <w:t> </w:t>
            </w:r>
            <w:r>
              <w:rPr>
                <w:sz w:val="18"/>
              </w:rPr>
              <w:t>clara</w:t>
            </w:r>
            <w:r>
              <w:rPr>
                <w:spacing w:val="-13"/>
                <w:sz w:val="18"/>
              </w:rPr>
              <w:t> </w:t>
            </w:r>
            <w:r>
              <w:rPr>
                <w:sz w:val="18"/>
              </w:rPr>
              <w:t>e</w:t>
            </w:r>
            <w:r>
              <w:rPr>
                <w:spacing w:val="-10"/>
                <w:sz w:val="18"/>
              </w:rPr>
              <w:t> </w:t>
            </w:r>
            <w:r>
              <w:rPr>
                <w:sz w:val="18"/>
              </w:rPr>
              <w:t>adequadamente</w:t>
            </w:r>
            <w:r>
              <w:rPr>
                <w:spacing w:val="-10"/>
                <w:sz w:val="18"/>
              </w:rPr>
              <w:t> </w:t>
            </w:r>
            <w:r>
              <w:rPr>
                <w:spacing w:val="-2"/>
                <w:sz w:val="18"/>
              </w:rPr>
              <w:t>justificada;</w:t>
            </w:r>
          </w:p>
        </w:tc>
        <w:tc>
          <w:tcPr>
            <w:tcW w:w="1508" w:type="dxa"/>
          </w:tcPr>
          <w:p>
            <w:pPr>
              <w:pStyle w:val="TableParagraph"/>
              <w:spacing w:before="82"/>
              <w:ind w:left="371" w:right="317"/>
              <w:jc w:val="center"/>
              <w:rPr>
                <w:sz w:val="18"/>
              </w:rPr>
            </w:pPr>
            <w:r>
              <w:rPr>
                <w:spacing w:val="-5"/>
                <w:sz w:val="18"/>
              </w:rPr>
              <w:t>SIM</w:t>
            </w:r>
          </w:p>
        </w:tc>
      </w:tr>
    </w:tbl>
    <w:p>
      <w:pPr>
        <w:spacing w:after="0"/>
        <w:jc w:val="center"/>
        <w:rPr>
          <w:sz w:val="18"/>
        </w:rPr>
        <w:sectPr>
          <w:pgSz w:w="11910" w:h="16840"/>
          <w:pgMar w:header="533" w:footer="0" w:top="2140" w:bottom="280" w:left="980" w:right="620"/>
        </w:sectPr>
      </w:pPr>
    </w:p>
    <w:p>
      <w:pPr>
        <w:pStyle w:val="BodyText"/>
        <w:spacing w:before="10"/>
        <w:rPr>
          <w:b w:val="0"/>
          <w:sz w:val="22"/>
        </w:rPr>
      </w:pPr>
    </w:p>
    <w:tbl>
      <w:tblPr>
        <w:tblW w:w="0" w:type="auto"/>
        <w:jc w:val="left"/>
        <w:tblInd w:w="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36"/>
        <w:gridCol w:w="1508"/>
      </w:tblGrid>
      <w:tr>
        <w:trPr>
          <w:trHeight w:val="700" w:hRule="atLeast"/>
        </w:trPr>
        <w:tc>
          <w:tcPr>
            <w:tcW w:w="7136" w:type="dxa"/>
          </w:tcPr>
          <w:p>
            <w:pPr>
              <w:pStyle w:val="TableParagraph"/>
              <w:spacing w:line="292" w:lineRule="auto" w:before="83"/>
              <w:ind w:left="124" w:right="-9"/>
              <w:rPr>
                <w:sz w:val="18"/>
              </w:rPr>
            </w:pPr>
            <w:r>
              <w:rPr>
                <w:sz w:val="18"/>
              </w:rPr>
              <w:t>4)</w:t>
            </w:r>
            <w:r>
              <w:rPr>
                <w:spacing w:val="68"/>
                <w:sz w:val="18"/>
              </w:rPr>
              <w:t> </w:t>
            </w:r>
            <w:r>
              <w:rPr>
                <w:sz w:val="18"/>
              </w:rPr>
              <w:t>o</w:t>
            </w:r>
            <w:r>
              <w:rPr>
                <w:spacing w:val="70"/>
                <w:sz w:val="18"/>
              </w:rPr>
              <w:t> </w:t>
            </w:r>
            <w:r>
              <w:rPr>
                <w:sz w:val="18"/>
              </w:rPr>
              <w:t>alinhamento</w:t>
            </w:r>
            <w:r>
              <w:rPr>
                <w:spacing w:val="76"/>
                <w:sz w:val="18"/>
              </w:rPr>
              <w:t> </w:t>
            </w:r>
            <w:r>
              <w:rPr>
                <w:sz w:val="18"/>
              </w:rPr>
              <w:t>da</w:t>
            </w:r>
            <w:r>
              <w:rPr>
                <w:spacing w:val="70"/>
                <w:sz w:val="18"/>
              </w:rPr>
              <w:t> </w:t>
            </w:r>
            <w:r>
              <w:rPr>
                <w:sz w:val="18"/>
              </w:rPr>
              <w:t>contratação</w:t>
            </w:r>
            <w:r>
              <w:rPr>
                <w:spacing w:val="71"/>
                <w:sz w:val="18"/>
              </w:rPr>
              <w:t> </w:t>
            </w:r>
            <w:r>
              <w:rPr>
                <w:sz w:val="18"/>
              </w:rPr>
              <w:t>com</w:t>
            </w:r>
            <w:r>
              <w:rPr>
                <w:spacing w:val="65"/>
                <w:sz w:val="18"/>
              </w:rPr>
              <w:t> </w:t>
            </w:r>
            <w:r>
              <w:rPr>
                <w:sz w:val="18"/>
              </w:rPr>
              <w:t>os</w:t>
            </w:r>
            <w:r>
              <w:rPr>
                <w:spacing w:val="72"/>
                <w:sz w:val="18"/>
              </w:rPr>
              <w:t> </w:t>
            </w:r>
            <w:r>
              <w:rPr>
                <w:sz w:val="18"/>
              </w:rPr>
              <w:t>planos</w:t>
            </w:r>
            <w:r>
              <w:rPr>
                <w:spacing w:val="68"/>
                <w:sz w:val="18"/>
              </w:rPr>
              <w:t> </w:t>
            </w:r>
            <w:r>
              <w:rPr>
                <w:sz w:val="18"/>
              </w:rPr>
              <w:t>do</w:t>
            </w:r>
            <w:r>
              <w:rPr>
                <w:spacing w:val="67"/>
                <w:sz w:val="18"/>
              </w:rPr>
              <w:t> </w:t>
            </w:r>
            <w:r>
              <w:rPr>
                <w:sz w:val="18"/>
              </w:rPr>
              <w:t>órgão</w:t>
            </w:r>
            <w:r>
              <w:rPr>
                <w:spacing w:val="67"/>
                <w:sz w:val="18"/>
              </w:rPr>
              <w:t> </w:t>
            </w:r>
            <w:r>
              <w:rPr>
                <w:sz w:val="18"/>
              </w:rPr>
              <w:t>público</w:t>
            </w:r>
            <w:r>
              <w:rPr>
                <w:spacing w:val="40"/>
                <w:sz w:val="18"/>
              </w:rPr>
              <w:t> </w:t>
            </w:r>
            <w:r>
              <w:rPr>
                <w:sz w:val="18"/>
              </w:rPr>
              <w:t>está </w:t>
            </w:r>
            <w:r>
              <w:rPr>
                <w:spacing w:val="-2"/>
                <w:sz w:val="18"/>
              </w:rPr>
              <w:t>devidamentedemonstrado;</w:t>
            </w:r>
          </w:p>
        </w:tc>
        <w:tc>
          <w:tcPr>
            <w:tcW w:w="1508" w:type="dxa"/>
          </w:tcPr>
          <w:p>
            <w:pPr>
              <w:pStyle w:val="TableParagraph"/>
              <w:spacing w:before="2"/>
              <w:rPr>
                <w:rFonts w:ascii="Calibri Light"/>
                <w:b w:val="0"/>
                <w:sz w:val="18"/>
              </w:rPr>
            </w:pPr>
          </w:p>
          <w:p>
            <w:pPr>
              <w:pStyle w:val="TableParagraph"/>
              <w:ind w:left="371" w:right="317"/>
              <w:jc w:val="center"/>
              <w:rPr>
                <w:sz w:val="18"/>
              </w:rPr>
            </w:pPr>
            <w:r>
              <w:rPr>
                <w:spacing w:val="-5"/>
                <w:sz w:val="18"/>
              </w:rPr>
              <w:t>SIM</w:t>
            </w:r>
          </w:p>
        </w:tc>
      </w:tr>
      <w:tr>
        <w:trPr>
          <w:trHeight w:val="719" w:hRule="atLeast"/>
        </w:trPr>
        <w:tc>
          <w:tcPr>
            <w:tcW w:w="7136" w:type="dxa"/>
          </w:tcPr>
          <w:p>
            <w:pPr>
              <w:pStyle w:val="TableParagraph"/>
              <w:spacing w:line="292" w:lineRule="auto" w:before="97"/>
              <w:ind w:left="124" w:right="-9"/>
              <w:rPr>
                <w:sz w:val="18"/>
              </w:rPr>
            </w:pPr>
            <w:r>
              <w:rPr>
                <w:sz w:val="18"/>
              </w:rPr>
              <w:t>5)</w:t>
            </w:r>
            <w:r>
              <w:rPr>
                <w:spacing w:val="-10"/>
                <w:sz w:val="18"/>
              </w:rPr>
              <w:t> </w:t>
            </w:r>
            <w:r>
              <w:rPr>
                <w:sz w:val="18"/>
              </w:rPr>
              <w:t>todos</w:t>
            </w:r>
            <w:r>
              <w:rPr>
                <w:spacing w:val="-9"/>
                <w:sz w:val="18"/>
              </w:rPr>
              <w:t> </w:t>
            </w:r>
            <w:r>
              <w:rPr>
                <w:sz w:val="18"/>
              </w:rPr>
              <w:t>os</w:t>
            </w:r>
            <w:r>
              <w:rPr>
                <w:spacing w:val="-10"/>
                <w:sz w:val="18"/>
              </w:rPr>
              <w:t> </w:t>
            </w:r>
            <w:r>
              <w:rPr>
                <w:sz w:val="18"/>
              </w:rPr>
              <w:t>requisitos</w:t>
            </w:r>
            <w:r>
              <w:rPr>
                <w:spacing w:val="-9"/>
                <w:sz w:val="18"/>
              </w:rPr>
              <w:t> </w:t>
            </w:r>
            <w:r>
              <w:rPr>
                <w:sz w:val="18"/>
              </w:rPr>
              <w:t>relevantes</w:t>
            </w:r>
            <w:r>
              <w:rPr>
                <w:spacing w:val="-9"/>
                <w:sz w:val="18"/>
              </w:rPr>
              <w:t> </w:t>
            </w:r>
            <w:r>
              <w:rPr>
                <w:sz w:val="18"/>
              </w:rPr>
              <w:t>da</w:t>
            </w:r>
            <w:r>
              <w:rPr>
                <w:spacing w:val="-11"/>
                <w:sz w:val="18"/>
              </w:rPr>
              <w:t> </w:t>
            </w:r>
            <w:r>
              <w:rPr>
                <w:sz w:val="18"/>
              </w:rPr>
              <w:t>contratação</w:t>
            </w:r>
            <w:r>
              <w:rPr>
                <w:spacing w:val="-9"/>
                <w:sz w:val="18"/>
              </w:rPr>
              <w:t> </w:t>
            </w:r>
            <w:r>
              <w:rPr>
                <w:sz w:val="18"/>
              </w:rPr>
              <w:t>foram</w:t>
            </w:r>
            <w:r>
              <w:rPr>
                <w:spacing w:val="-11"/>
                <w:sz w:val="18"/>
              </w:rPr>
              <w:t> </w:t>
            </w:r>
            <w:r>
              <w:rPr>
                <w:sz w:val="18"/>
              </w:rPr>
              <w:t>adequadamente</w:t>
            </w:r>
            <w:r>
              <w:rPr>
                <w:spacing w:val="-8"/>
                <w:sz w:val="18"/>
              </w:rPr>
              <w:t> </w:t>
            </w:r>
            <w:r>
              <w:rPr>
                <w:sz w:val="18"/>
              </w:rPr>
              <w:t>levantados</w:t>
            </w:r>
            <w:r>
              <w:rPr>
                <w:spacing w:val="-9"/>
                <w:sz w:val="18"/>
              </w:rPr>
              <w:t> </w:t>
            </w:r>
            <w:r>
              <w:rPr>
                <w:sz w:val="18"/>
              </w:rPr>
              <w:t>e</w:t>
            </w:r>
            <w:r>
              <w:rPr>
                <w:spacing w:val="-10"/>
                <w:sz w:val="18"/>
              </w:rPr>
              <w:t> </w:t>
            </w:r>
            <w:r>
              <w:rPr>
                <w:sz w:val="18"/>
              </w:rPr>
              <w:t>analisados, inclusive, o tempo esperado para que a solução esteja disponível para o órgão;</w:t>
            </w:r>
          </w:p>
        </w:tc>
        <w:tc>
          <w:tcPr>
            <w:tcW w:w="1508" w:type="dxa"/>
          </w:tcPr>
          <w:p>
            <w:pPr>
              <w:pStyle w:val="TableParagraph"/>
              <w:spacing w:before="4"/>
              <w:rPr>
                <w:rFonts w:ascii="Calibri Light"/>
                <w:b w:val="0"/>
                <w:sz w:val="19"/>
              </w:rPr>
            </w:pPr>
          </w:p>
          <w:p>
            <w:pPr>
              <w:pStyle w:val="TableParagraph"/>
              <w:ind w:left="371" w:right="317"/>
              <w:jc w:val="center"/>
              <w:rPr>
                <w:sz w:val="18"/>
              </w:rPr>
            </w:pPr>
            <w:r>
              <w:rPr>
                <w:spacing w:val="-5"/>
                <w:sz w:val="18"/>
              </w:rPr>
              <w:t>SIM</w:t>
            </w:r>
          </w:p>
        </w:tc>
      </w:tr>
      <w:tr>
        <w:trPr>
          <w:trHeight w:val="460" w:hRule="atLeast"/>
        </w:trPr>
        <w:tc>
          <w:tcPr>
            <w:tcW w:w="7136" w:type="dxa"/>
            <w:tcBorders>
              <w:bottom w:val="single" w:sz="4" w:space="0" w:color="000000"/>
            </w:tcBorders>
          </w:tcPr>
          <w:p>
            <w:pPr>
              <w:pStyle w:val="TableParagraph"/>
              <w:spacing w:before="92"/>
              <w:ind w:left="124"/>
              <w:rPr>
                <w:sz w:val="18"/>
              </w:rPr>
            </w:pPr>
            <w:r>
              <w:rPr>
                <w:sz w:val="18"/>
              </w:rPr>
              <w:t>6)</w:t>
            </w:r>
            <w:r>
              <w:rPr>
                <w:spacing w:val="-6"/>
                <w:sz w:val="18"/>
              </w:rPr>
              <w:t> </w:t>
            </w:r>
            <w:r>
              <w:rPr>
                <w:sz w:val="18"/>
              </w:rPr>
              <w:t>as</w:t>
            </w:r>
            <w:r>
              <w:rPr>
                <w:spacing w:val="-9"/>
                <w:sz w:val="18"/>
              </w:rPr>
              <w:t> </w:t>
            </w:r>
            <w:r>
              <w:rPr>
                <w:sz w:val="18"/>
              </w:rPr>
              <w:t>quantidades</w:t>
            </w:r>
            <w:r>
              <w:rPr>
                <w:spacing w:val="-9"/>
                <w:sz w:val="18"/>
              </w:rPr>
              <w:t> </w:t>
            </w:r>
            <w:r>
              <w:rPr>
                <w:sz w:val="18"/>
              </w:rPr>
              <w:t>de</w:t>
            </w:r>
            <w:r>
              <w:rPr>
                <w:spacing w:val="-5"/>
                <w:sz w:val="18"/>
              </w:rPr>
              <w:t> </w:t>
            </w:r>
            <w:r>
              <w:rPr>
                <w:sz w:val="18"/>
              </w:rPr>
              <w:t>itens</w:t>
            </w:r>
            <w:r>
              <w:rPr>
                <w:spacing w:val="-5"/>
                <w:sz w:val="18"/>
              </w:rPr>
              <w:t> </w:t>
            </w:r>
            <w:r>
              <w:rPr>
                <w:sz w:val="18"/>
              </w:rPr>
              <w:t>a</w:t>
            </w:r>
            <w:r>
              <w:rPr>
                <w:spacing w:val="-7"/>
                <w:sz w:val="18"/>
              </w:rPr>
              <w:t> </w:t>
            </w:r>
            <w:r>
              <w:rPr>
                <w:sz w:val="18"/>
              </w:rPr>
              <w:t>contratar</w:t>
            </w:r>
            <w:r>
              <w:rPr>
                <w:spacing w:val="-6"/>
                <w:sz w:val="18"/>
              </w:rPr>
              <w:t> </w:t>
            </w:r>
            <w:r>
              <w:rPr>
                <w:sz w:val="18"/>
              </w:rPr>
              <w:t>estão</w:t>
            </w:r>
            <w:r>
              <w:rPr>
                <w:spacing w:val="-6"/>
                <w:sz w:val="18"/>
              </w:rPr>
              <w:t> </w:t>
            </w:r>
            <w:r>
              <w:rPr>
                <w:sz w:val="18"/>
              </w:rPr>
              <w:t>coerentes</w:t>
            </w:r>
            <w:r>
              <w:rPr>
                <w:spacing w:val="-5"/>
                <w:sz w:val="18"/>
              </w:rPr>
              <w:t> </w:t>
            </w:r>
            <w:r>
              <w:rPr>
                <w:sz w:val="18"/>
              </w:rPr>
              <w:t>com</w:t>
            </w:r>
            <w:r>
              <w:rPr>
                <w:spacing w:val="-10"/>
                <w:sz w:val="18"/>
              </w:rPr>
              <w:t> </w:t>
            </w:r>
            <w:r>
              <w:rPr>
                <w:sz w:val="18"/>
              </w:rPr>
              <w:t>as</w:t>
            </w:r>
            <w:r>
              <w:rPr>
                <w:spacing w:val="-5"/>
                <w:sz w:val="18"/>
              </w:rPr>
              <w:t> </w:t>
            </w:r>
            <w:r>
              <w:rPr>
                <w:sz w:val="18"/>
              </w:rPr>
              <w:t>demandas</w:t>
            </w:r>
            <w:r>
              <w:rPr>
                <w:spacing w:val="-5"/>
                <w:sz w:val="18"/>
              </w:rPr>
              <w:t> </w:t>
            </w:r>
            <w:r>
              <w:rPr>
                <w:spacing w:val="-2"/>
                <w:sz w:val="18"/>
              </w:rPr>
              <w:t>previstas;</w:t>
            </w:r>
          </w:p>
        </w:tc>
        <w:tc>
          <w:tcPr>
            <w:tcW w:w="1508" w:type="dxa"/>
            <w:tcBorders>
              <w:bottom w:val="single" w:sz="4" w:space="0" w:color="000000"/>
            </w:tcBorders>
          </w:tcPr>
          <w:p>
            <w:pPr>
              <w:pStyle w:val="TableParagraph"/>
              <w:spacing w:before="92"/>
              <w:ind w:left="371" w:right="317"/>
              <w:jc w:val="center"/>
              <w:rPr>
                <w:sz w:val="18"/>
              </w:rPr>
            </w:pPr>
            <w:r>
              <w:rPr>
                <w:spacing w:val="-5"/>
                <w:sz w:val="18"/>
              </w:rPr>
              <w:t>SIM</w:t>
            </w:r>
          </w:p>
        </w:tc>
      </w:tr>
      <w:tr>
        <w:trPr>
          <w:trHeight w:val="700"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line="300" w:lineRule="auto" w:before="97"/>
              <w:ind w:left="122"/>
              <w:rPr>
                <w:sz w:val="18"/>
              </w:rPr>
            </w:pPr>
            <w:r>
              <w:rPr>
                <w:sz w:val="18"/>
              </w:rPr>
              <w:t>7)</w:t>
            </w:r>
            <w:r>
              <w:rPr>
                <w:spacing w:val="21"/>
                <w:sz w:val="18"/>
              </w:rPr>
              <w:t> </w:t>
            </w:r>
            <w:r>
              <w:rPr>
                <w:sz w:val="18"/>
              </w:rPr>
              <w:t>a análise de mercado foi adequadamente</w:t>
            </w:r>
            <w:r>
              <w:rPr>
                <w:spacing w:val="20"/>
                <w:sz w:val="18"/>
              </w:rPr>
              <w:t> </w:t>
            </w:r>
            <w:r>
              <w:rPr>
                <w:sz w:val="18"/>
              </w:rPr>
              <w:t>realizada e demonstrou haver capacidade do mercado em atender à necessidade desta autarquia;</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7"/>
              <w:rPr>
                <w:rFonts w:ascii="Calibri Light"/>
                <w:b w:val="0"/>
                <w:sz w:val="18"/>
              </w:rPr>
            </w:pPr>
          </w:p>
          <w:p>
            <w:pPr>
              <w:pStyle w:val="TableParagraph"/>
              <w:ind w:left="115" w:right="61"/>
              <w:jc w:val="center"/>
              <w:rPr>
                <w:sz w:val="18"/>
              </w:rPr>
            </w:pPr>
            <w:r>
              <w:rPr>
                <w:spacing w:val="-5"/>
                <w:sz w:val="18"/>
              </w:rPr>
              <w:t>SIM</w:t>
            </w:r>
          </w:p>
        </w:tc>
      </w:tr>
      <w:tr>
        <w:trPr>
          <w:trHeight w:val="460"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before="116"/>
              <w:ind w:left="122"/>
              <w:rPr>
                <w:sz w:val="18"/>
              </w:rPr>
            </w:pPr>
            <w:r>
              <w:rPr>
                <w:sz w:val="18"/>
              </w:rPr>
              <w:t>8)</w:t>
            </w:r>
            <w:r>
              <w:rPr>
                <w:spacing w:val="-2"/>
                <w:sz w:val="18"/>
              </w:rPr>
              <w:t> </w:t>
            </w:r>
            <w:r>
              <w:rPr>
                <w:sz w:val="18"/>
              </w:rPr>
              <w:t>a</w:t>
            </w:r>
            <w:r>
              <w:rPr>
                <w:spacing w:val="-13"/>
                <w:sz w:val="18"/>
              </w:rPr>
              <w:t> </w:t>
            </w:r>
            <w:r>
              <w:rPr>
                <w:sz w:val="18"/>
              </w:rPr>
              <w:t>escolha</w:t>
            </w:r>
            <w:r>
              <w:rPr>
                <w:spacing w:val="-9"/>
                <w:sz w:val="18"/>
              </w:rPr>
              <w:t> </w:t>
            </w:r>
            <w:r>
              <w:rPr>
                <w:sz w:val="18"/>
              </w:rPr>
              <w:t>do</w:t>
            </w:r>
            <w:r>
              <w:rPr>
                <w:spacing w:val="-8"/>
                <w:sz w:val="18"/>
              </w:rPr>
              <w:t> </w:t>
            </w:r>
            <w:r>
              <w:rPr>
                <w:sz w:val="18"/>
              </w:rPr>
              <w:t>tipo</w:t>
            </w:r>
            <w:r>
              <w:rPr>
                <w:spacing w:val="-8"/>
                <w:sz w:val="18"/>
              </w:rPr>
              <w:t> </w:t>
            </w:r>
            <w:r>
              <w:rPr>
                <w:sz w:val="18"/>
              </w:rPr>
              <w:t>de</w:t>
            </w:r>
            <w:r>
              <w:rPr>
                <w:spacing w:val="-12"/>
                <w:sz w:val="18"/>
              </w:rPr>
              <w:t> </w:t>
            </w:r>
            <w:r>
              <w:rPr>
                <w:sz w:val="18"/>
              </w:rPr>
              <w:t>solução</w:t>
            </w:r>
            <w:r>
              <w:rPr>
                <w:spacing w:val="-7"/>
                <w:sz w:val="18"/>
              </w:rPr>
              <w:t> </w:t>
            </w:r>
            <w:r>
              <w:rPr>
                <w:sz w:val="18"/>
              </w:rPr>
              <w:t>a</w:t>
            </w:r>
            <w:r>
              <w:rPr>
                <w:spacing w:val="-10"/>
                <w:sz w:val="18"/>
              </w:rPr>
              <w:t> </w:t>
            </w:r>
            <w:r>
              <w:rPr>
                <w:sz w:val="18"/>
              </w:rPr>
              <w:t>contratar</w:t>
            </w:r>
            <w:r>
              <w:rPr>
                <w:spacing w:val="-10"/>
                <w:sz w:val="18"/>
              </w:rPr>
              <w:t> </w:t>
            </w:r>
            <w:r>
              <w:rPr>
                <w:sz w:val="18"/>
              </w:rPr>
              <w:t>está</w:t>
            </w:r>
            <w:r>
              <w:rPr>
                <w:spacing w:val="-8"/>
                <w:sz w:val="18"/>
              </w:rPr>
              <w:t> </w:t>
            </w:r>
            <w:r>
              <w:rPr>
                <w:sz w:val="18"/>
              </w:rPr>
              <w:t>devidamente</w:t>
            </w:r>
            <w:r>
              <w:rPr>
                <w:spacing w:val="-3"/>
                <w:sz w:val="18"/>
              </w:rPr>
              <w:t> </w:t>
            </w:r>
            <w:r>
              <w:rPr>
                <w:spacing w:val="-2"/>
                <w:sz w:val="18"/>
              </w:rPr>
              <w:t>justificada;</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116"/>
              <w:ind w:left="115" w:right="61"/>
              <w:jc w:val="center"/>
              <w:rPr>
                <w:sz w:val="18"/>
              </w:rPr>
            </w:pPr>
            <w:r>
              <w:rPr>
                <w:spacing w:val="-5"/>
                <w:sz w:val="18"/>
              </w:rPr>
              <w:t>SIM</w:t>
            </w:r>
          </w:p>
        </w:tc>
      </w:tr>
      <w:tr>
        <w:trPr>
          <w:trHeight w:val="773"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line="235" w:lineRule="auto" w:before="120"/>
              <w:ind w:left="122"/>
              <w:rPr>
                <w:sz w:val="18"/>
              </w:rPr>
            </w:pPr>
            <w:r>
              <w:rPr>
                <w:sz w:val="18"/>
              </w:rPr>
              <w:t>9)</w:t>
            </w:r>
            <w:r>
              <w:rPr>
                <w:spacing w:val="20"/>
                <w:sz w:val="18"/>
              </w:rPr>
              <w:t> </w:t>
            </w:r>
            <w:r>
              <w:rPr>
                <w:sz w:val="18"/>
              </w:rPr>
              <w:t>as estimativas preliminares dos preços dos itens a contratar foram feitas e documentadas adequadamente</w:t>
            </w:r>
            <w:r>
              <w:rPr>
                <w:spacing w:val="5"/>
                <w:sz w:val="18"/>
              </w:rPr>
              <w:t> </w:t>
            </w:r>
            <w:r>
              <w:rPr>
                <w:sz w:val="18"/>
              </w:rPr>
              <w:t>e</w:t>
            </w:r>
            <w:r>
              <w:rPr>
                <w:spacing w:val="9"/>
                <w:sz w:val="18"/>
              </w:rPr>
              <w:t> </w:t>
            </w:r>
            <w:r>
              <w:rPr>
                <w:sz w:val="18"/>
              </w:rPr>
              <w:t>as</w:t>
            </w:r>
            <w:r>
              <w:rPr>
                <w:spacing w:val="4"/>
                <w:sz w:val="18"/>
              </w:rPr>
              <w:t> </w:t>
            </w:r>
            <w:r>
              <w:rPr>
                <w:sz w:val="18"/>
              </w:rPr>
              <w:t>despesas</w:t>
            </w:r>
            <w:r>
              <w:rPr>
                <w:spacing w:val="11"/>
                <w:sz w:val="18"/>
              </w:rPr>
              <w:t> </w:t>
            </w:r>
            <w:r>
              <w:rPr>
                <w:sz w:val="18"/>
              </w:rPr>
              <w:t>corretivas</w:t>
            </w:r>
            <w:r>
              <w:rPr>
                <w:spacing w:val="11"/>
                <w:sz w:val="18"/>
              </w:rPr>
              <w:t> </w:t>
            </w:r>
            <w:r>
              <w:rPr>
                <w:sz w:val="18"/>
              </w:rPr>
              <w:t>e</w:t>
            </w:r>
            <w:r>
              <w:rPr>
                <w:spacing w:val="4"/>
                <w:sz w:val="18"/>
              </w:rPr>
              <w:t> </w:t>
            </w:r>
            <w:r>
              <w:rPr>
                <w:sz w:val="18"/>
              </w:rPr>
              <w:t>preventivas</w:t>
            </w:r>
            <w:r>
              <w:rPr>
                <w:spacing w:val="9"/>
                <w:sz w:val="18"/>
              </w:rPr>
              <w:t> </w:t>
            </w:r>
            <w:r>
              <w:rPr>
                <w:sz w:val="18"/>
              </w:rPr>
              <w:t>após</w:t>
            </w:r>
            <w:r>
              <w:rPr>
                <w:spacing w:val="10"/>
                <w:sz w:val="18"/>
              </w:rPr>
              <w:t> </w:t>
            </w:r>
            <w:r>
              <w:rPr>
                <w:sz w:val="18"/>
              </w:rPr>
              <w:t>a</w:t>
            </w:r>
            <w:r>
              <w:rPr>
                <w:spacing w:val="4"/>
                <w:sz w:val="18"/>
              </w:rPr>
              <w:t> </w:t>
            </w:r>
            <w:r>
              <w:rPr>
                <w:sz w:val="18"/>
              </w:rPr>
              <w:t>implantação</w:t>
            </w:r>
            <w:r>
              <w:rPr>
                <w:spacing w:val="8"/>
                <w:sz w:val="18"/>
              </w:rPr>
              <w:t> </w:t>
            </w:r>
            <w:r>
              <w:rPr>
                <w:sz w:val="18"/>
              </w:rPr>
              <w:t>da</w:t>
            </w:r>
            <w:r>
              <w:rPr>
                <w:spacing w:val="4"/>
                <w:sz w:val="18"/>
              </w:rPr>
              <w:t> </w:t>
            </w:r>
            <w:r>
              <w:rPr>
                <w:sz w:val="18"/>
              </w:rPr>
              <w:t>solução</w:t>
            </w:r>
            <w:r>
              <w:rPr>
                <w:spacing w:val="9"/>
                <w:sz w:val="18"/>
              </w:rPr>
              <w:t> </w:t>
            </w:r>
            <w:r>
              <w:rPr>
                <w:sz w:val="18"/>
              </w:rPr>
              <w:t>são</w:t>
            </w:r>
            <w:r>
              <w:rPr>
                <w:spacing w:val="9"/>
                <w:sz w:val="18"/>
              </w:rPr>
              <w:t> </w:t>
            </w:r>
            <w:r>
              <w:rPr>
                <w:spacing w:val="-5"/>
                <w:sz w:val="18"/>
              </w:rPr>
              <w:t>de</w:t>
            </w:r>
          </w:p>
          <w:p>
            <w:pPr>
              <w:pStyle w:val="TableParagraph"/>
              <w:spacing w:line="199" w:lineRule="exact" w:before="3"/>
              <w:ind w:left="122"/>
              <w:rPr>
                <w:sz w:val="18"/>
              </w:rPr>
            </w:pPr>
            <w:r>
              <w:rPr>
                <w:sz w:val="18"/>
              </w:rPr>
              <w:t>atribuição</w:t>
            </w:r>
            <w:r>
              <w:rPr>
                <w:spacing w:val="-2"/>
                <w:sz w:val="18"/>
              </w:rPr>
              <w:t> </w:t>
            </w:r>
            <w:r>
              <w:rPr>
                <w:sz w:val="18"/>
              </w:rPr>
              <w:t>da</w:t>
            </w:r>
            <w:r>
              <w:rPr>
                <w:spacing w:val="-3"/>
                <w:sz w:val="18"/>
              </w:rPr>
              <w:t> </w:t>
            </w:r>
            <w:r>
              <w:rPr>
                <w:spacing w:val="-2"/>
                <w:sz w:val="18"/>
              </w:rPr>
              <w:t>contratada</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line="235" w:lineRule="auto" w:before="120"/>
              <w:ind w:left="115" w:right="89"/>
              <w:jc w:val="center"/>
              <w:rPr>
                <w:sz w:val="18"/>
              </w:rPr>
            </w:pPr>
            <w:r>
              <w:rPr>
                <w:sz w:val="18"/>
              </w:rPr>
              <w:t>SIM,</w:t>
            </w:r>
            <w:r>
              <w:rPr>
                <w:spacing w:val="-11"/>
                <w:sz w:val="18"/>
              </w:rPr>
              <w:t> </w:t>
            </w:r>
            <w:r>
              <w:rPr>
                <w:sz w:val="18"/>
              </w:rPr>
              <w:t>está</w:t>
            </w:r>
            <w:r>
              <w:rPr>
                <w:spacing w:val="-10"/>
                <w:sz w:val="18"/>
              </w:rPr>
              <w:t> </w:t>
            </w:r>
            <w:r>
              <w:rPr>
                <w:sz w:val="18"/>
              </w:rPr>
              <w:t>incluída no valortotal</w:t>
            </w:r>
            <w:r>
              <w:rPr>
                <w:spacing w:val="-5"/>
                <w:sz w:val="18"/>
              </w:rPr>
              <w:t> </w:t>
            </w:r>
            <w:r>
              <w:rPr>
                <w:sz w:val="18"/>
              </w:rPr>
              <w:t>do</w:t>
            </w:r>
          </w:p>
          <w:p>
            <w:pPr>
              <w:pStyle w:val="TableParagraph"/>
              <w:spacing w:line="199" w:lineRule="exact" w:before="3"/>
              <w:ind w:left="110" w:right="89"/>
              <w:jc w:val="center"/>
              <w:rPr>
                <w:sz w:val="18"/>
              </w:rPr>
            </w:pPr>
            <w:r>
              <w:rPr>
                <w:spacing w:val="-2"/>
                <w:sz w:val="18"/>
              </w:rPr>
              <w:t>serviço.</w:t>
            </w:r>
          </w:p>
        </w:tc>
      </w:tr>
      <w:tr>
        <w:trPr>
          <w:trHeight w:val="556"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line="220" w:lineRule="atLeast" w:before="96"/>
              <w:ind w:left="122"/>
              <w:rPr>
                <w:sz w:val="18"/>
              </w:rPr>
            </w:pPr>
            <w:r>
              <w:rPr>
                <w:sz w:val="18"/>
              </w:rPr>
              <w:t>10) a solução</w:t>
            </w:r>
            <w:r>
              <w:rPr>
                <w:spacing w:val="-4"/>
                <w:sz w:val="18"/>
              </w:rPr>
              <w:t> </w:t>
            </w:r>
            <w:r>
              <w:rPr>
                <w:sz w:val="18"/>
              </w:rPr>
              <w:t>de</w:t>
            </w:r>
            <w:r>
              <w:rPr>
                <w:spacing w:val="-3"/>
                <w:sz w:val="18"/>
              </w:rPr>
              <w:t> </w:t>
            </w:r>
            <w:r>
              <w:rPr>
                <w:sz w:val="18"/>
              </w:rPr>
              <w:t>telefonia a</w:t>
            </w:r>
            <w:r>
              <w:rPr>
                <w:spacing w:val="-5"/>
                <w:sz w:val="18"/>
              </w:rPr>
              <w:t> </w:t>
            </w:r>
            <w:r>
              <w:rPr>
                <w:sz w:val="18"/>
              </w:rPr>
              <w:t>contratar está devidamente descrita,</w:t>
            </w:r>
            <w:r>
              <w:rPr>
                <w:spacing w:val="-1"/>
                <w:sz w:val="18"/>
              </w:rPr>
              <w:t> </w:t>
            </w:r>
            <w:r>
              <w:rPr>
                <w:sz w:val="18"/>
              </w:rPr>
              <w:t>incluindo</w:t>
            </w:r>
            <w:r>
              <w:rPr>
                <w:spacing w:val="-4"/>
                <w:sz w:val="18"/>
              </w:rPr>
              <w:t> </w:t>
            </w:r>
            <w:r>
              <w:rPr>
                <w:sz w:val="18"/>
              </w:rPr>
              <w:t>todos os elementos necessários para alcançar os resultados pretendidos e atender à necessidade da contratação;</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116"/>
              <w:ind w:left="115" w:right="61"/>
              <w:jc w:val="center"/>
              <w:rPr>
                <w:sz w:val="18"/>
              </w:rPr>
            </w:pPr>
            <w:r>
              <w:rPr>
                <w:spacing w:val="-5"/>
                <w:sz w:val="18"/>
              </w:rPr>
              <w:t>SIM</w:t>
            </w:r>
          </w:p>
        </w:tc>
      </w:tr>
      <w:tr>
        <w:trPr>
          <w:trHeight w:val="460"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before="116"/>
              <w:ind w:left="122"/>
              <w:rPr>
                <w:sz w:val="18"/>
              </w:rPr>
            </w:pPr>
            <w:r>
              <w:rPr>
                <w:sz w:val="18"/>
              </w:rPr>
              <w:t>11)</w:t>
            </w:r>
            <w:r>
              <w:rPr>
                <w:spacing w:val="-8"/>
                <w:sz w:val="18"/>
              </w:rPr>
              <w:t> </w:t>
            </w:r>
            <w:r>
              <w:rPr>
                <w:sz w:val="18"/>
              </w:rPr>
              <w:t>há</w:t>
            </w:r>
            <w:r>
              <w:rPr>
                <w:spacing w:val="-6"/>
                <w:sz w:val="18"/>
              </w:rPr>
              <w:t> </w:t>
            </w:r>
            <w:r>
              <w:rPr>
                <w:sz w:val="18"/>
              </w:rPr>
              <w:t>justificativas</w:t>
            </w:r>
            <w:r>
              <w:rPr>
                <w:spacing w:val="-8"/>
                <w:sz w:val="18"/>
              </w:rPr>
              <w:t> </w:t>
            </w:r>
            <w:r>
              <w:rPr>
                <w:sz w:val="18"/>
              </w:rPr>
              <w:t>para</w:t>
            </w:r>
            <w:r>
              <w:rPr>
                <w:spacing w:val="-7"/>
                <w:sz w:val="18"/>
              </w:rPr>
              <w:t> </w:t>
            </w:r>
            <w:r>
              <w:rPr>
                <w:sz w:val="18"/>
              </w:rPr>
              <w:t>o</w:t>
            </w:r>
            <w:r>
              <w:rPr>
                <w:spacing w:val="-10"/>
                <w:sz w:val="18"/>
              </w:rPr>
              <w:t> </w:t>
            </w:r>
            <w:r>
              <w:rPr>
                <w:sz w:val="18"/>
              </w:rPr>
              <w:t>pagamento</w:t>
            </w:r>
            <w:r>
              <w:rPr>
                <w:spacing w:val="-4"/>
                <w:sz w:val="18"/>
              </w:rPr>
              <w:t> </w:t>
            </w:r>
            <w:r>
              <w:rPr>
                <w:sz w:val="18"/>
              </w:rPr>
              <w:t>das</w:t>
            </w:r>
            <w:r>
              <w:rPr>
                <w:spacing w:val="-4"/>
                <w:sz w:val="18"/>
              </w:rPr>
              <w:t> </w:t>
            </w:r>
            <w:r>
              <w:rPr>
                <w:sz w:val="18"/>
              </w:rPr>
              <w:t>soluções</w:t>
            </w:r>
            <w:r>
              <w:rPr>
                <w:spacing w:val="-4"/>
                <w:sz w:val="18"/>
              </w:rPr>
              <w:t> </w:t>
            </w:r>
            <w:r>
              <w:rPr>
                <w:sz w:val="18"/>
              </w:rPr>
              <w:t>de</w:t>
            </w:r>
            <w:r>
              <w:rPr>
                <w:spacing w:val="-4"/>
                <w:sz w:val="18"/>
              </w:rPr>
              <w:t> </w:t>
            </w:r>
            <w:r>
              <w:rPr>
                <w:sz w:val="18"/>
              </w:rPr>
              <w:t>forma</w:t>
            </w:r>
            <w:r>
              <w:rPr>
                <w:spacing w:val="-2"/>
                <w:sz w:val="18"/>
              </w:rPr>
              <w:t> </w:t>
            </w:r>
            <w:r>
              <w:rPr>
                <w:sz w:val="18"/>
              </w:rPr>
              <w:t>mensal,</w:t>
            </w:r>
            <w:r>
              <w:rPr>
                <w:spacing w:val="-6"/>
                <w:sz w:val="18"/>
              </w:rPr>
              <w:t> </w:t>
            </w:r>
            <w:r>
              <w:rPr>
                <w:sz w:val="18"/>
              </w:rPr>
              <w:t>se</w:t>
            </w:r>
            <w:r>
              <w:rPr>
                <w:spacing w:val="-9"/>
                <w:sz w:val="18"/>
              </w:rPr>
              <w:t> </w:t>
            </w:r>
            <w:r>
              <w:rPr>
                <w:sz w:val="18"/>
              </w:rPr>
              <w:t>for</w:t>
            </w:r>
            <w:r>
              <w:rPr>
                <w:spacing w:val="-7"/>
                <w:sz w:val="18"/>
              </w:rPr>
              <w:t> </w:t>
            </w:r>
            <w:r>
              <w:rPr>
                <w:sz w:val="18"/>
              </w:rPr>
              <w:t>o</w:t>
            </w:r>
            <w:r>
              <w:rPr>
                <w:spacing w:val="-5"/>
                <w:sz w:val="18"/>
              </w:rPr>
              <w:t> </w:t>
            </w:r>
            <w:r>
              <w:rPr>
                <w:spacing w:val="-2"/>
                <w:sz w:val="18"/>
              </w:rPr>
              <w:t>caso;</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116"/>
              <w:ind w:left="115" w:right="61"/>
              <w:jc w:val="center"/>
              <w:rPr>
                <w:sz w:val="18"/>
              </w:rPr>
            </w:pPr>
            <w:r>
              <w:rPr>
                <w:spacing w:val="-5"/>
                <w:sz w:val="18"/>
              </w:rPr>
              <w:t>SIM</w:t>
            </w:r>
          </w:p>
        </w:tc>
      </w:tr>
      <w:tr>
        <w:trPr>
          <w:trHeight w:val="1785"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line="292" w:lineRule="auto" w:before="107"/>
              <w:ind w:left="117" w:right="201"/>
              <w:jc w:val="both"/>
              <w:rPr>
                <w:sz w:val="18"/>
              </w:rPr>
            </w:pPr>
            <w:r>
              <w:rPr>
                <w:sz w:val="18"/>
              </w:rPr>
              <w:t>12) os resultados pretendidos</w:t>
            </w:r>
            <w:r>
              <w:rPr>
                <w:spacing w:val="-4"/>
                <w:sz w:val="18"/>
              </w:rPr>
              <w:t> </w:t>
            </w:r>
            <w:r>
              <w:rPr>
                <w:sz w:val="18"/>
              </w:rPr>
              <w:t>com</w:t>
            </w:r>
            <w:r>
              <w:rPr>
                <w:spacing w:val="-2"/>
                <w:sz w:val="18"/>
              </w:rPr>
              <w:t> </w:t>
            </w:r>
            <w:r>
              <w:rPr>
                <w:sz w:val="18"/>
              </w:rPr>
              <w:t>as contratações</w:t>
            </w:r>
            <w:r>
              <w:rPr>
                <w:spacing w:val="-4"/>
                <w:sz w:val="18"/>
              </w:rPr>
              <w:t> </w:t>
            </w:r>
            <w:r>
              <w:rPr>
                <w:sz w:val="18"/>
              </w:rPr>
              <w:t>foram</w:t>
            </w:r>
            <w:r>
              <w:rPr>
                <w:spacing w:val="-6"/>
                <w:sz w:val="18"/>
              </w:rPr>
              <w:t> </w:t>
            </w:r>
            <w:r>
              <w:rPr>
                <w:sz w:val="18"/>
              </w:rPr>
              <w:t>devidamente</w:t>
            </w:r>
            <w:r>
              <w:rPr>
                <w:spacing w:val="-4"/>
                <w:sz w:val="18"/>
              </w:rPr>
              <w:t> </w:t>
            </w:r>
            <w:r>
              <w:rPr>
                <w:sz w:val="18"/>
              </w:rPr>
              <w:t>expostos,</w:t>
            </w:r>
            <w:r>
              <w:rPr>
                <w:spacing w:val="-2"/>
                <w:sz w:val="18"/>
              </w:rPr>
              <w:t> </w:t>
            </w:r>
            <w:r>
              <w:rPr>
                <w:sz w:val="18"/>
              </w:rPr>
              <w:t>em</w:t>
            </w:r>
            <w:r>
              <w:rPr>
                <w:spacing w:val="-6"/>
                <w:sz w:val="18"/>
              </w:rPr>
              <w:t> </w:t>
            </w:r>
            <w:r>
              <w:rPr>
                <w:sz w:val="18"/>
              </w:rPr>
              <w:t>termos deeconomicidade, eficácia, eficiência, de melhor aproveitamento dos recursos humanos, materiais e financeiros disponíveis, inclusive com respeito a impactos ambientais positivos (e.g. diminuição do consumo de papel ou de energia elétrica), bem como, se for caso, de melhoria da qualidade de produtos ou serviços, de forma a atender à necessidade da</w:t>
            </w:r>
          </w:p>
          <w:p>
            <w:pPr>
              <w:pStyle w:val="TableParagraph"/>
              <w:spacing w:line="199" w:lineRule="exact" w:before="119"/>
              <w:ind w:left="122"/>
              <w:rPr>
                <w:sz w:val="18"/>
              </w:rPr>
            </w:pPr>
            <w:r>
              <w:rPr>
                <w:spacing w:val="-2"/>
                <w:sz w:val="18"/>
              </w:rPr>
              <w:t>contratação;</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8"/>
              <w:rPr>
                <w:rFonts w:ascii="Calibri Light"/>
                <w:b w:val="0"/>
                <w:sz w:val="18"/>
              </w:rPr>
            </w:pPr>
          </w:p>
          <w:p>
            <w:pPr>
              <w:pStyle w:val="TableParagraph"/>
              <w:ind w:left="115" w:right="61"/>
              <w:jc w:val="center"/>
              <w:rPr>
                <w:sz w:val="18"/>
              </w:rPr>
            </w:pPr>
            <w:r>
              <w:rPr>
                <w:spacing w:val="-5"/>
                <w:sz w:val="18"/>
              </w:rPr>
              <w:t>SIM</w:t>
            </w:r>
          </w:p>
        </w:tc>
      </w:tr>
      <w:tr>
        <w:trPr>
          <w:trHeight w:val="1214"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before="116"/>
              <w:ind w:left="122" w:right="25"/>
              <w:jc w:val="both"/>
              <w:rPr>
                <w:sz w:val="18"/>
              </w:rPr>
            </w:pPr>
            <w:r>
              <w:rPr>
                <w:sz w:val="18"/>
              </w:rPr>
              <w:t>13)</w:t>
            </w:r>
            <w:r>
              <w:rPr>
                <w:spacing w:val="-2"/>
                <w:sz w:val="18"/>
              </w:rPr>
              <w:t> </w:t>
            </w:r>
            <w:r>
              <w:rPr>
                <w:sz w:val="18"/>
              </w:rPr>
              <w:t>os</w:t>
            </w:r>
            <w:r>
              <w:rPr>
                <w:spacing w:val="-3"/>
                <w:sz w:val="18"/>
              </w:rPr>
              <w:t> </w:t>
            </w:r>
            <w:r>
              <w:rPr>
                <w:sz w:val="18"/>
              </w:rPr>
              <w:t>impactos</w:t>
            </w:r>
            <w:r>
              <w:rPr>
                <w:spacing w:val="-3"/>
                <w:sz w:val="18"/>
              </w:rPr>
              <w:t> </w:t>
            </w:r>
            <w:r>
              <w:rPr>
                <w:sz w:val="18"/>
              </w:rPr>
              <w:t>esperados</w:t>
            </w:r>
            <w:r>
              <w:rPr>
                <w:spacing w:val="-3"/>
                <w:sz w:val="18"/>
              </w:rPr>
              <w:t> </w:t>
            </w:r>
            <w:r>
              <w:rPr>
                <w:sz w:val="18"/>
              </w:rPr>
              <w:t>com</w:t>
            </w:r>
            <w:r>
              <w:rPr>
                <w:spacing w:val="-1"/>
                <w:sz w:val="18"/>
              </w:rPr>
              <w:t> </w:t>
            </w:r>
            <w:r>
              <w:rPr>
                <w:sz w:val="18"/>
              </w:rPr>
              <w:t>a</w:t>
            </w:r>
            <w:r>
              <w:rPr>
                <w:spacing w:val="-5"/>
                <w:sz w:val="18"/>
              </w:rPr>
              <w:t> </w:t>
            </w:r>
            <w:r>
              <w:rPr>
                <w:sz w:val="18"/>
              </w:rPr>
              <w:t>implantação</w:t>
            </w:r>
            <w:r>
              <w:rPr>
                <w:spacing w:val="-9"/>
                <w:sz w:val="18"/>
              </w:rPr>
              <w:t> </w:t>
            </w:r>
            <w:r>
              <w:rPr>
                <w:sz w:val="18"/>
              </w:rPr>
              <w:t>e operação</w:t>
            </w:r>
            <w:r>
              <w:rPr>
                <w:spacing w:val="-9"/>
                <w:sz w:val="18"/>
              </w:rPr>
              <w:t> </w:t>
            </w:r>
            <w:r>
              <w:rPr>
                <w:sz w:val="18"/>
              </w:rPr>
              <w:t>das</w:t>
            </w:r>
            <w:r>
              <w:rPr>
                <w:spacing w:val="-3"/>
                <w:sz w:val="18"/>
              </w:rPr>
              <w:t> </w:t>
            </w:r>
            <w:r>
              <w:rPr>
                <w:sz w:val="18"/>
              </w:rPr>
              <w:t>soluções</w:t>
            </w:r>
            <w:r>
              <w:rPr>
                <w:spacing w:val="-3"/>
                <w:sz w:val="18"/>
              </w:rPr>
              <w:t> </w:t>
            </w:r>
            <w:r>
              <w:rPr>
                <w:sz w:val="18"/>
              </w:rPr>
              <w:t>foram</w:t>
            </w:r>
            <w:r>
              <w:rPr>
                <w:spacing w:val="-5"/>
                <w:sz w:val="18"/>
              </w:rPr>
              <w:t> </w:t>
            </w:r>
            <w:r>
              <w:rPr>
                <w:sz w:val="18"/>
              </w:rPr>
              <w:t>identificados</w:t>
            </w:r>
            <w:r>
              <w:rPr>
                <w:spacing w:val="-8"/>
                <w:sz w:val="18"/>
              </w:rPr>
              <w:t> </w:t>
            </w:r>
            <w:r>
              <w:rPr>
                <w:sz w:val="18"/>
              </w:rPr>
              <w:t>e as providências para adequar o ambiente do órgão foram planejadas e são consideradas viáveis, inclusive aquelas relativas ao impacto ambiental das soluções e à disponibilidade de pessoal qualificado disponível para gerir o contrato (e.g. gestor do contrato, fiscalizador e comissão de</w:t>
            </w:r>
          </w:p>
          <w:p>
            <w:pPr>
              <w:pStyle w:val="TableParagraph"/>
              <w:spacing w:line="199" w:lineRule="exact"/>
              <w:ind w:left="122"/>
              <w:jc w:val="both"/>
              <w:rPr>
                <w:sz w:val="18"/>
              </w:rPr>
            </w:pPr>
            <w:r>
              <w:rPr>
                <w:sz w:val="18"/>
              </w:rPr>
              <w:t>recebimento),</w:t>
            </w:r>
            <w:r>
              <w:rPr>
                <w:spacing w:val="-5"/>
                <w:sz w:val="18"/>
              </w:rPr>
              <w:t> </w:t>
            </w:r>
            <w:r>
              <w:rPr>
                <w:sz w:val="18"/>
              </w:rPr>
              <w:t>na</w:t>
            </w:r>
            <w:r>
              <w:rPr>
                <w:spacing w:val="-5"/>
                <w:sz w:val="18"/>
              </w:rPr>
              <w:t> </w:t>
            </w:r>
            <w:r>
              <w:rPr>
                <w:sz w:val="18"/>
              </w:rPr>
              <w:t>área</w:t>
            </w:r>
            <w:r>
              <w:rPr>
                <w:spacing w:val="-3"/>
                <w:sz w:val="18"/>
              </w:rPr>
              <w:t> </w:t>
            </w:r>
            <w:r>
              <w:rPr>
                <w:sz w:val="18"/>
              </w:rPr>
              <w:t>de</w:t>
            </w:r>
            <w:r>
              <w:rPr>
                <w:spacing w:val="1"/>
                <w:sz w:val="18"/>
              </w:rPr>
              <w:t> </w:t>
            </w:r>
            <w:r>
              <w:rPr>
                <w:spacing w:val="-2"/>
                <w:sz w:val="18"/>
              </w:rPr>
              <w:t>telefonia;</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1"/>
              <w:rPr>
                <w:rFonts w:ascii="Calibri Light"/>
                <w:b w:val="0"/>
                <w:sz w:val="19"/>
              </w:rPr>
            </w:pPr>
          </w:p>
          <w:p>
            <w:pPr>
              <w:pStyle w:val="TableParagraph"/>
              <w:ind w:left="115" w:right="61"/>
              <w:jc w:val="center"/>
              <w:rPr>
                <w:sz w:val="18"/>
              </w:rPr>
            </w:pPr>
            <w:r>
              <w:rPr>
                <w:spacing w:val="-5"/>
                <w:sz w:val="18"/>
              </w:rPr>
              <w:t>SIM</w:t>
            </w:r>
          </w:p>
        </w:tc>
      </w:tr>
      <w:tr>
        <w:trPr>
          <w:trHeight w:val="460"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before="116"/>
              <w:ind w:left="122"/>
              <w:rPr>
                <w:sz w:val="18"/>
              </w:rPr>
            </w:pPr>
            <w:r>
              <w:rPr>
                <w:spacing w:val="-2"/>
                <w:sz w:val="18"/>
              </w:rPr>
              <w:t>14)</w:t>
            </w:r>
            <w:r>
              <w:rPr>
                <w:spacing w:val="4"/>
                <w:sz w:val="18"/>
              </w:rPr>
              <w:t> </w:t>
            </w:r>
            <w:r>
              <w:rPr>
                <w:spacing w:val="-2"/>
                <w:sz w:val="18"/>
              </w:rPr>
              <w:t>os</w:t>
            </w:r>
            <w:r>
              <w:rPr>
                <w:spacing w:val="8"/>
                <w:sz w:val="18"/>
              </w:rPr>
              <w:t> </w:t>
            </w:r>
            <w:r>
              <w:rPr>
                <w:spacing w:val="-2"/>
                <w:sz w:val="18"/>
              </w:rPr>
              <w:t>riscos</w:t>
            </w:r>
            <w:r>
              <w:rPr>
                <w:spacing w:val="2"/>
                <w:sz w:val="18"/>
              </w:rPr>
              <w:t> </w:t>
            </w:r>
            <w:r>
              <w:rPr>
                <w:spacing w:val="-2"/>
                <w:sz w:val="18"/>
              </w:rPr>
              <w:t>relevantes</w:t>
            </w:r>
            <w:r>
              <w:rPr>
                <w:spacing w:val="3"/>
                <w:sz w:val="18"/>
              </w:rPr>
              <w:t> </w:t>
            </w:r>
            <w:r>
              <w:rPr>
                <w:spacing w:val="-2"/>
                <w:sz w:val="18"/>
              </w:rPr>
              <w:t>foram</w:t>
            </w:r>
            <w:r>
              <w:rPr>
                <w:spacing w:val="-1"/>
                <w:sz w:val="18"/>
              </w:rPr>
              <w:t> </w:t>
            </w:r>
            <w:r>
              <w:rPr>
                <w:spacing w:val="-2"/>
                <w:sz w:val="18"/>
              </w:rPr>
              <w:t>adequadamente</w:t>
            </w:r>
            <w:r>
              <w:rPr>
                <w:spacing w:val="3"/>
                <w:sz w:val="18"/>
              </w:rPr>
              <w:t> </w:t>
            </w:r>
            <w:r>
              <w:rPr>
                <w:spacing w:val="-2"/>
                <w:sz w:val="18"/>
              </w:rPr>
              <w:t>levantados</w:t>
            </w:r>
            <w:r>
              <w:rPr>
                <w:spacing w:val="3"/>
                <w:sz w:val="18"/>
              </w:rPr>
              <w:t> </w:t>
            </w:r>
            <w:r>
              <w:rPr>
                <w:spacing w:val="-2"/>
                <w:sz w:val="18"/>
              </w:rPr>
              <w:t>e</w:t>
            </w:r>
            <w:r>
              <w:rPr>
                <w:spacing w:val="2"/>
                <w:sz w:val="18"/>
              </w:rPr>
              <w:t> </w:t>
            </w:r>
            <w:r>
              <w:rPr>
                <w:spacing w:val="-2"/>
                <w:sz w:val="18"/>
              </w:rPr>
              <w:t>devidamente</w:t>
            </w:r>
            <w:r>
              <w:rPr>
                <w:spacing w:val="3"/>
                <w:sz w:val="18"/>
              </w:rPr>
              <w:t> </w:t>
            </w:r>
            <w:r>
              <w:rPr>
                <w:spacing w:val="-2"/>
                <w:sz w:val="18"/>
              </w:rPr>
              <w:t>mitigados;</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116"/>
              <w:ind w:left="115" w:right="61"/>
              <w:jc w:val="center"/>
              <w:rPr>
                <w:sz w:val="18"/>
              </w:rPr>
            </w:pPr>
            <w:r>
              <w:rPr>
                <w:spacing w:val="-5"/>
                <w:sz w:val="18"/>
              </w:rPr>
              <w:t>SIM</w:t>
            </w:r>
          </w:p>
        </w:tc>
      </w:tr>
      <w:tr>
        <w:trPr>
          <w:trHeight w:val="460"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before="116"/>
              <w:ind w:left="122"/>
              <w:rPr>
                <w:sz w:val="18"/>
              </w:rPr>
            </w:pPr>
            <w:r>
              <w:rPr>
                <w:spacing w:val="-2"/>
                <w:sz w:val="18"/>
              </w:rPr>
              <w:t>15)</w:t>
            </w:r>
            <w:r>
              <w:rPr>
                <w:spacing w:val="5"/>
                <w:sz w:val="18"/>
              </w:rPr>
              <w:t> </w:t>
            </w:r>
            <w:r>
              <w:rPr>
                <w:spacing w:val="-2"/>
                <w:sz w:val="18"/>
              </w:rPr>
              <w:t>a</w:t>
            </w:r>
            <w:r>
              <w:rPr>
                <w:spacing w:val="-4"/>
                <w:sz w:val="18"/>
              </w:rPr>
              <w:t> </w:t>
            </w:r>
            <w:r>
              <w:rPr>
                <w:spacing w:val="-2"/>
                <w:sz w:val="18"/>
              </w:rPr>
              <w:t>relação</w:t>
            </w:r>
            <w:r>
              <w:rPr>
                <w:spacing w:val="2"/>
                <w:sz w:val="18"/>
              </w:rPr>
              <w:t> </w:t>
            </w:r>
            <w:r>
              <w:rPr>
                <w:spacing w:val="-2"/>
                <w:sz w:val="18"/>
              </w:rPr>
              <w:t>custo-benefício</w:t>
            </w:r>
            <w:r>
              <w:rPr>
                <w:spacing w:val="3"/>
                <w:sz w:val="18"/>
              </w:rPr>
              <w:t> </w:t>
            </w:r>
            <w:r>
              <w:rPr>
                <w:spacing w:val="-2"/>
                <w:sz w:val="18"/>
              </w:rPr>
              <w:t>da</w:t>
            </w:r>
            <w:r>
              <w:rPr>
                <w:spacing w:val="-5"/>
                <w:sz w:val="18"/>
              </w:rPr>
              <w:t> </w:t>
            </w:r>
            <w:r>
              <w:rPr>
                <w:spacing w:val="-2"/>
                <w:sz w:val="18"/>
              </w:rPr>
              <w:t>contratação</w:t>
            </w:r>
            <w:r>
              <w:rPr>
                <w:spacing w:val="3"/>
                <w:sz w:val="18"/>
              </w:rPr>
              <w:t> </w:t>
            </w:r>
            <w:r>
              <w:rPr>
                <w:spacing w:val="-2"/>
                <w:sz w:val="18"/>
              </w:rPr>
              <w:t>é</w:t>
            </w:r>
            <w:r>
              <w:rPr>
                <w:spacing w:val="-3"/>
                <w:sz w:val="18"/>
              </w:rPr>
              <w:t> </w:t>
            </w:r>
            <w:r>
              <w:rPr>
                <w:spacing w:val="-2"/>
                <w:sz w:val="18"/>
              </w:rPr>
              <w:t>considerada</w:t>
            </w:r>
            <w:r>
              <w:rPr>
                <w:spacing w:val="-3"/>
                <w:sz w:val="18"/>
              </w:rPr>
              <w:t> </w:t>
            </w:r>
            <w:r>
              <w:rPr>
                <w:spacing w:val="-2"/>
                <w:sz w:val="18"/>
              </w:rPr>
              <w:t>favorável;</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116"/>
              <w:ind w:left="115" w:right="61"/>
              <w:jc w:val="center"/>
              <w:rPr>
                <w:sz w:val="18"/>
              </w:rPr>
            </w:pPr>
            <w:r>
              <w:rPr>
                <w:spacing w:val="-5"/>
                <w:sz w:val="18"/>
              </w:rPr>
              <w:t>SIM</w:t>
            </w:r>
          </w:p>
        </w:tc>
      </w:tr>
      <w:tr>
        <w:trPr>
          <w:trHeight w:val="1454" w:hRule="atLeast"/>
        </w:trPr>
        <w:tc>
          <w:tcPr>
            <w:tcW w:w="7136" w:type="dxa"/>
            <w:tcBorders>
              <w:top w:val="single" w:sz="4" w:space="0" w:color="000000"/>
              <w:left w:val="single" w:sz="6" w:space="0" w:color="000000"/>
              <w:bottom w:val="single" w:sz="4" w:space="0" w:color="000000"/>
              <w:right w:val="single" w:sz="4" w:space="0" w:color="000000"/>
            </w:tcBorders>
          </w:tcPr>
          <w:p>
            <w:pPr>
              <w:pStyle w:val="TableParagraph"/>
              <w:spacing w:line="292" w:lineRule="auto" w:before="107"/>
              <w:ind w:left="117" w:right="17"/>
              <w:jc w:val="both"/>
              <w:rPr>
                <w:sz w:val="18"/>
              </w:rPr>
            </w:pPr>
            <w:r>
              <w:rPr>
                <w:sz w:val="18"/>
              </w:rPr>
              <w:t>16)</w:t>
            </w:r>
            <w:r>
              <w:rPr>
                <w:spacing w:val="-7"/>
                <w:sz w:val="18"/>
              </w:rPr>
              <w:t> </w:t>
            </w:r>
            <w:r>
              <w:rPr>
                <w:sz w:val="18"/>
              </w:rPr>
              <w:t>há</w:t>
            </w:r>
            <w:r>
              <w:rPr>
                <w:spacing w:val="-10"/>
                <w:sz w:val="18"/>
              </w:rPr>
              <w:t> </w:t>
            </w:r>
            <w:r>
              <w:rPr>
                <w:sz w:val="18"/>
              </w:rPr>
              <w:t>evidências</w:t>
            </w:r>
            <w:r>
              <w:rPr>
                <w:spacing w:val="-7"/>
                <w:sz w:val="18"/>
              </w:rPr>
              <w:t> </w:t>
            </w:r>
            <w:r>
              <w:rPr>
                <w:sz w:val="18"/>
              </w:rPr>
              <w:t>de</w:t>
            </w:r>
            <w:r>
              <w:rPr>
                <w:spacing w:val="-8"/>
                <w:sz w:val="18"/>
              </w:rPr>
              <w:t> </w:t>
            </w:r>
            <w:r>
              <w:rPr>
                <w:sz w:val="18"/>
              </w:rPr>
              <w:t>que</w:t>
            </w:r>
            <w:r>
              <w:rPr>
                <w:spacing w:val="-8"/>
                <w:sz w:val="18"/>
              </w:rPr>
              <w:t> </w:t>
            </w:r>
            <w:r>
              <w:rPr>
                <w:sz w:val="18"/>
              </w:rPr>
              <w:t>a</w:t>
            </w:r>
            <w:r>
              <w:rPr>
                <w:spacing w:val="-6"/>
                <w:sz w:val="18"/>
              </w:rPr>
              <w:t> </w:t>
            </w:r>
            <w:r>
              <w:rPr>
                <w:sz w:val="18"/>
              </w:rPr>
              <w:t>área</w:t>
            </w:r>
            <w:r>
              <w:rPr>
                <w:spacing w:val="-9"/>
                <w:sz w:val="18"/>
              </w:rPr>
              <w:t> </w:t>
            </w:r>
            <w:r>
              <w:rPr>
                <w:sz w:val="18"/>
              </w:rPr>
              <w:t>requisitante</w:t>
            </w:r>
            <w:r>
              <w:rPr>
                <w:spacing w:val="-8"/>
                <w:sz w:val="18"/>
              </w:rPr>
              <w:t> </w:t>
            </w:r>
            <w:r>
              <w:rPr>
                <w:sz w:val="18"/>
              </w:rPr>
              <w:t>se</w:t>
            </w:r>
            <w:r>
              <w:rPr>
                <w:spacing w:val="-8"/>
                <w:sz w:val="18"/>
              </w:rPr>
              <w:t> </w:t>
            </w:r>
            <w:r>
              <w:rPr>
                <w:sz w:val="18"/>
              </w:rPr>
              <w:t>comprometeu</w:t>
            </w:r>
            <w:r>
              <w:rPr>
                <w:spacing w:val="-4"/>
                <w:sz w:val="18"/>
              </w:rPr>
              <w:t> </w:t>
            </w:r>
            <w:r>
              <w:rPr>
                <w:sz w:val="18"/>
              </w:rPr>
              <w:t>com</w:t>
            </w:r>
            <w:r>
              <w:rPr>
                <w:spacing w:val="-10"/>
                <w:sz w:val="18"/>
              </w:rPr>
              <w:t> </w:t>
            </w:r>
            <w:r>
              <w:rPr>
                <w:sz w:val="18"/>
              </w:rPr>
              <w:t>o</w:t>
            </w:r>
            <w:r>
              <w:rPr>
                <w:spacing w:val="-5"/>
                <w:sz w:val="18"/>
              </w:rPr>
              <w:t> </w:t>
            </w:r>
            <w:r>
              <w:rPr>
                <w:sz w:val="18"/>
              </w:rPr>
              <w:t>planejamento</w:t>
            </w:r>
            <w:r>
              <w:rPr>
                <w:spacing w:val="-8"/>
                <w:sz w:val="18"/>
              </w:rPr>
              <w:t> </w:t>
            </w:r>
            <w:r>
              <w:rPr>
                <w:sz w:val="18"/>
              </w:rPr>
              <w:t>preliminarda solução (elaboração dos estudos técnicos preliminares) e há expectativa de que apoiará a construção do termo de referência ou do projeto básico e apoiará o esforço de gestão do contrato</w:t>
            </w:r>
            <w:r>
              <w:rPr>
                <w:spacing w:val="20"/>
                <w:sz w:val="18"/>
              </w:rPr>
              <w:t> </w:t>
            </w:r>
            <w:r>
              <w:rPr>
                <w:sz w:val="18"/>
              </w:rPr>
              <w:t>(e.g.</w:t>
            </w:r>
            <w:r>
              <w:rPr>
                <w:spacing w:val="27"/>
                <w:sz w:val="18"/>
              </w:rPr>
              <w:t> </w:t>
            </w:r>
            <w:r>
              <w:rPr>
                <w:sz w:val="18"/>
              </w:rPr>
              <w:t>mediante</w:t>
            </w:r>
            <w:r>
              <w:rPr>
                <w:spacing w:val="25"/>
                <w:sz w:val="18"/>
              </w:rPr>
              <w:t> </w:t>
            </w:r>
            <w:r>
              <w:rPr>
                <w:sz w:val="18"/>
              </w:rPr>
              <w:t>participação</w:t>
            </w:r>
            <w:r>
              <w:rPr>
                <w:spacing w:val="24"/>
                <w:sz w:val="18"/>
              </w:rPr>
              <w:t> </w:t>
            </w:r>
            <w:r>
              <w:rPr>
                <w:sz w:val="18"/>
              </w:rPr>
              <w:t>no</w:t>
            </w:r>
            <w:r>
              <w:rPr>
                <w:spacing w:val="25"/>
                <w:sz w:val="18"/>
              </w:rPr>
              <w:t> </w:t>
            </w:r>
            <w:r>
              <w:rPr>
                <w:sz w:val="18"/>
              </w:rPr>
              <w:t>recebimento</w:t>
            </w:r>
            <w:r>
              <w:rPr>
                <w:spacing w:val="24"/>
                <w:sz w:val="18"/>
              </w:rPr>
              <w:t> </w:t>
            </w:r>
            <w:r>
              <w:rPr>
                <w:sz w:val="18"/>
              </w:rPr>
              <w:t>dos</w:t>
            </w:r>
            <w:r>
              <w:rPr>
                <w:spacing w:val="17"/>
                <w:sz w:val="18"/>
              </w:rPr>
              <w:t> </w:t>
            </w:r>
            <w:r>
              <w:rPr>
                <w:sz w:val="18"/>
              </w:rPr>
              <w:t>produtos</w:t>
            </w:r>
            <w:r>
              <w:rPr>
                <w:spacing w:val="25"/>
                <w:sz w:val="18"/>
              </w:rPr>
              <w:t> </w:t>
            </w:r>
            <w:r>
              <w:rPr>
                <w:sz w:val="18"/>
              </w:rPr>
              <w:t>e</w:t>
            </w:r>
            <w:r>
              <w:rPr>
                <w:spacing w:val="20"/>
                <w:sz w:val="18"/>
              </w:rPr>
              <w:t> </w:t>
            </w:r>
            <w:r>
              <w:rPr>
                <w:sz w:val="18"/>
              </w:rPr>
              <w:t>serviços</w:t>
            </w:r>
            <w:r>
              <w:rPr>
                <w:spacing w:val="21"/>
                <w:sz w:val="18"/>
              </w:rPr>
              <w:t> </w:t>
            </w:r>
            <w:r>
              <w:rPr>
                <w:sz w:val="18"/>
              </w:rPr>
              <w:t>entregues,</w:t>
            </w:r>
            <w:r>
              <w:rPr>
                <w:spacing w:val="22"/>
                <w:sz w:val="18"/>
              </w:rPr>
              <w:t> </w:t>
            </w:r>
            <w:r>
              <w:rPr>
                <w:sz w:val="18"/>
              </w:rPr>
              <w:t>na</w:t>
            </w:r>
          </w:p>
          <w:p>
            <w:pPr>
              <w:pStyle w:val="TableParagraph"/>
              <w:spacing w:before="8"/>
              <w:ind w:left="117"/>
              <w:jc w:val="both"/>
              <w:rPr>
                <w:sz w:val="18"/>
              </w:rPr>
            </w:pPr>
            <w:r>
              <w:rPr>
                <w:sz w:val="18"/>
              </w:rPr>
              <w:t>perspectiva</w:t>
            </w:r>
            <w:r>
              <w:rPr>
                <w:spacing w:val="-4"/>
                <w:sz w:val="18"/>
              </w:rPr>
              <w:t> </w:t>
            </w:r>
            <w:r>
              <w:rPr>
                <w:sz w:val="18"/>
              </w:rPr>
              <w:t>do</w:t>
            </w:r>
            <w:r>
              <w:rPr>
                <w:spacing w:val="-4"/>
                <w:sz w:val="18"/>
              </w:rPr>
              <w:t> </w:t>
            </w:r>
            <w:r>
              <w:rPr>
                <w:spacing w:val="-2"/>
                <w:sz w:val="18"/>
              </w:rPr>
              <w:t>negócio).</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rPr>
                <w:rFonts w:ascii="Calibri Light"/>
                <w:b w:val="0"/>
                <w:sz w:val="18"/>
              </w:rPr>
            </w:pPr>
          </w:p>
          <w:p>
            <w:pPr>
              <w:pStyle w:val="TableParagraph"/>
              <w:spacing w:before="1"/>
              <w:rPr>
                <w:rFonts w:ascii="Calibri Light"/>
                <w:b w:val="0"/>
                <w:sz w:val="19"/>
              </w:rPr>
            </w:pPr>
          </w:p>
          <w:p>
            <w:pPr>
              <w:pStyle w:val="TableParagraph"/>
              <w:ind w:left="115" w:right="61"/>
              <w:jc w:val="center"/>
              <w:rPr>
                <w:sz w:val="18"/>
              </w:rPr>
            </w:pPr>
            <w:r>
              <w:rPr>
                <w:spacing w:val="-5"/>
                <w:sz w:val="18"/>
              </w:rPr>
              <w:t>SIM</w:t>
            </w:r>
          </w:p>
        </w:tc>
      </w:tr>
    </w:tbl>
    <w:p>
      <w:pPr>
        <w:spacing w:before="116"/>
        <w:ind w:left="1793" w:right="2412" w:firstLine="0"/>
        <w:jc w:val="center"/>
        <w:rPr>
          <w:b w:val="0"/>
          <w:sz w:val="18"/>
        </w:rPr>
      </w:pPr>
      <w:r>
        <w:rPr>
          <w:b w:val="0"/>
          <w:sz w:val="18"/>
        </w:rPr>
        <w:t>Tabela</w:t>
      </w:r>
      <w:r>
        <w:rPr>
          <w:b w:val="0"/>
          <w:spacing w:val="-5"/>
          <w:sz w:val="18"/>
        </w:rPr>
        <w:t> </w:t>
      </w:r>
      <w:r>
        <w:rPr>
          <w:b w:val="0"/>
          <w:sz w:val="18"/>
        </w:rPr>
        <w:t>41:</w:t>
      </w:r>
      <w:r>
        <w:rPr>
          <w:b w:val="0"/>
          <w:spacing w:val="-6"/>
          <w:sz w:val="18"/>
        </w:rPr>
        <w:t> </w:t>
      </w:r>
      <w:r>
        <w:rPr>
          <w:b w:val="0"/>
          <w:sz w:val="18"/>
        </w:rPr>
        <w:t>Pontos</w:t>
      </w:r>
      <w:r>
        <w:rPr>
          <w:b w:val="0"/>
          <w:spacing w:val="-3"/>
          <w:sz w:val="18"/>
        </w:rPr>
        <w:t> </w:t>
      </w:r>
      <w:r>
        <w:rPr>
          <w:b w:val="0"/>
          <w:spacing w:val="-2"/>
          <w:sz w:val="18"/>
        </w:rPr>
        <w:t>Relevantes</w:t>
      </w:r>
    </w:p>
    <w:p>
      <w:pPr>
        <w:spacing w:before="110"/>
        <w:ind w:left="4883" w:right="1048" w:hanging="3991"/>
        <w:jc w:val="left"/>
        <w:rPr>
          <w:rFonts w:ascii="Times New Roman" w:hAnsi="Times New Roman"/>
          <w:sz w:val="16"/>
        </w:rPr>
      </w:pPr>
      <w:r>
        <w:rPr>
          <w:rFonts w:ascii="Times New Roman" w:hAnsi="Times New Roman"/>
          <w:sz w:val="14"/>
        </w:rPr>
        <w:t>2</w:t>
      </w:r>
      <w:r>
        <w:rPr>
          <w:rFonts w:ascii="Times New Roman" w:hAnsi="Times New Roman"/>
          <w:spacing w:val="-9"/>
          <w:sz w:val="14"/>
        </w:rPr>
        <w:t> </w:t>
      </w:r>
      <w:r>
        <w:rPr>
          <w:rFonts w:ascii="Times New Roman" w:hAnsi="Times New Roman"/>
          <w:sz w:val="16"/>
        </w:rPr>
        <w:t>Guia</w:t>
      </w:r>
      <w:r>
        <w:rPr>
          <w:rFonts w:ascii="Times New Roman" w:hAnsi="Times New Roman"/>
          <w:spacing w:val="-10"/>
          <w:sz w:val="16"/>
        </w:rPr>
        <w:t> </w:t>
      </w:r>
      <w:r>
        <w:rPr>
          <w:rFonts w:ascii="Times New Roman" w:hAnsi="Times New Roman"/>
          <w:sz w:val="16"/>
        </w:rPr>
        <w:t>de</w:t>
      </w:r>
      <w:r>
        <w:rPr>
          <w:rFonts w:ascii="Times New Roman" w:hAnsi="Times New Roman"/>
          <w:spacing w:val="-15"/>
          <w:sz w:val="16"/>
        </w:rPr>
        <w:t> </w:t>
      </w:r>
      <w:r>
        <w:rPr>
          <w:rFonts w:ascii="Times New Roman" w:hAnsi="Times New Roman"/>
          <w:sz w:val="16"/>
        </w:rPr>
        <w:t>boas</w:t>
      </w:r>
      <w:r>
        <w:rPr>
          <w:rFonts w:ascii="Times New Roman" w:hAnsi="Times New Roman"/>
          <w:spacing w:val="-11"/>
          <w:sz w:val="16"/>
        </w:rPr>
        <w:t> </w:t>
      </w:r>
      <w:r>
        <w:rPr>
          <w:rFonts w:ascii="Times New Roman" w:hAnsi="Times New Roman"/>
          <w:sz w:val="16"/>
        </w:rPr>
        <w:t>contratações</w:t>
      </w:r>
      <w:r>
        <w:rPr>
          <w:rFonts w:ascii="Times New Roman" w:hAnsi="Times New Roman"/>
          <w:spacing w:val="-10"/>
          <w:sz w:val="16"/>
        </w:rPr>
        <w:t> </w:t>
      </w:r>
      <w:r>
        <w:rPr>
          <w:rFonts w:ascii="Times New Roman" w:hAnsi="Times New Roman"/>
          <w:sz w:val="16"/>
        </w:rPr>
        <w:t>de</w:t>
      </w:r>
      <w:r>
        <w:rPr>
          <w:rFonts w:ascii="Times New Roman" w:hAnsi="Times New Roman"/>
          <w:spacing w:val="-10"/>
          <w:sz w:val="16"/>
        </w:rPr>
        <w:t> </w:t>
      </w:r>
      <w:r>
        <w:rPr>
          <w:rFonts w:ascii="Times New Roman" w:hAnsi="Times New Roman"/>
          <w:sz w:val="16"/>
        </w:rPr>
        <w:t>soluções</w:t>
      </w:r>
      <w:r>
        <w:rPr>
          <w:rFonts w:ascii="Times New Roman" w:hAnsi="Times New Roman"/>
          <w:spacing w:val="-10"/>
          <w:sz w:val="16"/>
        </w:rPr>
        <w:t> </w:t>
      </w:r>
      <w:r>
        <w:rPr>
          <w:rFonts w:ascii="Times New Roman" w:hAnsi="Times New Roman"/>
          <w:sz w:val="16"/>
        </w:rPr>
        <w:t>de</w:t>
      </w:r>
      <w:r>
        <w:rPr>
          <w:rFonts w:ascii="Times New Roman" w:hAnsi="Times New Roman"/>
          <w:spacing w:val="-15"/>
          <w:sz w:val="16"/>
        </w:rPr>
        <w:t> </w:t>
      </w:r>
      <w:r>
        <w:rPr>
          <w:rFonts w:ascii="Times New Roman" w:hAnsi="Times New Roman"/>
          <w:sz w:val="16"/>
        </w:rPr>
        <w:t>tecnologia</w:t>
      </w:r>
      <w:r>
        <w:rPr>
          <w:rFonts w:ascii="Times New Roman" w:hAnsi="Times New Roman"/>
          <w:spacing w:val="-10"/>
          <w:sz w:val="16"/>
        </w:rPr>
        <w:t> </w:t>
      </w:r>
      <w:r>
        <w:rPr>
          <w:rFonts w:ascii="Times New Roman" w:hAnsi="Times New Roman"/>
          <w:sz w:val="16"/>
        </w:rPr>
        <w:t>da</w:t>
      </w:r>
      <w:r>
        <w:rPr>
          <w:rFonts w:ascii="Times New Roman" w:hAnsi="Times New Roman"/>
          <w:spacing w:val="-10"/>
          <w:sz w:val="16"/>
        </w:rPr>
        <w:t> </w:t>
      </w:r>
      <w:r>
        <w:rPr>
          <w:rFonts w:ascii="Times New Roman" w:hAnsi="Times New Roman"/>
          <w:sz w:val="16"/>
        </w:rPr>
        <w:t>informação</w:t>
      </w:r>
      <w:r>
        <w:rPr>
          <w:rFonts w:ascii="Times New Roman" w:hAnsi="Times New Roman"/>
          <w:spacing w:val="-10"/>
          <w:sz w:val="16"/>
        </w:rPr>
        <w:t> </w:t>
      </w:r>
      <w:r>
        <w:rPr>
          <w:rFonts w:ascii="Times New Roman" w:hAnsi="Times New Roman"/>
          <w:sz w:val="16"/>
        </w:rPr>
        <w:t>-</w:t>
      </w:r>
      <w:r>
        <w:rPr>
          <w:rFonts w:ascii="Times New Roman" w:hAnsi="Times New Roman"/>
          <w:spacing w:val="-12"/>
          <w:sz w:val="16"/>
        </w:rPr>
        <w:t> </w:t>
      </w:r>
      <w:r>
        <w:rPr>
          <w:rFonts w:ascii="Times New Roman" w:hAnsi="Times New Roman"/>
          <w:sz w:val="16"/>
        </w:rPr>
        <w:t>Riscos</w:t>
      </w:r>
      <w:r>
        <w:rPr>
          <w:rFonts w:ascii="Times New Roman" w:hAnsi="Times New Roman"/>
          <w:spacing w:val="-10"/>
          <w:sz w:val="16"/>
        </w:rPr>
        <w:t> </w:t>
      </w:r>
      <w:r>
        <w:rPr>
          <w:rFonts w:ascii="Times New Roman" w:hAnsi="Times New Roman"/>
          <w:sz w:val="16"/>
        </w:rPr>
        <w:t>e</w:t>
      </w:r>
      <w:r>
        <w:rPr>
          <w:rFonts w:ascii="Times New Roman" w:hAnsi="Times New Roman"/>
          <w:spacing w:val="-10"/>
          <w:sz w:val="16"/>
        </w:rPr>
        <w:t> </w:t>
      </w:r>
      <w:r>
        <w:rPr>
          <w:rFonts w:ascii="Times New Roman" w:hAnsi="Times New Roman"/>
          <w:sz w:val="16"/>
        </w:rPr>
        <w:t>controles</w:t>
      </w:r>
      <w:r>
        <w:rPr>
          <w:rFonts w:ascii="Times New Roman" w:hAnsi="Times New Roman"/>
          <w:spacing w:val="-10"/>
          <w:sz w:val="16"/>
        </w:rPr>
        <w:t> </w:t>
      </w:r>
      <w:r>
        <w:rPr>
          <w:rFonts w:ascii="Times New Roman" w:hAnsi="Times New Roman"/>
          <w:sz w:val="16"/>
        </w:rPr>
        <w:t>para</w:t>
      </w:r>
      <w:r>
        <w:rPr>
          <w:rFonts w:ascii="Times New Roman" w:hAnsi="Times New Roman"/>
          <w:spacing w:val="-10"/>
          <w:sz w:val="16"/>
        </w:rPr>
        <w:t> </w:t>
      </w:r>
      <w:r>
        <w:rPr>
          <w:rFonts w:ascii="Times New Roman" w:hAnsi="Times New Roman"/>
          <w:sz w:val="16"/>
        </w:rPr>
        <w:t>o</w:t>
      </w:r>
      <w:r>
        <w:rPr>
          <w:rFonts w:ascii="Times New Roman" w:hAnsi="Times New Roman"/>
          <w:spacing w:val="-10"/>
          <w:sz w:val="16"/>
        </w:rPr>
        <w:t> </w:t>
      </w:r>
      <w:r>
        <w:rPr>
          <w:rFonts w:ascii="Times New Roman" w:hAnsi="Times New Roman"/>
          <w:sz w:val="16"/>
        </w:rPr>
        <w:t>planejamento</w:t>
      </w:r>
      <w:r>
        <w:rPr>
          <w:rFonts w:ascii="Times New Roman" w:hAnsi="Times New Roman"/>
          <w:spacing w:val="-10"/>
          <w:sz w:val="16"/>
        </w:rPr>
        <w:t> </w:t>
      </w:r>
      <w:r>
        <w:rPr>
          <w:rFonts w:ascii="Times New Roman" w:hAnsi="Times New Roman"/>
          <w:sz w:val="16"/>
        </w:rPr>
        <w:t>da</w:t>
      </w:r>
      <w:r>
        <w:rPr>
          <w:rFonts w:ascii="Times New Roman" w:hAnsi="Times New Roman"/>
          <w:spacing w:val="-5"/>
          <w:sz w:val="16"/>
        </w:rPr>
        <w:t> </w:t>
      </w:r>
      <w:r>
        <w:rPr>
          <w:rFonts w:ascii="Times New Roman" w:hAnsi="Times New Roman"/>
          <w:sz w:val="16"/>
        </w:rPr>
        <w:t>contratação.</w:t>
      </w:r>
      <w:r>
        <w:rPr>
          <w:rFonts w:ascii="Times New Roman" w:hAnsi="Times New Roman"/>
          <w:spacing w:val="-2"/>
          <w:sz w:val="16"/>
        </w:rPr>
        <w:t> </w:t>
      </w:r>
      <w:r>
        <w:rPr>
          <w:rFonts w:ascii="Times New Roman" w:hAnsi="Times New Roman"/>
          <w:sz w:val="16"/>
        </w:rPr>
        <w:t>TCU,</w:t>
      </w:r>
      <w:r>
        <w:rPr>
          <w:rFonts w:ascii="Times New Roman" w:hAnsi="Times New Roman"/>
          <w:spacing w:val="40"/>
          <w:sz w:val="16"/>
        </w:rPr>
        <w:t> </w:t>
      </w:r>
      <w:r>
        <w:rPr>
          <w:rFonts w:ascii="Times New Roman" w:hAnsi="Times New Roman"/>
          <w:spacing w:val="-4"/>
          <w:sz w:val="16"/>
        </w:rPr>
        <w:t>2012</w:t>
      </w:r>
    </w:p>
    <w:p>
      <w:pPr>
        <w:pStyle w:val="BodyText"/>
        <w:rPr>
          <w:rFonts w:ascii="Times New Roman"/>
        </w:rPr>
      </w:pPr>
      <w:r>
        <w:rPr/>
        <w:pict>
          <v:shape style="position:absolute;margin-left:86.688004pt;margin-top:15.255215pt;width:443.5pt;height:24.5pt;mso-position-horizontal-relative:page;mso-position-vertical-relative:paragraph;z-index:-15714816;mso-wrap-distance-left:0;mso-wrap-distance-right:0" type="#_x0000_t202" id="docshape38" filled="true" fillcolor="#44536a" stroked="true" strokeweight=".47998pt" strokecolor="#000000">
            <v:textbox inset="0,0,0,0">
              <w:txbxContent>
                <w:p>
                  <w:pPr>
                    <w:pStyle w:val="BodyText"/>
                    <w:spacing w:before="21"/>
                    <w:ind w:left="105"/>
                    <w:rPr>
                      <w:b w:val="0"/>
                      <w:color w:val="000000"/>
                    </w:rPr>
                  </w:pPr>
                  <w:r>
                    <w:rPr>
                      <w:b w:val="0"/>
                      <w:color w:val="FFFFFF"/>
                    </w:rPr>
                    <w:t>15.</w:t>
                  </w:r>
                  <w:r>
                    <w:rPr>
                      <w:b w:val="0"/>
                      <w:color w:val="FFFFFF"/>
                      <w:spacing w:val="-7"/>
                    </w:rPr>
                    <w:t> </w:t>
                  </w:r>
                  <w:r>
                    <w:rPr>
                      <w:b w:val="0"/>
                      <w:color w:val="FFFFFF"/>
                      <w:spacing w:val="-2"/>
                    </w:rPr>
                    <w:t>Conclusão</w:t>
                  </w:r>
                </w:p>
              </w:txbxContent>
            </v:textbox>
            <v:fill type="solid"/>
            <v:stroke dashstyle="solid"/>
            <w10:wrap type="topAndBottom"/>
          </v:shape>
        </w:pict>
      </w:r>
    </w:p>
    <w:p>
      <w:pPr>
        <w:pStyle w:val="BodyText"/>
        <w:rPr>
          <w:rFonts w:ascii="Times New Roman"/>
          <w:sz w:val="20"/>
        </w:rPr>
      </w:pPr>
    </w:p>
    <w:p>
      <w:pPr>
        <w:pStyle w:val="BodyText"/>
        <w:spacing w:before="2"/>
        <w:rPr>
          <w:rFonts w:ascii="Times New Roman"/>
          <w:sz w:val="16"/>
        </w:rPr>
      </w:pPr>
    </w:p>
    <w:p>
      <w:pPr>
        <w:pStyle w:val="BodyText"/>
        <w:spacing w:line="381" w:lineRule="auto" w:before="52"/>
        <w:ind w:left="719" w:right="105" w:firstLine="566"/>
        <w:rPr>
          <w:b w:val="0"/>
        </w:rPr>
      </w:pPr>
      <w:r>
        <w:rPr>
          <w:b w:val="0"/>
        </w:rPr>
        <w:t>À luz do exposto, as soluções são viáveis, deste modo, considerando que o Conselho Regional</w:t>
      </w:r>
      <w:r>
        <w:rPr>
          <w:b w:val="0"/>
          <w:spacing w:val="13"/>
        </w:rPr>
        <w:t> </w:t>
      </w:r>
      <w:r>
        <w:rPr>
          <w:b w:val="0"/>
        </w:rPr>
        <w:t>de</w:t>
      </w:r>
      <w:r>
        <w:rPr>
          <w:b w:val="0"/>
          <w:spacing w:val="17"/>
        </w:rPr>
        <w:t> </w:t>
      </w:r>
      <w:r>
        <w:rPr>
          <w:b w:val="0"/>
        </w:rPr>
        <w:t>Odontologia</w:t>
      </w:r>
      <w:r>
        <w:rPr>
          <w:b w:val="0"/>
          <w:spacing w:val="18"/>
        </w:rPr>
        <w:t> </w:t>
      </w:r>
      <w:r>
        <w:rPr>
          <w:b w:val="0"/>
        </w:rPr>
        <w:t>do</w:t>
      </w:r>
      <w:r>
        <w:rPr>
          <w:b w:val="0"/>
          <w:spacing w:val="15"/>
        </w:rPr>
        <w:t> </w:t>
      </w:r>
      <w:r>
        <w:rPr>
          <w:b w:val="0"/>
        </w:rPr>
        <w:t>Ceará-</w:t>
      </w:r>
      <w:r>
        <w:rPr>
          <w:b w:val="0"/>
          <w:spacing w:val="15"/>
        </w:rPr>
        <w:t> </w:t>
      </w:r>
      <w:r>
        <w:rPr>
          <w:b w:val="0"/>
        </w:rPr>
        <w:t>CRO-CE</w:t>
      </w:r>
      <w:r>
        <w:rPr>
          <w:b w:val="0"/>
          <w:spacing w:val="14"/>
        </w:rPr>
        <w:t> </w:t>
      </w:r>
      <w:r>
        <w:rPr>
          <w:b w:val="0"/>
        </w:rPr>
        <w:t>não</w:t>
      </w:r>
      <w:r>
        <w:rPr>
          <w:b w:val="0"/>
          <w:spacing w:val="15"/>
        </w:rPr>
        <w:t> </w:t>
      </w:r>
      <w:r>
        <w:rPr>
          <w:b w:val="0"/>
        </w:rPr>
        <w:t>pode</w:t>
      </w:r>
      <w:r>
        <w:rPr>
          <w:b w:val="0"/>
          <w:spacing w:val="17"/>
        </w:rPr>
        <w:t> </w:t>
      </w:r>
      <w:r>
        <w:rPr>
          <w:b w:val="0"/>
        </w:rPr>
        <w:t>ficar</w:t>
      </w:r>
      <w:r>
        <w:rPr>
          <w:b w:val="0"/>
          <w:spacing w:val="15"/>
        </w:rPr>
        <w:t> </w:t>
      </w:r>
      <w:r>
        <w:rPr>
          <w:b w:val="0"/>
        </w:rPr>
        <w:t>sem</w:t>
      </w:r>
      <w:r>
        <w:rPr>
          <w:b w:val="0"/>
          <w:spacing w:val="17"/>
        </w:rPr>
        <w:t> </w:t>
      </w:r>
      <w:r>
        <w:rPr>
          <w:b w:val="0"/>
        </w:rPr>
        <w:t>o</w:t>
      </w:r>
      <w:r>
        <w:rPr>
          <w:b w:val="0"/>
          <w:spacing w:val="16"/>
        </w:rPr>
        <w:t> </w:t>
      </w:r>
      <w:r>
        <w:rPr>
          <w:b w:val="0"/>
        </w:rPr>
        <w:t>sistema</w:t>
      </w:r>
      <w:r>
        <w:rPr>
          <w:b w:val="0"/>
          <w:spacing w:val="18"/>
        </w:rPr>
        <w:t> </w:t>
      </w:r>
      <w:r>
        <w:rPr>
          <w:b w:val="0"/>
        </w:rPr>
        <w:t>de</w:t>
      </w:r>
      <w:r>
        <w:rPr>
          <w:b w:val="0"/>
          <w:spacing w:val="17"/>
        </w:rPr>
        <w:t> </w:t>
      </w:r>
      <w:r>
        <w:rPr>
          <w:b w:val="0"/>
          <w:spacing w:val="-2"/>
        </w:rPr>
        <w:t>comunicação,</w:t>
      </w:r>
    </w:p>
    <w:p>
      <w:pPr>
        <w:spacing w:after="0" w:line="381" w:lineRule="auto"/>
        <w:sectPr>
          <w:pgSz w:w="11910" w:h="16840"/>
          <w:pgMar w:header="533" w:footer="0" w:top="2140" w:bottom="280" w:left="980" w:right="620"/>
        </w:sectPr>
      </w:pPr>
    </w:p>
    <w:p>
      <w:pPr>
        <w:pStyle w:val="BodyText"/>
        <w:spacing w:before="9"/>
        <w:rPr>
          <w:b w:val="0"/>
          <w:sz w:val="18"/>
        </w:rPr>
      </w:pPr>
    </w:p>
    <w:p>
      <w:pPr>
        <w:pStyle w:val="BodyText"/>
        <w:spacing w:line="379" w:lineRule="auto" w:before="52"/>
        <w:ind w:left="719" w:right="650"/>
        <w:jc w:val="both"/>
        <w:rPr>
          <w:b w:val="0"/>
        </w:rPr>
      </w:pPr>
      <w:r>
        <w:rPr>
          <w:b w:val="0"/>
        </w:rPr>
        <w:t>sendo este necessário que seja contratada a comunicação já instalada, sob pena deste Conselho ficar sem um instrumento de comunicação local. Visando também proporcionar canais</w:t>
      </w:r>
      <w:r>
        <w:rPr>
          <w:b w:val="0"/>
          <w:spacing w:val="-6"/>
        </w:rPr>
        <w:t> </w:t>
      </w:r>
      <w:r>
        <w:rPr>
          <w:b w:val="0"/>
        </w:rPr>
        <w:t>de</w:t>
      </w:r>
      <w:r>
        <w:rPr>
          <w:b w:val="0"/>
          <w:spacing w:val="-3"/>
        </w:rPr>
        <w:t> </w:t>
      </w:r>
      <w:r>
        <w:rPr>
          <w:b w:val="0"/>
        </w:rPr>
        <w:t>comunicação</w:t>
      </w:r>
      <w:r>
        <w:rPr>
          <w:b w:val="0"/>
          <w:spacing w:val="-4"/>
        </w:rPr>
        <w:t> </w:t>
      </w:r>
      <w:r>
        <w:rPr>
          <w:b w:val="0"/>
        </w:rPr>
        <w:t>gratuitos</w:t>
      </w:r>
      <w:r>
        <w:rPr>
          <w:b w:val="0"/>
          <w:spacing w:val="-6"/>
        </w:rPr>
        <w:t> </w:t>
      </w:r>
      <w:r>
        <w:rPr>
          <w:b w:val="0"/>
        </w:rPr>
        <w:t>entre</w:t>
      </w:r>
      <w:r>
        <w:rPr>
          <w:b w:val="0"/>
          <w:spacing w:val="-3"/>
        </w:rPr>
        <w:t> </w:t>
      </w:r>
      <w:r>
        <w:rPr>
          <w:b w:val="0"/>
        </w:rPr>
        <w:t>o</w:t>
      </w:r>
      <w:r>
        <w:rPr>
          <w:b w:val="0"/>
          <w:spacing w:val="-4"/>
        </w:rPr>
        <w:t> </w:t>
      </w:r>
      <w:r>
        <w:rPr>
          <w:b w:val="0"/>
        </w:rPr>
        <w:t>público</w:t>
      </w:r>
      <w:r>
        <w:rPr>
          <w:b w:val="0"/>
          <w:spacing w:val="-1"/>
        </w:rPr>
        <w:t> </w:t>
      </w:r>
      <w:r>
        <w:rPr>
          <w:b w:val="0"/>
        </w:rPr>
        <w:t>geral</w:t>
      </w:r>
      <w:r>
        <w:rPr>
          <w:b w:val="0"/>
          <w:spacing w:val="-4"/>
        </w:rPr>
        <w:t> </w:t>
      </w:r>
      <w:r>
        <w:rPr>
          <w:b w:val="0"/>
        </w:rPr>
        <w:t>e</w:t>
      </w:r>
      <w:r>
        <w:rPr>
          <w:b w:val="0"/>
          <w:spacing w:val="-3"/>
        </w:rPr>
        <w:t> </w:t>
      </w:r>
      <w:r>
        <w:rPr>
          <w:b w:val="0"/>
        </w:rPr>
        <w:t>a</w:t>
      </w:r>
      <w:r>
        <w:rPr>
          <w:b w:val="0"/>
          <w:spacing w:val="-2"/>
        </w:rPr>
        <w:t> </w:t>
      </w:r>
      <w:r>
        <w:rPr>
          <w:b w:val="0"/>
        </w:rPr>
        <w:t>entidade</w:t>
      </w:r>
      <w:r>
        <w:rPr>
          <w:b w:val="0"/>
          <w:spacing w:val="-3"/>
        </w:rPr>
        <w:t> </w:t>
      </w:r>
      <w:r>
        <w:rPr>
          <w:b w:val="0"/>
        </w:rPr>
        <w:t>pública</w:t>
      </w:r>
      <w:r>
        <w:rPr>
          <w:b w:val="0"/>
          <w:spacing w:val="-2"/>
        </w:rPr>
        <w:t> </w:t>
      </w:r>
      <w:r>
        <w:rPr>
          <w:b w:val="0"/>
        </w:rPr>
        <w:t>de</w:t>
      </w:r>
      <w:r>
        <w:rPr>
          <w:b w:val="0"/>
          <w:spacing w:val="-3"/>
        </w:rPr>
        <w:t> </w:t>
      </w:r>
      <w:r>
        <w:rPr>
          <w:b w:val="0"/>
        </w:rPr>
        <w:t>forma</w:t>
      </w:r>
      <w:r>
        <w:rPr>
          <w:b w:val="0"/>
          <w:spacing w:val="-2"/>
        </w:rPr>
        <w:t> </w:t>
      </w:r>
      <w:r>
        <w:rPr>
          <w:b w:val="0"/>
        </w:rPr>
        <w:t>célere</w:t>
      </w:r>
      <w:r>
        <w:rPr>
          <w:b w:val="0"/>
          <w:spacing w:val="-3"/>
        </w:rPr>
        <w:t> </w:t>
      </w:r>
      <w:r>
        <w:rPr>
          <w:b w:val="0"/>
        </w:rPr>
        <w:t>e eficiente,</w:t>
      </w:r>
      <w:r>
        <w:rPr>
          <w:b w:val="0"/>
          <w:spacing w:val="-10"/>
        </w:rPr>
        <w:t> </w:t>
      </w:r>
      <w:r>
        <w:rPr>
          <w:b w:val="0"/>
        </w:rPr>
        <w:t>sendo</w:t>
      </w:r>
      <w:r>
        <w:rPr>
          <w:b w:val="0"/>
          <w:spacing w:val="-9"/>
        </w:rPr>
        <w:t> </w:t>
      </w:r>
      <w:r>
        <w:rPr>
          <w:b w:val="0"/>
        </w:rPr>
        <w:t>este</w:t>
      </w:r>
      <w:r>
        <w:rPr>
          <w:b w:val="0"/>
          <w:spacing w:val="-8"/>
        </w:rPr>
        <w:t> </w:t>
      </w:r>
      <w:r>
        <w:rPr>
          <w:b w:val="0"/>
        </w:rPr>
        <w:t>necessário</w:t>
      </w:r>
      <w:r>
        <w:rPr>
          <w:b w:val="0"/>
          <w:spacing w:val="-5"/>
        </w:rPr>
        <w:t> </w:t>
      </w:r>
      <w:r>
        <w:rPr>
          <w:b w:val="0"/>
        </w:rPr>
        <w:t>que</w:t>
      </w:r>
      <w:r>
        <w:rPr>
          <w:b w:val="0"/>
          <w:spacing w:val="-7"/>
        </w:rPr>
        <w:t> </w:t>
      </w:r>
      <w:r>
        <w:rPr>
          <w:b w:val="0"/>
        </w:rPr>
        <w:t>seja</w:t>
      </w:r>
      <w:r>
        <w:rPr>
          <w:b w:val="0"/>
          <w:spacing w:val="-7"/>
        </w:rPr>
        <w:t> </w:t>
      </w:r>
      <w:r>
        <w:rPr>
          <w:b w:val="0"/>
        </w:rPr>
        <w:t>contratada</w:t>
      </w:r>
      <w:r>
        <w:rPr>
          <w:b w:val="0"/>
          <w:spacing w:val="-7"/>
        </w:rPr>
        <w:t> </w:t>
      </w:r>
      <w:r>
        <w:rPr>
          <w:b w:val="0"/>
        </w:rPr>
        <w:t>e</w:t>
      </w:r>
      <w:r>
        <w:rPr>
          <w:b w:val="0"/>
          <w:spacing w:val="-8"/>
        </w:rPr>
        <w:t> </w:t>
      </w:r>
      <w:r>
        <w:rPr>
          <w:b w:val="0"/>
        </w:rPr>
        <w:t>instalada,</w:t>
      </w:r>
      <w:r>
        <w:rPr>
          <w:b w:val="0"/>
          <w:spacing w:val="-10"/>
        </w:rPr>
        <w:t> </w:t>
      </w:r>
      <w:r>
        <w:rPr>
          <w:b w:val="0"/>
        </w:rPr>
        <w:t>sob</w:t>
      </w:r>
      <w:r>
        <w:rPr>
          <w:b w:val="0"/>
          <w:spacing w:val="-9"/>
        </w:rPr>
        <w:t> </w:t>
      </w:r>
      <w:r>
        <w:rPr>
          <w:b w:val="0"/>
        </w:rPr>
        <w:t>pena</w:t>
      </w:r>
      <w:r>
        <w:rPr>
          <w:b w:val="0"/>
          <w:spacing w:val="-7"/>
        </w:rPr>
        <w:t> </w:t>
      </w:r>
      <w:r>
        <w:rPr>
          <w:b w:val="0"/>
        </w:rPr>
        <w:t>da</w:t>
      </w:r>
      <w:r>
        <w:rPr>
          <w:b w:val="0"/>
          <w:spacing w:val="-7"/>
        </w:rPr>
        <w:t> </w:t>
      </w:r>
      <w:r>
        <w:rPr>
          <w:b w:val="0"/>
        </w:rPr>
        <w:t>coletividade</w:t>
      </w:r>
      <w:r>
        <w:rPr>
          <w:b w:val="0"/>
          <w:spacing w:val="-7"/>
        </w:rPr>
        <w:t> </w:t>
      </w:r>
      <w:r>
        <w:rPr>
          <w:b w:val="0"/>
        </w:rPr>
        <w:t>ser impedida de acessar tais canais.</w:t>
      </w:r>
    </w:p>
    <w:p>
      <w:pPr>
        <w:pStyle w:val="BodyText"/>
        <w:spacing w:line="379" w:lineRule="auto"/>
        <w:ind w:left="719" w:right="652" w:firstLine="566"/>
        <w:jc w:val="both"/>
        <w:rPr>
          <w:b w:val="0"/>
        </w:rPr>
      </w:pPr>
      <w:r>
        <w:rPr>
          <w:b w:val="0"/>
        </w:rPr>
        <w:t>Ainda, as respostas referentes ao checklist acima foram positivas e sem nenhuma observação contrária. Também, considerando que o presente planejamento está em conformidade com os requisitos administrativos necessários ao cumprimento do objeto e atende adequadamente às demandas de negócio formuladas, como também aos benefícios pretendidos,</w:t>
      </w:r>
      <w:r>
        <w:rPr>
          <w:b w:val="0"/>
          <w:spacing w:val="-14"/>
        </w:rPr>
        <w:t> </w:t>
      </w:r>
      <w:r>
        <w:rPr>
          <w:b w:val="0"/>
        </w:rPr>
        <w:t>e</w:t>
      </w:r>
      <w:r>
        <w:rPr>
          <w:b w:val="0"/>
          <w:spacing w:val="-13"/>
        </w:rPr>
        <w:t> </w:t>
      </w:r>
      <w:r>
        <w:rPr>
          <w:b w:val="0"/>
        </w:rPr>
        <w:t>considerando</w:t>
      </w:r>
      <w:r>
        <w:rPr>
          <w:b w:val="0"/>
          <w:spacing w:val="-12"/>
        </w:rPr>
        <w:t> </w:t>
      </w:r>
      <w:r>
        <w:rPr>
          <w:b w:val="0"/>
        </w:rPr>
        <w:t>que</w:t>
      </w:r>
      <w:r>
        <w:rPr>
          <w:b w:val="0"/>
          <w:spacing w:val="-11"/>
        </w:rPr>
        <w:t> </w:t>
      </w:r>
      <w:r>
        <w:rPr>
          <w:b w:val="0"/>
        </w:rPr>
        <w:t>os</w:t>
      </w:r>
      <w:r>
        <w:rPr>
          <w:b w:val="0"/>
          <w:spacing w:val="-10"/>
        </w:rPr>
        <w:t> </w:t>
      </w:r>
      <w:r>
        <w:rPr>
          <w:b w:val="0"/>
        </w:rPr>
        <w:t>riscos</w:t>
      </w:r>
      <w:r>
        <w:rPr>
          <w:b w:val="0"/>
          <w:spacing w:val="-14"/>
        </w:rPr>
        <w:t> </w:t>
      </w:r>
      <w:r>
        <w:rPr>
          <w:b w:val="0"/>
        </w:rPr>
        <w:t>envolvidos</w:t>
      </w:r>
      <w:r>
        <w:rPr>
          <w:b w:val="0"/>
          <w:spacing w:val="-14"/>
        </w:rPr>
        <w:t> </w:t>
      </w:r>
      <w:r>
        <w:rPr>
          <w:b w:val="0"/>
        </w:rPr>
        <w:t>são</w:t>
      </w:r>
      <w:r>
        <w:rPr>
          <w:b w:val="0"/>
          <w:spacing w:val="-12"/>
        </w:rPr>
        <w:t> </w:t>
      </w:r>
      <w:r>
        <w:rPr>
          <w:b w:val="0"/>
        </w:rPr>
        <w:t>mínimos</w:t>
      </w:r>
      <w:r>
        <w:rPr>
          <w:b w:val="0"/>
          <w:spacing w:val="-14"/>
        </w:rPr>
        <w:t> </w:t>
      </w:r>
      <w:r>
        <w:rPr>
          <w:b w:val="0"/>
        </w:rPr>
        <w:t>e</w:t>
      </w:r>
      <w:r>
        <w:rPr>
          <w:b w:val="0"/>
          <w:spacing w:val="-11"/>
        </w:rPr>
        <w:t> </w:t>
      </w:r>
      <w:r>
        <w:rPr>
          <w:b w:val="0"/>
        </w:rPr>
        <w:t>administráveis,</w:t>
      </w:r>
      <w:r>
        <w:rPr>
          <w:b w:val="0"/>
          <w:spacing w:val="-9"/>
        </w:rPr>
        <w:t> </w:t>
      </w:r>
      <w:r>
        <w:rPr>
          <w:b w:val="0"/>
        </w:rPr>
        <w:t>entende- se</w:t>
      </w:r>
      <w:r>
        <w:rPr>
          <w:b w:val="0"/>
          <w:spacing w:val="-14"/>
        </w:rPr>
        <w:t> </w:t>
      </w:r>
      <w:r>
        <w:rPr>
          <w:b w:val="0"/>
        </w:rPr>
        <w:t>que</w:t>
      </w:r>
      <w:r>
        <w:rPr>
          <w:b w:val="0"/>
          <w:spacing w:val="-14"/>
        </w:rPr>
        <w:t> </w:t>
      </w:r>
      <w:r>
        <w:rPr>
          <w:b w:val="0"/>
        </w:rPr>
        <w:t>deva</w:t>
      </w:r>
      <w:r>
        <w:rPr>
          <w:b w:val="0"/>
          <w:spacing w:val="-13"/>
        </w:rPr>
        <w:t> </w:t>
      </w:r>
      <w:r>
        <w:rPr>
          <w:b w:val="0"/>
        </w:rPr>
        <w:t>ser</w:t>
      </w:r>
      <w:r>
        <w:rPr>
          <w:b w:val="0"/>
          <w:spacing w:val="-14"/>
        </w:rPr>
        <w:t> </w:t>
      </w:r>
      <w:r>
        <w:rPr>
          <w:b w:val="0"/>
        </w:rPr>
        <w:t>feita</w:t>
      </w:r>
      <w:r>
        <w:rPr>
          <w:b w:val="0"/>
          <w:spacing w:val="-13"/>
        </w:rPr>
        <w:t> </w:t>
      </w:r>
      <w:r>
        <w:rPr>
          <w:b w:val="0"/>
        </w:rPr>
        <w:t>a</w:t>
      </w:r>
      <w:r>
        <w:rPr>
          <w:b w:val="0"/>
          <w:spacing w:val="-14"/>
        </w:rPr>
        <w:t> </w:t>
      </w:r>
      <w:r>
        <w:rPr>
          <w:b w:val="0"/>
        </w:rPr>
        <w:t>nova</w:t>
      </w:r>
      <w:r>
        <w:rPr>
          <w:b w:val="0"/>
          <w:spacing w:val="-13"/>
        </w:rPr>
        <w:t> </w:t>
      </w:r>
      <w:r>
        <w:rPr>
          <w:b w:val="0"/>
        </w:rPr>
        <w:t>contratação.</w:t>
      </w:r>
      <w:r>
        <w:rPr>
          <w:b w:val="0"/>
          <w:spacing w:val="-14"/>
        </w:rPr>
        <w:t> </w:t>
      </w:r>
      <w:r>
        <w:rPr>
          <w:b w:val="0"/>
        </w:rPr>
        <w:t>Entende-se</w:t>
      </w:r>
      <w:r>
        <w:rPr>
          <w:b w:val="0"/>
          <w:spacing w:val="-14"/>
        </w:rPr>
        <w:t> </w:t>
      </w:r>
      <w:r>
        <w:rPr>
          <w:b w:val="0"/>
        </w:rPr>
        <w:t>também</w:t>
      </w:r>
      <w:r>
        <w:rPr>
          <w:b w:val="0"/>
          <w:spacing w:val="-13"/>
        </w:rPr>
        <w:t> </w:t>
      </w:r>
      <w:r>
        <w:rPr>
          <w:b w:val="0"/>
        </w:rPr>
        <w:t>que</w:t>
      </w:r>
      <w:r>
        <w:rPr>
          <w:b w:val="0"/>
          <w:spacing w:val="-14"/>
        </w:rPr>
        <w:t> </w:t>
      </w:r>
      <w:r>
        <w:rPr>
          <w:b w:val="0"/>
        </w:rPr>
        <w:t>deva</w:t>
      </w:r>
      <w:r>
        <w:rPr>
          <w:b w:val="0"/>
          <w:spacing w:val="-13"/>
        </w:rPr>
        <w:t> </w:t>
      </w:r>
      <w:r>
        <w:rPr>
          <w:b w:val="0"/>
        </w:rPr>
        <w:t>ser</w:t>
      </w:r>
      <w:r>
        <w:rPr>
          <w:b w:val="0"/>
          <w:spacing w:val="-14"/>
        </w:rPr>
        <w:t> </w:t>
      </w:r>
      <w:r>
        <w:rPr>
          <w:b w:val="0"/>
        </w:rPr>
        <w:t>feita</w:t>
      </w:r>
      <w:r>
        <w:rPr>
          <w:b w:val="0"/>
          <w:spacing w:val="-13"/>
        </w:rPr>
        <w:t> </w:t>
      </w:r>
      <w:r>
        <w:rPr>
          <w:b w:val="0"/>
        </w:rPr>
        <w:t>a</w:t>
      </w:r>
      <w:r>
        <w:rPr>
          <w:b w:val="0"/>
          <w:spacing w:val="-14"/>
        </w:rPr>
        <w:t> </w:t>
      </w:r>
      <w:r>
        <w:rPr>
          <w:b w:val="0"/>
        </w:rPr>
        <w:t>contratação de</w:t>
      </w:r>
      <w:r>
        <w:rPr>
          <w:b w:val="0"/>
          <w:spacing w:val="-7"/>
        </w:rPr>
        <w:t> </w:t>
      </w:r>
      <w:r>
        <w:rPr>
          <w:b w:val="0"/>
        </w:rPr>
        <w:t>uma</w:t>
      </w:r>
      <w:r>
        <w:rPr>
          <w:b w:val="0"/>
          <w:spacing w:val="-7"/>
        </w:rPr>
        <w:t> </w:t>
      </w:r>
      <w:r>
        <w:rPr>
          <w:b w:val="0"/>
        </w:rPr>
        <w:t>nova</w:t>
      </w:r>
      <w:r>
        <w:rPr>
          <w:b w:val="0"/>
          <w:spacing w:val="-7"/>
        </w:rPr>
        <w:t> </w:t>
      </w:r>
      <w:r>
        <w:rPr>
          <w:b w:val="0"/>
        </w:rPr>
        <w:t>solução</w:t>
      </w:r>
      <w:r>
        <w:rPr>
          <w:b w:val="0"/>
          <w:spacing w:val="-9"/>
        </w:rPr>
        <w:t> </w:t>
      </w:r>
      <w:r>
        <w:rPr>
          <w:b w:val="0"/>
        </w:rPr>
        <w:t>de</w:t>
      </w:r>
      <w:r>
        <w:rPr>
          <w:b w:val="0"/>
          <w:spacing w:val="-3"/>
        </w:rPr>
        <w:t> </w:t>
      </w:r>
      <w:r>
        <w:rPr>
          <w:b w:val="0"/>
        </w:rPr>
        <w:t>telefonia</w:t>
      </w:r>
      <w:r>
        <w:rPr>
          <w:b w:val="0"/>
          <w:spacing w:val="-7"/>
        </w:rPr>
        <w:t> </w:t>
      </w:r>
      <w:r>
        <w:rPr>
          <w:b w:val="0"/>
        </w:rPr>
        <w:t>denominada</w:t>
      </w:r>
      <w:r>
        <w:rPr>
          <w:b w:val="0"/>
          <w:spacing w:val="-7"/>
        </w:rPr>
        <w:t> </w:t>
      </w:r>
      <w:r>
        <w:rPr>
          <w:b w:val="0"/>
        </w:rPr>
        <w:t>de</w:t>
      </w:r>
      <w:r>
        <w:rPr>
          <w:b w:val="0"/>
          <w:spacing w:val="-12"/>
        </w:rPr>
        <w:t> </w:t>
      </w:r>
      <w:r>
        <w:rPr>
          <w:b w:val="0"/>
        </w:rPr>
        <w:t>telefonia</w:t>
      </w:r>
      <w:r>
        <w:rPr>
          <w:b w:val="0"/>
          <w:spacing w:val="-7"/>
        </w:rPr>
        <w:t> </w:t>
      </w:r>
      <w:r>
        <w:rPr>
          <w:b w:val="0"/>
        </w:rPr>
        <w:t>com</w:t>
      </w:r>
      <w:r>
        <w:rPr>
          <w:b w:val="0"/>
          <w:spacing w:val="-7"/>
        </w:rPr>
        <w:t> </w:t>
      </w:r>
      <w:r>
        <w:rPr>
          <w:b w:val="0"/>
        </w:rPr>
        <w:t>discagem</w:t>
      </w:r>
      <w:r>
        <w:rPr>
          <w:b w:val="0"/>
          <w:spacing w:val="-7"/>
        </w:rPr>
        <w:t> </w:t>
      </w:r>
      <w:r>
        <w:rPr>
          <w:b w:val="0"/>
        </w:rPr>
        <w:t>direta</w:t>
      </w:r>
      <w:r>
        <w:rPr>
          <w:b w:val="0"/>
          <w:spacing w:val="-2"/>
        </w:rPr>
        <w:t> </w:t>
      </w:r>
      <w:r>
        <w:rPr>
          <w:b w:val="0"/>
        </w:rPr>
        <w:t>gratuita</w:t>
      </w:r>
      <w:r>
        <w:rPr>
          <w:b w:val="0"/>
          <w:spacing w:val="-2"/>
        </w:rPr>
        <w:t> </w:t>
      </w:r>
      <w:r>
        <w:rPr>
          <w:b w:val="0"/>
        </w:rPr>
        <w:t>por meio do número 0800. Desta forma, alavancar o CRO-CE a patamares de gestão telefônica, nivelando-o a entes governamentais de grande porte.</w:t>
      </w:r>
    </w:p>
    <w:p>
      <w:pPr>
        <w:pStyle w:val="BodyText"/>
        <w:rPr>
          <w:b w:val="0"/>
        </w:rPr>
      </w:pPr>
    </w:p>
    <w:p>
      <w:pPr>
        <w:pStyle w:val="BodyText"/>
        <w:spacing w:before="169"/>
        <w:ind w:left="1286"/>
        <w:rPr>
          <w:b w:val="0"/>
        </w:rPr>
      </w:pPr>
      <w:r>
        <w:rPr>
          <w:b w:val="0"/>
        </w:rPr>
        <w:t>Fortaleza/CE,</w:t>
      </w:r>
      <w:r>
        <w:rPr>
          <w:b w:val="0"/>
          <w:spacing w:val="-3"/>
        </w:rPr>
        <w:t> </w:t>
      </w:r>
      <w:r>
        <w:rPr>
          <w:b w:val="0"/>
        </w:rPr>
        <w:t>16</w:t>
      </w:r>
      <w:r>
        <w:rPr>
          <w:b w:val="0"/>
          <w:spacing w:val="-5"/>
        </w:rPr>
        <w:t> </w:t>
      </w:r>
      <w:r>
        <w:rPr>
          <w:b w:val="0"/>
        </w:rPr>
        <w:t>de</w:t>
      </w:r>
      <w:r>
        <w:rPr>
          <w:b w:val="0"/>
          <w:spacing w:val="-1"/>
        </w:rPr>
        <w:t> </w:t>
      </w:r>
      <w:r>
        <w:rPr>
          <w:b w:val="0"/>
        </w:rPr>
        <w:t>abril</w:t>
      </w:r>
      <w:r>
        <w:rPr>
          <w:b w:val="0"/>
          <w:spacing w:val="-3"/>
        </w:rPr>
        <w:t> </w:t>
      </w:r>
      <w:r>
        <w:rPr>
          <w:b w:val="0"/>
        </w:rPr>
        <w:t>de</w:t>
      </w:r>
      <w:r>
        <w:rPr>
          <w:b w:val="0"/>
          <w:spacing w:val="-2"/>
        </w:rPr>
        <w:t> </w:t>
      </w:r>
      <w:r>
        <w:rPr>
          <w:b w:val="0"/>
          <w:spacing w:val="-4"/>
        </w:rPr>
        <w:t>2024.</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3"/>
        </w:rPr>
      </w:pPr>
    </w:p>
    <w:tbl>
      <w:tblPr>
        <w:tblW w:w="0" w:type="auto"/>
        <w:jc w:val="left"/>
        <w:tblInd w:w="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7"/>
        <w:gridCol w:w="3385"/>
      </w:tblGrid>
      <w:tr>
        <w:trPr>
          <w:trHeight w:val="700" w:hRule="atLeast"/>
        </w:trPr>
        <w:tc>
          <w:tcPr>
            <w:tcW w:w="3367" w:type="dxa"/>
          </w:tcPr>
          <w:p>
            <w:pPr>
              <w:pStyle w:val="TableParagraph"/>
              <w:spacing w:line="244" w:lineRule="exact"/>
              <w:ind w:left="314"/>
              <w:rPr>
                <w:rFonts w:ascii="Calibri Light"/>
                <w:b w:val="0"/>
                <w:sz w:val="24"/>
              </w:rPr>
            </w:pPr>
            <w:r>
              <w:rPr>
                <w:rFonts w:ascii="Calibri Light"/>
                <w:b w:val="0"/>
                <w:sz w:val="24"/>
              </w:rPr>
              <w:t>Samila</w:t>
            </w:r>
            <w:r>
              <w:rPr>
                <w:rFonts w:ascii="Calibri Light"/>
                <w:b w:val="0"/>
                <w:spacing w:val="-3"/>
                <w:sz w:val="24"/>
              </w:rPr>
              <w:t> </w:t>
            </w:r>
            <w:r>
              <w:rPr>
                <w:rFonts w:ascii="Calibri Light"/>
                <w:b w:val="0"/>
                <w:sz w:val="24"/>
              </w:rPr>
              <w:t>Sousa</w:t>
            </w:r>
            <w:r>
              <w:rPr>
                <w:rFonts w:ascii="Calibri Light"/>
                <w:b w:val="0"/>
                <w:spacing w:val="-2"/>
                <w:sz w:val="24"/>
              </w:rPr>
              <w:t> </w:t>
            </w:r>
            <w:r>
              <w:rPr>
                <w:rFonts w:ascii="Calibri Light"/>
                <w:b w:val="0"/>
                <w:sz w:val="24"/>
              </w:rPr>
              <w:t>da </w:t>
            </w:r>
            <w:r>
              <w:rPr>
                <w:rFonts w:ascii="Calibri Light"/>
                <w:b w:val="0"/>
                <w:spacing w:val="-4"/>
                <w:sz w:val="24"/>
              </w:rPr>
              <w:t>Silva</w:t>
            </w:r>
          </w:p>
          <w:p>
            <w:pPr>
              <w:pStyle w:val="TableParagraph"/>
              <w:spacing w:line="269" w:lineRule="exact" w:before="168"/>
              <w:ind w:left="50"/>
              <w:rPr>
                <w:rFonts w:ascii="Calibri Light"/>
                <w:b w:val="0"/>
                <w:sz w:val="24"/>
              </w:rPr>
            </w:pPr>
            <w:r>
              <w:rPr>
                <w:rFonts w:ascii="Calibri Light"/>
                <w:b w:val="0"/>
                <w:sz w:val="24"/>
              </w:rPr>
              <w:t>Gestor</w:t>
            </w:r>
            <w:r>
              <w:rPr>
                <w:rFonts w:ascii="Calibri Light"/>
                <w:b w:val="0"/>
                <w:spacing w:val="-8"/>
                <w:sz w:val="24"/>
              </w:rPr>
              <w:t> </w:t>
            </w:r>
            <w:r>
              <w:rPr>
                <w:rFonts w:ascii="Calibri Light"/>
                <w:b w:val="0"/>
                <w:sz w:val="24"/>
              </w:rPr>
              <w:t>de</w:t>
            </w:r>
            <w:r>
              <w:rPr>
                <w:rFonts w:ascii="Calibri Light"/>
                <w:b w:val="0"/>
                <w:spacing w:val="-4"/>
                <w:sz w:val="24"/>
              </w:rPr>
              <w:t> </w:t>
            </w:r>
            <w:r>
              <w:rPr>
                <w:rFonts w:ascii="Calibri Light"/>
                <w:b w:val="0"/>
                <w:spacing w:val="-2"/>
                <w:sz w:val="24"/>
              </w:rPr>
              <w:t>Contrato/Gerente</w:t>
            </w:r>
          </w:p>
        </w:tc>
        <w:tc>
          <w:tcPr>
            <w:tcW w:w="3385" w:type="dxa"/>
          </w:tcPr>
          <w:p>
            <w:pPr>
              <w:pStyle w:val="TableParagraph"/>
              <w:spacing w:line="244" w:lineRule="exact"/>
              <w:ind w:left="587"/>
              <w:rPr>
                <w:rFonts w:ascii="Calibri Light" w:hAnsi="Calibri Light"/>
                <w:b w:val="0"/>
                <w:sz w:val="24"/>
              </w:rPr>
            </w:pPr>
            <w:r>
              <w:rPr>
                <w:rFonts w:ascii="Calibri Light" w:hAnsi="Calibri Light"/>
                <w:b w:val="0"/>
                <w:sz w:val="24"/>
              </w:rPr>
              <w:t>Marcos</w:t>
            </w:r>
            <w:r>
              <w:rPr>
                <w:rFonts w:ascii="Calibri Light" w:hAnsi="Calibri Light"/>
                <w:b w:val="0"/>
                <w:spacing w:val="-5"/>
                <w:sz w:val="24"/>
              </w:rPr>
              <w:t> </w:t>
            </w:r>
            <w:r>
              <w:rPr>
                <w:rFonts w:ascii="Calibri Light" w:hAnsi="Calibri Light"/>
                <w:b w:val="0"/>
                <w:sz w:val="24"/>
              </w:rPr>
              <w:t>André</w:t>
            </w:r>
            <w:r>
              <w:rPr>
                <w:rFonts w:ascii="Calibri Light" w:hAnsi="Calibri Light"/>
                <w:b w:val="0"/>
                <w:spacing w:val="-2"/>
                <w:sz w:val="24"/>
              </w:rPr>
              <w:t> </w:t>
            </w:r>
            <w:r>
              <w:rPr>
                <w:rFonts w:ascii="Calibri Light" w:hAnsi="Calibri Light"/>
                <w:b w:val="0"/>
                <w:sz w:val="24"/>
              </w:rPr>
              <w:t>Araújo</w:t>
            </w:r>
            <w:r>
              <w:rPr>
                <w:rFonts w:ascii="Calibri Light" w:hAnsi="Calibri Light"/>
                <w:b w:val="0"/>
                <w:spacing w:val="-3"/>
                <w:sz w:val="24"/>
              </w:rPr>
              <w:t> </w:t>
            </w:r>
            <w:r>
              <w:rPr>
                <w:rFonts w:ascii="Calibri Light" w:hAnsi="Calibri Light"/>
                <w:b w:val="0"/>
                <w:spacing w:val="-4"/>
                <w:sz w:val="24"/>
              </w:rPr>
              <w:t>Moura</w:t>
            </w:r>
          </w:p>
          <w:p>
            <w:pPr>
              <w:pStyle w:val="TableParagraph"/>
              <w:spacing w:line="269" w:lineRule="exact" w:before="168"/>
              <w:ind w:left="1000"/>
              <w:rPr>
                <w:rFonts w:ascii="Calibri Light"/>
                <w:b w:val="0"/>
                <w:sz w:val="24"/>
              </w:rPr>
            </w:pPr>
            <w:r>
              <w:rPr>
                <w:rFonts w:ascii="Calibri Light"/>
                <w:b w:val="0"/>
                <w:sz w:val="24"/>
              </w:rPr>
              <w:t>Setor</w:t>
            </w:r>
            <w:r>
              <w:rPr>
                <w:rFonts w:ascii="Calibri Light"/>
                <w:b w:val="0"/>
                <w:spacing w:val="-5"/>
                <w:sz w:val="24"/>
              </w:rPr>
              <w:t> </w:t>
            </w:r>
            <w:r>
              <w:rPr>
                <w:rFonts w:ascii="Calibri Light"/>
                <w:b w:val="0"/>
                <w:sz w:val="24"/>
              </w:rPr>
              <w:t>de</w:t>
            </w:r>
            <w:r>
              <w:rPr>
                <w:rFonts w:ascii="Calibri Light"/>
                <w:b w:val="0"/>
                <w:spacing w:val="-2"/>
                <w:sz w:val="24"/>
              </w:rPr>
              <w:t> Compras</w:t>
            </w:r>
          </w:p>
        </w:tc>
      </w:tr>
    </w:tbl>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rPr>
      </w:pPr>
    </w:p>
    <w:p>
      <w:pPr>
        <w:pStyle w:val="BodyText"/>
        <w:spacing w:line="376" w:lineRule="auto" w:before="52"/>
        <w:ind w:left="5094" w:right="3251" w:hanging="826"/>
        <w:rPr>
          <w:b w:val="0"/>
        </w:rPr>
      </w:pPr>
      <w:r>
        <w:rPr>
          <w:b w:val="0"/>
        </w:rPr>
        <w:t>Pedro</w:t>
      </w:r>
      <w:r>
        <w:rPr>
          <w:b w:val="0"/>
          <w:spacing w:val="-10"/>
        </w:rPr>
        <w:t> </w:t>
      </w:r>
      <w:r>
        <w:rPr>
          <w:b w:val="0"/>
        </w:rPr>
        <w:t>Yuri</w:t>
      </w:r>
      <w:r>
        <w:rPr>
          <w:b w:val="0"/>
          <w:spacing w:val="-10"/>
        </w:rPr>
        <w:t> </w:t>
      </w:r>
      <w:r>
        <w:rPr>
          <w:b w:val="0"/>
        </w:rPr>
        <w:t>Pereira</w:t>
      </w:r>
      <w:r>
        <w:rPr>
          <w:b w:val="0"/>
          <w:spacing w:val="-12"/>
        </w:rPr>
        <w:t> </w:t>
      </w:r>
      <w:r>
        <w:rPr>
          <w:b w:val="0"/>
        </w:rPr>
        <w:t>Bandeira Técnico TI</w:t>
      </w:r>
    </w:p>
    <w:p>
      <w:pPr>
        <w:spacing w:after="0" w:line="376" w:lineRule="auto"/>
        <w:sectPr>
          <w:pgSz w:w="11910" w:h="16840"/>
          <w:pgMar w:header="533" w:footer="0" w:top="2140" w:bottom="280" w:left="980" w:right="620"/>
        </w:sectPr>
      </w:pPr>
    </w:p>
    <w:p>
      <w:pPr>
        <w:pStyle w:val="BodyText"/>
        <w:rPr>
          <w:b w:val="0"/>
          <w:sz w:val="20"/>
        </w:rPr>
      </w:pPr>
    </w:p>
    <w:p>
      <w:pPr>
        <w:pStyle w:val="BodyText"/>
        <w:spacing w:before="10"/>
        <w:rPr>
          <w:b w:val="0"/>
          <w:sz w:val="26"/>
        </w:rPr>
      </w:pPr>
    </w:p>
    <w:p>
      <w:pPr>
        <w:pStyle w:val="BodyText"/>
        <w:ind w:left="719"/>
        <w:rPr>
          <w:sz w:val="20"/>
        </w:rPr>
      </w:pPr>
      <w:r>
        <w:rPr>
          <w:sz w:val="20"/>
        </w:rPr>
        <w:pict>
          <v:shape style="width:425pt;height:15.15pt;mso-position-horizontal-relative:char;mso-position-vertical-relative:line" type="#_x0000_t202" id="docshape39" filled="true" fillcolor="#44536a" stroked="true" strokeweight=".47998pt" strokecolor="#000000">
            <w10:anchorlock/>
            <v:textbox inset="0,0,0,0">
              <w:txbxContent>
                <w:p>
                  <w:pPr>
                    <w:spacing w:line="291" w:lineRule="exact" w:before="2"/>
                    <w:ind w:left="2601" w:right="2593" w:firstLine="0"/>
                    <w:jc w:val="center"/>
                    <w:rPr>
                      <w:b w:val="0"/>
                      <w:color w:val="000000"/>
                      <w:sz w:val="24"/>
                    </w:rPr>
                  </w:pPr>
                  <w:r>
                    <w:rPr>
                      <w:b w:val="0"/>
                      <w:color w:val="FFFFFF"/>
                      <w:sz w:val="24"/>
                    </w:rPr>
                    <w:t>ANEXO</w:t>
                  </w:r>
                  <w:r>
                    <w:rPr>
                      <w:b w:val="0"/>
                      <w:color w:val="FFFFFF"/>
                      <w:spacing w:val="-9"/>
                      <w:sz w:val="24"/>
                    </w:rPr>
                    <w:t> </w:t>
                  </w:r>
                  <w:r>
                    <w:rPr>
                      <w:b w:val="0"/>
                      <w:color w:val="FFFFFF"/>
                      <w:sz w:val="24"/>
                    </w:rPr>
                    <w:t>II</w:t>
                  </w:r>
                  <w:r>
                    <w:rPr>
                      <w:b w:val="0"/>
                      <w:color w:val="FFFFFF"/>
                      <w:spacing w:val="-9"/>
                      <w:sz w:val="24"/>
                    </w:rPr>
                    <w:t> </w:t>
                  </w:r>
                  <w:r>
                    <w:rPr>
                      <w:b w:val="0"/>
                      <w:color w:val="FFFFFF"/>
                      <w:sz w:val="24"/>
                    </w:rPr>
                    <w:t>-</w:t>
                  </w:r>
                  <w:r>
                    <w:rPr>
                      <w:b w:val="0"/>
                      <w:color w:val="FFFFFF"/>
                      <w:spacing w:val="-9"/>
                      <w:sz w:val="24"/>
                    </w:rPr>
                    <w:t> </w:t>
                  </w:r>
                  <w:r>
                    <w:rPr>
                      <w:b w:val="0"/>
                      <w:color w:val="FFFFFF"/>
                      <w:sz w:val="24"/>
                    </w:rPr>
                    <w:t>TERMO</w:t>
                  </w:r>
                  <w:r>
                    <w:rPr>
                      <w:b w:val="0"/>
                      <w:color w:val="FFFFFF"/>
                      <w:spacing w:val="-7"/>
                      <w:sz w:val="24"/>
                    </w:rPr>
                    <w:t> </w:t>
                  </w:r>
                  <w:r>
                    <w:rPr>
                      <w:b w:val="0"/>
                      <w:color w:val="FFFFFF"/>
                      <w:sz w:val="24"/>
                    </w:rPr>
                    <w:t>DE</w:t>
                  </w:r>
                  <w:r>
                    <w:rPr>
                      <w:b w:val="0"/>
                      <w:color w:val="FFFFFF"/>
                      <w:spacing w:val="-13"/>
                      <w:sz w:val="24"/>
                    </w:rPr>
                    <w:t> </w:t>
                  </w:r>
                  <w:r>
                    <w:rPr>
                      <w:b w:val="0"/>
                      <w:color w:val="FFFFFF"/>
                      <w:spacing w:val="-2"/>
                      <w:sz w:val="24"/>
                    </w:rPr>
                    <w:t>REFERÊNCIA</w:t>
                  </w:r>
                </w:p>
              </w:txbxContent>
            </v:textbox>
            <v:fill type="solid"/>
            <v:stroke dashstyle="solid"/>
          </v:shape>
        </w:pict>
      </w:r>
      <w:r>
        <w:rPr>
          <w:sz w:val="20"/>
        </w:rPr>
      </w:r>
    </w:p>
    <w:p>
      <w:pPr>
        <w:pStyle w:val="BodyText"/>
        <w:spacing w:before="7"/>
        <w:rPr>
          <w:b w:val="0"/>
          <w:sz w:val="17"/>
        </w:rPr>
      </w:pPr>
    </w:p>
    <w:p>
      <w:pPr>
        <w:pStyle w:val="Heading2"/>
        <w:numPr>
          <w:ilvl w:val="0"/>
          <w:numId w:val="21"/>
        </w:numPr>
        <w:tabs>
          <w:tab w:pos="951" w:val="left" w:leader="none"/>
          <w:tab w:pos="9257" w:val="left" w:leader="none"/>
        </w:tabs>
        <w:spacing w:line="240" w:lineRule="auto" w:before="52" w:after="0"/>
        <w:ind w:left="950" w:right="0" w:hanging="261"/>
        <w:jc w:val="left"/>
        <w:rPr>
          <w:b w:val="0"/>
        </w:rPr>
      </w:pPr>
      <w:r>
        <w:rPr>
          <w:b w:val="0"/>
          <w:color w:val="FFFFFF"/>
          <w:spacing w:val="-2"/>
          <w:shd w:fill="44536A" w:color="auto" w:val="clear"/>
        </w:rPr>
        <w:t>OBJETO:</w:t>
      </w:r>
      <w:r>
        <w:rPr>
          <w:b w:val="0"/>
          <w:color w:val="FFFFFF"/>
          <w:shd w:fill="44536A" w:color="auto" w:val="clear"/>
        </w:rPr>
        <w:tab/>
      </w:r>
    </w:p>
    <w:p>
      <w:pPr>
        <w:pStyle w:val="ListParagraph"/>
        <w:numPr>
          <w:ilvl w:val="1"/>
          <w:numId w:val="21"/>
        </w:numPr>
        <w:tabs>
          <w:tab w:pos="1119" w:val="left" w:leader="none"/>
        </w:tabs>
        <w:spacing w:line="240" w:lineRule="auto" w:before="0" w:after="0"/>
        <w:ind w:left="719" w:right="1079" w:firstLine="0"/>
        <w:jc w:val="both"/>
        <w:rPr>
          <w:b w:val="0"/>
          <w:sz w:val="24"/>
        </w:rPr>
      </w:pPr>
      <w:r>
        <w:rPr>
          <w:b w:val="0"/>
          <w:sz w:val="24"/>
        </w:rPr>
        <w:t>Contratação</w:t>
      </w:r>
      <w:r>
        <w:rPr>
          <w:b w:val="0"/>
          <w:spacing w:val="-14"/>
          <w:sz w:val="24"/>
        </w:rPr>
        <w:t> </w:t>
      </w:r>
      <w:r>
        <w:rPr>
          <w:b w:val="0"/>
          <w:sz w:val="24"/>
        </w:rPr>
        <w:t>de</w:t>
      </w:r>
      <w:r>
        <w:rPr>
          <w:b w:val="0"/>
          <w:spacing w:val="-14"/>
          <w:sz w:val="24"/>
        </w:rPr>
        <w:t> </w:t>
      </w:r>
      <w:r>
        <w:rPr>
          <w:b w:val="0"/>
          <w:sz w:val="24"/>
        </w:rPr>
        <w:t>serviços</w:t>
      </w:r>
      <w:r>
        <w:rPr>
          <w:b w:val="0"/>
          <w:spacing w:val="-13"/>
          <w:sz w:val="24"/>
        </w:rPr>
        <w:t> </w:t>
      </w:r>
      <w:r>
        <w:rPr>
          <w:b w:val="0"/>
          <w:sz w:val="24"/>
        </w:rPr>
        <w:t>de</w:t>
      </w:r>
      <w:r>
        <w:rPr>
          <w:b w:val="0"/>
          <w:spacing w:val="-14"/>
          <w:sz w:val="24"/>
        </w:rPr>
        <w:t> </w:t>
      </w:r>
      <w:r>
        <w:rPr>
          <w:b w:val="0"/>
          <w:sz w:val="24"/>
        </w:rPr>
        <w:t>troncos</w:t>
      </w:r>
      <w:r>
        <w:rPr>
          <w:b w:val="0"/>
          <w:spacing w:val="-13"/>
          <w:sz w:val="24"/>
        </w:rPr>
        <w:t> </w:t>
      </w:r>
      <w:r>
        <w:rPr>
          <w:b w:val="0"/>
          <w:sz w:val="24"/>
        </w:rPr>
        <w:t>de</w:t>
      </w:r>
      <w:r>
        <w:rPr>
          <w:b w:val="0"/>
          <w:spacing w:val="-14"/>
          <w:sz w:val="24"/>
        </w:rPr>
        <w:t> </w:t>
      </w:r>
      <w:r>
        <w:rPr>
          <w:b w:val="0"/>
          <w:sz w:val="24"/>
        </w:rPr>
        <w:t>telefonia</w:t>
      </w:r>
      <w:r>
        <w:rPr>
          <w:b w:val="0"/>
          <w:spacing w:val="-13"/>
          <w:sz w:val="24"/>
        </w:rPr>
        <w:t> </w:t>
      </w:r>
      <w:r>
        <w:rPr>
          <w:b w:val="0"/>
          <w:sz w:val="24"/>
        </w:rPr>
        <w:t>E1-</w:t>
      </w:r>
      <w:r>
        <w:rPr>
          <w:b w:val="0"/>
          <w:spacing w:val="-14"/>
          <w:sz w:val="24"/>
        </w:rPr>
        <w:t> </w:t>
      </w:r>
      <w:r>
        <w:rPr>
          <w:b w:val="0"/>
          <w:sz w:val="24"/>
        </w:rPr>
        <w:t>R2</w:t>
      </w:r>
      <w:r>
        <w:rPr>
          <w:b w:val="0"/>
          <w:spacing w:val="-14"/>
          <w:sz w:val="24"/>
        </w:rPr>
        <w:t> </w:t>
      </w:r>
      <w:r>
        <w:rPr>
          <w:b w:val="0"/>
          <w:sz w:val="24"/>
        </w:rPr>
        <w:t>CAS</w:t>
      </w:r>
      <w:r>
        <w:rPr>
          <w:b w:val="0"/>
          <w:spacing w:val="-13"/>
          <w:sz w:val="24"/>
        </w:rPr>
        <w:t> </w:t>
      </w:r>
      <w:r>
        <w:rPr>
          <w:b w:val="0"/>
          <w:sz w:val="24"/>
        </w:rPr>
        <w:t>tronco</w:t>
      </w:r>
      <w:r>
        <w:rPr>
          <w:b w:val="0"/>
          <w:spacing w:val="-14"/>
          <w:sz w:val="24"/>
        </w:rPr>
        <w:t> </w:t>
      </w:r>
      <w:r>
        <w:rPr>
          <w:b w:val="0"/>
          <w:sz w:val="24"/>
        </w:rPr>
        <w:t>(mínimo</w:t>
      </w:r>
      <w:r>
        <w:rPr>
          <w:b w:val="0"/>
          <w:spacing w:val="-13"/>
          <w:sz w:val="24"/>
        </w:rPr>
        <w:t> </w:t>
      </w:r>
      <w:r>
        <w:rPr>
          <w:b w:val="0"/>
          <w:sz w:val="24"/>
        </w:rPr>
        <w:t>30</w:t>
      </w:r>
      <w:r>
        <w:rPr>
          <w:b w:val="0"/>
          <w:spacing w:val="-14"/>
          <w:sz w:val="24"/>
        </w:rPr>
        <w:t> </w:t>
      </w:r>
      <w:r>
        <w:rPr>
          <w:b w:val="0"/>
          <w:sz w:val="24"/>
        </w:rPr>
        <w:t>canais) com</w:t>
      </w:r>
      <w:r>
        <w:rPr>
          <w:b w:val="0"/>
          <w:spacing w:val="-1"/>
          <w:sz w:val="24"/>
        </w:rPr>
        <w:t> </w:t>
      </w:r>
      <w:r>
        <w:rPr>
          <w:b w:val="0"/>
          <w:sz w:val="24"/>
        </w:rPr>
        <w:t>CSP,</w:t>
      </w:r>
      <w:r>
        <w:rPr>
          <w:b w:val="0"/>
          <w:spacing w:val="-4"/>
          <w:sz w:val="24"/>
        </w:rPr>
        <w:t> </w:t>
      </w:r>
      <w:r>
        <w:rPr>
          <w:b w:val="0"/>
          <w:sz w:val="24"/>
        </w:rPr>
        <w:t>serviço de</w:t>
      </w:r>
      <w:r>
        <w:rPr>
          <w:b w:val="0"/>
          <w:spacing w:val="-2"/>
          <w:sz w:val="24"/>
        </w:rPr>
        <w:t> </w:t>
      </w:r>
      <w:r>
        <w:rPr>
          <w:b w:val="0"/>
          <w:sz w:val="24"/>
        </w:rPr>
        <w:t>VC1,</w:t>
      </w:r>
      <w:r>
        <w:rPr>
          <w:b w:val="0"/>
          <w:spacing w:val="-3"/>
          <w:sz w:val="24"/>
        </w:rPr>
        <w:t> </w:t>
      </w:r>
      <w:r>
        <w:rPr>
          <w:b w:val="0"/>
          <w:sz w:val="24"/>
        </w:rPr>
        <w:t>VC</w:t>
      </w:r>
      <w:r>
        <w:rPr>
          <w:b w:val="0"/>
          <w:spacing w:val="-2"/>
          <w:sz w:val="24"/>
        </w:rPr>
        <w:t> </w:t>
      </w:r>
      <w:r>
        <w:rPr>
          <w:b w:val="0"/>
          <w:sz w:val="24"/>
        </w:rPr>
        <w:t>2</w:t>
      </w:r>
      <w:r>
        <w:rPr>
          <w:b w:val="0"/>
          <w:spacing w:val="-5"/>
          <w:sz w:val="24"/>
        </w:rPr>
        <w:t> </w:t>
      </w:r>
      <w:r>
        <w:rPr>
          <w:b w:val="0"/>
          <w:sz w:val="24"/>
        </w:rPr>
        <w:t>e</w:t>
      </w:r>
      <w:r>
        <w:rPr>
          <w:b w:val="0"/>
          <w:spacing w:val="-2"/>
          <w:sz w:val="24"/>
        </w:rPr>
        <w:t> </w:t>
      </w:r>
      <w:r>
        <w:rPr>
          <w:b w:val="0"/>
          <w:sz w:val="24"/>
        </w:rPr>
        <w:t>VC 3.</w:t>
      </w:r>
      <w:r>
        <w:rPr>
          <w:b w:val="0"/>
          <w:spacing w:val="-4"/>
          <w:sz w:val="24"/>
        </w:rPr>
        <w:t> </w:t>
      </w:r>
      <w:r>
        <w:rPr>
          <w:b w:val="0"/>
          <w:sz w:val="24"/>
        </w:rPr>
        <w:t>Telefonia</w:t>
      </w:r>
      <w:r>
        <w:rPr>
          <w:b w:val="0"/>
          <w:spacing w:val="-1"/>
          <w:sz w:val="24"/>
        </w:rPr>
        <w:t> </w:t>
      </w:r>
      <w:r>
        <w:rPr>
          <w:b w:val="0"/>
          <w:sz w:val="24"/>
        </w:rPr>
        <w:t>móvel</w:t>
      </w:r>
      <w:r>
        <w:rPr>
          <w:b w:val="0"/>
          <w:spacing w:val="-3"/>
          <w:sz w:val="24"/>
        </w:rPr>
        <w:t> </w:t>
      </w:r>
      <w:r>
        <w:rPr>
          <w:b w:val="0"/>
          <w:sz w:val="24"/>
        </w:rPr>
        <w:t>local</w:t>
      </w:r>
      <w:r>
        <w:rPr>
          <w:b w:val="0"/>
          <w:spacing w:val="-3"/>
          <w:sz w:val="24"/>
        </w:rPr>
        <w:t> </w:t>
      </w:r>
      <w:r>
        <w:rPr>
          <w:b w:val="0"/>
          <w:sz w:val="24"/>
        </w:rPr>
        <w:t>e</w:t>
      </w:r>
      <w:r>
        <w:rPr>
          <w:b w:val="0"/>
          <w:spacing w:val="-2"/>
          <w:sz w:val="24"/>
        </w:rPr>
        <w:t> </w:t>
      </w:r>
      <w:r>
        <w:rPr>
          <w:b w:val="0"/>
          <w:sz w:val="24"/>
        </w:rPr>
        <w:t>nacional,</w:t>
      </w:r>
      <w:r>
        <w:rPr>
          <w:b w:val="0"/>
          <w:spacing w:val="-4"/>
          <w:sz w:val="24"/>
        </w:rPr>
        <w:t> </w:t>
      </w:r>
      <w:r>
        <w:rPr>
          <w:b w:val="0"/>
          <w:sz w:val="24"/>
        </w:rPr>
        <w:t>voz</w:t>
      </w:r>
      <w:r>
        <w:rPr>
          <w:b w:val="0"/>
          <w:spacing w:val="-2"/>
          <w:sz w:val="24"/>
        </w:rPr>
        <w:t> </w:t>
      </w:r>
      <w:r>
        <w:rPr>
          <w:b w:val="0"/>
          <w:sz w:val="24"/>
        </w:rPr>
        <w:t>e</w:t>
      </w:r>
      <w:r>
        <w:rPr>
          <w:b w:val="0"/>
          <w:spacing w:val="-2"/>
          <w:sz w:val="24"/>
        </w:rPr>
        <w:t> </w:t>
      </w:r>
      <w:r>
        <w:rPr>
          <w:b w:val="0"/>
          <w:sz w:val="24"/>
        </w:rPr>
        <w:t>internet</w:t>
      </w:r>
      <w:r>
        <w:rPr>
          <w:b w:val="0"/>
          <w:spacing w:val="-5"/>
          <w:sz w:val="24"/>
        </w:rPr>
        <w:t> </w:t>
      </w:r>
      <w:r>
        <w:rPr>
          <w:b w:val="0"/>
          <w:sz w:val="24"/>
        </w:rPr>
        <w:t>de dados móveis 4G ou superior, mínimo 10 GB por unidade de chip. Chip de dados para tablet</w:t>
      </w:r>
      <w:r>
        <w:rPr>
          <w:b w:val="0"/>
          <w:spacing w:val="-11"/>
          <w:sz w:val="24"/>
        </w:rPr>
        <w:t> </w:t>
      </w:r>
      <w:r>
        <w:rPr>
          <w:b w:val="0"/>
          <w:sz w:val="24"/>
        </w:rPr>
        <w:t>4G</w:t>
      </w:r>
      <w:r>
        <w:rPr>
          <w:b w:val="0"/>
          <w:spacing w:val="-6"/>
          <w:sz w:val="24"/>
        </w:rPr>
        <w:t> </w:t>
      </w:r>
      <w:r>
        <w:rPr>
          <w:b w:val="0"/>
          <w:sz w:val="24"/>
        </w:rPr>
        <w:t>ou</w:t>
      </w:r>
      <w:r>
        <w:rPr>
          <w:b w:val="0"/>
          <w:spacing w:val="-9"/>
          <w:sz w:val="24"/>
        </w:rPr>
        <w:t> </w:t>
      </w:r>
      <w:r>
        <w:rPr>
          <w:b w:val="0"/>
          <w:sz w:val="24"/>
        </w:rPr>
        <w:t>superior,</w:t>
      </w:r>
      <w:r>
        <w:rPr>
          <w:b w:val="0"/>
          <w:spacing w:val="-9"/>
          <w:sz w:val="24"/>
        </w:rPr>
        <w:t> </w:t>
      </w:r>
      <w:r>
        <w:rPr>
          <w:b w:val="0"/>
          <w:sz w:val="24"/>
        </w:rPr>
        <w:t>mínimo</w:t>
      </w:r>
      <w:r>
        <w:rPr>
          <w:b w:val="0"/>
          <w:spacing w:val="-9"/>
          <w:sz w:val="24"/>
        </w:rPr>
        <w:t> </w:t>
      </w:r>
      <w:r>
        <w:rPr>
          <w:b w:val="0"/>
          <w:sz w:val="24"/>
        </w:rPr>
        <w:t>10</w:t>
      </w:r>
      <w:r>
        <w:rPr>
          <w:b w:val="0"/>
          <w:spacing w:val="-4"/>
          <w:sz w:val="24"/>
        </w:rPr>
        <w:t> </w:t>
      </w:r>
      <w:r>
        <w:rPr>
          <w:b w:val="0"/>
          <w:sz w:val="24"/>
        </w:rPr>
        <w:t>GB</w:t>
      </w:r>
      <w:r>
        <w:rPr>
          <w:b w:val="0"/>
          <w:spacing w:val="-7"/>
          <w:sz w:val="24"/>
        </w:rPr>
        <w:t> </w:t>
      </w:r>
      <w:r>
        <w:rPr>
          <w:b w:val="0"/>
          <w:sz w:val="24"/>
        </w:rPr>
        <w:t>por</w:t>
      </w:r>
      <w:r>
        <w:rPr>
          <w:b w:val="0"/>
          <w:spacing w:val="-10"/>
          <w:sz w:val="24"/>
        </w:rPr>
        <w:t> </w:t>
      </w:r>
      <w:r>
        <w:rPr>
          <w:b w:val="0"/>
          <w:sz w:val="24"/>
        </w:rPr>
        <w:t>unidade</w:t>
      </w:r>
      <w:r>
        <w:rPr>
          <w:b w:val="0"/>
          <w:spacing w:val="-7"/>
          <w:sz w:val="24"/>
        </w:rPr>
        <w:t> </w:t>
      </w:r>
      <w:r>
        <w:rPr>
          <w:b w:val="0"/>
          <w:sz w:val="24"/>
        </w:rPr>
        <w:t>de</w:t>
      </w:r>
      <w:r>
        <w:rPr>
          <w:b w:val="0"/>
          <w:spacing w:val="-7"/>
          <w:sz w:val="24"/>
        </w:rPr>
        <w:t> </w:t>
      </w:r>
      <w:r>
        <w:rPr>
          <w:b w:val="0"/>
          <w:sz w:val="24"/>
        </w:rPr>
        <w:t>chip.</w:t>
      </w:r>
      <w:r>
        <w:rPr>
          <w:b w:val="0"/>
          <w:spacing w:val="-10"/>
          <w:sz w:val="24"/>
        </w:rPr>
        <w:t> </w:t>
      </w:r>
      <w:r>
        <w:rPr>
          <w:b w:val="0"/>
          <w:sz w:val="24"/>
        </w:rPr>
        <w:t>Serviço</w:t>
      </w:r>
      <w:r>
        <w:rPr>
          <w:b w:val="0"/>
          <w:spacing w:val="-9"/>
          <w:sz w:val="24"/>
        </w:rPr>
        <w:t> </w:t>
      </w:r>
      <w:r>
        <w:rPr>
          <w:b w:val="0"/>
          <w:sz w:val="24"/>
        </w:rPr>
        <w:t>de</w:t>
      </w:r>
      <w:r>
        <w:rPr>
          <w:b w:val="0"/>
          <w:spacing w:val="-3"/>
          <w:sz w:val="24"/>
        </w:rPr>
        <w:t> </w:t>
      </w:r>
      <w:r>
        <w:rPr>
          <w:b w:val="0"/>
          <w:sz w:val="24"/>
        </w:rPr>
        <w:t>telefonia</w:t>
      </w:r>
      <w:r>
        <w:rPr>
          <w:b w:val="0"/>
          <w:spacing w:val="-7"/>
          <w:sz w:val="24"/>
        </w:rPr>
        <w:t> </w:t>
      </w:r>
      <w:r>
        <w:rPr>
          <w:b w:val="0"/>
          <w:sz w:val="24"/>
        </w:rPr>
        <w:t>0800</w:t>
      </w:r>
      <w:r>
        <w:rPr>
          <w:b w:val="0"/>
          <w:spacing w:val="-6"/>
          <w:sz w:val="24"/>
        </w:rPr>
        <w:t> </w:t>
      </w:r>
      <w:r>
        <w:rPr>
          <w:b w:val="0"/>
          <w:sz w:val="24"/>
        </w:rPr>
        <w:t>local e nacional VC 1, VC 2 e VC 3.</w:t>
      </w:r>
    </w:p>
    <w:p>
      <w:pPr>
        <w:pStyle w:val="BodyText"/>
        <w:spacing w:before="1"/>
        <w:rPr>
          <w:b w:val="0"/>
          <w:sz w:val="20"/>
        </w:rPr>
      </w:pPr>
    </w:p>
    <w:p>
      <w:pPr>
        <w:pStyle w:val="Heading2"/>
        <w:numPr>
          <w:ilvl w:val="0"/>
          <w:numId w:val="21"/>
        </w:numPr>
        <w:tabs>
          <w:tab w:pos="951" w:val="left" w:leader="none"/>
          <w:tab w:pos="9257" w:val="left" w:leader="none"/>
        </w:tabs>
        <w:spacing w:line="240" w:lineRule="auto" w:before="52" w:after="0"/>
        <w:ind w:left="950" w:right="0" w:hanging="261"/>
        <w:jc w:val="left"/>
        <w:rPr>
          <w:b w:val="0"/>
        </w:rPr>
      </w:pPr>
      <w:r>
        <w:rPr>
          <w:b w:val="0"/>
          <w:color w:val="FFFFFF"/>
          <w:spacing w:val="-2"/>
          <w:shd w:fill="44536A" w:color="auto" w:val="clear"/>
        </w:rPr>
        <w:t>ESPECIFICAÇÃO</w:t>
      </w:r>
      <w:r>
        <w:rPr>
          <w:b w:val="0"/>
          <w:color w:val="FFFFFF"/>
          <w:spacing w:val="-4"/>
          <w:shd w:fill="44536A" w:color="auto" w:val="clear"/>
        </w:rPr>
        <w:t> </w:t>
      </w:r>
      <w:r>
        <w:rPr>
          <w:b w:val="0"/>
          <w:color w:val="FFFFFF"/>
          <w:spacing w:val="-2"/>
          <w:shd w:fill="44536A" w:color="auto" w:val="clear"/>
        </w:rPr>
        <w:t>DO</w:t>
      </w:r>
      <w:r>
        <w:rPr>
          <w:b w:val="0"/>
          <w:color w:val="FFFFFF"/>
          <w:spacing w:val="-9"/>
          <w:shd w:fill="44536A" w:color="auto" w:val="clear"/>
        </w:rPr>
        <w:t> </w:t>
      </w:r>
      <w:r>
        <w:rPr>
          <w:b w:val="0"/>
          <w:color w:val="FFFFFF"/>
          <w:spacing w:val="-2"/>
          <w:shd w:fill="44536A" w:color="auto" w:val="clear"/>
        </w:rPr>
        <w:t>OBJETO</w:t>
      </w:r>
      <w:r>
        <w:rPr>
          <w:b w:val="0"/>
          <w:color w:val="FFFFFF"/>
          <w:spacing w:val="-3"/>
          <w:shd w:fill="44536A" w:color="auto" w:val="clear"/>
        </w:rPr>
        <w:t> </w:t>
      </w:r>
      <w:r>
        <w:rPr>
          <w:b w:val="0"/>
          <w:color w:val="FFFFFF"/>
          <w:spacing w:val="-2"/>
          <w:shd w:fill="44536A" w:color="auto" w:val="clear"/>
        </w:rPr>
        <w:t>E</w:t>
      </w:r>
      <w:r>
        <w:rPr>
          <w:b w:val="0"/>
          <w:color w:val="FFFFFF"/>
          <w:spacing w:val="-7"/>
          <w:shd w:fill="44536A" w:color="auto" w:val="clear"/>
        </w:rPr>
        <w:t> </w:t>
      </w:r>
      <w:r>
        <w:rPr>
          <w:b w:val="0"/>
          <w:color w:val="FFFFFF"/>
          <w:spacing w:val="-2"/>
          <w:shd w:fill="44536A" w:color="auto" w:val="clear"/>
        </w:rPr>
        <w:t>VALOR ESTIMADO:</w:t>
      </w:r>
      <w:r>
        <w:rPr>
          <w:b w:val="0"/>
          <w:color w:val="FFFFFF"/>
          <w:shd w:fill="44536A" w:color="auto" w:val="clear"/>
        </w:rPr>
        <w:tab/>
      </w:r>
    </w:p>
    <w:p>
      <w:pPr>
        <w:pStyle w:val="BodyText"/>
        <w:spacing w:before="9"/>
        <w:rPr>
          <w:b w:val="0"/>
          <w:sz w:val="2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2"/>
        <w:gridCol w:w="841"/>
        <w:gridCol w:w="692"/>
        <w:gridCol w:w="1187"/>
      </w:tblGrid>
      <w:tr>
        <w:trPr>
          <w:trHeight w:val="614" w:hRule="atLeast"/>
        </w:trPr>
        <w:tc>
          <w:tcPr>
            <w:tcW w:w="5782" w:type="dxa"/>
            <w:shd w:val="clear" w:color="auto" w:fill="D7D7D7"/>
          </w:tcPr>
          <w:p>
            <w:pPr>
              <w:pStyle w:val="TableParagraph"/>
              <w:spacing w:before="165"/>
              <w:ind w:left="2551" w:right="2532"/>
              <w:jc w:val="center"/>
              <w:rPr>
                <w:rFonts w:ascii="Calibri Light"/>
                <w:b w:val="0"/>
                <w:sz w:val="24"/>
              </w:rPr>
            </w:pPr>
            <w:r>
              <w:rPr>
                <w:rFonts w:ascii="Calibri Light"/>
                <w:b w:val="0"/>
                <w:spacing w:val="-2"/>
                <w:sz w:val="24"/>
              </w:rPr>
              <w:t>Objeto</w:t>
            </w:r>
          </w:p>
        </w:tc>
        <w:tc>
          <w:tcPr>
            <w:tcW w:w="841" w:type="dxa"/>
            <w:shd w:val="clear" w:color="auto" w:fill="D7D7D7"/>
          </w:tcPr>
          <w:p>
            <w:pPr>
              <w:pStyle w:val="TableParagraph"/>
              <w:spacing w:before="165"/>
              <w:ind w:left="150" w:right="136"/>
              <w:jc w:val="center"/>
              <w:rPr>
                <w:rFonts w:ascii="Calibri Light"/>
                <w:b w:val="0"/>
                <w:sz w:val="24"/>
              </w:rPr>
            </w:pPr>
            <w:r>
              <w:rPr>
                <w:rFonts w:ascii="Calibri Light"/>
                <w:b w:val="0"/>
                <w:spacing w:val="-2"/>
                <w:sz w:val="24"/>
              </w:rPr>
              <w:t>Unid.</w:t>
            </w:r>
          </w:p>
        </w:tc>
        <w:tc>
          <w:tcPr>
            <w:tcW w:w="692" w:type="dxa"/>
            <w:shd w:val="clear" w:color="auto" w:fill="D7D7D7"/>
          </w:tcPr>
          <w:p>
            <w:pPr>
              <w:pStyle w:val="TableParagraph"/>
              <w:spacing w:before="165"/>
              <w:ind w:left="128" w:right="106"/>
              <w:jc w:val="center"/>
              <w:rPr>
                <w:rFonts w:ascii="Calibri Light"/>
                <w:b w:val="0"/>
                <w:sz w:val="24"/>
              </w:rPr>
            </w:pPr>
            <w:r>
              <w:rPr>
                <w:rFonts w:ascii="Calibri Light"/>
                <w:b w:val="0"/>
                <w:spacing w:val="-4"/>
                <w:sz w:val="24"/>
              </w:rPr>
              <w:t>Qtd.</w:t>
            </w:r>
          </w:p>
        </w:tc>
        <w:tc>
          <w:tcPr>
            <w:tcW w:w="1187" w:type="dxa"/>
            <w:shd w:val="clear" w:color="auto" w:fill="D7D7D7"/>
          </w:tcPr>
          <w:p>
            <w:pPr>
              <w:pStyle w:val="TableParagraph"/>
              <w:spacing w:line="290" w:lineRule="atLeast" w:before="8"/>
              <w:ind w:left="286" w:firstLine="33"/>
              <w:rPr>
                <w:rFonts w:ascii="Calibri Light"/>
                <w:b w:val="0"/>
                <w:sz w:val="24"/>
              </w:rPr>
            </w:pPr>
            <w:r>
              <w:rPr>
                <w:rFonts w:ascii="Calibri Light"/>
                <w:b w:val="0"/>
                <w:sz w:val="24"/>
              </w:rPr>
              <w:t>R$</w:t>
            </w:r>
            <w:r>
              <w:rPr>
                <w:rFonts w:ascii="Calibri Light"/>
                <w:b w:val="0"/>
                <w:spacing w:val="-5"/>
                <w:sz w:val="24"/>
              </w:rPr>
              <w:t> </w:t>
            </w:r>
            <w:r>
              <w:rPr>
                <w:rFonts w:ascii="Calibri Light"/>
                <w:b w:val="0"/>
                <w:sz w:val="24"/>
              </w:rPr>
              <w:t>Vl. </w:t>
            </w:r>
            <w:r>
              <w:rPr>
                <w:rFonts w:ascii="Calibri Light"/>
                <w:b w:val="0"/>
                <w:spacing w:val="-4"/>
                <w:sz w:val="24"/>
              </w:rPr>
              <w:t>Global</w:t>
            </w:r>
          </w:p>
        </w:tc>
      </w:tr>
      <w:tr>
        <w:trPr>
          <w:trHeight w:val="2054" w:hRule="atLeast"/>
        </w:trPr>
        <w:tc>
          <w:tcPr>
            <w:tcW w:w="5782" w:type="dxa"/>
          </w:tcPr>
          <w:p>
            <w:pPr>
              <w:pStyle w:val="TableParagraph"/>
              <w:spacing w:before="6"/>
              <w:ind w:left="72" w:right="52"/>
              <w:jc w:val="both"/>
              <w:rPr>
                <w:rFonts w:ascii="Calibri Light" w:hAnsi="Calibri Light"/>
                <w:b w:val="0"/>
                <w:sz w:val="24"/>
              </w:rPr>
            </w:pPr>
            <w:r>
              <w:rPr>
                <w:rFonts w:ascii="Calibri Light" w:hAnsi="Calibri Light"/>
                <w:b w:val="0"/>
                <w:sz w:val="24"/>
              </w:rPr>
              <w:t>Contratação</w:t>
            </w:r>
            <w:r>
              <w:rPr>
                <w:rFonts w:ascii="Calibri Light" w:hAnsi="Calibri Light"/>
                <w:b w:val="0"/>
                <w:spacing w:val="-11"/>
                <w:sz w:val="24"/>
              </w:rPr>
              <w:t> </w:t>
            </w:r>
            <w:r>
              <w:rPr>
                <w:rFonts w:ascii="Calibri Light" w:hAnsi="Calibri Light"/>
                <w:b w:val="0"/>
                <w:sz w:val="24"/>
              </w:rPr>
              <w:t>de</w:t>
            </w:r>
            <w:r>
              <w:rPr>
                <w:rFonts w:ascii="Calibri Light" w:hAnsi="Calibri Light"/>
                <w:b w:val="0"/>
                <w:spacing w:val="-9"/>
                <w:sz w:val="24"/>
              </w:rPr>
              <w:t> </w:t>
            </w:r>
            <w:r>
              <w:rPr>
                <w:rFonts w:ascii="Calibri Light" w:hAnsi="Calibri Light"/>
                <w:b w:val="0"/>
                <w:sz w:val="24"/>
              </w:rPr>
              <w:t>serviços</w:t>
            </w:r>
            <w:r>
              <w:rPr>
                <w:rFonts w:ascii="Calibri Light" w:hAnsi="Calibri Light"/>
                <w:b w:val="0"/>
                <w:spacing w:val="-13"/>
                <w:sz w:val="24"/>
              </w:rPr>
              <w:t> </w:t>
            </w:r>
            <w:r>
              <w:rPr>
                <w:rFonts w:ascii="Calibri Light" w:hAnsi="Calibri Light"/>
                <w:b w:val="0"/>
                <w:sz w:val="24"/>
              </w:rPr>
              <w:t>de</w:t>
            </w:r>
            <w:r>
              <w:rPr>
                <w:rFonts w:ascii="Calibri Light" w:hAnsi="Calibri Light"/>
                <w:b w:val="0"/>
                <w:spacing w:val="-9"/>
                <w:sz w:val="24"/>
              </w:rPr>
              <w:t> </w:t>
            </w:r>
            <w:r>
              <w:rPr>
                <w:rFonts w:ascii="Calibri Light" w:hAnsi="Calibri Light"/>
                <w:b w:val="0"/>
                <w:sz w:val="24"/>
              </w:rPr>
              <w:t>troncos</w:t>
            </w:r>
            <w:r>
              <w:rPr>
                <w:rFonts w:ascii="Calibri Light" w:hAnsi="Calibri Light"/>
                <w:b w:val="0"/>
                <w:spacing w:val="-13"/>
                <w:sz w:val="24"/>
              </w:rPr>
              <w:t> </w:t>
            </w:r>
            <w:r>
              <w:rPr>
                <w:rFonts w:ascii="Calibri Light" w:hAnsi="Calibri Light"/>
                <w:b w:val="0"/>
                <w:sz w:val="24"/>
              </w:rPr>
              <w:t>de</w:t>
            </w:r>
            <w:r>
              <w:rPr>
                <w:rFonts w:ascii="Calibri Light" w:hAnsi="Calibri Light"/>
                <w:b w:val="0"/>
                <w:spacing w:val="-6"/>
                <w:sz w:val="24"/>
              </w:rPr>
              <w:t> </w:t>
            </w:r>
            <w:r>
              <w:rPr>
                <w:rFonts w:ascii="Calibri Light" w:hAnsi="Calibri Light"/>
                <w:b w:val="0"/>
                <w:sz w:val="24"/>
              </w:rPr>
              <w:t>telefonia</w:t>
            </w:r>
            <w:r>
              <w:rPr>
                <w:rFonts w:ascii="Calibri Light" w:hAnsi="Calibri Light"/>
                <w:b w:val="0"/>
                <w:spacing w:val="-9"/>
                <w:sz w:val="24"/>
              </w:rPr>
              <w:t> </w:t>
            </w:r>
            <w:r>
              <w:rPr>
                <w:rFonts w:ascii="Calibri Light" w:hAnsi="Calibri Light"/>
                <w:b w:val="0"/>
                <w:sz w:val="24"/>
              </w:rPr>
              <w:t>E1-</w:t>
            </w:r>
            <w:r>
              <w:rPr>
                <w:rFonts w:ascii="Calibri Light" w:hAnsi="Calibri Light"/>
                <w:b w:val="0"/>
                <w:spacing w:val="-12"/>
                <w:sz w:val="24"/>
              </w:rPr>
              <w:t> </w:t>
            </w:r>
            <w:r>
              <w:rPr>
                <w:rFonts w:ascii="Calibri Light" w:hAnsi="Calibri Light"/>
                <w:b w:val="0"/>
                <w:sz w:val="24"/>
              </w:rPr>
              <w:t>R2</w:t>
            </w:r>
            <w:r>
              <w:rPr>
                <w:rFonts w:ascii="Calibri Light" w:hAnsi="Calibri Light"/>
                <w:b w:val="0"/>
                <w:spacing w:val="-12"/>
                <w:sz w:val="24"/>
              </w:rPr>
              <w:t> </w:t>
            </w:r>
            <w:r>
              <w:rPr>
                <w:rFonts w:ascii="Calibri Light" w:hAnsi="Calibri Light"/>
                <w:b w:val="0"/>
                <w:sz w:val="24"/>
              </w:rPr>
              <w:t>CAS tronco</w:t>
            </w:r>
            <w:r>
              <w:rPr>
                <w:rFonts w:ascii="Calibri Light" w:hAnsi="Calibri Light"/>
                <w:b w:val="0"/>
                <w:spacing w:val="-5"/>
                <w:sz w:val="24"/>
              </w:rPr>
              <w:t> </w:t>
            </w:r>
            <w:r>
              <w:rPr>
                <w:rFonts w:ascii="Calibri Light" w:hAnsi="Calibri Light"/>
                <w:b w:val="0"/>
                <w:sz w:val="24"/>
              </w:rPr>
              <w:t>(mínimo</w:t>
            </w:r>
            <w:r>
              <w:rPr>
                <w:rFonts w:ascii="Calibri Light" w:hAnsi="Calibri Light"/>
                <w:b w:val="0"/>
                <w:spacing w:val="-5"/>
                <w:sz w:val="24"/>
              </w:rPr>
              <w:t> </w:t>
            </w:r>
            <w:r>
              <w:rPr>
                <w:rFonts w:ascii="Calibri Light" w:hAnsi="Calibri Light"/>
                <w:b w:val="0"/>
                <w:sz w:val="24"/>
              </w:rPr>
              <w:t>30</w:t>
            </w:r>
            <w:r>
              <w:rPr>
                <w:rFonts w:ascii="Calibri Light" w:hAnsi="Calibri Light"/>
                <w:b w:val="0"/>
                <w:spacing w:val="-7"/>
                <w:sz w:val="24"/>
              </w:rPr>
              <w:t> </w:t>
            </w:r>
            <w:r>
              <w:rPr>
                <w:rFonts w:ascii="Calibri Light" w:hAnsi="Calibri Light"/>
                <w:b w:val="0"/>
                <w:sz w:val="24"/>
              </w:rPr>
              <w:t>canais)</w:t>
            </w:r>
            <w:r>
              <w:rPr>
                <w:rFonts w:ascii="Calibri Light" w:hAnsi="Calibri Light"/>
                <w:b w:val="0"/>
                <w:spacing w:val="-5"/>
                <w:sz w:val="24"/>
              </w:rPr>
              <w:t> </w:t>
            </w:r>
            <w:r>
              <w:rPr>
                <w:rFonts w:ascii="Calibri Light" w:hAnsi="Calibri Light"/>
                <w:b w:val="0"/>
                <w:sz w:val="24"/>
              </w:rPr>
              <w:t>com</w:t>
            </w:r>
            <w:r>
              <w:rPr>
                <w:rFonts w:ascii="Calibri Light" w:hAnsi="Calibri Light"/>
                <w:b w:val="0"/>
                <w:spacing w:val="-3"/>
                <w:sz w:val="24"/>
              </w:rPr>
              <w:t> </w:t>
            </w:r>
            <w:r>
              <w:rPr>
                <w:rFonts w:ascii="Calibri Light" w:hAnsi="Calibri Light"/>
                <w:b w:val="0"/>
                <w:sz w:val="24"/>
              </w:rPr>
              <w:t>CSP,</w:t>
            </w:r>
            <w:r>
              <w:rPr>
                <w:rFonts w:ascii="Calibri Light" w:hAnsi="Calibri Light"/>
                <w:b w:val="0"/>
                <w:spacing w:val="-6"/>
                <w:sz w:val="24"/>
              </w:rPr>
              <w:t> </w:t>
            </w:r>
            <w:r>
              <w:rPr>
                <w:rFonts w:ascii="Calibri Light" w:hAnsi="Calibri Light"/>
                <w:b w:val="0"/>
                <w:sz w:val="24"/>
              </w:rPr>
              <w:t>serviço</w:t>
            </w:r>
            <w:r>
              <w:rPr>
                <w:rFonts w:ascii="Calibri Light" w:hAnsi="Calibri Light"/>
                <w:b w:val="0"/>
                <w:spacing w:val="-5"/>
                <w:sz w:val="24"/>
              </w:rPr>
              <w:t> </w:t>
            </w:r>
            <w:r>
              <w:rPr>
                <w:rFonts w:ascii="Calibri Light" w:hAnsi="Calibri Light"/>
                <w:b w:val="0"/>
                <w:sz w:val="24"/>
              </w:rPr>
              <w:t>de</w:t>
            </w:r>
            <w:r>
              <w:rPr>
                <w:rFonts w:ascii="Calibri Light" w:hAnsi="Calibri Light"/>
                <w:b w:val="0"/>
                <w:spacing w:val="-4"/>
                <w:sz w:val="24"/>
              </w:rPr>
              <w:t> </w:t>
            </w:r>
            <w:r>
              <w:rPr>
                <w:rFonts w:ascii="Calibri Light" w:hAnsi="Calibri Light"/>
                <w:b w:val="0"/>
                <w:sz w:val="24"/>
              </w:rPr>
              <w:t>VC1,</w:t>
            </w:r>
            <w:r>
              <w:rPr>
                <w:rFonts w:ascii="Calibri Light" w:hAnsi="Calibri Light"/>
                <w:b w:val="0"/>
                <w:spacing w:val="-6"/>
                <w:sz w:val="24"/>
              </w:rPr>
              <w:t> </w:t>
            </w:r>
            <w:r>
              <w:rPr>
                <w:rFonts w:ascii="Calibri Light" w:hAnsi="Calibri Light"/>
                <w:b w:val="0"/>
                <w:sz w:val="24"/>
              </w:rPr>
              <w:t>VC</w:t>
            </w:r>
            <w:r>
              <w:rPr>
                <w:rFonts w:ascii="Calibri Light" w:hAnsi="Calibri Light"/>
                <w:b w:val="0"/>
                <w:spacing w:val="-4"/>
                <w:sz w:val="24"/>
              </w:rPr>
              <w:t> </w:t>
            </w:r>
            <w:r>
              <w:rPr>
                <w:rFonts w:ascii="Calibri Light" w:hAnsi="Calibri Light"/>
                <w:b w:val="0"/>
                <w:sz w:val="24"/>
              </w:rPr>
              <w:t>2</w:t>
            </w:r>
            <w:r>
              <w:rPr>
                <w:rFonts w:ascii="Calibri Light" w:hAnsi="Calibri Light"/>
                <w:b w:val="0"/>
                <w:spacing w:val="-7"/>
                <w:sz w:val="24"/>
              </w:rPr>
              <w:t> </w:t>
            </w:r>
            <w:r>
              <w:rPr>
                <w:rFonts w:ascii="Calibri Light" w:hAnsi="Calibri Light"/>
                <w:b w:val="0"/>
                <w:sz w:val="24"/>
              </w:rPr>
              <w:t>e VC 3. Telefonia móvel local e nacional, voz e internet de dados móveis 4G ou superior, mínimo 10 GB por unidade de</w:t>
            </w:r>
            <w:r>
              <w:rPr>
                <w:rFonts w:ascii="Calibri Light" w:hAnsi="Calibri Light"/>
                <w:b w:val="0"/>
                <w:spacing w:val="-4"/>
                <w:sz w:val="24"/>
              </w:rPr>
              <w:t> </w:t>
            </w:r>
            <w:r>
              <w:rPr>
                <w:rFonts w:ascii="Calibri Light" w:hAnsi="Calibri Light"/>
                <w:b w:val="0"/>
                <w:sz w:val="24"/>
              </w:rPr>
              <w:t>chip.</w:t>
            </w:r>
            <w:r>
              <w:rPr>
                <w:rFonts w:ascii="Calibri Light" w:hAnsi="Calibri Light"/>
                <w:b w:val="0"/>
                <w:spacing w:val="-6"/>
                <w:sz w:val="24"/>
              </w:rPr>
              <w:t> </w:t>
            </w:r>
            <w:r>
              <w:rPr>
                <w:rFonts w:ascii="Calibri Light" w:hAnsi="Calibri Light"/>
                <w:b w:val="0"/>
                <w:sz w:val="24"/>
              </w:rPr>
              <w:t>Chip</w:t>
            </w:r>
            <w:r>
              <w:rPr>
                <w:rFonts w:ascii="Calibri Light" w:hAnsi="Calibri Light"/>
                <w:b w:val="0"/>
                <w:spacing w:val="-1"/>
                <w:sz w:val="24"/>
              </w:rPr>
              <w:t> </w:t>
            </w:r>
            <w:r>
              <w:rPr>
                <w:rFonts w:ascii="Calibri Light" w:hAnsi="Calibri Light"/>
                <w:b w:val="0"/>
                <w:sz w:val="24"/>
              </w:rPr>
              <w:t>de</w:t>
            </w:r>
            <w:r>
              <w:rPr>
                <w:rFonts w:ascii="Calibri Light" w:hAnsi="Calibri Light"/>
                <w:b w:val="0"/>
                <w:spacing w:val="-4"/>
                <w:sz w:val="24"/>
              </w:rPr>
              <w:t> </w:t>
            </w:r>
            <w:r>
              <w:rPr>
                <w:rFonts w:ascii="Calibri Light" w:hAnsi="Calibri Light"/>
                <w:b w:val="0"/>
                <w:sz w:val="24"/>
              </w:rPr>
              <w:t>dados</w:t>
            </w:r>
            <w:r>
              <w:rPr>
                <w:rFonts w:ascii="Calibri Light" w:hAnsi="Calibri Light"/>
                <w:b w:val="0"/>
                <w:spacing w:val="-2"/>
                <w:sz w:val="24"/>
              </w:rPr>
              <w:t> </w:t>
            </w:r>
            <w:r>
              <w:rPr>
                <w:rFonts w:ascii="Calibri Light" w:hAnsi="Calibri Light"/>
                <w:b w:val="0"/>
                <w:sz w:val="24"/>
              </w:rPr>
              <w:t>para</w:t>
            </w:r>
            <w:r>
              <w:rPr>
                <w:rFonts w:ascii="Calibri Light" w:hAnsi="Calibri Light"/>
                <w:b w:val="0"/>
                <w:spacing w:val="-3"/>
                <w:sz w:val="24"/>
              </w:rPr>
              <w:t> </w:t>
            </w:r>
            <w:r>
              <w:rPr>
                <w:rFonts w:ascii="Calibri Light" w:hAnsi="Calibri Light"/>
                <w:b w:val="0"/>
                <w:sz w:val="24"/>
              </w:rPr>
              <w:t>tablet</w:t>
            </w:r>
            <w:r>
              <w:rPr>
                <w:rFonts w:ascii="Calibri Light" w:hAnsi="Calibri Light"/>
                <w:b w:val="0"/>
                <w:spacing w:val="-2"/>
                <w:sz w:val="24"/>
              </w:rPr>
              <w:t> </w:t>
            </w:r>
            <w:r>
              <w:rPr>
                <w:rFonts w:ascii="Calibri Light" w:hAnsi="Calibri Light"/>
                <w:b w:val="0"/>
                <w:sz w:val="24"/>
              </w:rPr>
              <w:t>4G</w:t>
            </w:r>
            <w:r>
              <w:rPr>
                <w:rFonts w:ascii="Calibri Light" w:hAnsi="Calibri Light"/>
                <w:b w:val="0"/>
                <w:spacing w:val="-2"/>
                <w:sz w:val="24"/>
              </w:rPr>
              <w:t> </w:t>
            </w:r>
            <w:r>
              <w:rPr>
                <w:rFonts w:ascii="Calibri Light" w:hAnsi="Calibri Light"/>
                <w:b w:val="0"/>
                <w:sz w:val="24"/>
              </w:rPr>
              <w:t>ou</w:t>
            </w:r>
            <w:r>
              <w:rPr>
                <w:rFonts w:ascii="Calibri Light" w:hAnsi="Calibri Light"/>
                <w:b w:val="0"/>
                <w:spacing w:val="-1"/>
                <w:sz w:val="24"/>
              </w:rPr>
              <w:t> </w:t>
            </w:r>
            <w:r>
              <w:rPr>
                <w:rFonts w:ascii="Calibri Light" w:hAnsi="Calibri Light"/>
                <w:b w:val="0"/>
                <w:sz w:val="24"/>
              </w:rPr>
              <w:t>superior, mínimo 10</w:t>
            </w:r>
            <w:r>
              <w:rPr>
                <w:rFonts w:ascii="Calibri Light" w:hAnsi="Calibri Light"/>
                <w:b w:val="0"/>
                <w:spacing w:val="-3"/>
                <w:sz w:val="24"/>
              </w:rPr>
              <w:t> </w:t>
            </w:r>
            <w:r>
              <w:rPr>
                <w:rFonts w:ascii="Calibri Light" w:hAnsi="Calibri Light"/>
                <w:b w:val="0"/>
                <w:sz w:val="24"/>
              </w:rPr>
              <w:t>GB</w:t>
            </w:r>
            <w:r>
              <w:rPr>
                <w:rFonts w:ascii="Calibri Light" w:hAnsi="Calibri Light"/>
                <w:b w:val="0"/>
                <w:spacing w:val="3"/>
                <w:sz w:val="24"/>
              </w:rPr>
              <w:t> </w:t>
            </w:r>
            <w:r>
              <w:rPr>
                <w:rFonts w:ascii="Calibri Light" w:hAnsi="Calibri Light"/>
                <w:b w:val="0"/>
                <w:sz w:val="24"/>
              </w:rPr>
              <w:t>por</w:t>
            </w:r>
            <w:r>
              <w:rPr>
                <w:rFonts w:ascii="Calibri Light" w:hAnsi="Calibri Light"/>
                <w:b w:val="0"/>
                <w:spacing w:val="-1"/>
                <w:sz w:val="24"/>
              </w:rPr>
              <w:t> </w:t>
            </w:r>
            <w:r>
              <w:rPr>
                <w:rFonts w:ascii="Calibri Light" w:hAnsi="Calibri Light"/>
                <w:b w:val="0"/>
                <w:sz w:val="24"/>
              </w:rPr>
              <w:t>unidade</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2"/>
                <w:sz w:val="24"/>
              </w:rPr>
              <w:t> </w:t>
            </w:r>
            <w:r>
              <w:rPr>
                <w:rFonts w:ascii="Calibri Light" w:hAnsi="Calibri Light"/>
                <w:b w:val="0"/>
                <w:sz w:val="24"/>
              </w:rPr>
              <w:t>chip. Serviço de</w:t>
            </w:r>
            <w:r>
              <w:rPr>
                <w:rFonts w:ascii="Calibri Light" w:hAnsi="Calibri Light"/>
                <w:b w:val="0"/>
                <w:spacing w:val="3"/>
                <w:sz w:val="24"/>
              </w:rPr>
              <w:t> </w:t>
            </w:r>
            <w:r>
              <w:rPr>
                <w:rFonts w:ascii="Calibri Light" w:hAnsi="Calibri Light"/>
                <w:b w:val="0"/>
                <w:sz w:val="24"/>
              </w:rPr>
              <w:t>telefonia</w:t>
            </w:r>
            <w:r>
              <w:rPr>
                <w:rFonts w:ascii="Calibri Light" w:hAnsi="Calibri Light"/>
                <w:b w:val="0"/>
                <w:spacing w:val="2"/>
                <w:sz w:val="24"/>
              </w:rPr>
              <w:t> </w:t>
            </w:r>
            <w:r>
              <w:rPr>
                <w:rFonts w:ascii="Calibri Light" w:hAnsi="Calibri Light"/>
                <w:b w:val="0"/>
                <w:sz w:val="24"/>
              </w:rPr>
              <w:t>0800 </w:t>
            </w:r>
            <w:r>
              <w:rPr>
                <w:rFonts w:ascii="Calibri Light" w:hAnsi="Calibri Light"/>
                <w:b w:val="0"/>
                <w:spacing w:val="-2"/>
                <w:sz w:val="24"/>
              </w:rPr>
              <w:t>local</w:t>
            </w:r>
          </w:p>
          <w:p>
            <w:pPr>
              <w:pStyle w:val="TableParagraph"/>
              <w:spacing w:line="270" w:lineRule="exact"/>
              <w:ind w:left="72"/>
              <w:jc w:val="both"/>
              <w:rPr>
                <w:rFonts w:ascii="Calibri Light"/>
                <w:b w:val="0"/>
                <w:sz w:val="24"/>
              </w:rPr>
            </w:pPr>
            <w:r>
              <w:rPr>
                <w:rFonts w:ascii="Calibri Light"/>
                <w:b w:val="0"/>
                <w:sz w:val="24"/>
              </w:rPr>
              <w:t>e</w:t>
            </w:r>
            <w:r>
              <w:rPr>
                <w:rFonts w:ascii="Calibri Light"/>
                <w:b w:val="0"/>
                <w:spacing w:val="-1"/>
                <w:sz w:val="24"/>
              </w:rPr>
              <w:t> </w:t>
            </w:r>
            <w:r>
              <w:rPr>
                <w:rFonts w:ascii="Calibri Light"/>
                <w:b w:val="0"/>
                <w:sz w:val="24"/>
              </w:rPr>
              <w:t>nacional</w:t>
            </w:r>
            <w:r>
              <w:rPr>
                <w:rFonts w:ascii="Calibri Light"/>
                <w:b w:val="0"/>
                <w:spacing w:val="-2"/>
                <w:sz w:val="24"/>
              </w:rPr>
              <w:t> </w:t>
            </w:r>
            <w:r>
              <w:rPr>
                <w:rFonts w:ascii="Calibri Light"/>
                <w:b w:val="0"/>
                <w:sz w:val="24"/>
              </w:rPr>
              <w:t>VC 1,</w:t>
            </w:r>
            <w:r>
              <w:rPr>
                <w:rFonts w:ascii="Calibri Light"/>
                <w:b w:val="0"/>
                <w:spacing w:val="-2"/>
                <w:sz w:val="24"/>
              </w:rPr>
              <w:t> </w:t>
            </w:r>
            <w:r>
              <w:rPr>
                <w:rFonts w:ascii="Calibri Light"/>
                <w:b w:val="0"/>
                <w:sz w:val="24"/>
              </w:rPr>
              <w:t>VC</w:t>
            </w:r>
            <w:r>
              <w:rPr>
                <w:rFonts w:ascii="Calibri Light"/>
                <w:b w:val="0"/>
                <w:spacing w:val="-1"/>
                <w:sz w:val="24"/>
              </w:rPr>
              <w:t> </w:t>
            </w:r>
            <w:r>
              <w:rPr>
                <w:rFonts w:ascii="Calibri Light"/>
                <w:b w:val="0"/>
                <w:sz w:val="24"/>
              </w:rPr>
              <w:t>2</w:t>
            </w:r>
            <w:r>
              <w:rPr>
                <w:rFonts w:ascii="Calibri Light"/>
                <w:b w:val="0"/>
                <w:spacing w:val="-4"/>
                <w:sz w:val="24"/>
              </w:rPr>
              <w:t> </w:t>
            </w:r>
            <w:r>
              <w:rPr>
                <w:rFonts w:ascii="Calibri Light"/>
                <w:b w:val="0"/>
                <w:sz w:val="24"/>
              </w:rPr>
              <w:t>e</w:t>
            </w:r>
            <w:r>
              <w:rPr>
                <w:rFonts w:ascii="Calibri Light"/>
                <w:b w:val="0"/>
                <w:spacing w:val="-1"/>
                <w:sz w:val="24"/>
              </w:rPr>
              <w:t> </w:t>
            </w:r>
            <w:r>
              <w:rPr>
                <w:rFonts w:ascii="Calibri Light"/>
                <w:b w:val="0"/>
                <w:sz w:val="24"/>
              </w:rPr>
              <w:t>VC</w:t>
            </w:r>
            <w:r>
              <w:rPr>
                <w:rFonts w:ascii="Calibri Light"/>
                <w:b w:val="0"/>
                <w:spacing w:val="1"/>
                <w:sz w:val="24"/>
              </w:rPr>
              <w:t> </w:t>
            </w:r>
            <w:r>
              <w:rPr>
                <w:rFonts w:ascii="Calibri Light"/>
                <w:b w:val="0"/>
                <w:spacing w:val="-5"/>
                <w:sz w:val="24"/>
              </w:rPr>
              <w:t>3.</w:t>
            </w:r>
          </w:p>
        </w:tc>
        <w:tc>
          <w:tcPr>
            <w:tcW w:w="841" w:type="dxa"/>
          </w:tcPr>
          <w:p>
            <w:pPr>
              <w:pStyle w:val="TableParagraph"/>
              <w:rPr>
                <w:rFonts w:ascii="Calibri Light"/>
                <w:b w:val="0"/>
                <w:sz w:val="24"/>
              </w:rPr>
            </w:pPr>
          </w:p>
          <w:p>
            <w:pPr>
              <w:pStyle w:val="TableParagraph"/>
              <w:rPr>
                <w:rFonts w:ascii="Calibri Light"/>
                <w:b w:val="0"/>
                <w:sz w:val="24"/>
              </w:rPr>
            </w:pPr>
          </w:p>
          <w:p>
            <w:pPr>
              <w:pStyle w:val="TableParagraph"/>
              <w:spacing w:before="5"/>
              <w:rPr>
                <w:rFonts w:ascii="Calibri Light"/>
                <w:b w:val="0"/>
                <w:sz w:val="24"/>
              </w:rPr>
            </w:pPr>
          </w:p>
          <w:p>
            <w:pPr>
              <w:pStyle w:val="TableParagraph"/>
              <w:spacing w:before="1"/>
              <w:ind w:left="141" w:right="136"/>
              <w:jc w:val="center"/>
              <w:rPr>
                <w:rFonts w:ascii="Calibri Light" w:hAnsi="Calibri Light"/>
                <w:b w:val="0"/>
                <w:sz w:val="24"/>
              </w:rPr>
            </w:pPr>
            <w:r>
              <w:rPr>
                <w:rFonts w:ascii="Calibri Light" w:hAnsi="Calibri Light"/>
                <w:b w:val="0"/>
                <w:spacing w:val="-5"/>
                <w:sz w:val="24"/>
              </w:rPr>
              <w:t>Mês</w:t>
            </w:r>
          </w:p>
        </w:tc>
        <w:tc>
          <w:tcPr>
            <w:tcW w:w="692" w:type="dxa"/>
          </w:tcPr>
          <w:p>
            <w:pPr>
              <w:pStyle w:val="TableParagraph"/>
              <w:rPr>
                <w:rFonts w:ascii="Calibri Light"/>
                <w:b w:val="0"/>
                <w:sz w:val="24"/>
              </w:rPr>
            </w:pPr>
          </w:p>
          <w:p>
            <w:pPr>
              <w:pStyle w:val="TableParagraph"/>
              <w:rPr>
                <w:rFonts w:ascii="Calibri Light"/>
                <w:b w:val="0"/>
                <w:sz w:val="24"/>
              </w:rPr>
            </w:pPr>
          </w:p>
          <w:p>
            <w:pPr>
              <w:pStyle w:val="TableParagraph"/>
              <w:spacing w:before="5"/>
              <w:rPr>
                <w:rFonts w:ascii="Calibri Light"/>
                <w:b w:val="0"/>
                <w:sz w:val="24"/>
              </w:rPr>
            </w:pPr>
          </w:p>
          <w:p>
            <w:pPr>
              <w:pStyle w:val="TableParagraph"/>
              <w:spacing w:before="1"/>
              <w:ind w:left="113" w:right="106"/>
              <w:jc w:val="center"/>
              <w:rPr>
                <w:rFonts w:ascii="Calibri Light"/>
                <w:b w:val="0"/>
                <w:sz w:val="24"/>
              </w:rPr>
            </w:pPr>
            <w:r>
              <w:rPr>
                <w:rFonts w:ascii="Calibri Light"/>
                <w:b w:val="0"/>
                <w:spacing w:val="-5"/>
                <w:sz w:val="24"/>
              </w:rPr>
              <w:t>12</w:t>
            </w:r>
          </w:p>
        </w:tc>
        <w:tc>
          <w:tcPr>
            <w:tcW w:w="1187" w:type="dxa"/>
          </w:tcPr>
          <w:p>
            <w:pPr>
              <w:pStyle w:val="TableParagraph"/>
              <w:rPr>
                <w:rFonts w:ascii="Calibri Light"/>
                <w:b w:val="0"/>
                <w:sz w:val="24"/>
              </w:rPr>
            </w:pPr>
          </w:p>
          <w:p>
            <w:pPr>
              <w:pStyle w:val="TableParagraph"/>
              <w:rPr>
                <w:rFonts w:ascii="Calibri Light"/>
                <w:b w:val="0"/>
                <w:sz w:val="24"/>
              </w:rPr>
            </w:pPr>
          </w:p>
          <w:p>
            <w:pPr>
              <w:pStyle w:val="TableParagraph"/>
              <w:spacing w:before="5"/>
              <w:rPr>
                <w:rFonts w:ascii="Calibri Light"/>
                <w:b w:val="0"/>
                <w:sz w:val="24"/>
              </w:rPr>
            </w:pPr>
          </w:p>
          <w:p>
            <w:pPr>
              <w:pStyle w:val="TableParagraph"/>
              <w:spacing w:before="1"/>
              <w:ind w:left="108"/>
              <w:rPr>
                <w:rFonts w:ascii="Calibri Light"/>
                <w:b w:val="0"/>
                <w:sz w:val="24"/>
              </w:rPr>
            </w:pPr>
            <w:r>
              <w:rPr>
                <w:rFonts w:ascii="Calibri Light"/>
                <w:b w:val="0"/>
                <w:spacing w:val="-2"/>
                <w:sz w:val="24"/>
              </w:rPr>
              <w:t>57.160,00</w:t>
            </w:r>
          </w:p>
        </w:tc>
      </w:tr>
    </w:tbl>
    <w:p>
      <w:pPr>
        <w:pStyle w:val="BodyText"/>
        <w:rPr>
          <w:b w:val="0"/>
        </w:rPr>
      </w:pPr>
    </w:p>
    <w:tbl>
      <w:tblPr>
        <w:tblW w:w="0" w:type="auto"/>
        <w:jc w:val="left"/>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1"/>
        <w:gridCol w:w="6300"/>
        <w:gridCol w:w="706"/>
        <w:gridCol w:w="889"/>
      </w:tblGrid>
      <w:tr>
        <w:trPr>
          <w:trHeight w:val="292" w:hRule="atLeast"/>
        </w:trPr>
        <w:tc>
          <w:tcPr>
            <w:tcW w:w="721" w:type="dxa"/>
            <w:shd w:val="clear" w:color="auto" w:fill="E7E6E6"/>
          </w:tcPr>
          <w:p>
            <w:pPr>
              <w:pStyle w:val="TableParagraph"/>
              <w:spacing w:line="271" w:lineRule="exact" w:before="1"/>
              <w:ind w:left="124" w:right="117"/>
              <w:jc w:val="center"/>
              <w:rPr>
                <w:rFonts w:ascii="Calibri Light"/>
                <w:b w:val="0"/>
                <w:sz w:val="24"/>
              </w:rPr>
            </w:pPr>
            <w:r>
              <w:rPr>
                <w:rFonts w:ascii="Calibri Light"/>
                <w:b w:val="0"/>
                <w:spacing w:val="-4"/>
                <w:sz w:val="24"/>
              </w:rPr>
              <w:t>Item</w:t>
            </w:r>
          </w:p>
        </w:tc>
        <w:tc>
          <w:tcPr>
            <w:tcW w:w="6300" w:type="dxa"/>
            <w:shd w:val="clear" w:color="auto" w:fill="E7E6E6"/>
          </w:tcPr>
          <w:p>
            <w:pPr>
              <w:pStyle w:val="TableParagraph"/>
              <w:spacing w:line="271" w:lineRule="exact" w:before="1"/>
              <w:ind w:left="2447" w:right="2443"/>
              <w:jc w:val="center"/>
              <w:rPr>
                <w:rFonts w:ascii="Calibri Light" w:hAnsi="Calibri Light"/>
                <w:b w:val="0"/>
                <w:sz w:val="24"/>
              </w:rPr>
            </w:pPr>
            <w:r>
              <w:rPr>
                <w:rFonts w:ascii="Calibri Light" w:hAnsi="Calibri Light"/>
                <w:b w:val="0"/>
                <w:spacing w:val="-2"/>
                <w:sz w:val="24"/>
              </w:rPr>
              <w:t>Especificações</w:t>
            </w:r>
          </w:p>
        </w:tc>
        <w:tc>
          <w:tcPr>
            <w:tcW w:w="706" w:type="dxa"/>
            <w:shd w:val="clear" w:color="auto" w:fill="E7E6E6"/>
          </w:tcPr>
          <w:p>
            <w:pPr>
              <w:pStyle w:val="TableParagraph"/>
              <w:spacing w:line="271" w:lineRule="exact" w:before="1"/>
              <w:ind w:left="100"/>
              <w:rPr>
                <w:rFonts w:ascii="Calibri Light"/>
                <w:b w:val="0"/>
                <w:sz w:val="24"/>
              </w:rPr>
            </w:pPr>
            <w:r>
              <w:rPr>
                <w:rFonts w:ascii="Calibri Light"/>
                <w:b w:val="0"/>
                <w:spacing w:val="-2"/>
                <w:sz w:val="24"/>
              </w:rPr>
              <w:t>Unid.</w:t>
            </w:r>
          </w:p>
        </w:tc>
        <w:tc>
          <w:tcPr>
            <w:tcW w:w="889" w:type="dxa"/>
            <w:shd w:val="clear" w:color="auto" w:fill="E7E6E6"/>
          </w:tcPr>
          <w:p>
            <w:pPr>
              <w:pStyle w:val="TableParagraph"/>
              <w:spacing w:line="271" w:lineRule="exact" w:before="1"/>
              <w:ind w:left="102" w:right="89"/>
              <w:jc w:val="center"/>
              <w:rPr>
                <w:rFonts w:ascii="Calibri Light"/>
                <w:b w:val="0"/>
                <w:sz w:val="24"/>
              </w:rPr>
            </w:pPr>
            <w:r>
              <w:rPr>
                <w:rFonts w:ascii="Calibri Light"/>
                <w:b w:val="0"/>
                <w:spacing w:val="-2"/>
                <w:sz w:val="24"/>
              </w:rPr>
              <w:t>Quant.</w:t>
            </w:r>
          </w:p>
        </w:tc>
      </w:tr>
      <w:tr>
        <w:trPr>
          <w:trHeight w:val="2049" w:hRule="atLeast"/>
        </w:trPr>
        <w:tc>
          <w:tcPr>
            <w:tcW w:w="721" w:type="dxa"/>
          </w:tcPr>
          <w:p>
            <w:pPr>
              <w:pStyle w:val="TableParagraph"/>
              <w:rPr>
                <w:rFonts w:ascii="Calibri Light"/>
                <w:b w:val="0"/>
                <w:sz w:val="24"/>
              </w:rPr>
            </w:pPr>
          </w:p>
          <w:p>
            <w:pPr>
              <w:pStyle w:val="TableParagraph"/>
              <w:rPr>
                <w:rFonts w:ascii="Calibri Light"/>
                <w:b w:val="0"/>
                <w:sz w:val="24"/>
              </w:rPr>
            </w:pPr>
          </w:p>
          <w:p>
            <w:pPr>
              <w:pStyle w:val="TableParagraph"/>
              <w:spacing w:before="1"/>
              <w:rPr>
                <w:rFonts w:ascii="Calibri Light"/>
                <w:b w:val="0"/>
                <w:sz w:val="24"/>
              </w:rPr>
            </w:pPr>
          </w:p>
          <w:p>
            <w:pPr>
              <w:pStyle w:val="TableParagraph"/>
              <w:ind w:left="117" w:right="117"/>
              <w:jc w:val="center"/>
              <w:rPr>
                <w:rFonts w:ascii="Calibri Light"/>
                <w:b w:val="0"/>
                <w:sz w:val="24"/>
              </w:rPr>
            </w:pPr>
            <w:r>
              <w:rPr>
                <w:rFonts w:ascii="Calibri Light"/>
                <w:b w:val="0"/>
                <w:spacing w:val="-5"/>
                <w:sz w:val="24"/>
              </w:rPr>
              <w:t>01</w:t>
            </w:r>
          </w:p>
        </w:tc>
        <w:tc>
          <w:tcPr>
            <w:tcW w:w="6300" w:type="dxa"/>
          </w:tcPr>
          <w:p>
            <w:pPr>
              <w:pStyle w:val="TableParagraph"/>
              <w:spacing w:before="1"/>
              <w:ind w:left="66" w:right="64"/>
              <w:jc w:val="both"/>
              <w:rPr>
                <w:rFonts w:ascii="Calibri Light" w:hAnsi="Calibri Light"/>
                <w:b w:val="0"/>
                <w:sz w:val="24"/>
              </w:rPr>
            </w:pPr>
            <w:r>
              <w:rPr>
                <w:rFonts w:ascii="Calibri Light" w:hAnsi="Calibri Light"/>
                <w:b w:val="0"/>
                <w:sz w:val="24"/>
              </w:rPr>
              <w:t>Serviço</w:t>
            </w:r>
            <w:r>
              <w:rPr>
                <w:rFonts w:ascii="Calibri Light" w:hAnsi="Calibri Light"/>
                <w:b w:val="0"/>
                <w:spacing w:val="-1"/>
                <w:sz w:val="24"/>
              </w:rPr>
              <w:t> </w:t>
            </w:r>
            <w:r>
              <w:rPr>
                <w:rFonts w:ascii="Calibri Light" w:hAnsi="Calibri Light"/>
                <w:b w:val="0"/>
                <w:sz w:val="24"/>
              </w:rPr>
              <w:t>de telefonia fixa compatível com tronco digital E1 - R2D sinalização R2 CAS</w:t>
            </w:r>
            <w:r>
              <w:rPr>
                <w:rFonts w:ascii="Calibri Light" w:hAnsi="Calibri Light"/>
                <w:b w:val="0"/>
                <w:spacing w:val="40"/>
                <w:sz w:val="24"/>
              </w:rPr>
              <w:t> </w:t>
            </w:r>
            <w:r>
              <w:rPr>
                <w:rFonts w:ascii="Calibri Light" w:hAnsi="Calibri Light"/>
                <w:b w:val="0"/>
                <w:sz w:val="24"/>
              </w:rPr>
              <w:t>Tronco (30 Canais Digitais), com portabilidade</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3"/>
                <w:sz w:val="24"/>
              </w:rPr>
              <w:t> </w:t>
            </w:r>
            <w:r>
              <w:rPr>
                <w:rFonts w:ascii="Calibri Light" w:hAnsi="Calibri Light"/>
                <w:b w:val="0"/>
                <w:sz w:val="24"/>
              </w:rPr>
              <w:t>número</w:t>
            </w:r>
            <w:r>
              <w:rPr>
                <w:rFonts w:ascii="Calibri Light" w:hAnsi="Calibri Light"/>
                <w:b w:val="0"/>
                <w:spacing w:val="-4"/>
                <w:sz w:val="24"/>
              </w:rPr>
              <w:t> </w:t>
            </w:r>
            <w:r>
              <w:rPr>
                <w:rFonts w:ascii="Calibri Light" w:hAnsi="Calibri Light"/>
                <w:b w:val="0"/>
                <w:sz w:val="24"/>
              </w:rPr>
              <w:t>fixo</w:t>
            </w:r>
            <w:r>
              <w:rPr>
                <w:rFonts w:ascii="Calibri Light" w:hAnsi="Calibri Light"/>
                <w:b w:val="0"/>
                <w:spacing w:val="-4"/>
                <w:sz w:val="24"/>
              </w:rPr>
              <w:t> </w:t>
            </w:r>
            <w:r>
              <w:rPr>
                <w:rFonts w:ascii="Calibri Light" w:hAnsi="Calibri Light"/>
                <w:b w:val="0"/>
                <w:sz w:val="24"/>
              </w:rPr>
              <w:t>já</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3"/>
                <w:sz w:val="24"/>
              </w:rPr>
              <w:t> </w:t>
            </w:r>
            <w:r>
              <w:rPr>
                <w:rFonts w:ascii="Calibri Light" w:hAnsi="Calibri Light"/>
                <w:b w:val="0"/>
                <w:sz w:val="24"/>
              </w:rPr>
              <w:t>uso</w:t>
            </w:r>
            <w:r>
              <w:rPr>
                <w:rFonts w:ascii="Calibri Light" w:hAnsi="Calibri Light"/>
                <w:b w:val="0"/>
                <w:spacing w:val="-1"/>
                <w:sz w:val="24"/>
              </w:rPr>
              <w:t> </w:t>
            </w:r>
            <w:r>
              <w:rPr>
                <w:rFonts w:ascii="Calibri Light" w:hAnsi="Calibri Light"/>
                <w:b w:val="0"/>
                <w:sz w:val="24"/>
              </w:rPr>
              <w:t>do</w:t>
            </w:r>
            <w:r>
              <w:rPr>
                <w:rFonts w:ascii="Calibri Light" w:hAnsi="Calibri Light"/>
                <w:b w:val="0"/>
                <w:spacing w:val="-3"/>
                <w:sz w:val="24"/>
              </w:rPr>
              <w:t> </w:t>
            </w:r>
            <w:r>
              <w:rPr>
                <w:rFonts w:ascii="Calibri Light" w:hAnsi="Calibri Light"/>
                <w:b w:val="0"/>
                <w:sz w:val="24"/>
              </w:rPr>
              <w:t>CRO/CE</w:t>
            </w:r>
            <w:r>
              <w:rPr>
                <w:rFonts w:ascii="Calibri Light" w:hAnsi="Calibri Light"/>
                <w:b w:val="0"/>
                <w:spacing w:val="-2"/>
                <w:sz w:val="24"/>
              </w:rPr>
              <w:t> </w:t>
            </w:r>
            <w:r>
              <w:rPr>
                <w:rFonts w:ascii="Calibri Light" w:hAnsi="Calibri Light"/>
                <w:b w:val="0"/>
                <w:sz w:val="24"/>
              </w:rPr>
              <w:t>para</w:t>
            </w:r>
            <w:r>
              <w:rPr>
                <w:rFonts w:ascii="Calibri Light" w:hAnsi="Calibri Light"/>
                <w:b w:val="0"/>
                <w:spacing w:val="-3"/>
                <w:sz w:val="24"/>
              </w:rPr>
              <w:t> </w:t>
            </w:r>
            <w:r>
              <w:rPr>
                <w:rFonts w:ascii="Calibri Light" w:hAnsi="Calibri Light"/>
                <w:b w:val="0"/>
                <w:sz w:val="24"/>
              </w:rPr>
              <w:t>ligações locais e nacionais ilimitadas de qualquer operadora desde que utilize</w:t>
            </w:r>
            <w:r>
              <w:rPr>
                <w:rFonts w:ascii="Calibri Light" w:hAnsi="Calibri Light"/>
                <w:b w:val="0"/>
                <w:spacing w:val="40"/>
                <w:sz w:val="24"/>
              </w:rPr>
              <w:t> </w:t>
            </w:r>
            <w:r>
              <w:rPr>
                <w:rFonts w:ascii="Calibri Light" w:hAnsi="Calibri Light"/>
                <w:b w:val="0"/>
                <w:sz w:val="24"/>
              </w:rPr>
              <w:t>o CSP ( da operadora CONTRATADA), com ligações Ilimitadas</w:t>
            </w:r>
            <w:r>
              <w:rPr>
                <w:rFonts w:ascii="Calibri Light" w:hAnsi="Calibri Light"/>
                <w:b w:val="0"/>
                <w:spacing w:val="67"/>
                <w:sz w:val="24"/>
              </w:rPr>
              <w:t> </w:t>
            </w:r>
            <w:r>
              <w:rPr>
                <w:rFonts w:ascii="Calibri Light" w:hAnsi="Calibri Light"/>
                <w:b w:val="0"/>
                <w:sz w:val="24"/>
              </w:rPr>
              <w:t>para</w:t>
            </w:r>
            <w:r>
              <w:rPr>
                <w:rFonts w:ascii="Calibri Light" w:hAnsi="Calibri Light"/>
                <w:b w:val="0"/>
                <w:spacing w:val="71"/>
                <w:sz w:val="24"/>
              </w:rPr>
              <w:t> </w:t>
            </w:r>
            <w:r>
              <w:rPr>
                <w:rFonts w:ascii="Calibri Light" w:hAnsi="Calibri Light"/>
                <w:b w:val="0"/>
                <w:sz w:val="24"/>
              </w:rPr>
              <w:t>qualquer</w:t>
            </w:r>
            <w:r>
              <w:rPr>
                <w:rFonts w:ascii="Calibri Light" w:hAnsi="Calibri Light"/>
                <w:b w:val="0"/>
                <w:spacing w:val="67"/>
                <w:sz w:val="24"/>
              </w:rPr>
              <w:t> </w:t>
            </w:r>
            <w:r>
              <w:rPr>
                <w:rFonts w:ascii="Calibri Light" w:hAnsi="Calibri Light"/>
                <w:b w:val="0"/>
                <w:sz w:val="24"/>
              </w:rPr>
              <w:t>número</w:t>
            </w:r>
            <w:r>
              <w:rPr>
                <w:rFonts w:ascii="Calibri Light" w:hAnsi="Calibri Light"/>
                <w:b w:val="0"/>
                <w:spacing w:val="68"/>
                <w:sz w:val="24"/>
              </w:rPr>
              <w:t> </w:t>
            </w:r>
            <w:r>
              <w:rPr>
                <w:rFonts w:ascii="Calibri Light" w:hAnsi="Calibri Light"/>
                <w:b w:val="0"/>
                <w:sz w:val="24"/>
              </w:rPr>
              <w:t>Móvel</w:t>
            </w:r>
            <w:r>
              <w:rPr>
                <w:rFonts w:ascii="Calibri Light" w:hAnsi="Calibri Light"/>
                <w:b w:val="0"/>
                <w:spacing w:val="68"/>
                <w:sz w:val="24"/>
              </w:rPr>
              <w:t> </w:t>
            </w:r>
            <w:r>
              <w:rPr>
                <w:rFonts w:ascii="Calibri Light" w:hAnsi="Calibri Light"/>
                <w:b w:val="0"/>
                <w:sz w:val="24"/>
              </w:rPr>
              <w:t>DDD</w:t>
            </w:r>
            <w:r>
              <w:rPr>
                <w:rFonts w:ascii="Calibri Light" w:hAnsi="Calibri Light"/>
                <w:b w:val="0"/>
                <w:spacing w:val="72"/>
                <w:sz w:val="24"/>
              </w:rPr>
              <w:t>  </w:t>
            </w:r>
            <w:r>
              <w:rPr>
                <w:rFonts w:ascii="Calibri Light" w:hAnsi="Calibri Light"/>
                <w:b w:val="0"/>
                <w:sz w:val="24"/>
              </w:rPr>
              <w:t>de</w:t>
            </w:r>
            <w:r>
              <w:rPr>
                <w:rFonts w:ascii="Calibri Light" w:hAnsi="Calibri Light"/>
                <w:b w:val="0"/>
                <w:spacing w:val="71"/>
                <w:sz w:val="24"/>
              </w:rPr>
              <w:t> </w:t>
            </w:r>
            <w:r>
              <w:rPr>
                <w:rFonts w:ascii="Calibri Light" w:hAnsi="Calibri Light"/>
                <w:b w:val="0"/>
                <w:spacing w:val="-2"/>
                <w:sz w:val="24"/>
              </w:rPr>
              <w:t>qualquer</w:t>
            </w:r>
          </w:p>
          <w:p>
            <w:pPr>
              <w:pStyle w:val="TableParagraph"/>
              <w:spacing w:line="270" w:lineRule="exact"/>
              <w:ind w:left="66"/>
              <w:jc w:val="both"/>
              <w:rPr>
                <w:rFonts w:ascii="Calibri Light" w:hAnsi="Calibri Light"/>
                <w:b w:val="0"/>
                <w:sz w:val="24"/>
              </w:rPr>
            </w:pPr>
            <w:r>
              <w:rPr>
                <w:rFonts w:ascii="Calibri Light" w:hAnsi="Calibri Light"/>
                <w:b w:val="0"/>
                <w:sz w:val="24"/>
              </w:rPr>
              <w:t>operadora</w:t>
            </w:r>
            <w:r>
              <w:rPr>
                <w:rFonts w:ascii="Calibri Light" w:hAnsi="Calibri Light"/>
                <w:b w:val="0"/>
                <w:spacing w:val="-2"/>
                <w:sz w:val="24"/>
              </w:rPr>
              <w:t> </w:t>
            </w:r>
            <w:r>
              <w:rPr>
                <w:rFonts w:ascii="Calibri Light" w:hAnsi="Calibri Light"/>
                <w:b w:val="0"/>
                <w:sz w:val="24"/>
              </w:rPr>
              <w:t>com</w:t>
            </w:r>
            <w:r>
              <w:rPr>
                <w:rFonts w:ascii="Calibri Light" w:hAnsi="Calibri Light"/>
                <w:b w:val="0"/>
                <w:spacing w:val="-1"/>
                <w:sz w:val="24"/>
              </w:rPr>
              <w:t> </w:t>
            </w:r>
            <w:r>
              <w:rPr>
                <w:rFonts w:ascii="Calibri Light" w:hAnsi="Calibri Light"/>
                <w:b w:val="0"/>
                <w:sz w:val="24"/>
              </w:rPr>
              <w:t>serviço</w:t>
            </w:r>
            <w:r>
              <w:rPr>
                <w:rFonts w:ascii="Calibri Light" w:hAnsi="Calibri Light"/>
                <w:b w:val="0"/>
                <w:spacing w:val="-4"/>
                <w:sz w:val="24"/>
              </w:rPr>
              <w:t> </w:t>
            </w:r>
            <w:r>
              <w:rPr>
                <w:rFonts w:ascii="Calibri Light" w:hAnsi="Calibri Light"/>
                <w:b w:val="0"/>
                <w:sz w:val="24"/>
              </w:rPr>
              <w:t>de</w:t>
            </w:r>
            <w:r>
              <w:rPr>
                <w:rFonts w:ascii="Calibri Light" w:hAnsi="Calibri Light"/>
                <w:b w:val="0"/>
                <w:spacing w:val="-2"/>
                <w:sz w:val="24"/>
              </w:rPr>
              <w:t> </w:t>
            </w:r>
            <w:r>
              <w:rPr>
                <w:rFonts w:ascii="Calibri Light" w:hAnsi="Calibri Light"/>
                <w:b w:val="0"/>
                <w:sz w:val="24"/>
              </w:rPr>
              <w:t>VC1,</w:t>
            </w:r>
            <w:r>
              <w:rPr>
                <w:rFonts w:ascii="Calibri Light" w:hAnsi="Calibri Light"/>
                <w:b w:val="0"/>
                <w:spacing w:val="-5"/>
                <w:sz w:val="24"/>
              </w:rPr>
              <w:t> </w:t>
            </w:r>
            <w:r>
              <w:rPr>
                <w:rFonts w:ascii="Calibri Light" w:hAnsi="Calibri Light"/>
                <w:b w:val="0"/>
                <w:sz w:val="24"/>
              </w:rPr>
              <w:t>VC2</w:t>
            </w:r>
            <w:r>
              <w:rPr>
                <w:rFonts w:ascii="Calibri Light" w:hAnsi="Calibri Light"/>
                <w:b w:val="0"/>
                <w:spacing w:val="-5"/>
                <w:sz w:val="24"/>
              </w:rPr>
              <w:t> </w:t>
            </w:r>
            <w:r>
              <w:rPr>
                <w:rFonts w:ascii="Calibri Light" w:hAnsi="Calibri Light"/>
                <w:b w:val="0"/>
                <w:sz w:val="24"/>
              </w:rPr>
              <w:t>e</w:t>
            </w:r>
            <w:r>
              <w:rPr>
                <w:rFonts w:ascii="Calibri Light" w:hAnsi="Calibri Light"/>
                <w:b w:val="0"/>
                <w:spacing w:val="-2"/>
                <w:sz w:val="24"/>
              </w:rPr>
              <w:t> </w:t>
            </w:r>
            <w:r>
              <w:rPr>
                <w:rFonts w:ascii="Calibri Light" w:hAnsi="Calibri Light"/>
                <w:b w:val="0"/>
                <w:spacing w:val="-4"/>
                <w:sz w:val="24"/>
              </w:rPr>
              <w:t>VC3;</w:t>
            </w:r>
          </w:p>
        </w:tc>
        <w:tc>
          <w:tcPr>
            <w:tcW w:w="706" w:type="dxa"/>
          </w:tcPr>
          <w:p>
            <w:pPr>
              <w:pStyle w:val="TableParagraph"/>
              <w:rPr>
                <w:rFonts w:ascii="Calibri Light"/>
                <w:b w:val="0"/>
                <w:sz w:val="24"/>
              </w:rPr>
            </w:pPr>
          </w:p>
          <w:p>
            <w:pPr>
              <w:pStyle w:val="TableParagraph"/>
              <w:rPr>
                <w:rFonts w:ascii="Calibri Light"/>
                <w:b w:val="0"/>
                <w:sz w:val="24"/>
              </w:rPr>
            </w:pPr>
          </w:p>
          <w:p>
            <w:pPr>
              <w:pStyle w:val="TableParagraph"/>
              <w:spacing w:before="1"/>
              <w:rPr>
                <w:rFonts w:ascii="Calibri Light"/>
                <w:b w:val="0"/>
                <w:sz w:val="24"/>
              </w:rPr>
            </w:pPr>
          </w:p>
          <w:p>
            <w:pPr>
              <w:pStyle w:val="TableParagraph"/>
              <w:ind w:left="143"/>
              <w:rPr>
                <w:rFonts w:ascii="Calibri Light" w:hAnsi="Calibri Light"/>
                <w:b w:val="0"/>
                <w:sz w:val="24"/>
              </w:rPr>
            </w:pPr>
            <w:r>
              <w:rPr>
                <w:rFonts w:ascii="Calibri Light" w:hAnsi="Calibri Light"/>
                <w:b w:val="0"/>
                <w:spacing w:val="-5"/>
                <w:sz w:val="24"/>
              </w:rPr>
              <w:t>Mês</w:t>
            </w:r>
          </w:p>
        </w:tc>
        <w:tc>
          <w:tcPr>
            <w:tcW w:w="889" w:type="dxa"/>
          </w:tcPr>
          <w:p>
            <w:pPr>
              <w:pStyle w:val="TableParagraph"/>
              <w:rPr>
                <w:rFonts w:ascii="Calibri Light"/>
                <w:b w:val="0"/>
                <w:sz w:val="24"/>
              </w:rPr>
            </w:pPr>
          </w:p>
          <w:p>
            <w:pPr>
              <w:pStyle w:val="TableParagraph"/>
              <w:rPr>
                <w:rFonts w:ascii="Calibri Light"/>
                <w:b w:val="0"/>
                <w:sz w:val="24"/>
              </w:rPr>
            </w:pPr>
          </w:p>
          <w:p>
            <w:pPr>
              <w:pStyle w:val="TableParagraph"/>
              <w:spacing w:before="1"/>
              <w:rPr>
                <w:rFonts w:ascii="Calibri Light"/>
                <w:b w:val="0"/>
                <w:sz w:val="24"/>
              </w:rPr>
            </w:pPr>
          </w:p>
          <w:p>
            <w:pPr>
              <w:pStyle w:val="TableParagraph"/>
              <w:ind w:left="91" w:right="89"/>
              <w:jc w:val="center"/>
              <w:rPr>
                <w:rFonts w:ascii="Calibri Light"/>
                <w:b w:val="0"/>
                <w:sz w:val="24"/>
              </w:rPr>
            </w:pPr>
            <w:r>
              <w:rPr>
                <w:rFonts w:ascii="Calibri Light"/>
                <w:b w:val="0"/>
                <w:spacing w:val="-5"/>
                <w:sz w:val="24"/>
              </w:rPr>
              <w:t>12</w:t>
            </w:r>
          </w:p>
        </w:tc>
      </w:tr>
      <w:tr>
        <w:trPr>
          <w:trHeight w:val="1469" w:hRule="atLeast"/>
        </w:trPr>
        <w:tc>
          <w:tcPr>
            <w:tcW w:w="721" w:type="dxa"/>
          </w:tcPr>
          <w:p>
            <w:pPr>
              <w:pStyle w:val="TableParagraph"/>
              <w:rPr>
                <w:rFonts w:ascii="Calibri Light"/>
                <w:b w:val="0"/>
                <w:sz w:val="24"/>
              </w:rPr>
            </w:pPr>
          </w:p>
          <w:p>
            <w:pPr>
              <w:pStyle w:val="TableParagraph"/>
              <w:spacing w:before="6"/>
              <w:rPr>
                <w:rFonts w:ascii="Calibri Light"/>
                <w:b w:val="0"/>
                <w:sz w:val="24"/>
              </w:rPr>
            </w:pPr>
          </w:p>
          <w:p>
            <w:pPr>
              <w:pStyle w:val="TableParagraph"/>
              <w:ind w:left="117" w:right="117"/>
              <w:jc w:val="center"/>
              <w:rPr>
                <w:rFonts w:ascii="Calibri Light"/>
                <w:b w:val="0"/>
                <w:sz w:val="24"/>
              </w:rPr>
            </w:pPr>
            <w:r>
              <w:rPr>
                <w:rFonts w:ascii="Calibri Light"/>
                <w:b w:val="0"/>
                <w:spacing w:val="-5"/>
                <w:sz w:val="24"/>
              </w:rPr>
              <w:t>02</w:t>
            </w:r>
          </w:p>
        </w:tc>
        <w:tc>
          <w:tcPr>
            <w:tcW w:w="6300" w:type="dxa"/>
          </w:tcPr>
          <w:p>
            <w:pPr>
              <w:pStyle w:val="TableParagraph"/>
              <w:spacing w:before="2"/>
              <w:ind w:left="66" w:right="67"/>
              <w:jc w:val="both"/>
              <w:rPr>
                <w:rFonts w:ascii="Calibri Light" w:hAnsi="Calibri Light"/>
                <w:b w:val="0"/>
                <w:sz w:val="24"/>
              </w:rPr>
            </w:pPr>
            <w:r>
              <w:rPr>
                <w:rFonts w:ascii="Calibri Light" w:hAnsi="Calibri Light"/>
                <w:b w:val="0"/>
                <w:sz w:val="24"/>
              </w:rPr>
              <w:t>Serviço</w:t>
            </w:r>
            <w:r>
              <w:rPr>
                <w:rFonts w:ascii="Calibri Light" w:hAnsi="Calibri Light"/>
                <w:b w:val="0"/>
                <w:spacing w:val="-1"/>
                <w:sz w:val="24"/>
              </w:rPr>
              <w:t> </w:t>
            </w:r>
            <w:r>
              <w:rPr>
                <w:rFonts w:ascii="Calibri Light" w:hAnsi="Calibri Light"/>
                <w:b w:val="0"/>
                <w:sz w:val="24"/>
              </w:rPr>
              <w:t>de telefonia móvel,</w:t>
            </w:r>
            <w:r>
              <w:rPr>
                <w:rFonts w:ascii="Calibri Light" w:hAnsi="Calibri Light"/>
                <w:b w:val="0"/>
                <w:spacing w:val="-2"/>
                <w:sz w:val="24"/>
              </w:rPr>
              <w:t> </w:t>
            </w:r>
            <w:r>
              <w:rPr>
                <w:rFonts w:ascii="Calibri Light" w:hAnsi="Calibri Light"/>
                <w:b w:val="0"/>
                <w:sz w:val="24"/>
              </w:rPr>
              <w:t>mediante fornecimento</w:t>
            </w:r>
            <w:r>
              <w:rPr>
                <w:rFonts w:ascii="Calibri Light" w:hAnsi="Calibri Light"/>
                <w:b w:val="0"/>
                <w:spacing w:val="-1"/>
                <w:sz w:val="24"/>
              </w:rPr>
              <w:t> </w:t>
            </w:r>
            <w:r>
              <w:rPr>
                <w:rFonts w:ascii="Calibri Light" w:hAnsi="Calibri Light"/>
                <w:b w:val="0"/>
                <w:sz w:val="24"/>
              </w:rPr>
              <w:t>de 20 chips novos, compatível com portabilidade, para transmissão de voz para ligações locais e nacionais ilimitadas e internet por dados móveis,</w:t>
            </w:r>
            <w:r>
              <w:rPr>
                <w:rFonts w:ascii="Calibri Light" w:hAnsi="Calibri Light"/>
                <w:b w:val="0"/>
                <w:spacing w:val="19"/>
                <w:sz w:val="24"/>
              </w:rPr>
              <w:t> </w:t>
            </w:r>
            <w:r>
              <w:rPr>
                <w:rFonts w:ascii="Calibri Light" w:hAnsi="Calibri Light"/>
                <w:b w:val="0"/>
                <w:sz w:val="24"/>
              </w:rPr>
              <w:t>com</w:t>
            </w:r>
            <w:r>
              <w:rPr>
                <w:rFonts w:ascii="Calibri Light" w:hAnsi="Calibri Light"/>
                <w:b w:val="0"/>
                <w:spacing w:val="22"/>
                <w:sz w:val="24"/>
              </w:rPr>
              <w:t> </w:t>
            </w:r>
            <w:r>
              <w:rPr>
                <w:rFonts w:ascii="Calibri Light" w:hAnsi="Calibri Light"/>
                <w:b w:val="0"/>
                <w:sz w:val="24"/>
              </w:rPr>
              <w:t>tecnologia</w:t>
            </w:r>
            <w:r>
              <w:rPr>
                <w:rFonts w:ascii="Calibri Light" w:hAnsi="Calibri Light"/>
                <w:b w:val="0"/>
                <w:spacing w:val="23"/>
                <w:sz w:val="24"/>
              </w:rPr>
              <w:t> </w:t>
            </w:r>
            <w:r>
              <w:rPr>
                <w:rFonts w:ascii="Calibri Light" w:hAnsi="Calibri Light"/>
                <w:b w:val="0"/>
                <w:sz w:val="24"/>
              </w:rPr>
              <w:t>4G</w:t>
            </w:r>
            <w:r>
              <w:rPr>
                <w:rFonts w:ascii="Calibri Light" w:hAnsi="Calibri Light"/>
                <w:b w:val="0"/>
                <w:spacing w:val="24"/>
                <w:sz w:val="24"/>
              </w:rPr>
              <w:t> </w:t>
            </w:r>
            <w:r>
              <w:rPr>
                <w:rFonts w:ascii="Calibri Light" w:hAnsi="Calibri Light"/>
                <w:b w:val="0"/>
                <w:sz w:val="24"/>
              </w:rPr>
              <w:t>ou</w:t>
            </w:r>
            <w:r>
              <w:rPr>
                <w:rFonts w:ascii="Calibri Light" w:hAnsi="Calibri Light"/>
                <w:b w:val="0"/>
                <w:spacing w:val="24"/>
                <w:sz w:val="24"/>
              </w:rPr>
              <w:t> </w:t>
            </w:r>
            <w:r>
              <w:rPr>
                <w:rFonts w:ascii="Calibri Light" w:hAnsi="Calibri Light"/>
                <w:b w:val="0"/>
                <w:sz w:val="24"/>
              </w:rPr>
              <w:t>superior,</w:t>
            </w:r>
            <w:r>
              <w:rPr>
                <w:rFonts w:ascii="Calibri Light" w:hAnsi="Calibri Light"/>
                <w:b w:val="0"/>
                <w:spacing w:val="24"/>
                <w:sz w:val="24"/>
              </w:rPr>
              <w:t> </w:t>
            </w:r>
            <w:r>
              <w:rPr>
                <w:rFonts w:ascii="Calibri Light" w:hAnsi="Calibri Light"/>
                <w:b w:val="0"/>
                <w:sz w:val="24"/>
              </w:rPr>
              <w:t>com</w:t>
            </w:r>
            <w:r>
              <w:rPr>
                <w:rFonts w:ascii="Calibri Light" w:hAnsi="Calibri Light"/>
                <w:b w:val="0"/>
                <w:spacing w:val="22"/>
                <w:sz w:val="24"/>
              </w:rPr>
              <w:t> </w:t>
            </w:r>
            <w:r>
              <w:rPr>
                <w:rFonts w:ascii="Calibri Light" w:hAnsi="Calibri Light"/>
                <w:b w:val="0"/>
                <w:sz w:val="24"/>
              </w:rPr>
              <w:t>plano</w:t>
            </w:r>
            <w:r>
              <w:rPr>
                <w:rFonts w:ascii="Calibri Light" w:hAnsi="Calibri Light"/>
                <w:b w:val="0"/>
                <w:spacing w:val="21"/>
                <w:sz w:val="24"/>
              </w:rPr>
              <w:t> </w:t>
            </w:r>
            <w:r>
              <w:rPr>
                <w:rFonts w:ascii="Calibri Light" w:hAnsi="Calibri Light"/>
                <w:b w:val="0"/>
                <w:sz w:val="24"/>
              </w:rPr>
              <w:t>mensal</w:t>
            </w:r>
            <w:r>
              <w:rPr>
                <w:rFonts w:ascii="Calibri Light" w:hAnsi="Calibri Light"/>
                <w:b w:val="0"/>
                <w:spacing w:val="21"/>
                <w:sz w:val="24"/>
              </w:rPr>
              <w:t> </w:t>
            </w:r>
            <w:r>
              <w:rPr>
                <w:rFonts w:ascii="Calibri Light" w:hAnsi="Calibri Light"/>
                <w:b w:val="0"/>
                <w:spacing w:val="-5"/>
                <w:sz w:val="24"/>
              </w:rPr>
              <w:t>de</w:t>
            </w:r>
          </w:p>
          <w:p>
            <w:pPr>
              <w:pStyle w:val="TableParagraph"/>
              <w:spacing w:line="271" w:lineRule="exact" w:before="4"/>
              <w:ind w:left="66"/>
              <w:jc w:val="both"/>
              <w:rPr>
                <w:rFonts w:ascii="Calibri Light" w:hAnsi="Calibri Light"/>
                <w:b w:val="0"/>
                <w:sz w:val="24"/>
              </w:rPr>
            </w:pPr>
            <w:r>
              <w:rPr>
                <w:rFonts w:ascii="Calibri Light" w:hAnsi="Calibri Light"/>
                <w:b w:val="0"/>
                <w:sz w:val="24"/>
              </w:rPr>
              <w:t>dados</w:t>
            </w:r>
            <w:r>
              <w:rPr>
                <w:rFonts w:ascii="Calibri Light" w:hAnsi="Calibri Light"/>
                <w:b w:val="0"/>
                <w:spacing w:val="-6"/>
                <w:sz w:val="24"/>
              </w:rPr>
              <w:t> </w:t>
            </w:r>
            <w:r>
              <w:rPr>
                <w:rFonts w:ascii="Calibri Light" w:hAnsi="Calibri Light"/>
                <w:b w:val="0"/>
                <w:sz w:val="24"/>
              </w:rPr>
              <w:t>móveis</w:t>
            </w:r>
            <w:r>
              <w:rPr>
                <w:rFonts w:ascii="Calibri Light" w:hAnsi="Calibri Light"/>
                <w:b w:val="0"/>
                <w:spacing w:val="-4"/>
                <w:sz w:val="24"/>
              </w:rPr>
              <w:t> </w:t>
            </w:r>
            <w:r>
              <w:rPr>
                <w:rFonts w:ascii="Calibri Light" w:hAnsi="Calibri Light"/>
                <w:b w:val="0"/>
                <w:sz w:val="24"/>
              </w:rPr>
              <w:t>de</w:t>
            </w:r>
            <w:r>
              <w:rPr>
                <w:rFonts w:ascii="Calibri Light" w:hAnsi="Calibri Light"/>
                <w:b w:val="0"/>
                <w:spacing w:val="-1"/>
                <w:sz w:val="24"/>
              </w:rPr>
              <w:t> </w:t>
            </w:r>
            <w:r>
              <w:rPr>
                <w:rFonts w:ascii="Calibri Light" w:hAnsi="Calibri Light"/>
                <w:b w:val="0"/>
                <w:sz w:val="24"/>
              </w:rPr>
              <w:t>no mínimo,</w:t>
            </w:r>
            <w:r>
              <w:rPr>
                <w:rFonts w:ascii="Calibri Light" w:hAnsi="Calibri Light"/>
                <w:b w:val="0"/>
                <w:spacing w:val="-4"/>
                <w:sz w:val="24"/>
              </w:rPr>
              <w:t> </w:t>
            </w:r>
            <w:r>
              <w:rPr>
                <w:rFonts w:ascii="Calibri Light" w:hAnsi="Calibri Light"/>
                <w:b w:val="0"/>
                <w:sz w:val="24"/>
              </w:rPr>
              <w:t>10</w:t>
            </w:r>
            <w:r>
              <w:rPr>
                <w:rFonts w:ascii="Calibri Light" w:hAnsi="Calibri Light"/>
                <w:b w:val="0"/>
                <w:spacing w:val="1"/>
                <w:sz w:val="24"/>
              </w:rPr>
              <w:t> </w:t>
            </w:r>
            <w:r>
              <w:rPr>
                <w:rFonts w:ascii="Calibri Light" w:hAnsi="Calibri Light"/>
                <w:b w:val="0"/>
                <w:sz w:val="24"/>
              </w:rPr>
              <w:t>GB por</w:t>
            </w:r>
            <w:r>
              <w:rPr>
                <w:rFonts w:ascii="Calibri Light" w:hAnsi="Calibri Light"/>
                <w:b w:val="0"/>
                <w:spacing w:val="-3"/>
                <w:sz w:val="24"/>
              </w:rPr>
              <w:t> </w:t>
            </w:r>
            <w:r>
              <w:rPr>
                <w:rFonts w:ascii="Calibri Light" w:hAnsi="Calibri Light"/>
                <w:b w:val="0"/>
                <w:sz w:val="24"/>
              </w:rPr>
              <w:t>unidade</w:t>
            </w:r>
            <w:r>
              <w:rPr>
                <w:rFonts w:ascii="Calibri Light" w:hAnsi="Calibri Light"/>
                <w:b w:val="0"/>
                <w:spacing w:val="-1"/>
                <w:sz w:val="24"/>
              </w:rPr>
              <w:t> </w:t>
            </w:r>
            <w:r>
              <w:rPr>
                <w:rFonts w:ascii="Calibri Light" w:hAnsi="Calibri Light"/>
                <w:b w:val="0"/>
                <w:sz w:val="24"/>
              </w:rPr>
              <w:t>de </w:t>
            </w:r>
            <w:r>
              <w:rPr>
                <w:rFonts w:ascii="Calibri Light" w:hAnsi="Calibri Light"/>
                <w:b w:val="0"/>
                <w:spacing w:val="-2"/>
                <w:sz w:val="24"/>
              </w:rPr>
              <w:t>chip;</w:t>
            </w:r>
          </w:p>
        </w:tc>
        <w:tc>
          <w:tcPr>
            <w:tcW w:w="706" w:type="dxa"/>
          </w:tcPr>
          <w:p>
            <w:pPr>
              <w:pStyle w:val="TableParagraph"/>
              <w:rPr>
                <w:rFonts w:ascii="Calibri Light"/>
                <w:b w:val="0"/>
                <w:sz w:val="24"/>
              </w:rPr>
            </w:pPr>
          </w:p>
          <w:p>
            <w:pPr>
              <w:pStyle w:val="TableParagraph"/>
              <w:spacing w:before="6"/>
              <w:rPr>
                <w:rFonts w:ascii="Calibri Light"/>
                <w:b w:val="0"/>
                <w:sz w:val="24"/>
              </w:rPr>
            </w:pPr>
          </w:p>
          <w:p>
            <w:pPr>
              <w:pStyle w:val="TableParagraph"/>
              <w:ind w:left="143"/>
              <w:rPr>
                <w:rFonts w:ascii="Calibri Light" w:hAnsi="Calibri Light"/>
                <w:b w:val="0"/>
                <w:sz w:val="24"/>
              </w:rPr>
            </w:pPr>
            <w:r>
              <w:rPr>
                <w:rFonts w:ascii="Calibri Light" w:hAnsi="Calibri Light"/>
                <w:b w:val="0"/>
                <w:spacing w:val="-5"/>
                <w:sz w:val="24"/>
              </w:rPr>
              <w:t>Mês</w:t>
            </w:r>
          </w:p>
        </w:tc>
        <w:tc>
          <w:tcPr>
            <w:tcW w:w="889" w:type="dxa"/>
          </w:tcPr>
          <w:p>
            <w:pPr>
              <w:pStyle w:val="TableParagraph"/>
              <w:rPr>
                <w:rFonts w:ascii="Calibri Light"/>
                <w:b w:val="0"/>
                <w:sz w:val="24"/>
              </w:rPr>
            </w:pPr>
          </w:p>
          <w:p>
            <w:pPr>
              <w:pStyle w:val="TableParagraph"/>
              <w:spacing w:before="6"/>
              <w:rPr>
                <w:rFonts w:ascii="Calibri Light"/>
                <w:b w:val="0"/>
                <w:sz w:val="24"/>
              </w:rPr>
            </w:pPr>
          </w:p>
          <w:p>
            <w:pPr>
              <w:pStyle w:val="TableParagraph"/>
              <w:ind w:left="91" w:right="89"/>
              <w:jc w:val="center"/>
              <w:rPr>
                <w:rFonts w:ascii="Calibri Light"/>
                <w:b w:val="0"/>
                <w:sz w:val="24"/>
              </w:rPr>
            </w:pPr>
            <w:r>
              <w:rPr>
                <w:rFonts w:ascii="Calibri Light"/>
                <w:b w:val="0"/>
                <w:spacing w:val="-5"/>
                <w:sz w:val="24"/>
              </w:rPr>
              <w:t>12</w:t>
            </w:r>
          </w:p>
        </w:tc>
      </w:tr>
      <w:tr>
        <w:trPr>
          <w:trHeight w:val="1171" w:hRule="atLeast"/>
        </w:trPr>
        <w:tc>
          <w:tcPr>
            <w:tcW w:w="721" w:type="dxa"/>
          </w:tcPr>
          <w:p>
            <w:pPr>
              <w:pStyle w:val="TableParagraph"/>
              <w:spacing w:before="11"/>
              <w:rPr>
                <w:rFonts w:ascii="Calibri Light"/>
                <w:b w:val="0"/>
                <w:sz w:val="35"/>
              </w:rPr>
            </w:pPr>
          </w:p>
          <w:p>
            <w:pPr>
              <w:pStyle w:val="TableParagraph"/>
              <w:ind w:left="117" w:right="117"/>
              <w:jc w:val="center"/>
              <w:rPr>
                <w:rFonts w:ascii="Calibri Light"/>
                <w:b w:val="0"/>
                <w:sz w:val="24"/>
              </w:rPr>
            </w:pPr>
            <w:r>
              <w:rPr>
                <w:rFonts w:ascii="Calibri Light"/>
                <w:b w:val="0"/>
                <w:spacing w:val="-5"/>
                <w:sz w:val="24"/>
              </w:rPr>
              <w:t>03</w:t>
            </w:r>
          </w:p>
        </w:tc>
        <w:tc>
          <w:tcPr>
            <w:tcW w:w="6300" w:type="dxa"/>
          </w:tcPr>
          <w:p>
            <w:pPr>
              <w:pStyle w:val="TableParagraph"/>
              <w:spacing w:before="1"/>
              <w:ind w:left="66"/>
              <w:rPr>
                <w:rFonts w:ascii="Calibri Light" w:hAnsi="Calibri Light"/>
                <w:b w:val="0"/>
                <w:sz w:val="24"/>
              </w:rPr>
            </w:pPr>
            <w:r>
              <w:rPr>
                <w:rFonts w:ascii="Calibri Light" w:hAnsi="Calibri Light"/>
                <w:b w:val="0"/>
                <w:sz w:val="24"/>
              </w:rPr>
              <w:t>Serviço de internet móvel, mediante fornecimento de 06 chips novos,</w:t>
            </w:r>
            <w:r>
              <w:rPr>
                <w:rFonts w:ascii="Calibri Light" w:hAnsi="Calibri Light"/>
                <w:b w:val="0"/>
                <w:spacing w:val="58"/>
                <w:w w:val="150"/>
                <w:sz w:val="24"/>
              </w:rPr>
              <w:t> </w:t>
            </w:r>
            <w:r>
              <w:rPr>
                <w:rFonts w:ascii="Calibri Light" w:hAnsi="Calibri Light"/>
                <w:b w:val="0"/>
                <w:sz w:val="24"/>
              </w:rPr>
              <w:t>adequado</w:t>
            </w:r>
            <w:r>
              <w:rPr>
                <w:rFonts w:ascii="Calibri Light" w:hAnsi="Calibri Light"/>
                <w:b w:val="0"/>
                <w:spacing w:val="60"/>
                <w:w w:val="150"/>
                <w:sz w:val="24"/>
              </w:rPr>
              <w:t> </w:t>
            </w:r>
            <w:r>
              <w:rPr>
                <w:rFonts w:ascii="Calibri Light" w:hAnsi="Calibri Light"/>
                <w:b w:val="0"/>
                <w:sz w:val="24"/>
              </w:rPr>
              <w:t>para</w:t>
            </w:r>
            <w:r>
              <w:rPr>
                <w:rFonts w:ascii="Calibri Light" w:hAnsi="Calibri Light"/>
                <w:b w:val="0"/>
                <w:spacing w:val="61"/>
                <w:w w:val="150"/>
                <w:sz w:val="24"/>
              </w:rPr>
              <w:t> </w:t>
            </w:r>
            <w:r>
              <w:rPr>
                <w:rFonts w:ascii="Calibri Light" w:hAnsi="Calibri Light"/>
                <w:b w:val="0"/>
                <w:sz w:val="24"/>
              </w:rPr>
              <w:t>o</w:t>
            </w:r>
            <w:r>
              <w:rPr>
                <w:rFonts w:ascii="Calibri Light" w:hAnsi="Calibri Light"/>
                <w:b w:val="0"/>
                <w:spacing w:val="60"/>
                <w:w w:val="150"/>
                <w:sz w:val="24"/>
              </w:rPr>
              <w:t> </w:t>
            </w:r>
            <w:r>
              <w:rPr>
                <w:rFonts w:ascii="Calibri Light" w:hAnsi="Calibri Light"/>
                <w:b w:val="0"/>
                <w:sz w:val="24"/>
              </w:rPr>
              <w:t>uso</w:t>
            </w:r>
            <w:r>
              <w:rPr>
                <w:rFonts w:ascii="Calibri Light" w:hAnsi="Calibri Light"/>
                <w:b w:val="0"/>
                <w:spacing w:val="60"/>
                <w:w w:val="150"/>
                <w:sz w:val="24"/>
              </w:rPr>
              <w:t> </w:t>
            </w:r>
            <w:r>
              <w:rPr>
                <w:rFonts w:ascii="Calibri Light" w:hAnsi="Calibri Light"/>
                <w:b w:val="0"/>
                <w:sz w:val="24"/>
              </w:rPr>
              <w:t>em</w:t>
            </w:r>
            <w:r>
              <w:rPr>
                <w:rFonts w:ascii="Calibri Light" w:hAnsi="Calibri Light"/>
                <w:b w:val="0"/>
                <w:spacing w:val="57"/>
                <w:w w:val="150"/>
                <w:sz w:val="24"/>
              </w:rPr>
              <w:t> </w:t>
            </w:r>
            <w:r>
              <w:rPr>
                <w:rFonts w:ascii="Calibri Light" w:hAnsi="Calibri Light"/>
                <w:b w:val="0"/>
                <w:sz w:val="24"/>
              </w:rPr>
              <w:t>tablets,</w:t>
            </w:r>
            <w:r>
              <w:rPr>
                <w:rFonts w:ascii="Calibri Light" w:hAnsi="Calibri Light"/>
                <w:b w:val="0"/>
                <w:spacing w:val="59"/>
                <w:w w:val="150"/>
                <w:sz w:val="24"/>
              </w:rPr>
              <w:t> </w:t>
            </w:r>
            <w:r>
              <w:rPr>
                <w:rFonts w:ascii="Calibri Light" w:hAnsi="Calibri Light"/>
                <w:b w:val="0"/>
                <w:sz w:val="24"/>
              </w:rPr>
              <w:t>compatível</w:t>
            </w:r>
            <w:r>
              <w:rPr>
                <w:rFonts w:ascii="Calibri Light" w:hAnsi="Calibri Light"/>
                <w:b w:val="0"/>
                <w:spacing w:val="59"/>
                <w:w w:val="150"/>
                <w:sz w:val="24"/>
              </w:rPr>
              <w:t> </w:t>
            </w:r>
            <w:r>
              <w:rPr>
                <w:rFonts w:ascii="Calibri Light" w:hAnsi="Calibri Light"/>
                <w:b w:val="0"/>
                <w:spacing w:val="-5"/>
                <w:sz w:val="24"/>
              </w:rPr>
              <w:t>com</w:t>
            </w:r>
          </w:p>
          <w:p>
            <w:pPr>
              <w:pStyle w:val="TableParagraph"/>
              <w:spacing w:line="290" w:lineRule="atLeast"/>
              <w:ind w:left="66" w:right="66"/>
              <w:rPr>
                <w:rFonts w:ascii="Calibri Light" w:hAnsi="Calibri Light"/>
                <w:b w:val="0"/>
                <w:sz w:val="24"/>
              </w:rPr>
            </w:pPr>
            <w:r>
              <w:rPr>
                <w:rFonts w:ascii="Calibri Light" w:hAnsi="Calibri Light"/>
                <w:b w:val="0"/>
                <w:sz w:val="24"/>
              </w:rPr>
              <w:t>tecnologia 4G ou superior. com plano mensal de dados móveis de, no mínimo com 10 GB por unidade de chip;</w:t>
            </w:r>
          </w:p>
        </w:tc>
        <w:tc>
          <w:tcPr>
            <w:tcW w:w="706" w:type="dxa"/>
          </w:tcPr>
          <w:p>
            <w:pPr>
              <w:pStyle w:val="TableParagraph"/>
              <w:spacing w:before="11"/>
              <w:rPr>
                <w:rFonts w:ascii="Calibri Light"/>
                <w:b w:val="0"/>
                <w:sz w:val="35"/>
              </w:rPr>
            </w:pPr>
          </w:p>
          <w:p>
            <w:pPr>
              <w:pStyle w:val="TableParagraph"/>
              <w:ind w:left="143"/>
              <w:rPr>
                <w:rFonts w:ascii="Calibri Light" w:hAnsi="Calibri Light"/>
                <w:b w:val="0"/>
                <w:sz w:val="24"/>
              </w:rPr>
            </w:pPr>
            <w:r>
              <w:rPr>
                <w:rFonts w:ascii="Calibri Light" w:hAnsi="Calibri Light"/>
                <w:b w:val="0"/>
                <w:spacing w:val="-5"/>
                <w:sz w:val="24"/>
              </w:rPr>
              <w:t>Mês</w:t>
            </w:r>
          </w:p>
        </w:tc>
        <w:tc>
          <w:tcPr>
            <w:tcW w:w="889" w:type="dxa"/>
          </w:tcPr>
          <w:p>
            <w:pPr>
              <w:pStyle w:val="TableParagraph"/>
              <w:spacing w:before="11"/>
              <w:rPr>
                <w:rFonts w:ascii="Calibri Light"/>
                <w:b w:val="0"/>
                <w:sz w:val="35"/>
              </w:rPr>
            </w:pPr>
          </w:p>
          <w:p>
            <w:pPr>
              <w:pStyle w:val="TableParagraph"/>
              <w:ind w:left="91" w:right="89"/>
              <w:jc w:val="center"/>
              <w:rPr>
                <w:rFonts w:ascii="Calibri Light"/>
                <w:b w:val="0"/>
                <w:sz w:val="24"/>
              </w:rPr>
            </w:pPr>
            <w:r>
              <w:rPr>
                <w:rFonts w:ascii="Calibri Light"/>
                <w:b w:val="0"/>
                <w:spacing w:val="-5"/>
                <w:sz w:val="24"/>
              </w:rPr>
              <w:t>12</w:t>
            </w:r>
          </w:p>
        </w:tc>
      </w:tr>
      <w:tr>
        <w:trPr>
          <w:trHeight w:val="1812" w:hRule="atLeast"/>
        </w:trPr>
        <w:tc>
          <w:tcPr>
            <w:tcW w:w="721" w:type="dxa"/>
          </w:tcPr>
          <w:p>
            <w:pPr>
              <w:pStyle w:val="TableParagraph"/>
              <w:rPr>
                <w:rFonts w:ascii="Calibri Light"/>
                <w:b w:val="0"/>
                <w:sz w:val="24"/>
              </w:rPr>
            </w:pPr>
          </w:p>
          <w:p>
            <w:pPr>
              <w:pStyle w:val="TableParagraph"/>
              <w:rPr>
                <w:rFonts w:ascii="Calibri Light"/>
                <w:b w:val="0"/>
                <w:sz w:val="24"/>
              </w:rPr>
            </w:pPr>
          </w:p>
          <w:p>
            <w:pPr>
              <w:pStyle w:val="TableParagraph"/>
              <w:spacing w:before="177"/>
              <w:ind w:left="117" w:right="117"/>
              <w:jc w:val="center"/>
              <w:rPr>
                <w:rFonts w:ascii="Calibri Light"/>
                <w:b w:val="0"/>
                <w:sz w:val="24"/>
              </w:rPr>
            </w:pPr>
            <w:r>
              <w:rPr>
                <w:rFonts w:ascii="Calibri Light"/>
                <w:b w:val="0"/>
                <w:spacing w:val="-5"/>
                <w:sz w:val="24"/>
              </w:rPr>
              <w:t>04</w:t>
            </w:r>
          </w:p>
        </w:tc>
        <w:tc>
          <w:tcPr>
            <w:tcW w:w="6300" w:type="dxa"/>
          </w:tcPr>
          <w:p>
            <w:pPr>
              <w:pStyle w:val="TableParagraph"/>
              <w:spacing w:line="256" w:lineRule="auto"/>
              <w:ind w:left="66" w:right="162"/>
              <w:jc w:val="both"/>
              <w:rPr>
                <w:rFonts w:ascii="Calibri Light" w:hAnsi="Calibri Light"/>
                <w:b w:val="0"/>
                <w:sz w:val="24"/>
              </w:rPr>
            </w:pPr>
            <w:r>
              <w:rPr>
                <w:rFonts w:ascii="Calibri Light" w:hAnsi="Calibri Light"/>
                <w:b w:val="0"/>
                <w:sz w:val="24"/>
              </w:rPr>
              <w:t>Serviços de Telefonia de Ligação Gratuita (0800), com instalação</w:t>
            </w:r>
            <w:r>
              <w:rPr>
                <w:rFonts w:ascii="Calibri Light" w:hAnsi="Calibri Light"/>
                <w:b w:val="0"/>
                <w:spacing w:val="-14"/>
                <w:sz w:val="24"/>
              </w:rPr>
              <w:t> </w:t>
            </w:r>
            <w:r>
              <w:rPr>
                <w:rFonts w:ascii="Calibri Light" w:hAnsi="Calibri Light"/>
                <w:b w:val="0"/>
                <w:sz w:val="24"/>
              </w:rPr>
              <w:t>e</w:t>
            </w:r>
            <w:r>
              <w:rPr>
                <w:rFonts w:ascii="Calibri Light" w:hAnsi="Calibri Light"/>
                <w:b w:val="0"/>
                <w:spacing w:val="-14"/>
                <w:sz w:val="24"/>
              </w:rPr>
              <w:t> </w:t>
            </w:r>
            <w:r>
              <w:rPr>
                <w:rFonts w:ascii="Calibri Light" w:hAnsi="Calibri Light"/>
                <w:b w:val="0"/>
                <w:sz w:val="24"/>
              </w:rPr>
              <w:t>assinatura</w:t>
            </w:r>
            <w:r>
              <w:rPr>
                <w:rFonts w:ascii="Calibri Light" w:hAnsi="Calibri Light"/>
                <w:b w:val="0"/>
                <w:spacing w:val="-13"/>
                <w:sz w:val="24"/>
              </w:rPr>
              <w:t> </w:t>
            </w:r>
            <w:r>
              <w:rPr>
                <w:rFonts w:ascii="Calibri Light" w:hAnsi="Calibri Light"/>
                <w:b w:val="0"/>
                <w:sz w:val="24"/>
              </w:rPr>
              <w:t>mensal</w:t>
            </w:r>
            <w:r>
              <w:rPr>
                <w:rFonts w:ascii="Calibri Light" w:hAnsi="Calibri Light"/>
                <w:b w:val="0"/>
                <w:spacing w:val="-14"/>
                <w:sz w:val="24"/>
              </w:rPr>
              <w:t> </w:t>
            </w:r>
            <w:r>
              <w:rPr>
                <w:rFonts w:ascii="Calibri Light" w:hAnsi="Calibri Light"/>
                <w:b w:val="0"/>
                <w:sz w:val="24"/>
              </w:rPr>
              <w:t>com</w:t>
            </w:r>
            <w:r>
              <w:rPr>
                <w:rFonts w:ascii="Calibri Light" w:hAnsi="Calibri Light"/>
                <w:b w:val="0"/>
                <w:spacing w:val="-13"/>
                <w:sz w:val="24"/>
              </w:rPr>
              <w:t> </w:t>
            </w:r>
            <w:r>
              <w:rPr>
                <w:rFonts w:ascii="Calibri Light" w:hAnsi="Calibri Light"/>
                <w:b w:val="0"/>
                <w:sz w:val="24"/>
              </w:rPr>
              <w:t>as</w:t>
            </w:r>
            <w:r>
              <w:rPr>
                <w:rFonts w:ascii="Calibri Light" w:hAnsi="Calibri Light"/>
                <w:b w:val="0"/>
                <w:spacing w:val="-14"/>
                <w:sz w:val="24"/>
              </w:rPr>
              <w:t> </w:t>
            </w:r>
            <w:r>
              <w:rPr>
                <w:rFonts w:ascii="Calibri Light" w:hAnsi="Calibri Light"/>
                <w:b w:val="0"/>
                <w:sz w:val="24"/>
              </w:rPr>
              <w:t>seguintes</w:t>
            </w:r>
            <w:r>
              <w:rPr>
                <w:rFonts w:ascii="Calibri Light" w:hAnsi="Calibri Light"/>
                <w:b w:val="0"/>
                <w:spacing w:val="-13"/>
                <w:sz w:val="24"/>
              </w:rPr>
              <w:t> </w:t>
            </w:r>
            <w:r>
              <w:rPr>
                <w:rFonts w:ascii="Calibri Light" w:hAnsi="Calibri Light"/>
                <w:b w:val="0"/>
                <w:sz w:val="24"/>
              </w:rPr>
              <w:t>especificações: Serviço Telefônico 0800 ligações local fixo.</w:t>
            </w:r>
          </w:p>
          <w:p>
            <w:pPr>
              <w:pStyle w:val="TableParagraph"/>
              <w:ind w:left="66" w:right="70"/>
              <w:jc w:val="both"/>
              <w:rPr>
                <w:rFonts w:ascii="Calibri Light" w:hAnsi="Calibri Light"/>
                <w:b w:val="0"/>
                <w:sz w:val="24"/>
              </w:rPr>
            </w:pPr>
            <w:r>
              <w:rPr>
                <w:rFonts w:ascii="Calibri Light" w:hAnsi="Calibri Light"/>
                <w:b w:val="0"/>
                <w:sz w:val="24"/>
              </w:rPr>
              <w:t>Serviço Telefônico 0800 ligações longa distância nacional fixo. Serviço</w:t>
            </w:r>
            <w:r>
              <w:rPr>
                <w:rFonts w:ascii="Calibri Light" w:hAnsi="Calibri Light"/>
                <w:b w:val="0"/>
                <w:spacing w:val="60"/>
                <w:w w:val="150"/>
                <w:sz w:val="24"/>
              </w:rPr>
              <w:t> </w:t>
            </w:r>
            <w:r>
              <w:rPr>
                <w:rFonts w:ascii="Calibri Light" w:hAnsi="Calibri Light"/>
                <w:b w:val="0"/>
                <w:sz w:val="24"/>
              </w:rPr>
              <w:t>Telefônico</w:t>
            </w:r>
            <w:r>
              <w:rPr>
                <w:rFonts w:ascii="Calibri Light" w:hAnsi="Calibri Light"/>
                <w:b w:val="0"/>
                <w:spacing w:val="60"/>
                <w:w w:val="150"/>
                <w:sz w:val="24"/>
              </w:rPr>
              <w:t> </w:t>
            </w:r>
            <w:r>
              <w:rPr>
                <w:rFonts w:ascii="Calibri Light" w:hAnsi="Calibri Light"/>
                <w:b w:val="0"/>
                <w:sz w:val="24"/>
              </w:rPr>
              <w:t>0800</w:t>
            </w:r>
            <w:r>
              <w:rPr>
                <w:rFonts w:ascii="Calibri Light" w:hAnsi="Calibri Light"/>
                <w:b w:val="0"/>
                <w:spacing w:val="59"/>
                <w:w w:val="150"/>
                <w:sz w:val="24"/>
              </w:rPr>
              <w:t> </w:t>
            </w:r>
            <w:r>
              <w:rPr>
                <w:rFonts w:ascii="Calibri Light" w:hAnsi="Calibri Light"/>
                <w:b w:val="0"/>
                <w:sz w:val="24"/>
              </w:rPr>
              <w:t>ligações</w:t>
            </w:r>
            <w:r>
              <w:rPr>
                <w:rFonts w:ascii="Calibri Light" w:hAnsi="Calibri Light"/>
                <w:b w:val="0"/>
                <w:spacing w:val="59"/>
                <w:w w:val="150"/>
                <w:sz w:val="24"/>
              </w:rPr>
              <w:t> </w:t>
            </w:r>
            <w:r>
              <w:rPr>
                <w:rFonts w:ascii="Calibri Light" w:hAnsi="Calibri Light"/>
                <w:b w:val="0"/>
                <w:sz w:val="24"/>
              </w:rPr>
              <w:t>local</w:t>
            </w:r>
            <w:r>
              <w:rPr>
                <w:rFonts w:ascii="Calibri Light" w:hAnsi="Calibri Light"/>
                <w:b w:val="0"/>
                <w:spacing w:val="60"/>
                <w:w w:val="150"/>
                <w:sz w:val="24"/>
              </w:rPr>
              <w:t> </w:t>
            </w:r>
            <w:r>
              <w:rPr>
                <w:rFonts w:ascii="Calibri Light" w:hAnsi="Calibri Light"/>
                <w:b w:val="0"/>
                <w:sz w:val="24"/>
              </w:rPr>
              <w:t>móvel</w:t>
            </w:r>
            <w:r>
              <w:rPr>
                <w:rFonts w:ascii="Calibri Light" w:hAnsi="Calibri Light"/>
                <w:b w:val="0"/>
                <w:spacing w:val="65"/>
                <w:w w:val="150"/>
                <w:sz w:val="24"/>
              </w:rPr>
              <w:t> </w:t>
            </w:r>
            <w:r>
              <w:rPr>
                <w:rFonts w:ascii="Calibri Light" w:hAnsi="Calibri Light"/>
                <w:b w:val="0"/>
                <w:sz w:val="24"/>
              </w:rPr>
              <w:t>VC1.</w:t>
            </w:r>
            <w:r>
              <w:rPr>
                <w:rFonts w:ascii="Calibri Light" w:hAnsi="Calibri Light"/>
                <w:b w:val="0"/>
                <w:spacing w:val="59"/>
                <w:w w:val="150"/>
                <w:sz w:val="24"/>
              </w:rPr>
              <w:t> </w:t>
            </w:r>
            <w:r>
              <w:rPr>
                <w:rFonts w:ascii="Calibri Light" w:hAnsi="Calibri Light"/>
                <w:b w:val="0"/>
                <w:spacing w:val="-2"/>
                <w:sz w:val="24"/>
              </w:rPr>
              <w:t>Serviço</w:t>
            </w:r>
          </w:p>
          <w:p>
            <w:pPr>
              <w:pStyle w:val="TableParagraph"/>
              <w:spacing w:line="270" w:lineRule="exact"/>
              <w:ind w:left="66"/>
              <w:jc w:val="both"/>
              <w:rPr>
                <w:rFonts w:ascii="Calibri Light" w:hAnsi="Calibri Light"/>
                <w:b w:val="0"/>
                <w:sz w:val="24"/>
              </w:rPr>
            </w:pPr>
            <w:r>
              <w:rPr>
                <w:rFonts w:ascii="Calibri Light" w:hAnsi="Calibri Light"/>
                <w:b w:val="0"/>
                <w:sz w:val="24"/>
              </w:rPr>
              <w:t>Telefônico</w:t>
            </w:r>
            <w:r>
              <w:rPr>
                <w:rFonts w:ascii="Calibri Light" w:hAnsi="Calibri Light"/>
                <w:b w:val="0"/>
                <w:spacing w:val="-4"/>
                <w:sz w:val="24"/>
              </w:rPr>
              <w:t> </w:t>
            </w:r>
            <w:r>
              <w:rPr>
                <w:rFonts w:ascii="Calibri Light" w:hAnsi="Calibri Light"/>
                <w:b w:val="0"/>
                <w:sz w:val="24"/>
              </w:rPr>
              <w:t>0800</w:t>
            </w:r>
            <w:r>
              <w:rPr>
                <w:rFonts w:ascii="Calibri Light" w:hAnsi="Calibri Light"/>
                <w:b w:val="0"/>
                <w:spacing w:val="-5"/>
                <w:sz w:val="24"/>
              </w:rPr>
              <w:t> </w:t>
            </w:r>
            <w:r>
              <w:rPr>
                <w:rFonts w:ascii="Calibri Light" w:hAnsi="Calibri Light"/>
                <w:b w:val="0"/>
                <w:sz w:val="24"/>
              </w:rPr>
              <w:t>ligações longa</w:t>
            </w:r>
            <w:r>
              <w:rPr>
                <w:rFonts w:ascii="Calibri Light" w:hAnsi="Calibri Light"/>
                <w:b w:val="0"/>
                <w:spacing w:val="-1"/>
                <w:sz w:val="24"/>
              </w:rPr>
              <w:t> </w:t>
            </w:r>
            <w:r>
              <w:rPr>
                <w:rFonts w:ascii="Calibri Light" w:hAnsi="Calibri Light"/>
                <w:b w:val="0"/>
                <w:sz w:val="24"/>
              </w:rPr>
              <w:t>distância</w:t>
            </w:r>
            <w:r>
              <w:rPr>
                <w:rFonts w:ascii="Calibri Light" w:hAnsi="Calibri Light"/>
                <w:b w:val="0"/>
                <w:spacing w:val="-1"/>
                <w:sz w:val="24"/>
              </w:rPr>
              <w:t> </w:t>
            </w:r>
            <w:r>
              <w:rPr>
                <w:rFonts w:ascii="Calibri Light" w:hAnsi="Calibri Light"/>
                <w:b w:val="0"/>
                <w:sz w:val="24"/>
              </w:rPr>
              <w:t>nacional</w:t>
            </w:r>
            <w:r>
              <w:rPr>
                <w:rFonts w:ascii="Calibri Light" w:hAnsi="Calibri Light"/>
                <w:b w:val="0"/>
                <w:spacing w:val="-3"/>
                <w:sz w:val="24"/>
              </w:rPr>
              <w:t> </w:t>
            </w:r>
            <w:r>
              <w:rPr>
                <w:rFonts w:ascii="Calibri Light" w:hAnsi="Calibri Light"/>
                <w:b w:val="0"/>
                <w:sz w:val="24"/>
              </w:rPr>
              <w:t>VC2</w:t>
            </w:r>
            <w:r>
              <w:rPr>
                <w:rFonts w:ascii="Calibri Light" w:hAnsi="Calibri Light"/>
                <w:b w:val="0"/>
                <w:spacing w:val="-5"/>
                <w:sz w:val="24"/>
              </w:rPr>
              <w:t> </w:t>
            </w:r>
            <w:r>
              <w:rPr>
                <w:rFonts w:ascii="Calibri Light" w:hAnsi="Calibri Light"/>
                <w:b w:val="0"/>
                <w:sz w:val="24"/>
              </w:rPr>
              <w:t>e</w:t>
            </w:r>
            <w:r>
              <w:rPr>
                <w:rFonts w:ascii="Calibri Light" w:hAnsi="Calibri Light"/>
                <w:b w:val="0"/>
                <w:spacing w:val="-2"/>
                <w:sz w:val="24"/>
              </w:rPr>
              <w:t> </w:t>
            </w:r>
            <w:r>
              <w:rPr>
                <w:rFonts w:ascii="Calibri Light" w:hAnsi="Calibri Light"/>
                <w:b w:val="0"/>
                <w:spacing w:val="-4"/>
                <w:sz w:val="24"/>
              </w:rPr>
              <w:t>VC3;</w:t>
            </w:r>
          </w:p>
        </w:tc>
        <w:tc>
          <w:tcPr>
            <w:tcW w:w="706" w:type="dxa"/>
          </w:tcPr>
          <w:p>
            <w:pPr>
              <w:pStyle w:val="TableParagraph"/>
              <w:rPr>
                <w:rFonts w:ascii="Calibri Light"/>
                <w:b w:val="0"/>
                <w:sz w:val="24"/>
              </w:rPr>
            </w:pPr>
          </w:p>
          <w:p>
            <w:pPr>
              <w:pStyle w:val="TableParagraph"/>
              <w:rPr>
                <w:rFonts w:ascii="Calibri Light"/>
                <w:b w:val="0"/>
                <w:sz w:val="24"/>
              </w:rPr>
            </w:pPr>
          </w:p>
          <w:p>
            <w:pPr>
              <w:pStyle w:val="TableParagraph"/>
              <w:spacing w:before="177"/>
              <w:ind w:left="143"/>
              <w:rPr>
                <w:rFonts w:ascii="Calibri Light" w:hAnsi="Calibri Light"/>
                <w:b w:val="0"/>
                <w:sz w:val="24"/>
              </w:rPr>
            </w:pPr>
            <w:r>
              <w:rPr>
                <w:rFonts w:ascii="Calibri Light" w:hAnsi="Calibri Light"/>
                <w:b w:val="0"/>
                <w:spacing w:val="-5"/>
                <w:sz w:val="24"/>
              </w:rPr>
              <w:t>Mês</w:t>
            </w:r>
          </w:p>
        </w:tc>
        <w:tc>
          <w:tcPr>
            <w:tcW w:w="889" w:type="dxa"/>
          </w:tcPr>
          <w:p>
            <w:pPr>
              <w:pStyle w:val="TableParagraph"/>
              <w:rPr>
                <w:rFonts w:ascii="Calibri Light"/>
                <w:b w:val="0"/>
                <w:sz w:val="24"/>
              </w:rPr>
            </w:pPr>
          </w:p>
          <w:p>
            <w:pPr>
              <w:pStyle w:val="TableParagraph"/>
              <w:rPr>
                <w:rFonts w:ascii="Calibri Light"/>
                <w:b w:val="0"/>
                <w:sz w:val="24"/>
              </w:rPr>
            </w:pPr>
          </w:p>
          <w:p>
            <w:pPr>
              <w:pStyle w:val="TableParagraph"/>
              <w:spacing w:before="177"/>
              <w:ind w:left="91" w:right="89"/>
              <w:jc w:val="center"/>
              <w:rPr>
                <w:rFonts w:ascii="Calibri Light"/>
                <w:b w:val="0"/>
                <w:sz w:val="24"/>
              </w:rPr>
            </w:pPr>
            <w:r>
              <w:rPr>
                <w:rFonts w:ascii="Calibri Light"/>
                <w:b w:val="0"/>
                <w:spacing w:val="-5"/>
                <w:sz w:val="24"/>
              </w:rPr>
              <w:t>12</w:t>
            </w:r>
          </w:p>
        </w:tc>
      </w:tr>
    </w:tbl>
    <w:p>
      <w:pPr>
        <w:spacing w:after="0"/>
        <w:jc w:val="center"/>
        <w:rPr>
          <w:rFonts w:ascii="Calibri Light"/>
          <w:sz w:val="24"/>
        </w:rPr>
        <w:sectPr>
          <w:pgSz w:w="11910" w:h="16840"/>
          <w:pgMar w:header="533" w:footer="0" w:top="2140" w:bottom="280" w:left="980" w:right="620"/>
        </w:sectPr>
      </w:pPr>
    </w:p>
    <w:p>
      <w:pPr>
        <w:pStyle w:val="BodyText"/>
        <w:spacing w:before="9"/>
        <w:rPr>
          <w:b w:val="0"/>
          <w:sz w:val="18"/>
        </w:rPr>
      </w:pPr>
    </w:p>
    <w:p>
      <w:pPr>
        <w:pStyle w:val="ListParagraph"/>
        <w:numPr>
          <w:ilvl w:val="0"/>
          <w:numId w:val="21"/>
        </w:numPr>
        <w:tabs>
          <w:tab w:pos="951" w:val="left" w:leader="none"/>
          <w:tab w:pos="9257" w:val="left" w:leader="none"/>
        </w:tabs>
        <w:spacing w:line="240" w:lineRule="auto" w:before="52" w:after="0"/>
        <w:ind w:left="950" w:right="0" w:hanging="261"/>
        <w:jc w:val="both"/>
        <w:rPr>
          <w:b w:val="0"/>
          <w:sz w:val="24"/>
        </w:rPr>
      </w:pPr>
      <w:r>
        <w:rPr>
          <w:b w:val="0"/>
          <w:color w:val="FFFFFF"/>
          <w:spacing w:val="-2"/>
          <w:sz w:val="24"/>
          <w:shd w:fill="44536A" w:color="auto" w:val="clear"/>
        </w:rPr>
        <w:t>DOCUMENTOS</w:t>
      </w:r>
      <w:r>
        <w:rPr>
          <w:b w:val="0"/>
          <w:color w:val="FFFFFF"/>
          <w:spacing w:val="-6"/>
          <w:sz w:val="24"/>
          <w:shd w:fill="44536A" w:color="auto" w:val="clear"/>
        </w:rPr>
        <w:t> </w:t>
      </w:r>
      <w:r>
        <w:rPr>
          <w:b w:val="0"/>
          <w:color w:val="FFFFFF"/>
          <w:spacing w:val="-2"/>
          <w:sz w:val="24"/>
          <w:shd w:fill="44536A" w:color="auto" w:val="clear"/>
        </w:rPr>
        <w:t>DE</w:t>
      </w:r>
      <w:r>
        <w:rPr>
          <w:b w:val="0"/>
          <w:color w:val="FFFFFF"/>
          <w:spacing w:val="-11"/>
          <w:sz w:val="24"/>
          <w:shd w:fill="44536A" w:color="auto" w:val="clear"/>
        </w:rPr>
        <w:t> </w:t>
      </w:r>
      <w:r>
        <w:rPr>
          <w:b w:val="0"/>
          <w:color w:val="FFFFFF"/>
          <w:spacing w:val="-2"/>
          <w:sz w:val="24"/>
          <w:shd w:fill="44536A" w:color="auto" w:val="clear"/>
        </w:rPr>
        <w:t>HABILITAÇÃO</w:t>
      </w:r>
      <w:r>
        <w:rPr>
          <w:b w:val="0"/>
          <w:color w:val="FFFFFF"/>
          <w:sz w:val="24"/>
          <w:shd w:fill="44536A" w:color="auto" w:val="clear"/>
        </w:rPr>
        <w:tab/>
      </w:r>
    </w:p>
    <w:p>
      <w:pPr>
        <w:pStyle w:val="ListParagraph"/>
        <w:numPr>
          <w:ilvl w:val="1"/>
          <w:numId w:val="21"/>
        </w:numPr>
        <w:tabs>
          <w:tab w:pos="1133" w:val="left" w:leader="none"/>
        </w:tabs>
        <w:spacing w:line="240" w:lineRule="auto" w:before="0" w:after="0"/>
        <w:ind w:left="1133" w:right="0" w:hanging="414"/>
        <w:jc w:val="both"/>
        <w:rPr>
          <w:b w:val="0"/>
          <w:sz w:val="24"/>
        </w:rPr>
      </w:pPr>
      <w:r>
        <w:rPr>
          <w:b w:val="0"/>
          <w:sz w:val="24"/>
        </w:rPr>
        <w:t>Dos</w:t>
      </w:r>
      <w:r>
        <w:rPr>
          <w:b w:val="0"/>
          <w:spacing w:val="-3"/>
          <w:sz w:val="24"/>
        </w:rPr>
        <w:t> </w:t>
      </w:r>
      <w:r>
        <w:rPr>
          <w:b w:val="0"/>
          <w:sz w:val="24"/>
        </w:rPr>
        <w:t>Documentos</w:t>
      </w:r>
      <w:r>
        <w:rPr>
          <w:b w:val="0"/>
          <w:spacing w:val="-6"/>
          <w:sz w:val="24"/>
        </w:rPr>
        <w:t> </w:t>
      </w:r>
      <w:r>
        <w:rPr>
          <w:b w:val="0"/>
          <w:sz w:val="24"/>
        </w:rPr>
        <w:t>de</w:t>
      </w:r>
      <w:r>
        <w:rPr>
          <w:b w:val="0"/>
          <w:spacing w:val="-4"/>
          <w:sz w:val="24"/>
        </w:rPr>
        <w:t> </w:t>
      </w:r>
      <w:r>
        <w:rPr>
          <w:b w:val="0"/>
          <w:spacing w:val="-2"/>
          <w:sz w:val="24"/>
        </w:rPr>
        <w:t>Habilitação:</w:t>
      </w:r>
    </w:p>
    <w:p>
      <w:pPr>
        <w:pStyle w:val="ListParagraph"/>
        <w:numPr>
          <w:ilvl w:val="0"/>
          <w:numId w:val="8"/>
        </w:numPr>
        <w:tabs>
          <w:tab w:pos="845" w:val="left" w:leader="none"/>
        </w:tabs>
        <w:spacing w:line="240" w:lineRule="auto" w:before="0" w:after="0"/>
        <w:ind w:left="844" w:right="0" w:hanging="126"/>
        <w:jc w:val="both"/>
        <w:rPr>
          <w:b w:val="0"/>
          <w:sz w:val="24"/>
        </w:rPr>
      </w:pPr>
      <w:r>
        <w:rPr>
          <w:b w:val="0"/>
          <w:spacing w:val="-2"/>
          <w:sz w:val="24"/>
        </w:rPr>
        <w:t>Da</w:t>
      </w:r>
      <w:r>
        <w:rPr>
          <w:b w:val="0"/>
          <w:spacing w:val="-4"/>
          <w:sz w:val="24"/>
        </w:rPr>
        <w:t> </w:t>
      </w:r>
      <w:r>
        <w:rPr>
          <w:b w:val="0"/>
          <w:spacing w:val="-2"/>
          <w:sz w:val="24"/>
        </w:rPr>
        <w:t>Habilitação</w:t>
      </w:r>
      <w:r>
        <w:rPr>
          <w:b w:val="0"/>
          <w:spacing w:val="1"/>
          <w:sz w:val="24"/>
        </w:rPr>
        <w:t> </w:t>
      </w:r>
      <w:r>
        <w:rPr>
          <w:b w:val="0"/>
          <w:spacing w:val="-2"/>
          <w:sz w:val="24"/>
        </w:rPr>
        <w:t>Jurídica:</w:t>
      </w:r>
    </w:p>
    <w:p>
      <w:pPr>
        <w:pStyle w:val="ListParagraph"/>
        <w:numPr>
          <w:ilvl w:val="2"/>
          <w:numId w:val="21"/>
        </w:numPr>
        <w:tabs>
          <w:tab w:pos="1325" w:val="left" w:leader="none"/>
        </w:tabs>
        <w:spacing w:line="240" w:lineRule="auto" w:before="0" w:after="0"/>
        <w:ind w:left="719" w:right="1082" w:firstLine="0"/>
        <w:jc w:val="both"/>
        <w:rPr>
          <w:b w:val="0"/>
          <w:sz w:val="24"/>
        </w:rPr>
      </w:pPr>
      <w:r>
        <w:rPr>
          <w:b w:val="0"/>
          <w:sz w:val="24"/>
        </w:rPr>
        <w:t>Registro Comercial, no caso de empresa (firma individual), no registro público de empresa</w:t>
      </w:r>
      <w:r>
        <w:rPr>
          <w:b w:val="0"/>
          <w:spacing w:val="-2"/>
          <w:sz w:val="24"/>
        </w:rPr>
        <w:t> </w:t>
      </w:r>
      <w:r>
        <w:rPr>
          <w:b w:val="0"/>
          <w:sz w:val="24"/>
        </w:rPr>
        <w:t>mercantil</w:t>
      </w:r>
      <w:r>
        <w:rPr>
          <w:b w:val="0"/>
          <w:spacing w:val="-3"/>
          <w:sz w:val="24"/>
        </w:rPr>
        <w:t> </w:t>
      </w:r>
      <w:r>
        <w:rPr>
          <w:b w:val="0"/>
          <w:sz w:val="24"/>
        </w:rPr>
        <w:t>da</w:t>
      </w:r>
      <w:r>
        <w:rPr>
          <w:b w:val="0"/>
          <w:spacing w:val="-2"/>
          <w:sz w:val="24"/>
        </w:rPr>
        <w:t> </w:t>
      </w:r>
      <w:r>
        <w:rPr>
          <w:b w:val="0"/>
          <w:sz w:val="24"/>
        </w:rPr>
        <w:t>Junta</w:t>
      </w:r>
      <w:r>
        <w:rPr>
          <w:b w:val="0"/>
          <w:spacing w:val="-2"/>
          <w:sz w:val="24"/>
        </w:rPr>
        <w:t> </w:t>
      </w:r>
      <w:r>
        <w:rPr>
          <w:b w:val="0"/>
          <w:sz w:val="24"/>
        </w:rPr>
        <w:t>Comercial;</w:t>
      </w:r>
      <w:r>
        <w:rPr>
          <w:b w:val="0"/>
          <w:spacing w:val="-4"/>
          <w:sz w:val="24"/>
        </w:rPr>
        <w:t> </w:t>
      </w:r>
      <w:r>
        <w:rPr>
          <w:b w:val="0"/>
          <w:sz w:val="24"/>
        </w:rPr>
        <w:t>devendo,</w:t>
      </w:r>
      <w:r>
        <w:rPr>
          <w:b w:val="0"/>
          <w:spacing w:val="-4"/>
          <w:sz w:val="24"/>
        </w:rPr>
        <w:t> </w:t>
      </w:r>
      <w:r>
        <w:rPr>
          <w:b w:val="0"/>
          <w:sz w:val="24"/>
        </w:rPr>
        <w:t>no</w:t>
      </w:r>
      <w:r>
        <w:rPr>
          <w:b w:val="0"/>
          <w:spacing w:val="-3"/>
          <w:sz w:val="24"/>
        </w:rPr>
        <w:t> </w:t>
      </w:r>
      <w:r>
        <w:rPr>
          <w:b w:val="0"/>
          <w:sz w:val="24"/>
        </w:rPr>
        <w:t>caso da</w:t>
      </w:r>
      <w:r>
        <w:rPr>
          <w:b w:val="0"/>
          <w:spacing w:val="-2"/>
          <w:sz w:val="24"/>
        </w:rPr>
        <w:t> </w:t>
      </w:r>
      <w:r>
        <w:rPr>
          <w:b w:val="0"/>
          <w:sz w:val="24"/>
        </w:rPr>
        <w:t>licitante ser</w:t>
      </w:r>
      <w:r>
        <w:rPr>
          <w:b w:val="0"/>
          <w:spacing w:val="-1"/>
          <w:sz w:val="24"/>
        </w:rPr>
        <w:t> </w:t>
      </w:r>
      <w:r>
        <w:rPr>
          <w:b w:val="0"/>
          <w:sz w:val="24"/>
        </w:rPr>
        <w:t>a</w:t>
      </w:r>
      <w:r>
        <w:rPr>
          <w:b w:val="0"/>
          <w:spacing w:val="-2"/>
          <w:sz w:val="24"/>
        </w:rPr>
        <w:t> </w:t>
      </w:r>
      <w:r>
        <w:rPr>
          <w:b w:val="0"/>
          <w:sz w:val="24"/>
        </w:rPr>
        <w:t>sucursal,</w:t>
      </w:r>
      <w:r>
        <w:rPr>
          <w:b w:val="0"/>
          <w:spacing w:val="-4"/>
          <w:sz w:val="24"/>
        </w:rPr>
        <w:t> </w:t>
      </w:r>
      <w:r>
        <w:rPr>
          <w:b w:val="0"/>
          <w:sz w:val="24"/>
        </w:rPr>
        <w:t>filial ou agência, apresentar o registro da Junta onde opera com averbação no registro da Junta onde tem sede a matriz.</w:t>
      </w:r>
    </w:p>
    <w:p>
      <w:pPr>
        <w:pStyle w:val="ListParagraph"/>
        <w:numPr>
          <w:ilvl w:val="2"/>
          <w:numId w:val="21"/>
        </w:numPr>
        <w:tabs>
          <w:tab w:pos="1325" w:val="left" w:leader="none"/>
        </w:tabs>
        <w:spacing w:line="240" w:lineRule="auto" w:before="0" w:after="0"/>
        <w:ind w:left="719" w:right="1077" w:firstLine="0"/>
        <w:jc w:val="both"/>
        <w:rPr>
          <w:b w:val="0"/>
          <w:sz w:val="24"/>
        </w:rPr>
      </w:pPr>
      <w:r>
        <w:rPr>
          <w:b w:val="0"/>
          <w:sz w:val="24"/>
        </w:rPr>
        <w:t>Ato Constitutivo, Estatuto ou Contrato Social Consolidado em vigor devidamente registrado</w:t>
      </w:r>
      <w:r>
        <w:rPr>
          <w:b w:val="0"/>
          <w:spacing w:val="-1"/>
          <w:sz w:val="24"/>
        </w:rPr>
        <w:t> </w:t>
      </w:r>
      <w:r>
        <w:rPr>
          <w:b w:val="0"/>
          <w:sz w:val="24"/>
        </w:rPr>
        <w:t>no</w:t>
      </w:r>
      <w:r>
        <w:rPr>
          <w:b w:val="0"/>
          <w:spacing w:val="-1"/>
          <w:sz w:val="24"/>
        </w:rPr>
        <w:t> </w:t>
      </w:r>
      <w:r>
        <w:rPr>
          <w:b w:val="0"/>
          <w:sz w:val="24"/>
        </w:rPr>
        <w:t>registro</w:t>
      </w:r>
      <w:r>
        <w:rPr>
          <w:b w:val="0"/>
          <w:spacing w:val="-2"/>
          <w:sz w:val="24"/>
        </w:rPr>
        <w:t> </w:t>
      </w:r>
      <w:r>
        <w:rPr>
          <w:b w:val="0"/>
          <w:sz w:val="24"/>
        </w:rPr>
        <w:t>público</w:t>
      </w:r>
      <w:r>
        <w:rPr>
          <w:b w:val="0"/>
          <w:spacing w:val="-2"/>
          <w:sz w:val="24"/>
        </w:rPr>
        <w:t> </w:t>
      </w:r>
      <w:r>
        <w:rPr>
          <w:b w:val="0"/>
          <w:sz w:val="24"/>
        </w:rPr>
        <w:t>de empresa mercantil</w:t>
      </w:r>
      <w:r>
        <w:rPr>
          <w:b w:val="0"/>
          <w:spacing w:val="-2"/>
          <w:sz w:val="24"/>
        </w:rPr>
        <w:t> </w:t>
      </w:r>
      <w:r>
        <w:rPr>
          <w:b w:val="0"/>
          <w:sz w:val="24"/>
        </w:rPr>
        <w:t>da Junta Comercial,</w:t>
      </w:r>
      <w:r>
        <w:rPr>
          <w:b w:val="0"/>
          <w:spacing w:val="-3"/>
          <w:sz w:val="24"/>
        </w:rPr>
        <w:t> </w:t>
      </w:r>
      <w:r>
        <w:rPr>
          <w:b w:val="0"/>
          <w:sz w:val="24"/>
        </w:rPr>
        <w:t>em</w:t>
      </w:r>
      <w:r>
        <w:rPr>
          <w:b w:val="0"/>
          <w:spacing w:val="-4"/>
          <w:sz w:val="24"/>
        </w:rPr>
        <w:t> </w:t>
      </w:r>
      <w:r>
        <w:rPr>
          <w:b w:val="0"/>
          <w:sz w:val="24"/>
        </w:rPr>
        <w:t>se tratando de sociedades empresárias e, no caso de sociedades por ações, acompanhado de documentos de eleição de seus administradores; devendo, no caso da licitante ser a sucursal, filial ou agência, apresentar o registro da Junta onde opera com averbação no registro da Junta onde tem sede a matriz. Se o contrato social não for consolidado deverão ser apresentados os aditivos posteriores ao contrato inicial e se consolidado, existindo alterações posteriores, também, essas serão exigidas.</w:t>
      </w:r>
    </w:p>
    <w:p>
      <w:pPr>
        <w:pStyle w:val="ListParagraph"/>
        <w:numPr>
          <w:ilvl w:val="2"/>
          <w:numId w:val="21"/>
        </w:numPr>
        <w:tabs>
          <w:tab w:pos="1311" w:val="left" w:leader="none"/>
        </w:tabs>
        <w:spacing w:line="240" w:lineRule="auto" w:before="3" w:after="0"/>
        <w:ind w:left="1310" w:right="0" w:hanging="592"/>
        <w:jc w:val="both"/>
        <w:rPr>
          <w:b w:val="0"/>
          <w:sz w:val="24"/>
        </w:rPr>
      </w:pPr>
      <w:r>
        <w:rPr>
          <w:b w:val="0"/>
          <w:sz w:val="24"/>
        </w:rPr>
        <w:t>Inscrição</w:t>
      </w:r>
      <w:r>
        <w:rPr>
          <w:b w:val="0"/>
          <w:spacing w:val="-5"/>
          <w:sz w:val="24"/>
        </w:rPr>
        <w:t> </w:t>
      </w:r>
      <w:r>
        <w:rPr>
          <w:b w:val="0"/>
          <w:sz w:val="24"/>
        </w:rPr>
        <w:t>do</w:t>
      </w:r>
      <w:r>
        <w:rPr>
          <w:b w:val="0"/>
          <w:spacing w:val="-3"/>
          <w:sz w:val="24"/>
        </w:rPr>
        <w:t> </w:t>
      </w:r>
      <w:r>
        <w:rPr>
          <w:b w:val="0"/>
          <w:sz w:val="24"/>
        </w:rPr>
        <w:t>Ato</w:t>
      </w:r>
      <w:r>
        <w:rPr>
          <w:b w:val="0"/>
          <w:spacing w:val="-3"/>
          <w:sz w:val="24"/>
        </w:rPr>
        <w:t> </w:t>
      </w:r>
      <w:r>
        <w:rPr>
          <w:b w:val="0"/>
          <w:sz w:val="24"/>
        </w:rPr>
        <w:t>Constitutivo,</w:t>
      </w:r>
      <w:r>
        <w:rPr>
          <w:b w:val="0"/>
          <w:spacing w:val="-4"/>
          <w:sz w:val="24"/>
        </w:rPr>
        <w:t> </w:t>
      </w:r>
      <w:r>
        <w:rPr>
          <w:b w:val="0"/>
          <w:sz w:val="24"/>
        </w:rPr>
        <w:t>no</w:t>
      </w:r>
      <w:r>
        <w:rPr>
          <w:b w:val="0"/>
          <w:spacing w:val="-3"/>
          <w:sz w:val="24"/>
        </w:rPr>
        <w:t> </w:t>
      </w:r>
      <w:r>
        <w:rPr>
          <w:b w:val="0"/>
          <w:sz w:val="24"/>
        </w:rPr>
        <w:t>caso</w:t>
      </w:r>
      <w:r>
        <w:rPr>
          <w:b w:val="0"/>
          <w:spacing w:val="-3"/>
          <w:sz w:val="24"/>
        </w:rPr>
        <w:t> </w:t>
      </w:r>
      <w:r>
        <w:rPr>
          <w:b w:val="0"/>
          <w:sz w:val="24"/>
        </w:rPr>
        <w:t>de</w:t>
      </w:r>
      <w:r>
        <w:rPr>
          <w:b w:val="0"/>
          <w:spacing w:val="-2"/>
          <w:sz w:val="24"/>
        </w:rPr>
        <w:t> </w:t>
      </w:r>
      <w:r>
        <w:rPr>
          <w:b w:val="0"/>
          <w:sz w:val="24"/>
        </w:rPr>
        <w:t>sociedades</w:t>
      </w:r>
      <w:r>
        <w:rPr>
          <w:b w:val="0"/>
          <w:spacing w:val="-5"/>
          <w:sz w:val="24"/>
        </w:rPr>
        <w:t> </w:t>
      </w:r>
      <w:r>
        <w:rPr>
          <w:b w:val="0"/>
          <w:sz w:val="24"/>
        </w:rPr>
        <w:t>simples</w:t>
      </w:r>
      <w:r>
        <w:rPr>
          <w:b w:val="0"/>
          <w:spacing w:val="-2"/>
          <w:sz w:val="24"/>
        </w:rPr>
        <w:t> </w:t>
      </w:r>
      <w:r>
        <w:rPr>
          <w:b w:val="0"/>
          <w:sz w:val="24"/>
        </w:rPr>
        <w:t>-</w:t>
      </w:r>
      <w:r>
        <w:rPr>
          <w:b w:val="0"/>
          <w:spacing w:val="-4"/>
          <w:sz w:val="24"/>
        </w:rPr>
        <w:t> </w:t>
      </w:r>
      <w:r>
        <w:rPr>
          <w:b w:val="0"/>
          <w:sz w:val="24"/>
        </w:rPr>
        <w:t>exceto</w:t>
      </w:r>
      <w:r>
        <w:rPr>
          <w:b w:val="0"/>
          <w:spacing w:val="-2"/>
          <w:sz w:val="24"/>
        </w:rPr>
        <w:t> cooperativas</w:t>
      </w:r>
    </w:p>
    <w:p>
      <w:pPr>
        <w:pStyle w:val="ListParagraph"/>
        <w:numPr>
          <w:ilvl w:val="0"/>
          <w:numId w:val="8"/>
        </w:numPr>
        <w:tabs>
          <w:tab w:pos="860" w:val="left" w:leader="none"/>
        </w:tabs>
        <w:spacing w:line="240" w:lineRule="auto" w:before="0" w:after="0"/>
        <w:ind w:left="719" w:right="1087" w:firstLine="0"/>
        <w:jc w:val="both"/>
        <w:rPr>
          <w:b w:val="0"/>
          <w:sz w:val="24"/>
        </w:rPr>
      </w:pPr>
      <w:r>
        <w:rPr>
          <w:b w:val="0"/>
          <w:sz w:val="24"/>
        </w:rPr>
        <w:t>no Cartório de Registro das Pessoas Jurídicas acompanhada de prova da diretoria em exercício; devendo, no caso da licitante ser a sucursal, filial ou agência, apresentar o registro no Cartório de Registro das Pessoas Jurídicas do Estado onde opera com averbação no Cartório onde tem sede a matriz.</w:t>
      </w:r>
    </w:p>
    <w:p>
      <w:pPr>
        <w:pStyle w:val="ListParagraph"/>
        <w:numPr>
          <w:ilvl w:val="2"/>
          <w:numId w:val="21"/>
        </w:numPr>
        <w:tabs>
          <w:tab w:pos="1321" w:val="left" w:leader="none"/>
        </w:tabs>
        <w:spacing w:line="240" w:lineRule="auto" w:before="0" w:after="0"/>
        <w:ind w:left="719" w:right="1072" w:firstLine="0"/>
        <w:jc w:val="both"/>
        <w:rPr>
          <w:b w:val="0"/>
          <w:sz w:val="24"/>
        </w:rPr>
      </w:pPr>
      <w:r>
        <w:rPr>
          <w:b w:val="0"/>
          <w:sz w:val="24"/>
        </w:rPr>
        <w:t>Decreto</w:t>
      </w:r>
      <w:r>
        <w:rPr>
          <w:b w:val="0"/>
          <w:spacing w:val="-2"/>
          <w:sz w:val="24"/>
        </w:rPr>
        <w:t> </w:t>
      </w:r>
      <w:r>
        <w:rPr>
          <w:b w:val="0"/>
          <w:sz w:val="24"/>
        </w:rPr>
        <w:t>de Autorização,</w:t>
      </w:r>
      <w:r>
        <w:rPr>
          <w:b w:val="0"/>
          <w:spacing w:val="-2"/>
          <w:sz w:val="24"/>
        </w:rPr>
        <w:t> </w:t>
      </w:r>
      <w:r>
        <w:rPr>
          <w:b w:val="0"/>
          <w:sz w:val="24"/>
        </w:rPr>
        <w:t>em se</w:t>
      </w:r>
      <w:r>
        <w:rPr>
          <w:b w:val="0"/>
          <w:spacing w:val="-5"/>
          <w:sz w:val="24"/>
        </w:rPr>
        <w:t> </w:t>
      </w:r>
      <w:r>
        <w:rPr>
          <w:b w:val="0"/>
          <w:sz w:val="24"/>
        </w:rPr>
        <w:t>tratando</w:t>
      </w:r>
      <w:r>
        <w:rPr>
          <w:b w:val="0"/>
          <w:spacing w:val="-1"/>
          <w:sz w:val="24"/>
        </w:rPr>
        <w:t> </w:t>
      </w:r>
      <w:r>
        <w:rPr>
          <w:b w:val="0"/>
          <w:sz w:val="24"/>
        </w:rPr>
        <w:t>de</w:t>
      </w:r>
      <w:r>
        <w:rPr>
          <w:b w:val="0"/>
          <w:spacing w:val="-5"/>
          <w:sz w:val="24"/>
        </w:rPr>
        <w:t> </w:t>
      </w:r>
      <w:r>
        <w:rPr>
          <w:b w:val="0"/>
          <w:sz w:val="24"/>
        </w:rPr>
        <w:t>empresa ou</w:t>
      </w:r>
      <w:r>
        <w:rPr>
          <w:b w:val="0"/>
          <w:spacing w:val="-2"/>
          <w:sz w:val="24"/>
        </w:rPr>
        <w:t> </w:t>
      </w:r>
      <w:r>
        <w:rPr>
          <w:b w:val="0"/>
          <w:sz w:val="24"/>
        </w:rPr>
        <w:t>sociedade estrangeira em funcionamento no País, e ato de registro de autorização para funcionamento expedido pelo órgão competente, quando a atividade assim o exigir.</w:t>
      </w:r>
    </w:p>
    <w:p>
      <w:pPr>
        <w:pStyle w:val="ListParagraph"/>
        <w:numPr>
          <w:ilvl w:val="2"/>
          <w:numId w:val="21"/>
        </w:numPr>
        <w:tabs>
          <w:tab w:pos="1339" w:val="left" w:leader="none"/>
        </w:tabs>
        <w:spacing w:line="240" w:lineRule="auto" w:before="0" w:after="0"/>
        <w:ind w:left="719" w:right="1086" w:firstLine="0"/>
        <w:jc w:val="both"/>
        <w:rPr>
          <w:b w:val="0"/>
          <w:sz w:val="24"/>
        </w:rPr>
      </w:pPr>
      <w:r>
        <w:rPr>
          <w:b w:val="0"/>
          <w:sz w:val="24"/>
        </w:rPr>
        <w:t>Documento oficial de identificação válido (com foto) e comprovante de CPF do sócio -administrador e ou titular da empresa.</w:t>
      </w:r>
    </w:p>
    <w:p>
      <w:pPr>
        <w:pStyle w:val="ListParagraph"/>
        <w:numPr>
          <w:ilvl w:val="0"/>
          <w:numId w:val="8"/>
        </w:numPr>
        <w:tabs>
          <w:tab w:pos="845" w:val="left" w:leader="none"/>
        </w:tabs>
        <w:spacing w:line="240" w:lineRule="auto" w:before="0" w:after="0"/>
        <w:ind w:left="844" w:right="0" w:hanging="126"/>
        <w:jc w:val="both"/>
        <w:rPr>
          <w:b w:val="0"/>
          <w:sz w:val="24"/>
        </w:rPr>
      </w:pPr>
      <w:r>
        <w:rPr>
          <w:b w:val="0"/>
          <w:sz w:val="24"/>
        </w:rPr>
        <w:t>Da</w:t>
      </w:r>
      <w:r>
        <w:rPr>
          <w:b w:val="0"/>
          <w:spacing w:val="-14"/>
          <w:sz w:val="24"/>
        </w:rPr>
        <w:t> </w:t>
      </w:r>
      <w:r>
        <w:rPr>
          <w:b w:val="0"/>
          <w:sz w:val="24"/>
        </w:rPr>
        <w:t>Regularidade</w:t>
      </w:r>
      <w:r>
        <w:rPr>
          <w:b w:val="0"/>
          <w:spacing w:val="-12"/>
          <w:sz w:val="24"/>
        </w:rPr>
        <w:t> </w:t>
      </w:r>
      <w:r>
        <w:rPr>
          <w:b w:val="0"/>
          <w:sz w:val="24"/>
        </w:rPr>
        <w:t>Fiscal</w:t>
      </w:r>
      <w:r>
        <w:rPr>
          <w:b w:val="0"/>
          <w:spacing w:val="-12"/>
          <w:sz w:val="24"/>
        </w:rPr>
        <w:t> </w:t>
      </w:r>
      <w:r>
        <w:rPr>
          <w:b w:val="0"/>
          <w:sz w:val="24"/>
        </w:rPr>
        <w:t>e</w:t>
      </w:r>
      <w:r>
        <w:rPr>
          <w:b w:val="0"/>
          <w:spacing w:val="-13"/>
          <w:sz w:val="24"/>
        </w:rPr>
        <w:t> </w:t>
      </w:r>
      <w:r>
        <w:rPr>
          <w:b w:val="0"/>
          <w:spacing w:val="-2"/>
          <w:sz w:val="24"/>
        </w:rPr>
        <w:t>Trabalhista:</w:t>
      </w:r>
    </w:p>
    <w:p>
      <w:pPr>
        <w:pStyle w:val="ListParagraph"/>
        <w:numPr>
          <w:ilvl w:val="2"/>
          <w:numId w:val="21"/>
        </w:numPr>
        <w:tabs>
          <w:tab w:pos="1311" w:val="left" w:leader="none"/>
        </w:tabs>
        <w:spacing w:line="240" w:lineRule="auto" w:before="0" w:after="0"/>
        <w:ind w:left="1310" w:right="0" w:hanging="592"/>
        <w:jc w:val="both"/>
        <w:rPr>
          <w:b w:val="0"/>
          <w:sz w:val="24"/>
        </w:rPr>
      </w:pPr>
      <w:r>
        <w:rPr>
          <w:b w:val="0"/>
          <w:sz w:val="24"/>
        </w:rPr>
        <w:t>Prova</w:t>
      </w:r>
      <w:r>
        <w:rPr>
          <w:b w:val="0"/>
          <w:spacing w:val="-4"/>
          <w:sz w:val="24"/>
        </w:rPr>
        <w:t> </w:t>
      </w:r>
      <w:r>
        <w:rPr>
          <w:b w:val="0"/>
          <w:sz w:val="24"/>
        </w:rPr>
        <w:t>de</w:t>
      </w:r>
      <w:r>
        <w:rPr>
          <w:b w:val="0"/>
          <w:spacing w:val="-2"/>
          <w:sz w:val="24"/>
        </w:rPr>
        <w:t> </w:t>
      </w:r>
      <w:r>
        <w:rPr>
          <w:b w:val="0"/>
          <w:sz w:val="24"/>
        </w:rPr>
        <w:t>inscrição</w:t>
      </w:r>
      <w:r>
        <w:rPr>
          <w:b w:val="0"/>
          <w:spacing w:val="-4"/>
          <w:sz w:val="24"/>
        </w:rPr>
        <w:t> </w:t>
      </w:r>
      <w:r>
        <w:rPr>
          <w:b w:val="0"/>
          <w:sz w:val="24"/>
        </w:rPr>
        <w:t>no</w:t>
      </w:r>
      <w:r>
        <w:rPr>
          <w:b w:val="0"/>
          <w:spacing w:val="-3"/>
          <w:sz w:val="24"/>
        </w:rPr>
        <w:t> </w:t>
      </w:r>
      <w:r>
        <w:rPr>
          <w:b w:val="0"/>
          <w:sz w:val="24"/>
        </w:rPr>
        <w:t>Cadastro</w:t>
      </w:r>
      <w:r>
        <w:rPr>
          <w:b w:val="0"/>
          <w:spacing w:val="-4"/>
          <w:sz w:val="24"/>
        </w:rPr>
        <w:t> </w:t>
      </w:r>
      <w:r>
        <w:rPr>
          <w:b w:val="0"/>
          <w:sz w:val="24"/>
        </w:rPr>
        <w:t>Nacional</w:t>
      </w:r>
      <w:r>
        <w:rPr>
          <w:b w:val="0"/>
          <w:spacing w:val="-3"/>
          <w:sz w:val="24"/>
        </w:rPr>
        <w:t> </w:t>
      </w:r>
      <w:r>
        <w:rPr>
          <w:b w:val="0"/>
          <w:sz w:val="24"/>
        </w:rPr>
        <w:t>de</w:t>
      </w:r>
      <w:r>
        <w:rPr>
          <w:b w:val="0"/>
          <w:spacing w:val="2"/>
          <w:sz w:val="24"/>
        </w:rPr>
        <w:t> </w:t>
      </w:r>
      <w:r>
        <w:rPr>
          <w:b w:val="0"/>
          <w:sz w:val="24"/>
        </w:rPr>
        <w:t>Pessoas</w:t>
      </w:r>
      <w:r>
        <w:rPr>
          <w:b w:val="0"/>
          <w:spacing w:val="-5"/>
          <w:sz w:val="24"/>
        </w:rPr>
        <w:t> </w:t>
      </w:r>
      <w:r>
        <w:rPr>
          <w:b w:val="0"/>
          <w:sz w:val="24"/>
        </w:rPr>
        <w:t>Jurídicas</w:t>
      </w:r>
      <w:r>
        <w:rPr>
          <w:b w:val="0"/>
          <w:spacing w:val="-5"/>
          <w:sz w:val="24"/>
        </w:rPr>
        <w:t> </w:t>
      </w:r>
      <w:r>
        <w:rPr>
          <w:b w:val="0"/>
          <w:spacing w:val="-2"/>
          <w:sz w:val="24"/>
        </w:rPr>
        <w:t>(CNPJ);</w:t>
      </w:r>
    </w:p>
    <w:p>
      <w:pPr>
        <w:pStyle w:val="ListParagraph"/>
        <w:numPr>
          <w:ilvl w:val="2"/>
          <w:numId w:val="21"/>
        </w:numPr>
        <w:tabs>
          <w:tab w:pos="1316" w:val="left" w:leader="none"/>
        </w:tabs>
        <w:spacing w:line="240" w:lineRule="auto" w:before="0" w:after="0"/>
        <w:ind w:left="719" w:right="1081" w:firstLine="0"/>
        <w:jc w:val="both"/>
        <w:rPr>
          <w:b w:val="0"/>
          <w:sz w:val="24"/>
        </w:rPr>
      </w:pPr>
      <w:r>
        <w:rPr>
          <w:b w:val="0"/>
          <w:sz w:val="24"/>
        </w:rPr>
        <w:t>Prova de inscrição no</w:t>
      </w:r>
      <w:r>
        <w:rPr>
          <w:b w:val="0"/>
          <w:spacing w:val="-1"/>
          <w:sz w:val="24"/>
        </w:rPr>
        <w:t> </w:t>
      </w:r>
      <w:r>
        <w:rPr>
          <w:b w:val="0"/>
          <w:sz w:val="24"/>
        </w:rPr>
        <w:t>Cadastro</w:t>
      </w:r>
      <w:r>
        <w:rPr>
          <w:b w:val="0"/>
          <w:spacing w:val="-1"/>
          <w:sz w:val="24"/>
        </w:rPr>
        <w:t> </w:t>
      </w:r>
      <w:r>
        <w:rPr>
          <w:b w:val="0"/>
          <w:sz w:val="24"/>
        </w:rPr>
        <w:t>de Contribuintes Estadual ou Municipal,</w:t>
      </w:r>
      <w:r>
        <w:rPr>
          <w:b w:val="0"/>
          <w:spacing w:val="-2"/>
          <w:sz w:val="24"/>
        </w:rPr>
        <w:t> </w:t>
      </w:r>
      <w:r>
        <w:rPr>
          <w:b w:val="0"/>
          <w:sz w:val="24"/>
        </w:rPr>
        <w:t>conforme o caso, se houver, relativo ao domicílio ou sede da licitante, pertinente ao seu ramo de atividade e compatível com o objeto contratual;</w:t>
      </w:r>
    </w:p>
    <w:p>
      <w:pPr>
        <w:pStyle w:val="ListParagraph"/>
        <w:numPr>
          <w:ilvl w:val="2"/>
          <w:numId w:val="21"/>
        </w:numPr>
        <w:tabs>
          <w:tab w:pos="1364" w:val="left" w:leader="none"/>
        </w:tabs>
        <w:spacing w:line="240" w:lineRule="auto" w:before="0" w:after="0"/>
        <w:ind w:left="719" w:right="1081" w:firstLine="0"/>
        <w:jc w:val="both"/>
        <w:rPr>
          <w:b w:val="0"/>
          <w:sz w:val="24"/>
        </w:rPr>
      </w:pPr>
      <w:r>
        <w:rPr>
          <w:b w:val="0"/>
          <w:sz w:val="24"/>
        </w:rPr>
        <w:t>Prova de Regularidade relativa aos Tributos Federais e Dívida Ativa da União (inclusive contribuições sociais), com base na Portaria Conjunta RFB/PGFN nº 1.751, de </w:t>
      </w:r>
      <w:r>
        <w:rPr>
          <w:b w:val="0"/>
          <w:spacing w:val="-2"/>
          <w:sz w:val="24"/>
        </w:rPr>
        <w:t>02/10/2014;</w:t>
      </w:r>
    </w:p>
    <w:p>
      <w:pPr>
        <w:pStyle w:val="ListParagraph"/>
        <w:numPr>
          <w:ilvl w:val="2"/>
          <w:numId w:val="21"/>
        </w:numPr>
        <w:tabs>
          <w:tab w:pos="1354" w:val="left" w:leader="none"/>
        </w:tabs>
        <w:spacing w:line="240" w:lineRule="auto" w:before="0" w:after="0"/>
        <w:ind w:left="719" w:right="1081" w:firstLine="0"/>
        <w:jc w:val="both"/>
        <w:rPr>
          <w:b w:val="0"/>
          <w:sz w:val="24"/>
        </w:rPr>
      </w:pPr>
      <w:r>
        <w:rPr>
          <w:b w:val="0"/>
          <w:sz w:val="24"/>
        </w:rPr>
        <w:t>Prova de regularidade para com a fazenda estadual mediante a apresentação Certidão Negativa de Débitos Estaduais de seu domicílio ou sede;</w:t>
      </w:r>
    </w:p>
    <w:p>
      <w:pPr>
        <w:pStyle w:val="ListParagraph"/>
        <w:numPr>
          <w:ilvl w:val="2"/>
          <w:numId w:val="21"/>
        </w:numPr>
        <w:tabs>
          <w:tab w:pos="1431" w:val="left" w:leader="none"/>
        </w:tabs>
        <w:spacing w:line="240" w:lineRule="auto" w:before="0" w:after="0"/>
        <w:ind w:left="719" w:right="1084" w:firstLine="0"/>
        <w:jc w:val="both"/>
        <w:rPr>
          <w:b w:val="0"/>
          <w:sz w:val="24"/>
        </w:rPr>
      </w:pPr>
      <w:r>
        <w:rPr>
          <w:b w:val="0"/>
          <w:sz w:val="24"/>
        </w:rPr>
        <w:t>Prova</w:t>
      </w:r>
      <w:r>
        <w:rPr>
          <w:b w:val="0"/>
          <w:spacing w:val="-9"/>
          <w:sz w:val="24"/>
        </w:rPr>
        <w:t> </w:t>
      </w:r>
      <w:r>
        <w:rPr>
          <w:b w:val="0"/>
          <w:sz w:val="24"/>
        </w:rPr>
        <w:t>de</w:t>
      </w:r>
      <w:r>
        <w:rPr>
          <w:b w:val="0"/>
          <w:spacing w:val="-9"/>
          <w:sz w:val="24"/>
        </w:rPr>
        <w:t> </w:t>
      </w:r>
      <w:r>
        <w:rPr>
          <w:b w:val="0"/>
          <w:sz w:val="24"/>
        </w:rPr>
        <w:t>regularidade</w:t>
      </w:r>
      <w:r>
        <w:rPr>
          <w:b w:val="0"/>
          <w:spacing w:val="-9"/>
          <w:sz w:val="24"/>
        </w:rPr>
        <w:t> </w:t>
      </w:r>
      <w:r>
        <w:rPr>
          <w:b w:val="0"/>
          <w:sz w:val="24"/>
        </w:rPr>
        <w:t>para</w:t>
      </w:r>
      <w:r>
        <w:rPr>
          <w:b w:val="0"/>
          <w:spacing w:val="-9"/>
          <w:sz w:val="24"/>
        </w:rPr>
        <w:t> </w:t>
      </w:r>
      <w:r>
        <w:rPr>
          <w:b w:val="0"/>
          <w:sz w:val="24"/>
        </w:rPr>
        <w:t>com</w:t>
      </w:r>
      <w:r>
        <w:rPr>
          <w:b w:val="0"/>
          <w:spacing w:val="-9"/>
          <w:sz w:val="24"/>
        </w:rPr>
        <w:t> </w:t>
      </w:r>
      <w:r>
        <w:rPr>
          <w:b w:val="0"/>
          <w:sz w:val="24"/>
        </w:rPr>
        <w:t>a</w:t>
      </w:r>
      <w:r>
        <w:rPr>
          <w:b w:val="0"/>
          <w:spacing w:val="-9"/>
          <w:sz w:val="24"/>
        </w:rPr>
        <w:t> </w:t>
      </w:r>
      <w:r>
        <w:rPr>
          <w:b w:val="0"/>
          <w:sz w:val="24"/>
        </w:rPr>
        <w:t>fazenda</w:t>
      </w:r>
      <w:r>
        <w:rPr>
          <w:b w:val="0"/>
          <w:spacing w:val="-9"/>
          <w:sz w:val="24"/>
        </w:rPr>
        <w:t> </w:t>
      </w:r>
      <w:r>
        <w:rPr>
          <w:b w:val="0"/>
          <w:sz w:val="24"/>
        </w:rPr>
        <w:t>municipal</w:t>
      </w:r>
      <w:r>
        <w:rPr>
          <w:b w:val="0"/>
          <w:spacing w:val="-11"/>
          <w:sz w:val="24"/>
        </w:rPr>
        <w:t> </w:t>
      </w:r>
      <w:r>
        <w:rPr>
          <w:b w:val="0"/>
          <w:sz w:val="24"/>
        </w:rPr>
        <w:t>mediante</w:t>
      </w:r>
      <w:r>
        <w:rPr>
          <w:b w:val="0"/>
          <w:spacing w:val="-10"/>
          <w:sz w:val="24"/>
        </w:rPr>
        <w:t> </w:t>
      </w:r>
      <w:r>
        <w:rPr>
          <w:b w:val="0"/>
          <w:sz w:val="24"/>
        </w:rPr>
        <w:t>a</w:t>
      </w:r>
      <w:r>
        <w:rPr>
          <w:b w:val="0"/>
          <w:spacing w:val="-9"/>
          <w:sz w:val="24"/>
        </w:rPr>
        <w:t> </w:t>
      </w:r>
      <w:r>
        <w:rPr>
          <w:b w:val="0"/>
          <w:sz w:val="24"/>
        </w:rPr>
        <w:t>apresentação</w:t>
      </w:r>
      <w:r>
        <w:rPr>
          <w:b w:val="0"/>
          <w:spacing w:val="-11"/>
          <w:sz w:val="24"/>
        </w:rPr>
        <w:t> </w:t>
      </w:r>
      <w:r>
        <w:rPr>
          <w:b w:val="0"/>
          <w:sz w:val="24"/>
        </w:rPr>
        <w:t>da Certidão Negativa de Débitos Municipais de seu domicílio ou sede (Geral ou ISS);</w:t>
      </w:r>
    </w:p>
    <w:p>
      <w:pPr>
        <w:pStyle w:val="BodyText"/>
        <w:ind w:left="719" w:right="1074"/>
        <w:jc w:val="both"/>
        <w:rPr>
          <w:b w:val="0"/>
        </w:rPr>
      </w:pPr>
      <w:r>
        <w:rPr>
          <w:b w:val="0"/>
        </w:rPr>
        <w:t>3.1.11</w:t>
      </w:r>
      <w:r>
        <w:rPr>
          <w:b w:val="0"/>
          <w:spacing w:val="-6"/>
        </w:rPr>
        <w:t> </w:t>
      </w:r>
      <w:r>
        <w:rPr>
          <w:b w:val="0"/>
        </w:rPr>
        <w:t>Prova</w:t>
      </w:r>
      <w:r>
        <w:rPr>
          <w:b w:val="0"/>
          <w:spacing w:val="-3"/>
        </w:rPr>
        <w:t> </w:t>
      </w:r>
      <w:r>
        <w:rPr>
          <w:b w:val="0"/>
        </w:rPr>
        <w:t>de</w:t>
      </w:r>
      <w:r>
        <w:rPr>
          <w:b w:val="0"/>
          <w:spacing w:val="-4"/>
        </w:rPr>
        <w:t> </w:t>
      </w:r>
      <w:r>
        <w:rPr>
          <w:b w:val="0"/>
        </w:rPr>
        <w:t>regularidade</w:t>
      </w:r>
      <w:r>
        <w:rPr>
          <w:b w:val="0"/>
          <w:spacing w:val="-4"/>
        </w:rPr>
        <w:t> </w:t>
      </w:r>
      <w:r>
        <w:rPr>
          <w:b w:val="0"/>
        </w:rPr>
        <w:t>relativa</w:t>
      </w:r>
      <w:r>
        <w:rPr>
          <w:b w:val="0"/>
          <w:spacing w:val="-7"/>
        </w:rPr>
        <w:t> </w:t>
      </w:r>
      <w:r>
        <w:rPr>
          <w:b w:val="0"/>
        </w:rPr>
        <w:t>ao</w:t>
      </w:r>
      <w:r>
        <w:rPr>
          <w:b w:val="0"/>
          <w:spacing w:val="-5"/>
        </w:rPr>
        <w:t> </w:t>
      </w:r>
      <w:r>
        <w:rPr>
          <w:b w:val="0"/>
        </w:rPr>
        <w:t>Fundo</w:t>
      </w:r>
      <w:r>
        <w:rPr>
          <w:b w:val="0"/>
          <w:spacing w:val="-5"/>
        </w:rPr>
        <w:t> </w:t>
      </w:r>
      <w:r>
        <w:rPr>
          <w:b w:val="0"/>
        </w:rPr>
        <w:t>de</w:t>
      </w:r>
      <w:r>
        <w:rPr>
          <w:b w:val="0"/>
          <w:spacing w:val="-7"/>
        </w:rPr>
        <w:t> </w:t>
      </w:r>
      <w:r>
        <w:rPr>
          <w:b w:val="0"/>
        </w:rPr>
        <w:t>Garantia</w:t>
      </w:r>
      <w:r>
        <w:rPr>
          <w:b w:val="0"/>
          <w:spacing w:val="-3"/>
        </w:rPr>
        <w:t> </w:t>
      </w:r>
      <w:r>
        <w:rPr>
          <w:b w:val="0"/>
        </w:rPr>
        <w:t>por</w:t>
      </w:r>
      <w:r>
        <w:rPr>
          <w:b w:val="0"/>
          <w:spacing w:val="-6"/>
        </w:rPr>
        <w:t> </w:t>
      </w:r>
      <w:r>
        <w:rPr>
          <w:b w:val="0"/>
        </w:rPr>
        <w:t>Tempo</w:t>
      </w:r>
      <w:r>
        <w:rPr>
          <w:b w:val="0"/>
          <w:spacing w:val="-5"/>
        </w:rPr>
        <w:t> </w:t>
      </w:r>
      <w:r>
        <w:rPr>
          <w:b w:val="0"/>
        </w:rPr>
        <w:t>de</w:t>
      </w:r>
      <w:r>
        <w:rPr>
          <w:b w:val="0"/>
          <w:spacing w:val="-7"/>
        </w:rPr>
        <w:t> </w:t>
      </w:r>
      <w:r>
        <w:rPr>
          <w:b w:val="0"/>
        </w:rPr>
        <w:t>Serviço</w:t>
      </w:r>
      <w:r>
        <w:rPr>
          <w:b w:val="0"/>
          <w:spacing w:val="-5"/>
        </w:rPr>
        <w:t> </w:t>
      </w:r>
      <w:r>
        <w:rPr>
          <w:b w:val="0"/>
        </w:rPr>
        <w:t>(FGTS) mediante a apresentação do Certificado de Regularidade Fiscal (CRF);</w:t>
      </w:r>
    </w:p>
    <w:p>
      <w:pPr>
        <w:pStyle w:val="ListParagraph"/>
        <w:numPr>
          <w:ilvl w:val="2"/>
          <w:numId w:val="22"/>
        </w:numPr>
        <w:tabs>
          <w:tab w:pos="1479" w:val="left" w:leader="none"/>
        </w:tabs>
        <w:spacing w:line="240" w:lineRule="auto" w:before="0" w:after="0"/>
        <w:ind w:left="719" w:right="1076" w:firstLine="0"/>
        <w:jc w:val="both"/>
        <w:rPr>
          <w:b w:val="0"/>
          <w:sz w:val="24"/>
        </w:rPr>
      </w:pPr>
      <w:r>
        <w:rPr>
          <w:b w:val="0"/>
          <w:sz w:val="24"/>
        </w:rPr>
        <w:t>Prova de inexistência de débitos inadimplidos perante a justiça do trabalho, mediante a apresentação de Certidão Negativa de Débitos Trabalhistas – CNDT, em conformidade com o disposto na CLT com as alterações da Lei nº 12.440/11 – DOU de </w:t>
      </w:r>
      <w:r>
        <w:rPr>
          <w:b w:val="0"/>
          <w:spacing w:val="-2"/>
          <w:sz w:val="24"/>
        </w:rPr>
        <w:t>08/07/2011.</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2"/>
          <w:numId w:val="22"/>
        </w:numPr>
        <w:tabs>
          <w:tab w:pos="1450" w:val="left" w:leader="none"/>
        </w:tabs>
        <w:spacing w:line="240" w:lineRule="auto" w:before="52" w:after="0"/>
        <w:ind w:left="719" w:right="1083" w:firstLine="0"/>
        <w:jc w:val="both"/>
        <w:rPr>
          <w:b w:val="0"/>
          <w:sz w:val="24"/>
        </w:rPr>
      </w:pPr>
      <w:r>
        <w:rPr>
          <w:b w:val="0"/>
          <w:sz w:val="24"/>
        </w:rPr>
        <w:t>Havendo alguma restrição na comprovação da regularidade fiscal e trabalhista, aos licitantes enquadrados como microempresas e empresas de pequeno porte, será </w:t>
      </w:r>
      <w:r>
        <w:rPr>
          <w:b w:val="0"/>
          <w:spacing w:val="-2"/>
          <w:sz w:val="24"/>
        </w:rPr>
        <w:t>assegurado</w:t>
      </w:r>
      <w:r>
        <w:rPr>
          <w:b w:val="0"/>
          <w:spacing w:val="-6"/>
          <w:sz w:val="24"/>
        </w:rPr>
        <w:t> </w:t>
      </w:r>
      <w:r>
        <w:rPr>
          <w:b w:val="0"/>
          <w:spacing w:val="-2"/>
          <w:sz w:val="24"/>
        </w:rPr>
        <w:t>o</w:t>
      </w:r>
      <w:r>
        <w:rPr>
          <w:b w:val="0"/>
          <w:spacing w:val="-7"/>
          <w:sz w:val="24"/>
        </w:rPr>
        <w:t> </w:t>
      </w:r>
      <w:r>
        <w:rPr>
          <w:b w:val="0"/>
          <w:spacing w:val="-2"/>
          <w:sz w:val="24"/>
        </w:rPr>
        <w:t>prazo</w:t>
      </w:r>
      <w:r>
        <w:rPr>
          <w:b w:val="0"/>
          <w:spacing w:val="-7"/>
          <w:sz w:val="24"/>
        </w:rPr>
        <w:t> </w:t>
      </w:r>
      <w:r>
        <w:rPr>
          <w:b w:val="0"/>
          <w:spacing w:val="-2"/>
          <w:sz w:val="24"/>
        </w:rPr>
        <w:t>de</w:t>
      </w:r>
      <w:r>
        <w:rPr>
          <w:b w:val="0"/>
          <w:spacing w:val="-5"/>
          <w:sz w:val="24"/>
        </w:rPr>
        <w:t> </w:t>
      </w:r>
      <w:r>
        <w:rPr>
          <w:b w:val="0"/>
          <w:spacing w:val="-2"/>
          <w:sz w:val="24"/>
        </w:rPr>
        <w:t>05 (cinco) dias</w:t>
      </w:r>
      <w:r>
        <w:rPr>
          <w:b w:val="0"/>
          <w:spacing w:val="-8"/>
          <w:sz w:val="24"/>
        </w:rPr>
        <w:t> </w:t>
      </w:r>
      <w:r>
        <w:rPr>
          <w:b w:val="0"/>
          <w:spacing w:val="-2"/>
          <w:sz w:val="24"/>
        </w:rPr>
        <w:t>úteis, cujo</w:t>
      </w:r>
      <w:r>
        <w:rPr>
          <w:b w:val="0"/>
          <w:spacing w:val="-7"/>
          <w:sz w:val="24"/>
        </w:rPr>
        <w:t> </w:t>
      </w:r>
      <w:r>
        <w:rPr>
          <w:b w:val="0"/>
          <w:spacing w:val="-2"/>
          <w:sz w:val="24"/>
        </w:rPr>
        <w:t>termo</w:t>
      </w:r>
      <w:r>
        <w:rPr>
          <w:b w:val="0"/>
          <w:spacing w:val="-7"/>
          <w:sz w:val="24"/>
        </w:rPr>
        <w:t> </w:t>
      </w:r>
      <w:r>
        <w:rPr>
          <w:b w:val="0"/>
          <w:spacing w:val="-2"/>
          <w:sz w:val="24"/>
        </w:rPr>
        <w:t>inicial</w:t>
      </w:r>
      <w:r>
        <w:rPr>
          <w:b w:val="0"/>
          <w:spacing w:val="-6"/>
          <w:sz w:val="24"/>
        </w:rPr>
        <w:t> </w:t>
      </w:r>
      <w:r>
        <w:rPr>
          <w:b w:val="0"/>
          <w:spacing w:val="-2"/>
          <w:sz w:val="24"/>
        </w:rPr>
        <w:t>corresponderá</w:t>
      </w:r>
      <w:r>
        <w:rPr>
          <w:b w:val="0"/>
          <w:spacing w:val="-3"/>
          <w:sz w:val="24"/>
        </w:rPr>
        <w:t> </w:t>
      </w:r>
      <w:r>
        <w:rPr>
          <w:b w:val="0"/>
          <w:spacing w:val="-2"/>
          <w:sz w:val="24"/>
        </w:rPr>
        <w:t>ao</w:t>
      </w:r>
      <w:r>
        <w:rPr>
          <w:b w:val="0"/>
          <w:spacing w:val="-7"/>
          <w:sz w:val="24"/>
        </w:rPr>
        <w:t> </w:t>
      </w:r>
      <w:r>
        <w:rPr>
          <w:b w:val="0"/>
          <w:spacing w:val="-2"/>
          <w:sz w:val="24"/>
        </w:rPr>
        <w:t>momento </w:t>
      </w:r>
      <w:r>
        <w:rPr>
          <w:b w:val="0"/>
          <w:sz w:val="24"/>
        </w:rPr>
        <w:t>em que o proponente for declarado o vencedor do certame, prorrogáveis por igual período, a critério do Pregoeiro, para a regularização da documentação e emissão de eventuais certidões negativas ou positivas com efeito de certidão negativa;</w:t>
      </w:r>
    </w:p>
    <w:p>
      <w:pPr>
        <w:pStyle w:val="ListParagraph"/>
        <w:numPr>
          <w:ilvl w:val="2"/>
          <w:numId w:val="22"/>
        </w:numPr>
        <w:tabs>
          <w:tab w:pos="1474" w:val="left" w:leader="none"/>
        </w:tabs>
        <w:spacing w:line="240" w:lineRule="auto" w:before="0" w:after="0"/>
        <w:ind w:left="719" w:right="1085" w:firstLine="0"/>
        <w:jc w:val="both"/>
        <w:rPr>
          <w:b w:val="0"/>
          <w:sz w:val="24"/>
        </w:rPr>
      </w:pPr>
      <w:r>
        <w:rPr>
          <w:b w:val="0"/>
          <w:sz w:val="24"/>
        </w:rPr>
        <w:t>As microempresas e empresas de pequeno porte deverão apresentar toda a documentação exigida para efeito de comprovação de regularidade fiscal e trabalhista, mesmo que esta apresente alguma restrição;</w:t>
      </w:r>
    </w:p>
    <w:p>
      <w:pPr>
        <w:pStyle w:val="ListParagraph"/>
        <w:numPr>
          <w:ilvl w:val="2"/>
          <w:numId w:val="22"/>
        </w:numPr>
        <w:tabs>
          <w:tab w:pos="1531" w:val="left" w:leader="none"/>
        </w:tabs>
        <w:spacing w:line="240" w:lineRule="auto" w:before="0" w:after="0"/>
        <w:ind w:left="719" w:right="1085" w:firstLine="0"/>
        <w:jc w:val="both"/>
        <w:rPr>
          <w:b w:val="0"/>
          <w:sz w:val="24"/>
        </w:rPr>
      </w:pPr>
      <w:r>
        <w:rPr>
          <w:b w:val="0"/>
          <w:sz w:val="24"/>
        </w:rPr>
        <w:t>A não regularização da documentação, no prazo estabelecido, implicará decadência do direito a registrar o preço, sem prejuízo das sanções previstas na Lei 14.133/21, sendo facultado a convocação dos licitantes remanescentes, na ordem de classificação, para a assinatura da respectiva ata, ou a revogação da licitação;</w:t>
      </w:r>
    </w:p>
    <w:p>
      <w:pPr>
        <w:pStyle w:val="ListParagraph"/>
        <w:numPr>
          <w:ilvl w:val="0"/>
          <w:numId w:val="8"/>
        </w:numPr>
        <w:tabs>
          <w:tab w:pos="845" w:val="left" w:leader="none"/>
        </w:tabs>
        <w:spacing w:line="240" w:lineRule="auto" w:before="0" w:after="0"/>
        <w:ind w:left="844" w:right="0" w:hanging="126"/>
        <w:jc w:val="both"/>
        <w:rPr>
          <w:b w:val="0"/>
          <w:sz w:val="24"/>
        </w:rPr>
      </w:pPr>
      <w:r>
        <w:rPr>
          <w:b w:val="0"/>
          <w:spacing w:val="-2"/>
          <w:sz w:val="24"/>
        </w:rPr>
        <w:t>Da</w:t>
      </w:r>
      <w:r>
        <w:rPr>
          <w:b w:val="0"/>
          <w:spacing w:val="-5"/>
          <w:sz w:val="24"/>
        </w:rPr>
        <w:t> </w:t>
      </w:r>
      <w:r>
        <w:rPr>
          <w:b w:val="0"/>
          <w:spacing w:val="-2"/>
          <w:sz w:val="24"/>
        </w:rPr>
        <w:t>Qualificação</w:t>
      </w:r>
      <w:r>
        <w:rPr>
          <w:b w:val="0"/>
          <w:spacing w:val="-5"/>
          <w:sz w:val="24"/>
        </w:rPr>
        <w:t> </w:t>
      </w:r>
      <w:r>
        <w:rPr>
          <w:b w:val="0"/>
          <w:spacing w:val="-2"/>
          <w:sz w:val="24"/>
        </w:rPr>
        <w:t>Econômico-financeira</w:t>
      </w:r>
    </w:p>
    <w:p>
      <w:pPr>
        <w:pStyle w:val="ListParagraph"/>
        <w:numPr>
          <w:ilvl w:val="2"/>
          <w:numId w:val="22"/>
        </w:numPr>
        <w:tabs>
          <w:tab w:pos="1440" w:val="left" w:leader="none"/>
        </w:tabs>
        <w:spacing w:line="240" w:lineRule="auto" w:before="4" w:after="0"/>
        <w:ind w:left="719" w:right="1086" w:firstLine="0"/>
        <w:jc w:val="both"/>
        <w:rPr>
          <w:b w:val="0"/>
          <w:sz w:val="24"/>
        </w:rPr>
      </w:pPr>
      <w:r>
        <w:rPr>
          <w:b w:val="0"/>
          <w:sz w:val="24"/>
        </w:rPr>
        <w:t>Certidão negativa de feitos sobre falência expedida pelo distribuidor da sede do </w:t>
      </w:r>
      <w:r>
        <w:rPr>
          <w:b w:val="0"/>
          <w:spacing w:val="-2"/>
          <w:sz w:val="24"/>
        </w:rPr>
        <w:t>licitante.</w:t>
      </w:r>
    </w:p>
    <w:p>
      <w:pPr>
        <w:pStyle w:val="ListParagraph"/>
        <w:numPr>
          <w:ilvl w:val="0"/>
          <w:numId w:val="8"/>
        </w:numPr>
        <w:tabs>
          <w:tab w:pos="845" w:val="left" w:leader="none"/>
        </w:tabs>
        <w:spacing w:line="293" w:lineRule="exact" w:before="0" w:after="0"/>
        <w:ind w:left="844" w:right="0" w:hanging="126"/>
        <w:jc w:val="both"/>
        <w:rPr>
          <w:b w:val="0"/>
          <w:sz w:val="24"/>
        </w:rPr>
      </w:pPr>
      <w:r>
        <w:rPr>
          <w:b w:val="0"/>
          <w:spacing w:val="-2"/>
          <w:sz w:val="24"/>
        </w:rPr>
        <w:t>Da</w:t>
      </w:r>
      <w:r>
        <w:rPr>
          <w:b w:val="0"/>
          <w:sz w:val="24"/>
        </w:rPr>
        <w:t> </w:t>
      </w:r>
      <w:r>
        <w:rPr>
          <w:b w:val="0"/>
          <w:spacing w:val="-2"/>
          <w:sz w:val="24"/>
        </w:rPr>
        <w:t>Qualificação Técnica</w:t>
      </w:r>
      <w:r>
        <w:rPr>
          <w:b w:val="0"/>
          <w:spacing w:val="-5"/>
          <w:sz w:val="24"/>
        </w:rPr>
        <w:t> </w:t>
      </w:r>
      <w:r>
        <w:rPr>
          <w:b w:val="0"/>
          <w:spacing w:val="-2"/>
          <w:sz w:val="24"/>
        </w:rPr>
        <w:t>Operacional</w:t>
      </w:r>
      <w:r>
        <w:rPr>
          <w:b w:val="0"/>
          <w:spacing w:val="-7"/>
          <w:sz w:val="24"/>
        </w:rPr>
        <w:t> </w:t>
      </w:r>
      <w:r>
        <w:rPr>
          <w:b w:val="0"/>
          <w:spacing w:val="-2"/>
          <w:sz w:val="24"/>
        </w:rPr>
        <w:t>e</w:t>
      </w:r>
      <w:r>
        <w:rPr>
          <w:b w:val="0"/>
          <w:sz w:val="24"/>
        </w:rPr>
        <w:t> </w:t>
      </w:r>
      <w:r>
        <w:rPr>
          <w:b w:val="0"/>
          <w:spacing w:val="-2"/>
          <w:sz w:val="24"/>
        </w:rPr>
        <w:t>Profissional</w:t>
      </w:r>
    </w:p>
    <w:p>
      <w:pPr>
        <w:pStyle w:val="ListParagraph"/>
        <w:numPr>
          <w:ilvl w:val="2"/>
          <w:numId w:val="22"/>
        </w:numPr>
        <w:tabs>
          <w:tab w:pos="1445" w:val="left" w:leader="none"/>
        </w:tabs>
        <w:spacing w:line="240" w:lineRule="auto" w:before="0" w:after="0"/>
        <w:ind w:left="719" w:right="1078" w:firstLine="0"/>
        <w:jc w:val="both"/>
        <w:rPr>
          <w:b w:val="0"/>
          <w:sz w:val="24"/>
        </w:rPr>
      </w:pPr>
      <w:r>
        <w:rPr>
          <w:b w:val="0"/>
          <w:sz w:val="24"/>
        </w:rPr>
        <w:t>Apresentar certidão(ões) ou atestado(s) fornecido(s) por pessoa(s) jurídica(s) de direito</w:t>
      </w:r>
      <w:r>
        <w:rPr>
          <w:b w:val="0"/>
          <w:spacing w:val="-10"/>
          <w:sz w:val="24"/>
        </w:rPr>
        <w:t> </w:t>
      </w:r>
      <w:r>
        <w:rPr>
          <w:b w:val="0"/>
          <w:sz w:val="24"/>
        </w:rPr>
        <w:t>público</w:t>
      </w:r>
      <w:r>
        <w:rPr>
          <w:b w:val="0"/>
          <w:spacing w:val="-10"/>
          <w:sz w:val="24"/>
        </w:rPr>
        <w:t> </w:t>
      </w:r>
      <w:r>
        <w:rPr>
          <w:b w:val="0"/>
          <w:sz w:val="24"/>
        </w:rPr>
        <w:t>ou</w:t>
      </w:r>
      <w:r>
        <w:rPr>
          <w:b w:val="0"/>
          <w:spacing w:val="-6"/>
          <w:sz w:val="24"/>
        </w:rPr>
        <w:t> </w:t>
      </w:r>
      <w:r>
        <w:rPr>
          <w:b w:val="0"/>
          <w:sz w:val="24"/>
        </w:rPr>
        <w:t>privado,</w:t>
      </w:r>
      <w:r>
        <w:rPr>
          <w:b w:val="0"/>
          <w:spacing w:val="-11"/>
          <w:sz w:val="24"/>
        </w:rPr>
        <w:t> </w:t>
      </w:r>
      <w:r>
        <w:rPr>
          <w:b w:val="0"/>
          <w:sz w:val="24"/>
        </w:rPr>
        <w:t>em</w:t>
      </w:r>
      <w:r>
        <w:rPr>
          <w:b w:val="0"/>
          <w:spacing w:val="-8"/>
          <w:sz w:val="24"/>
        </w:rPr>
        <w:t> </w:t>
      </w:r>
      <w:r>
        <w:rPr>
          <w:b w:val="0"/>
          <w:sz w:val="24"/>
        </w:rPr>
        <w:t>que</w:t>
      </w:r>
      <w:r>
        <w:rPr>
          <w:b w:val="0"/>
          <w:spacing w:val="-8"/>
          <w:sz w:val="24"/>
        </w:rPr>
        <w:t> </w:t>
      </w:r>
      <w:r>
        <w:rPr>
          <w:b w:val="0"/>
          <w:sz w:val="24"/>
        </w:rPr>
        <w:t>figurem</w:t>
      </w:r>
      <w:r>
        <w:rPr>
          <w:b w:val="0"/>
          <w:spacing w:val="-8"/>
          <w:sz w:val="24"/>
        </w:rPr>
        <w:t> </w:t>
      </w:r>
      <w:r>
        <w:rPr>
          <w:b w:val="0"/>
          <w:sz w:val="24"/>
        </w:rPr>
        <w:t>o</w:t>
      </w:r>
      <w:r>
        <w:rPr>
          <w:b w:val="0"/>
          <w:spacing w:val="-10"/>
          <w:sz w:val="24"/>
        </w:rPr>
        <w:t> </w:t>
      </w:r>
      <w:r>
        <w:rPr>
          <w:b w:val="0"/>
          <w:sz w:val="24"/>
        </w:rPr>
        <w:t>nome</w:t>
      </w:r>
      <w:r>
        <w:rPr>
          <w:b w:val="0"/>
          <w:spacing w:val="-4"/>
          <w:sz w:val="24"/>
        </w:rPr>
        <w:t> </w:t>
      </w:r>
      <w:r>
        <w:rPr>
          <w:b w:val="0"/>
          <w:sz w:val="24"/>
        </w:rPr>
        <w:t>da</w:t>
      </w:r>
      <w:r>
        <w:rPr>
          <w:b w:val="0"/>
          <w:spacing w:val="-8"/>
          <w:sz w:val="24"/>
        </w:rPr>
        <w:t> </w:t>
      </w:r>
      <w:r>
        <w:rPr>
          <w:b w:val="0"/>
          <w:sz w:val="24"/>
        </w:rPr>
        <w:t>empresa</w:t>
      </w:r>
      <w:r>
        <w:rPr>
          <w:b w:val="0"/>
          <w:spacing w:val="-8"/>
          <w:sz w:val="24"/>
        </w:rPr>
        <w:t> </w:t>
      </w:r>
      <w:r>
        <w:rPr>
          <w:b w:val="0"/>
          <w:sz w:val="24"/>
        </w:rPr>
        <w:t>concorrente</w:t>
      </w:r>
      <w:r>
        <w:rPr>
          <w:b w:val="0"/>
          <w:spacing w:val="-9"/>
          <w:sz w:val="24"/>
        </w:rPr>
        <w:t> </w:t>
      </w:r>
      <w:r>
        <w:rPr>
          <w:b w:val="0"/>
          <w:sz w:val="24"/>
        </w:rPr>
        <w:t>na</w:t>
      </w:r>
      <w:r>
        <w:rPr>
          <w:b w:val="0"/>
          <w:spacing w:val="-8"/>
          <w:sz w:val="24"/>
        </w:rPr>
        <w:t> </w:t>
      </w:r>
      <w:r>
        <w:rPr>
          <w:b w:val="0"/>
          <w:sz w:val="24"/>
        </w:rPr>
        <w:t>condição de “Contratada”, demonstrando que a empresa executou ou esteja executando diretamente serviços compatíveis em características semelhantes ao objeto licitado.</w:t>
      </w:r>
    </w:p>
    <w:p>
      <w:pPr>
        <w:pStyle w:val="ListParagraph"/>
        <w:numPr>
          <w:ilvl w:val="2"/>
          <w:numId w:val="22"/>
        </w:numPr>
        <w:tabs>
          <w:tab w:pos="1512" w:val="left" w:leader="none"/>
        </w:tabs>
        <w:spacing w:line="240" w:lineRule="auto" w:before="0" w:after="0"/>
        <w:ind w:left="719" w:right="1081" w:firstLine="0"/>
        <w:jc w:val="both"/>
        <w:rPr>
          <w:b w:val="0"/>
          <w:sz w:val="24"/>
        </w:rPr>
      </w:pPr>
      <w:r>
        <w:rPr>
          <w:b w:val="0"/>
          <w:sz w:val="24"/>
        </w:rPr>
        <w:t>Indicação de profissional acompanhado da certidão de regularidade, com experiência comprovada através de atestado de capacidade compatíveis em características semelhantes ao objeto licitado.</w:t>
      </w:r>
    </w:p>
    <w:p>
      <w:pPr>
        <w:pStyle w:val="ListParagraph"/>
        <w:numPr>
          <w:ilvl w:val="3"/>
          <w:numId w:val="22"/>
        </w:numPr>
        <w:tabs>
          <w:tab w:pos="1613" w:val="left" w:leader="none"/>
        </w:tabs>
        <w:spacing w:line="292" w:lineRule="exact" w:before="0" w:after="0"/>
        <w:ind w:left="1613" w:right="0" w:hanging="894"/>
        <w:jc w:val="both"/>
        <w:rPr>
          <w:b w:val="0"/>
          <w:sz w:val="24"/>
        </w:rPr>
      </w:pPr>
      <w:r>
        <w:rPr>
          <w:b w:val="0"/>
          <w:sz w:val="24"/>
        </w:rPr>
        <w:t>A</w:t>
      </w:r>
      <w:r>
        <w:rPr>
          <w:b w:val="0"/>
          <w:spacing w:val="1"/>
          <w:sz w:val="24"/>
        </w:rPr>
        <w:t> </w:t>
      </w:r>
      <w:r>
        <w:rPr>
          <w:b w:val="0"/>
          <w:sz w:val="24"/>
        </w:rPr>
        <w:t>comprovação</w:t>
      </w:r>
      <w:r>
        <w:rPr>
          <w:b w:val="0"/>
          <w:spacing w:val="-3"/>
          <w:sz w:val="24"/>
        </w:rPr>
        <w:t> </w:t>
      </w:r>
      <w:r>
        <w:rPr>
          <w:b w:val="0"/>
          <w:sz w:val="24"/>
        </w:rPr>
        <w:t>de</w:t>
      </w:r>
      <w:r>
        <w:rPr>
          <w:b w:val="0"/>
          <w:spacing w:val="-2"/>
          <w:sz w:val="24"/>
        </w:rPr>
        <w:t> </w:t>
      </w:r>
      <w:r>
        <w:rPr>
          <w:b w:val="0"/>
          <w:sz w:val="24"/>
        </w:rPr>
        <w:t>vinculação</w:t>
      </w:r>
      <w:r>
        <w:rPr>
          <w:b w:val="0"/>
          <w:spacing w:val="-3"/>
          <w:sz w:val="24"/>
        </w:rPr>
        <w:t> </w:t>
      </w:r>
      <w:r>
        <w:rPr>
          <w:b w:val="0"/>
          <w:sz w:val="24"/>
        </w:rPr>
        <w:t>ao</w:t>
      </w:r>
      <w:r>
        <w:rPr>
          <w:b w:val="0"/>
          <w:spacing w:val="-2"/>
          <w:sz w:val="24"/>
        </w:rPr>
        <w:t> </w:t>
      </w:r>
      <w:r>
        <w:rPr>
          <w:b w:val="0"/>
          <w:sz w:val="24"/>
        </w:rPr>
        <w:t>quadro</w:t>
      </w:r>
      <w:r>
        <w:rPr>
          <w:b w:val="0"/>
          <w:spacing w:val="-3"/>
          <w:sz w:val="24"/>
        </w:rPr>
        <w:t> </w:t>
      </w:r>
      <w:r>
        <w:rPr>
          <w:b w:val="0"/>
          <w:sz w:val="24"/>
        </w:rPr>
        <w:t>permanente</w:t>
      </w:r>
      <w:r>
        <w:rPr>
          <w:b w:val="0"/>
          <w:spacing w:val="-2"/>
          <w:sz w:val="24"/>
        </w:rPr>
        <w:t> </w:t>
      </w:r>
      <w:r>
        <w:rPr>
          <w:b w:val="0"/>
          <w:sz w:val="24"/>
        </w:rPr>
        <w:t>da</w:t>
      </w:r>
      <w:r>
        <w:rPr>
          <w:b w:val="0"/>
          <w:spacing w:val="-1"/>
          <w:sz w:val="24"/>
        </w:rPr>
        <w:t> </w:t>
      </w:r>
      <w:r>
        <w:rPr>
          <w:b w:val="0"/>
          <w:sz w:val="24"/>
        </w:rPr>
        <w:t>licitante</w:t>
      </w:r>
      <w:r>
        <w:rPr>
          <w:b w:val="0"/>
          <w:spacing w:val="-2"/>
          <w:sz w:val="24"/>
        </w:rPr>
        <w:t> </w:t>
      </w:r>
      <w:r>
        <w:rPr>
          <w:b w:val="0"/>
          <w:sz w:val="24"/>
        </w:rPr>
        <w:t>será </w:t>
      </w:r>
      <w:r>
        <w:rPr>
          <w:b w:val="0"/>
          <w:spacing w:val="-2"/>
          <w:sz w:val="24"/>
        </w:rPr>
        <w:t>feita:</w:t>
      </w:r>
    </w:p>
    <w:p>
      <w:pPr>
        <w:pStyle w:val="ListParagraph"/>
        <w:numPr>
          <w:ilvl w:val="0"/>
          <w:numId w:val="23"/>
        </w:numPr>
        <w:tabs>
          <w:tab w:pos="960" w:val="left" w:leader="none"/>
        </w:tabs>
        <w:spacing w:line="240" w:lineRule="auto" w:before="0" w:after="0"/>
        <w:ind w:left="959" w:right="0" w:hanging="241"/>
        <w:jc w:val="both"/>
        <w:rPr>
          <w:b w:val="0"/>
          <w:sz w:val="24"/>
        </w:rPr>
      </w:pPr>
      <w:r>
        <w:rPr>
          <w:b w:val="0"/>
          <w:sz w:val="24"/>
        </w:rPr>
        <w:t>Para</w:t>
      </w:r>
      <w:r>
        <w:rPr>
          <w:b w:val="0"/>
          <w:spacing w:val="-4"/>
          <w:sz w:val="24"/>
        </w:rPr>
        <w:t> </w:t>
      </w:r>
      <w:r>
        <w:rPr>
          <w:b w:val="0"/>
          <w:sz w:val="24"/>
        </w:rPr>
        <w:t>sócio,</w:t>
      </w:r>
      <w:r>
        <w:rPr>
          <w:b w:val="0"/>
          <w:spacing w:val="-6"/>
          <w:sz w:val="24"/>
        </w:rPr>
        <w:t> </w:t>
      </w:r>
      <w:r>
        <w:rPr>
          <w:b w:val="0"/>
          <w:sz w:val="24"/>
        </w:rPr>
        <w:t>mediante</w:t>
      </w:r>
      <w:r>
        <w:rPr>
          <w:b w:val="0"/>
          <w:spacing w:val="-3"/>
          <w:sz w:val="24"/>
        </w:rPr>
        <w:t> </w:t>
      </w:r>
      <w:r>
        <w:rPr>
          <w:b w:val="0"/>
          <w:sz w:val="24"/>
        </w:rPr>
        <w:t>a</w:t>
      </w:r>
      <w:r>
        <w:rPr>
          <w:b w:val="0"/>
          <w:spacing w:val="-2"/>
          <w:sz w:val="24"/>
        </w:rPr>
        <w:t> </w:t>
      </w:r>
      <w:r>
        <w:rPr>
          <w:b w:val="0"/>
          <w:sz w:val="24"/>
        </w:rPr>
        <w:t>apresentação</w:t>
      </w:r>
      <w:r>
        <w:rPr>
          <w:b w:val="0"/>
          <w:spacing w:val="-4"/>
          <w:sz w:val="24"/>
        </w:rPr>
        <w:t> </w:t>
      </w:r>
      <w:r>
        <w:rPr>
          <w:b w:val="0"/>
          <w:sz w:val="24"/>
        </w:rPr>
        <w:t>do</w:t>
      </w:r>
      <w:r>
        <w:rPr>
          <w:b w:val="0"/>
          <w:spacing w:val="-4"/>
          <w:sz w:val="24"/>
        </w:rPr>
        <w:t> </w:t>
      </w:r>
      <w:r>
        <w:rPr>
          <w:b w:val="0"/>
          <w:sz w:val="24"/>
        </w:rPr>
        <w:t>contrato</w:t>
      </w:r>
      <w:r>
        <w:rPr>
          <w:b w:val="0"/>
          <w:spacing w:val="-4"/>
          <w:sz w:val="24"/>
        </w:rPr>
        <w:t> </w:t>
      </w:r>
      <w:r>
        <w:rPr>
          <w:b w:val="0"/>
          <w:sz w:val="24"/>
        </w:rPr>
        <w:t>social</w:t>
      </w:r>
      <w:r>
        <w:rPr>
          <w:b w:val="0"/>
          <w:spacing w:val="-4"/>
          <w:sz w:val="24"/>
        </w:rPr>
        <w:t> </w:t>
      </w:r>
      <w:r>
        <w:rPr>
          <w:b w:val="0"/>
          <w:sz w:val="24"/>
        </w:rPr>
        <w:t>e</w:t>
      </w:r>
      <w:r>
        <w:rPr>
          <w:b w:val="0"/>
          <w:spacing w:val="-2"/>
          <w:sz w:val="24"/>
        </w:rPr>
        <w:t> aditivos.</w:t>
      </w:r>
    </w:p>
    <w:p>
      <w:pPr>
        <w:pStyle w:val="ListParagraph"/>
        <w:numPr>
          <w:ilvl w:val="0"/>
          <w:numId w:val="23"/>
        </w:numPr>
        <w:tabs>
          <w:tab w:pos="994" w:val="left" w:leader="none"/>
        </w:tabs>
        <w:spacing w:line="240" w:lineRule="auto" w:before="0" w:after="0"/>
        <w:ind w:left="719" w:right="1084" w:firstLine="0"/>
        <w:jc w:val="both"/>
        <w:rPr>
          <w:b w:val="0"/>
          <w:sz w:val="24"/>
        </w:rPr>
      </w:pPr>
      <w:r>
        <w:rPr>
          <w:b w:val="0"/>
          <w:sz w:val="24"/>
        </w:rPr>
        <w:t>Para diretor, mediante a apresentação da ata de eleição e posse da atual diretoria, devidamente registrada junto ao órgão competente.</w:t>
      </w:r>
    </w:p>
    <w:p>
      <w:pPr>
        <w:pStyle w:val="ListParagraph"/>
        <w:numPr>
          <w:ilvl w:val="0"/>
          <w:numId w:val="23"/>
        </w:numPr>
        <w:tabs>
          <w:tab w:pos="955" w:val="left" w:leader="none"/>
        </w:tabs>
        <w:spacing w:line="240" w:lineRule="auto" w:before="0" w:after="0"/>
        <w:ind w:left="719" w:right="1082" w:firstLine="0"/>
        <w:jc w:val="both"/>
        <w:rPr>
          <w:b w:val="0"/>
          <w:sz w:val="24"/>
        </w:rPr>
      </w:pPr>
      <w:r>
        <w:rPr>
          <w:b w:val="0"/>
          <w:sz w:val="24"/>
        </w:rPr>
        <w:t>Para responsável técnico, mediante apresentação de cópia de Carteira de Trabalho e Previdência Social (CTPS) - devidamente assinada ou de Contrato de Prestação de Serviços conforme o Código Civil Brasileiro ou Declaração de contratação futura do profissional</w:t>
      </w:r>
      <w:r>
        <w:rPr>
          <w:b w:val="0"/>
          <w:spacing w:val="-13"/>
          <w:sz w:val="24"/>
        </w:rPr>
        <w:t> </w:t>
      </w:r>
      <w:r>
        <w:rPr>
          <w:b w:val="0"/>
          <w:sz w:val="24"/>
        </w:rPr>
        <w:t>detentor</w:t>
      </w:r>
      <w:r>
        <w:rPr>
          <w:b w:val="0"/>
          <w:spacing w:val="-10"/>
          <w:sz w:val="24"/>
        </w:rPr>
        <w:t> </w:t>
      </w:r>
      <w:r>
        <w:rPr>
          <w:b w:val="0"/>
          <w:sz w:val="24"/>
        </w:rPr>
        <w:t>do</w:t>
      </w:r>
      <w:r>
        <w:rPr>
          <w:b w:val="0"/>
          <w:spacing w:val="-13"/>
          <w:sz w:val="24"/>
        </w:rPr>
        <w:t> </w:t>
      </w:r>
      <w:r>
        <w:rPr>
          <w:b w:val="0"/>
          <w:sz w:val="24"/>
        </w:rPr>
        <w:t>atestado,</w:t>
      </w:r>
      <w:r>
        <w:rPr>
          <w:b w:val="0"/>
          <w:spacing w:val="-14"/>
          <w:sz w:val="24"/>
        </w:rPr>
        <w:t> </w:t>
      </w:r>
      <w:r>
        <w:rPr>
          <w:b w:val="0"/>
          <w:sz w:val="24"/>
        </w:rPr>
        <w:t>acompanhado</w:t>
      </w:r>
      <w:r>
        <w:rPr>
          <w:b w:val="0"/>
          <w:spacing w:val="-13"/>
          <w:sz w:val="24"/>
        </w:rPr>
        <w:t> </w:t>
      </w:r>
      <w:r>
        <w:rPr>
          <w:b w:val="0"/>
          <w:sz w:val="24"/>
        </w:rPr>
        <w:t>de</w:t>
      </w:r>
      <w:r>
        <w:rPr>
          <w:b w:val="0"/>
          <w:spacing w:val="-11"/>
          <w:sz w:val="24"/>
        </w:rPr>
        <w:t> </w:t>
      </w:r>
      <w:r>
        <w:rPr>
          <w:b w:val="0"/>
          <w:sz w:val="24"/>
        </w:rPr>
        <w:t>anuência</w:t>
      </w:r>
      <w:r>
        <w:rPr>
          <w:b w:val="0"/>
          <w:spacing w:val="-11"/>
          <w:sz w:val="24"/>
        </w:rPr>
        <w:t> </w:t>
      </w:r>
      <w:r>
        <w:rPr>
          <w:b w:val="0"/>
          <w:sz w:val="24"/>
        </w:rPr>
        <w:t>deste</w:t>
      </w:r>
      <w:r>
        <w:rPr>
          <w:b w:val="0"/>
          <w:spacing w:val="-11"/>
          <w:sz w:val="24"/>
        </w:rPr>
        <w:t> </w:t>
      </w:r>
      <w:r>
        <w:rPr>
          <w:b w:val="0"/>
          <w:sz w:val="24"/>
        </w:rPr>
        <w:t>(Acórdão</w:t>
      </w:r>
      <w:r>
        <w:rPr>
          <w:b w:val="0"/>
          <w:spacing w:val="-13"/>
          <w:sz w:val="24"/>
        </w:rPr>
        <w:t> </w:t>
      </w:r>
      <w:r>
        <w:rPr>
          <w:b w:val="0"/>
          <w:sz w:val="24"/>
        </w:rPr>
        <w:t>1446/2015 </w:t>
      </w:r>
      <w:r>
        <w:rPr>
          <w:b w:val="0"/>
          <w:spacing w:val="-2"/>
          <w:sz w:val="24"/>
        </w:rPr>
        <w:t>Plenário).</w:t>
      </w:r>
    </w:p>
    <w:p>
      <w:pPr>
        <w:pStyle w:val="ListParagraph"/>
        <w:numPr>
          <w:ilvl w:val="3"/>
          <w:numId w:val="22"/>
        </w:numPr>
        <w:tabs>
          <w:tab w:pos="1642" w:val="left" w:leader="none"/>
        </w:tabs>
        <w:spacing w:line="240" w:lineRule="auto" w:before="0" w:after="0"/>
        <w:ind w:left="719" w:right="1075" w:firstLine="0"/>
        <w:jc w:val="both"/>
        <w:rPr>
          <w:b w:val="0"/>
          <w:sz w:val="24"/>
        </w:rPr>
      </w:pPr>
      <w:r>
        <w:rPr>
          <w:b w:val="0"/>
          <w:sz w:val="24"/>
        </w:rPr>
        <w:t>O profissional indicado pela licitante deverá participar permanentemente do serviço objeto deste Termo de Referência,</w:t>
      </w:r>
      <w:r>
        <w:rPr>
          <w:b w:val="0"/>
          <w:spacing w:val="-2"/>
          <w:sz w:val="24"/>
        </w:rPr>
        <w:t> </w:t>
      </w:r>
      <w:r>
        <w:rPr>
          <w:b w:val="0"/>
          <w:sz w:val="24"/>
        </w:rPr>
        <w:t>admitindo-se a substituição por profissionais de experiência equivalente ou superior, desde que aprovada pela Administração.</w:t>
      </w:r>
    </w:p>
    <w:p>
      <w:pPr>
        <w:pStyle w:val="ListParagraph"/>
        <w:numPr>
          <w:ilvl w:val="1"/>
          <w:numId w:val="21"/>
        </w:numPr>
        <w:tabs>
          <w:tab w:pos="1133" w:val="left" w:leader="none"/>
        </w:tabs>
        <w:spacing w:line="292" w:lineRule="exact" w:before="0" w:after="0"/>
        <w:ind w:left="1132" w:right="0" w:hanging="414"/>
        <w:jc w:val="both"/>
        <w:rPr>
          <w:b w:val="0"/>
          <w:sz w:val="24"/>
        </w:rPr>
      </w:pPr>
      <w:r>
        <w:rPr>
          <w:b w:val="0"/>
          <w:sz w:val="24"/>
        </w:rPr>
        <w:t>Dos</w:t>
      </w:r>
      <w:r>
        <w:rPr>
          <w:b w:val="0"/>
          <w:spacing w:val="-1"/>
          <w:sz w:val="24"/>
        </w:rPr>
        <w:t> </w:t>
      </w:r>
      <w:r>
        <w:rPr>
          <w:b w:val="0"/>
          <w:sz w:val="24"/>
        </w:rPr>
        <w:t>Demais</w:t>
      </w:r>
      <w:r>
        <w:rPr>
          <w:b w:val="0"/>
          <w:spacing w:val="-6"/>
          <w:sz w:val="24"/>
        </w:rPr>
        <w:t> </w:t>
      </w:r>
      <w:r>
        <w:rPr>
          <w:b w:val="0"/>
          <w:sz w:val="24"/>
        </w:rPr>
        <w:t>Documentos</w:t>
      </w:r>
      <w:r>
        <w:rPr>
          <w:b w:val="0"/>
          <w:spacing w:val="-6"/>
          <w:sz w:val="24"/>
        </w:rPr>
        <w:t> </w:t>
      </w:r>
      <w:r>
        <w:rPr>
          <w:b w:val="0"/>
          <w:sz w:val="24"/>
        </w:rPr>
        <w:t>de</w:t>
      </w:r>
      <w:r>
        <w:rPr>
          <w:b w:val="0"/>
          <w:spacing w:val="-2"/>
          <w:sz w:val="24"/>
        </w:rPr>
        <w:t> Habilitação:</w:t>
      </w:r>
    </w:p>
    <w:p>
      <w:pPr>
        <w:pStyle w:val="ListParagraph"/>
        <w:numPr>
          <w:ilvl w:val="2"/>
          <w:numId w:val="21"/>
        </w:numPr>
        <w:tabs>
          <w:tab w:pos="1311" w:val="left" w:leader="none"/>
        </w:tabs>
        <w:spacing w:line="240" w:lineRule="auto" w:before="0" w:after="0"/>
        <w:ind w:left="719" w:right="1078" w:firstLine="0"/>
        <w:jc w:val="both"/>
        <w:rPr>
          <w:b w:val="0"/>
          <w:sz w:val="24"/>
        </w:rPr>
      </w:pPr>
      <w:r>
        <w:rPr>
          <w:b w:val="0"/>
          <w:sz w:val="24"/>
        </w:rPr>
        <w:t>Declaração</w:t>
      </w:r>
      <w:r>
        <w:rPr>
          <w:b w:val="0"/>
          <w:spacing w:val="-4"/>
          <w:sz w:val="24"/>
        </w:rPr>
        <w:t> </w:t>
      </w:r>
      <w:r>
        <w:rPr>
          <w:b w:val="0"/>
          <w:sz w:val="24"/>
        </w:rPr>
        <w:t>de</w:t>
      </w:r>
      <w:r>
        <w:rPr>
          <w:b w:val="0"/>
          <w:spacing w:val="-3"/>
          <w:sz w:val="24"/>
        </w:rPr>
        <w:t> </w:t>
      </w:r>
      <w:r>
        <w:rPr>
          <w:b w:val="0"/>
          <w:sz w:val="24"/>
        </w:rPr>
        <w:t>que</w:t>
      </w:r>
      <w:r>
        <w:rPr>
          <w:b w:val="0"/>
          <w:spacing w:val="-3"/>
          <w:sz w:val="24"/>
        </w:rPr>
        <w:t> </w:t>
      </w:r>
      <w:r>
        <w:rPr>
          <w:b w:val="0"/>
          <w:sz w:val="24"/>
        </w:rPr>
        <w:t>não</w:t>
      </w:r>
      <w:r>
        <w:rPr>
          <w:b w:val="0"/>
          <w:spacing w:val="-9"/>
          <w:sz w:val="24"/>
        </w:rPr>
        <w:t> </w:t>
      </w:r>
      <w:r>
        <w:rPr>
          <w:b w:val="0"/>
          <w:sz w:val="24"/>
        </w:rPr>
        <w:t>emprega</w:t>
      </w:r>
      <w:r>
        <w:rPr>
          <w:b w:val="0"/>
          <w:spacing w:val="-7"/>
          <w:sz w:val="24"/>
        </w:rPr>
        <w:t> </w:t>
      </w:r>
      <w:r>
        <w:rPr>
          <w:b w:val="0"/>
          <w:sz w:val="24"/>
        </w:rPr>
        <w:t>menor</w:t>
      </w:r>
      <w:r>
        <w:rPr>
          <w:b w:val="0"/>
          <w:spacing w:val="-5"/>
          <w:sz w:val="24"/>
        </w:rPr>
        <w:t> </w:t>
      </w:r>
      <w:r>
        <w:rPr>
          <w:b w:val="0"/>
          <w:sz w:val="24"/>
        </w:rPr>
        <w:t>de</w:t>
      </w:r>
      <w:r>
        <w:rPr>
          <w:b w:val="0"/>
          <w:spacing w:val="-7"/>
          <w:sz w:val="24"/>
        </w:rPr>
        <w:t> </w:t>
      </w:r>
      <w:r>
        <w:rPr>
          <w:b w:val="0"/>
          <w:sz w:val="24"/>
        </w:rPr>
        <w:t>18</w:t>
      </w:r>
      <w:r>
        <w:rPr>
          <w:b w:val="0"/>
          <w:spacing w:val="-6"/>
          <w:sz w:val="24"/>
        </w:rPr>
        <w:t> </w:t>
      </w:r>
      <w:r>
        <w:rPr>
          <w:b w:val="0"/>
          <w:sz w:val="24"/>
        </w:rPr>
        <w:t>anos</w:t>
      </w:r>
      <w:r>
        <w:rPr>
          <w:b w:val="0"/>
          <w:spacing w:val="-6"/>
          <w:sz w:val="24"/>
        </w:rPr>
        <w:t> </w:t>
      </w:r>
      <w:r>
        <w:rPr>
          <w:b w:val="0"/>
          <w:sz w:val="24"/>
        </w:rPr>
        <w:t>em</w:t>
      </w:r>
      <w:r>
        <w:rPr>
          <w:b w:val="0"/>
          <w:spacing w:val="-2"/>
          <w:sz w:val="24"/>
        </w:rPr>
        <w:t> </w:t>
      </w:r>
      <w:r>
        <w:rPr>
          <w:b w:val="0"/>
          <w:sz w:val="24"/>
        </w:rPr>
        <w:t>trabalho</w:t>
      </w:r>
      <w:r>
        <w:rPr>
          <w:b w:val="0"/>
          <w:spacing w:val="-4"/>
          <w:sz w:val="24"/>
        </w:rPr>
        <w:t> </w:t>
      </w:r>
      <w:r>
        <w:rPr>
          <w:b w:val="0"/>
          <w:sz w:val="24"/>
        </w:rPr>
        <w:t>noturno,</w:t>
      </w:r>
      <w:r>
        <w:rPr>
          <w:b w:val="0"/>
          <w:spacing w:val="-6"/>
          <w:sz w:val="24"/>
        </w:rPr>
        <w:t> </w:t>
      </w:r>
      <w:r>
        <w:rPr>
          <w:b w:val="0"/>
          <w:sz w:val="24"/>
        </w:rPr>
        <w:t>perigoso ou insalubre e não emprega menor de 16 anos, salvo menor, a partir de 14 anos, na condição de aprendiz, nos termos do artigo 7°, XXXIII, da Constituição;</w:t>
      </w:r>
    </w:p>
    <w:p>
      <w:pPr>
        <w:pStyle w:val="BodyText"/>
        <w:spacing w:line="242" w:lineRule="auto"/>
        <w:ind w:left="719" w:right="1086"/>
        <w:jc w:val="both"/>
        <w:rPr>
          <w:b w:val="0"/>
        </w:rPr>
      </w:pPr>
      <w:r>
        <w:rPr>
          <w:b w:val="0"/>
        </w:rPr>
        <w:t>3.2.2 Declaração de que cumpre as exigências de reserva de cargos para pessoa com deficiência e para reabilitado da Previdência Social, de que trata o art. 93 da Lei nº </w:t>
      </w:r>
      <w:r>
        <w:rPr>
          <w:b w:val="0"/>
          <w:spacing w:val="-2"/>
        </w:rPr>
        <w:t>8.213/91;</w:t>
      </w:r>
    </w:p>
    <w:p>
      <w:pPr>
        <w:spacing w:after="0" w:line="242" w:lineRule="auto"/>
        <w:jc w:val="both"/>
        <w:sectPr>
          <w:pgSz w:w="11910" w:h="16840"/>
          <w:pgMar w:header="533" w:footer="0" w:top="2140" w:bottom="280" w:left="980" w:right="620"/>
        </w:sectPr>
      </w:pPr>
    </w:p>
    <w:p>
      <w:pPr>
        <w:pStyle w:val="BodyText"/>
        <w:spacing w:before="9"/>
        <w:rPr>
          <w:b w:val="0"/>
          <w:sz w:val="18"/>
        </w:rPr>
      </w:pPr>
    </w:p>
    <w:p>
      <w:pPr>
        <w:pStyle w:val="ListParagraph"/>
        <w:numPr>
          <w:ilvl w:val="2"/>
          <w:numId w:val="24"/>
        </w:numPr>
        <w:tabs>
          <w:tab w:pos="1311" w:val="left" w:leader="none"/>
        </w:tabs>
        <w:spacing w:line="240" w:lineRule="auto" w:before="52" w:after="0"/>
        <w:ind w:left="719" w:right="1078" w:firstLine="0"/>
        <w:jc w:val="both"/>
        <w:rPr>
          <w:b w:val="0"/>
          <w:sz w:val="24"/>
        </w:rPr>
      </w:pPr>
      <w:r>
        <w:rPr>
          <w:b w:val="0"/>
          <w:sz w:val="24"/>
        </w:rPr>
        <w:t>Declaração</w:t>
      </w:r>
      <w:r>
        <w:rPr>
          <w:b w:val="0"/>
          <w:spacing w:val="-3"/>
          <w:sz w:val="24"/>
        </w:rPr>
        <w:t> </w:t>
      </w:r>
      <w:r>
        <w:rPr>
          <w:b w:val="0"/>
          <w:sz w:val="24"/>
        </w:rPr>
        <w:t>que</w:t>
      </w:r>
      <w:r>
        <w:rPr>
          <w:b w:val="0"/>
          <w:spacing w:val="-2"/>
          <w:sz w:val="24"/>
        </w:rPr>
        <w:t> </w:t>
      </w:r>
      <w:r>
        <w:rPr>
          <w:b w:val="0"/>
          <w:sz w:val="24"/>
        </w:rPr>
        <w:t>a</w:t>
      </w:r>
      <w:r>
        <w:rPr>
          <w:b w:val="0"/>
          <w:spacing w:val="-1"/>
          <w:sz w:val="24"/>
        </w:rPr>
        <w:t> </w:t>
      </w:r>
      <w:r>
        <w:rPr>
          <w:b w:val="0"/>
          <w:sz w:val="24"/>
        </w:rPr>
        <w:t>licitante</w:t>
      </w:r>
      <w:r>
        <w:rPr>
          <w:b w:val="0"/>
          <w:spacing w:val="-2"/>
          <w:sz w:val="24"/>
        </w:rPr>
        <w:t> </w:t>
      </w:r>
      <w:r>
        <w:rPr>
          <w:b w:val="0"/>
          <w:sz w:val="24"/>
        </w:rPr>
        <w:t>não</w:t>
      </w:r>
      <w:r>
        <w:rPr>
          <w:b w:val="0"/>
          <w:spacing w:val="-3"/>
          <w:sz w:val="24"/>
        </w:rPr>
        <w:t> </w:t>
      </w:r>
      <w:r>
        <w:rPr>
          <w:b w:val="0"/>
          <w:sz w:val="24"/>
        </w:rPr>
        <w:t>foi</w:t>
      </w:r>
      <w:r>
        <w:rPr>
          <w:b w:val="0"/>
          <w:spacing w:val="-3"/>
          <w:sz w:val="24"/>
        </w:rPr>
        <w:t> </w:t>
      </w:r>
      <w:r>
        <w:rPr>
          <w:b w:val="0"/>
          <w:sz w:val="24"/>
        </w:rPr>
        <w:t>declarada</w:t>
      </w:r>
      <w:r>
        <w:rPr>
          <w:b w:val="0"/>
          <w:spacing w:val="-1"/>
          <w:sz w:val="24"/>
        </w:rPr>
        <w:t> </w:t>
      </w:r>
      <w:r>
        <w:rPr>
          <w:b w:val="0"/>
          <w:sz w:val="24"/>
        </w:rPr>
        <w:t>inidônea</w:t>
      </w:r>
      <w:r>
        <w:rPr>
          <w:b w:val="0"/>
          <w:spacing w:val="-1"/>
          <w:sz w:val="24"/>
        </w:rPr>
        <w:t> </w:t>
      </w:r>
      <w:r>
        <w:rPr>
          <w:b w:val="0"/>
          <w:sz w:val="24"/>
        </w:rPr>
        <w:t>para</w:t>
      </w:r>
      <w:r>
        <w:rPr>
          <w:b w:val="0"/>
          <w:spacing w:val="-1"/>
          <w:sz w:val="24"/>
        </w:rPr>
        <w:t> </w:t>
      </w:r>
      <w:r>
        <w:rPr>
          <w:b w:val="0"/>
          <w:sz w:val="24"/>
        </w:rPr>
        <w:t>licitar</w:t>
      </w:r>
      <w:r>
        <w:rPr>
          <w:b w:val="0"/>
          <w:spacing w:val="-4"/>
          <w:sz w:val="24"/>
        </w:rPr>
        <w:t> </w:t>
      </w:r>
      <w:r>
        <w:rPr>
          <w:b w:val="0"/>
          <w:sz w:val="24"/>
        </w:rPr>
        <w:t>ou</w:t>
      </w:r>
      <w:r>
        <w:rPr>
          <w:b w:val="0"/>
          <w:spacing w:val="-3"/>
          <w:sz w:val="24"/>
        </w:rPr>
        <w:t> </w:t>
      </w:r>
      <w:r>
        <w:rPr>
          <w:b w:val="0"/>
          <w:sz w:val="24"/>
        </w:rPr>
        <w:t>contratar</w:t>
      </w:r>
      <w:r>
        <w:rPr>
          <w:b w:val="0"/>
          <w:spacing w:val="-4"/>
          <w:sz w:val="24"/>
        </w:rPr>
        <w:t> </w:t>
      </w:r>
      <w:r>
        <w:rPr>
          <w:b w:val="0"/>
          <w:sz w:val="24"/>
        </w:rPr>
        <w:t>com a administração pública e da inexistência de fatos impeditivos para sua habilitação no certame, ciente da obrigatoriedade de declarar ocorrências posteriores;</w:t>
      </w:r>
    </w:p>
    <w:p>
      <w:pPr>
        <w:pStyle w:val="ListParagraph"/>
        <w:numPr>
          <w:ilvl w:val="2"/>
          <w:numId w:val="24"/>
        </w:numPr>
        <w:tabs>
          <w:tab w:pos="1349" w:val="left" w:leader="none"/>
        </w:tabs>
        <w:spacing w:line="240" w:lineRule="auto" w:before="0" w:after="0"/>
        <w:ind w:left="719" w:right="1090" w:firstLine="0"/>
        <w:jc w:val="both"/>
        <w:rPr>
          <w:b w:val="0"/>
          <w:sz w:val="24"/>
        </w:rPr>
      </w:pPr>
      <w:r>
        <w:rPr>
          <w:b w:val="0"/>
          <w:sz w:val="24"/>
        </w:rPr>
        <w:t>Declaração de consentimento para o tratamento de dados pessoais, conforme previsto no art. 7º da Lei n° 13.709/2018 (LGPD);</w:t>
      </w:r>
    </w:p>
    <w:p>
      <w:pPr>
        <w:pStyle w:val="ListParagraph"/>
        <w:numPr>
          <w:ilvl w:val="2"/>
          <w:numId w:val="24"/>
        </w:numPr>
        <w:tabs>
          <w:tab w:pos="1311" w:val="left" w:leader="none"/>
        </w:tabs>
        <w:spacing w:line="293" w:lineRule="exact" w:before="0" w:after="0"/>
        <w:ind w:left="1310" w:right="0" w:hanging="592"/>
        <w:jc w:val="both"/>
        <w:rPr>
          <w:b w:val="0"/>
          <w:sz w:val="24"/>
        </w:rPr>
      </w:pPr>
      <w:r>
        <w:rPr>
          <w:b w:val="0"/>
          <w:sz w:val="24"/>
        </w:rPr>
        <w:t>Declaração</w:t>
      </w:r>
      <w:r>
        <w:rPr>
          <w:b w:val="0"/>
          <w:spacing w:val="-6"/>
          <w:sz w:val="24"/>
        </w:rPr>
        <w:t> </w:t>
      </w:r>
      <w:r>
        <w:rPr>
          <w:b w:val="0"/>
          <w:sz w:val="24"/>
        </w:rPr>
        <w:t>que</w:t>
      </w:r>
      <w:r>
        <w:rPr>
          <w:b w:val="0"/>
          <w:spacing w:val="-2"/>
          <w:sz w:val="24"/>
        </w:rPr>
        <w:t> </w:t>
      </w:r>
      <w:r>
        <w:rPr>
          <w:b w:val="0"/>
          <w:sz w:val="24"/>
        </w:rPr>
        <w:t>cumpre</w:t>
      </w:r>
      <w:r>
        <w:rPr>
          <w:b w:val="0"/>
          <w:spacing w:val="-3"/>
          <w:sz w:val="24"/>
        </w:rPr>
        <w:t> </w:t>
      </w:r>
      <w:r>
        <w:rPr>
          <w:b w:val="0"/>
          <w:sz w:val="24"/>
        </w:rPr>
        <w:t>plenamente</w:t>
      </w:r>
      <w:r>
        <w:rPr>
          <w:b w:val="0"/>
          <w:spacing w:val="-2"/>
          <w:sz w:val="24"/>
        </w:rPr>
        <w:t> </w:t>
      </w:r>
      <w:r>
        <w:rPr>
          <w:b w:val="0"/>
          <w:sz w:val="24"/>
        </w:rPr>
        <w:t>a</w:t>
      </w:r>
      <w:r>
        <w:rPr>
          <w:b w:val="0"/>
          <w:spacing w:val="-1"/>
          <w:sz w:val="24"/>
        </w:rPr>
        <w:t> </w:t>
      </w:r>
      <w:r>
        <w:rPr>
          <w:b w:val="0"/>
          <w:sz w:val="24"/>
        </w:rPr>
        <w:t>todos</w:t>
      </w:r>
      <w:r>
        <w:rPr>
          <w:b w:val="0"/>
          <w:spacing w:val="-6"/>
          <w:sz w:val="24"/>
        </w:rPr>
        <w:t> </w:t>
      </w:r>
      <w:r>
        <w:rPr>
          <w:b w:val="0"/>
          <w:sz w:val="24"/>
        </w:rPr>
        <w:t>os</w:t>
      </w:r>
      <w:r>
        <w:rPr>
          <w:b w:val="0"/>
          <w:spacing w:val="-5"/>
          <w:sz w:val="24"/>
        </w:rPr>
        <w:t> </w:t>
      </w:r>
      <w:r>
        <w:rPr>
          <w:b w:val="0"/>
          <w:sz w:val="24"/>
        </w:rPr>
        <w:t>requisitos</w:t>
      </w:r>
      <w:r>
        <w:rPr>
          <w:b w:val="0"/>
          <w:spacing w:val="-5"/>
          <w:sz w:val="24"/>
        </w:rPr>
        <w:t> </w:t>
      </w:r>
      <w:r>
        <w:rPr>
          <w:b w:val="0"/>
          <w:sz w:val="24"/>
        </w:rPr>
        <w:t>de</w:t>
      </w:r>
      <w:r>
        <w:rPr>
          <w:b w:val="0"/>
          <w:spacing w:val="-2"/>
          <w:sz w:val="24"/>
        </w:rPr>
        <w:t> habilitação.</w:t>
      </w:r>
    </w:p>
    <w:p>
      <w:pPr>
        <w:pStyle w:val="ListParagraph"/>
        <w:numPr>
          <w:ilvl w:val="1"/>
          <w:numId w:val="21"/>
        </w:numPr>
        <w:tabs>
          <w:tab w:pos="1133" w:val="left" w:leader="none"/>
        </w:tabs>
        <w:spacing w:line="240" w:lineRule="auto" w:before="0" w:after="0"/>
        <w:ind w:left="719" w:right="1071" w:firstLine="0"/>
        <w:jc w:val="both"/>
        <w:rPr>
          <w:b w:val="0"/>
          <w:sz w:val="24"/>
        </w:rPr>
      </w:pPr>
      <w:r>
        <w:rPr>
          <w:b w:val="0"/>
          <w:sz w:val="24"/>
        </w:rPr>
        <w:t>O</w:t>
      </w:r>
      <w:r>
        <w:rPr>
          <w:b w:val="0"/>
          <w:spacing w:val="-2"/>
          <w:sz w:val="24"/>
        </w:rPr>
        <w:t> </w:t>
      </w:r>
      <w:r>
        <w:rPr>
          <w:b w:val="0"/>
          <w:sz w:val="24"/>
        </w:rPr>
        <w:t>fornecedor poderá se</w:t>
      </w:r>
      <w:r>
        <w:rPr>
          <w:b w:val="0"/>
          <w:spacing w:val="-2"/>
          <w:sz w:val="24"/>
        </w:rPr>
        <w:t> </w:t>
      </w:r>
      <w:r>
        <w:rPr>
          <w:b w:val="0"/>
          <w:sz w:val="24"/>
        </w:rPr>
        <w:t>antecipar</w:t>
      </w:r>
      <w:r>
        <w:rPr>
          <w:b w:val="0"/>
          <w:spacing w:val="-4"/>
          <w:sz w:val="24"/>
        </w:rPr>
        <w:t> </w:t>
      </w:r>
      <w:r>
        <w:rPr>
          <w:b w:val="0"/>
          <w:sz w:val="24"/>
        </w:rPr>
        <w:t>e deixar</w:t>
      </w:r>
      <w:r>
        <w:rPr>
          <w:b w:val="0"/>
          <w:spacing w:val="-4"/>
          <w:sz w:val="24"/>
        </w:rPr>
        <w:t> </w:t>
      </w:r>
      <w:r>
        <w:rPr>
          <w:b w:val="0"/>
          <w:sz w:val="24"/>
        </w:rPr>
        <w:t>seus</w:t>
      </w:r>
      <w:r>
        <w:rPr>
          <w:b w:val="0"/>
          <w:spacing w:val="-5"/>
          <w:sz w:val="24"/>
        </w:rPr>
        <w:t> </w:t>
      </w:r>
      <w:r>
        <w:rPr>
          <w:b w:val="0"/>
          <w:sz w:val="24"/>
        </w:rPr>
        <w:t>documentos previamente anexados na Plataforma durante a fase de Cadastro da Proposta Inicial. Porém, o fornecedor primeiro</w:t>
      </w:r>
      <w:r>
        <w:rPr>
          <w:b w:val="0"/>
          <w:spacing w:val="-13"/>
          <w:sz w:val="24"/>
        </w:rPr>
        <w:t> </w:t>
      </w:r>
      <w:r>
        <w:rPr>
          <w:b w:val="0"/>
          <w:sz w:val="24"/>
        </w:rPr>
        <w:t>colocado</w:t>
      </w:r>
      <w:r>
        <w:rPr>
          <w:b w:val="0"/>
          <w:spacing w:val="-12"/>
          <w:sz w:val="24"/>
        </w:rPr>
        <w:t> </w:t>
      </w:r>
      <w:r>
        <w:rPr>
          <w:b w:val="0"/>
          <w:sz w:val="24"/>
        </w:rPr>
        <w:t>terá</w:t>
      </w:r>
      <w:r>
        <w:rPr>
          <w:b w:val="0"/>
          <w:spacing w:val="-11"/>
          <w:sz w:val="24"/>
        </w:rPr>
        <w:t> </w:t>
      </w:r>
      <w:r>
        <w:rPr>
          <w:b w:val="0"/>
          <w:sz w:val="24"/>
        </w:rPr>
        <w:t>o</w:t>
      </w:r>
      <w:r>
        <w:rPr>
          <w:b w:val="0"/>
          <w:spacing w:val="-13"/>
          <w:sz w:val="24"/>
        </w:rPr>
        <w:t> </w:t>
      </w:r>
      <w:r>
        <w:rPr>
          <w:b w:val="0"/>
          <w:sz w:val="24"/>
        </w:rPr>
        <w:t>prazo</w:t>
      </w:r>
      <w:r>
        <w:rPr>
          <w:b w:val="0"/>
          <w:spacing w:val="-13"/>
          <w:sz w:val="24"/>
        </w:rPr>
        <w:t> </w:t>
      </w:r>
      <w:r>
        <w:rPr>
          <w:b w:val="0"/>
          <w:sz w:val="24"/>
        </w:rPr>
        <w:t>de</w:t>
      </w:r>
      <w:r>
        <w:rPr>
          <w:b w:val="0"/>
          <w:spacing w:val="-11"/>
          <w:sz w:val="24"/>
        </w:rPr>
        <w:t> </w:t>
      </w:r>
      <w:r>
        <w:rPr>
          <w:b w:val="0"/>
          <w:sz w:val="24"/>
        </w:rPr>
        <w:t>2</w:t>
      </w:r>
      <w:r>
        <w:rPr>
          <w:b w:val="0"/>
          <w:spacing w:val="-14"/>
          <w:sz w:val="24"/>
        </w:rPr>
        <w:t> </w:t>
      </w:r>
      <w:r>
        <w:rPr>
          <w:b w:val="0"/>
          <w:sz w:val="24"/>
        </w:rPr>
        <w:t>horas</w:t>
      </w:r>
      <w:r>
        <w:rPr>
          <w:b w:val="0"/>
          <w:spacing w:val="-9"/>
          <w:sz w:val="24"/>
        </w:rPr>
        <w:t> </w:t>
      </w:r>
      <w:r>
        <w:rPr>
          <w:b w:val="0"/>
          <w:sz w:val="24"/>
        </w:rPr>
        <w:t>para</w:t>
      </w:r>
      <w:r>
        <w:rPr>
          <w:b w:val="0"/>
          <w:spacing w:val="-9"/>
          <w:sz w:val="24"/>
        </w:rPr>
        <w:t> </w:t>
      </w:r>
      <w:r>
        <w:rPr>
          <w:b w:val="0"/>
          <w:sz w:val="24"/>
        </w:rPr>
        <w:t>anexar,</w:t>
      </w:r>
      <w:r>
        <w:rPr>
          <w:b w:val="0"/>
          <w:spacing w:val="-14"/>
          <w:sz w:val="24"/>
        </w:rPr>
        <w:t> </w:t>
      </w:r>
      <w:r>
        <w:rPr>
          <w:b w:val="0"/>
          <w:sz w:val="24"/>
        </w:rPr>
        <w:t>revisar</w:t>
      </w:r>
      <w:r>
        <w:rPr>
          <w:b w:val="0"/>
          <w:spacing w:val="-13"/>
          <w:sz w:val="24"/>
        </w:rPr>
        <w:t> </w:t>
      </w:r>
      <w:r>
        <w:rPr>
          <w:b w:val="0"/>
          <w:sz w:val="24"/>
        </w:rPr>
        <w:t>e</w:t>
      </w:r>
      <w:r>
        <w:rPr>
          <w:b w:val="0"/>
          <w:spacing w:val="-10"/>
          <w:sz w:val="24"/>
        </w:rPr>
        <w:t> </w:t>
      </w:r>
      <w:r>
        <w:rPr>
          <w:b w:val="0"/>
          <w:sz w:val="24"/>
        </w:rPr>
        <w:t>encaminhar</w:t>
      </w:r>
      <w:r>
        <w:rPr>
          <w:b w:val="0"/>
          <w:spacing w:val="-14"/>
          <w:sz w:val="24"/>
        </w:rPr>
        <w:t> </w:t>
      </w:r>
      <w:r>
        <w:rPr>
          <w:b w:val="0"/>
          <w:sz w:val="24"/>
        </w:rPr>
        <w:t>para</w:t>
      </w:r>
      <w:r>
        <w:rPr>
          <w:b w:val="0"/>
          <w:spacing w:val="-10"/>
          <w:sz w:val="24"/>
        </w:rPr>
        <w:t> </w:t>
      </w:r>
      <w:r>
        <w:rPr>
          <w:b w:val="0"/>
          <w:sz w:val="24"/>
        </w:rPr>
        <w:t>análise, os documentos de habilitação listados nos parágrafos anteriores.</w:t>
      </w:r>
    </w:p>
    <w:p>
      <w:pPr>
        <w:pStyle w:val="ListParagraph"/>
        <w:numPr>
          <w:ilvl w:val="2"/>
          <w:numId w:val="21"/>
        </w:numPr>
        <w:tabs>
          <w:tab w:pos="1349" w:val="left" w:leader="none"/>
        </w:tabs>
        <w:spacing w:line="240" w:lineRule="auto" w:before="0" w:after="0"/>
        <w:ind w:left="719" w:right="1077" w:firstLine="0"/>
        <w:jc w:val="both"/>
        <w:rPr>
          <w:b w:val="0"/>
          <w:sz w:val="24"/>
        </w:rPr>
      </w:pPr>
      <w:r>
        <w:rPr>
          <w:b w:val="0"/>
          <w:sz w:val="24"/>
        </w:rPr>
        <w:t>O prazo de 2 horas poderá ser prorrogado por mais duas horas, desde que o fornecedor justifique o motivo do atraso.</w:t>
      </w:r>
    </w:p>
    <w:p>
      <w:pPr>
        <w:pStyle w:val="ListParagraph"/>
        <w:numPr>
          <w:ilvl w:val="2"/>
          <w:numId w:val="21"/>
        </w:numPr>
        <w:tabs>
          <w:tab w:pos="1369" w:val="left" w:leader="none"/>
        </w:tabs>
        <w:spacing w:line="240" w:lineRule="auto" w:before="0" w:after="0"/>
        <w:ind w:left="719" w:right="1072" w:firstLine="0"/>
        <w:jc w:val="both"/>
        <w:rPr>
          <w:b w:val="0"/>
          <w:sz w:val="24"/>
        </w:rPr>
      </w:pPr>
      <w:r>
        <w:rPr>
          <w:b w:val="0"/>
          <w:sz w:val="24"/>
        </w:rPr>
        <w:t>O não encaminhamento dos documentos exigidos poderá acarretar medidas administrativas legais, sem prejuízo das demais sanções.</w:t>
      </w:r>
    </w:p>
    <w:p>
      <w:pPr>
        <w:pStyle w:val="ListParagraph"/>
        <w:numPr>
          <w:ilvl w:val="1"/>
          <w:numId w:val="21"/>
        </w:numPr>
        <w:tabs>
          <w:tab w:pos="1162" w:val="left" w:leader="none"/>
        </w:tabs>
        <w:spacing w:line="240" w:lineRule="auto" w:before="4" w:after="0"/>
        <w:ind w:left="719" w:right="1076" w:firstLine="0"/>
        <w:jc w:val="both"/>
        <w:rPr>
          <w:b w:val="0"/>
          <w:sz w:val="24"/>
        </w:rPr>
      </w:pPr>
      <w:r>
        <w:rPr>
          <w:b w:val="0"/>
          <w:sz w:val="24"/>
        </w:rPr>
        <w:t>Somente haverá a necessidade de comprovação do preenchimento de requisitos mediante</w:t>
      </w:r>
      <w:r>
        <w:rPr>
          <w:b w:val="0"/>
          <w:spacing w:val="-12"/>
          <w:sz w:val="24"/>
        </w:rPr>
        <w:t> </w:t>
      </w:r>
      <w:r>
        <w:rPr>
          <w:b w:val="0"/>
          <w:sz w:val="24"/>
        </w:rPr>
        <w:t>apresentação</w:t>
      </w:r>
      <w:r>
        <w:rPr>
          <w:b w:val="0"/>
          <w:spacing w:val="-9"/>
          <w:sz w:val="24"/>
        </w:rPr>
        <w:t> </w:t>
      </w:r>
      <w:r>
        <w:rPr>
          <w:b w:val="0"/>
          <w:sz w:val="24"/>
        </w:rPr>
        <w:t>dos</w:t>
      </w:r>
      <w:r>
        <w:rPr>
          <w:b w:val="0"/>
          <w:spacing w:val="-11"/>
          <w:sz w:val="24"/>
        </w:rPr>
        <w:t> </w:t>
      </w:r>
      <w:r>
        <w:rPr>
          <w:b w:val="0"/>
          <w:sz w:val="24"/>
        </w:rPr>
        <w:t>documentos</w:t>
      </w:r>
      <w:r>
        <w:rPr>
          <w:b w:val="0"/>
          <w:spacing w:val="-11"/>
          <w:sz w:val="24"/>
        </w:rPr>
        <w:t> </w:t>
      </w:r>
      <w:r>
        <w:rPr>
          <w:b w:val="0"/>
          <w:sz w:val="24"/>
        </w:rPr>
        <w:t>originais</w:t>
      </w:r>
      <w:r>
        <w:rPr>
          <w:b w:val="0"/>
          <w:spacing w:val="-11"/>
          <w:sz w:val="24"/>
        </w:rPr>
        <w:t> </w:t>
      </w:r>
      <w:r>
        <w:rPr>
          <w:b w:val="0"/>
          <w:sz w:val="24"/>
        </w:rPr>
        <w:t>não-digitais</w:t>
      </w:r>
      <w:r>
        <w:rPr>
          <w:b w:val="0"/>
          <w:spacing w:val="-11"/>
          <w:sz w:val="24"/>
        </w:rPr>
        <w:t> </w:t>
      </w:r>
      <w:r>
        <w:rPr>
          <w:b w:val="0"/>
          <w:sz w:val="24"/>
        </w:rPr>
        <w:t>quando</w:t>
      </w:r>
      <w:r>
        <w:rPr>
          <w:b w:val="0"/>
          <w:spacing w:val="-9"/>
          <w:sz w:val="24"/>
        </w:rPr>
        <w:t> </w:t>
      </w:r>
      <w:r>
        <w:rPr>
          <w:b w:val="0"/>
          <w:sz w:val="24"/>
        </w:rPr>
        <w:t>houver</w:t>
      </w:r>
      <w:r>
        <w:rPr>
          <w:b w:val="0"/>
          <w:spacing w:val="-10"/>
          <w:sz w:val="24"/>
        </w:rPr>
        <w:t> </w:t>
      </w:r>
      <w:r>
        <w:rPr>
          <w:b w:val="0"/>
          <w:sz w:val="24"/>
        </w:rPr>
        <w:t>dúvida</w:t>
      </w:r>
      <w:r>
        <w:rPr>
          <w:b w:val="0"/>
          <w:spacing w:val="-8"/>
          <w:sz w:val="24"/>
        </w:rPr>
        <w:t> </w:t>
      </w:r>
      <w:r>
        <w:rPr>
          <w:b w:val="0"/>
          <w:sz w:val="24"/>
        </w:rPr>
        <w:t>em relação à integridade do documento digital.</w:t>
      </w:r>
    </w:p>
    <w:p>
      <w:pPr>
        <w:pStyle w:val="ListParagraph"/>
        <w:numPr>
          <w:ilvl w:val="1"/>
          <w:numId w:val="21"/>
        </w:numPr>
        <w:tabs>
          <w:tab w:pos="1124" w:val="left" w:leader="none"/>
        </w:tabs>
        <w:spacing w:line="240" w:lineRule="auto" w:before="0" w:after="0"/>
        <w:ind w:left="719" w:right="1089" w:firstLine="0"/>
        <w:jc w:val="both"/>
        <w:rPr>
          <w:b w:val="0"/>
          <w:sz w:val="24"/>
        </w:rPr>
      </w:pPr>
      <w:r>
        <w:rPr>
          <w:b w:val="0"/>
          <w:sz w:val="24"/>
        </w:rPr>
        <w:t>Não</w:t>
      </w:r>
      <w:r>
        <w:rPr>
          <w:b w:val="0"/>
          <w:spacing w:val="-14"/>
          <w:sz w:val="24"/>
        </w:rPr>
        <w:t> </w:t>
      </w:r>
      <w:r>
        <w:rPr>
          <w:b w:val="0"/>
          <w:sz w:val="24"/>
        </w:rPr>
        <w:t>serão</w:t>
      </w:r>
      <w:r>
        <w:rPr>
          <w:b w:val="0"/>
          <w:spacing w:val="-14"/>
          <w:sz w:val="24"/>
        </w:rPr>
        <w:t> </w:t>
      </w:r>
      <w:r>
        <w:rPr>
          <w:b w:val="0"/>
          <w:sz w:val="24"/>
        </w:rPr>
        <w:t>aceitos</w:t>
      </w:r>
      <w:r>
        <w:rPr>
          <w:b w:val="0"/>
          <w:spacing w:val="-13"/>
          <w:sz w:val="24"/>
        </w:rPr>
        <w:t> </w:t>
      </w:r>
      <w:r>
        <w:rPr>
          <w:b w:val="0"/>
          <w:sz w:val="24"/>
        </w:rPr>
        <w:t>documentos</w:t>
      </w:r>
      <w:r>
        <w:rPr>
          <w:b w:val="0"/>
          <w:spacing w:val="-14"/>
          <w:sz w:val="24"/>
        </w:rPr>
        <w:t> </w:t>
      </w:r>
      <w:r>
        <w:rPr>
          <w:b w:val="0"/>
          <w:sz w:val="24"/>
        </w:rPr>
        <w:t>de</w:t>
      </w:r>
      <w:r>
        <w:rPr>
          <w:b w:val="0"/>
          <w:spacing w:val="-13"/>
          <w:sz w:val="24"/>
        </w:rPr>
        <w:t> </w:t>
      </w:r>
      <w:r>
        <w:rPr>
          <w:b w:val="0"/>
          <w:sz w:val="24"/>
        </w:rPr>
        <w:t>habilitação</w:t>
      </w:r>
      <w:r>
        <w:rPr>
          <w:b w:val="0"/>
          <w:spacing w:val="-14"/>
          <w:sz w:val="24"/>
        </w:rPr>
        <w:t> </w:t>
      </w:r>
      <w:r>
        <w:rPr>
          <w:b w:val="0"/>
          <w:sz w:val="24"/>
        </w:rPr>
        <w:t>com</w:t>
      </w:r>
      <w:r>
        <w:rPr>
          <w:b w:val="0"/>
          <w:spacing w:val="-13"/>
          <w:sz w:val="24"/>
        </w:rPr>
        <w:t> </w:t>
      </w:r>
      <w:r>
        <w:rPr>
          <w:b w:val="0"/>
          <w:sz w:val="24"/>
        </w:rPr>
        <w:t>indicação</w:t>
      </w:r>
      <w:r>
        <w:rPr>
          <w:b w:val="0"/>
          <w:spacing w:val="-14"/>
          <w:sz w:val="24"/>
        </w:rPr>
        <w:t> </w:t>
      </w:r>
      <w:r>
        <w:rPr>
          <w:b w:val="0"/>
          <w:sz w:val="24"/>
        </w:rPr>
        <w:t>de</w:t>
      </w:r>
      <w:r>
        <w:rPr>
          <w:b w:val="0"/>
          <w:spacing w:val="-14"/>
          <w:sz w:val="24"/>
        </w:rPr>
        <w:t> </w:t>
      </w:r>
      <w:r>
        <w:rPr>
          <w:b w:val="0"/>
          <w:sz w:val="24"/>
        </w:rPr>
        <w:t>CNPJ/CPF</w:t>
      </w:r>
      <w:r>
        <w:rPr>
          <w:b w:val="0"/>
          <w:spacing w:val="-13"/>
          <w:sz w:val="24"/>
        </w:rPr>
        <w:t> </w:t>
      </w:r>
      <w:r>
        <w:rPr>
          <w:b w:val="0"/>
          <w:sz w:val="24"/>
        </w:rPr>
        <w:t>diferentes, salvo aqueles legalmente permitidos.</w:t>
      </w:r>
    </w:p>
    <w:p>
      <w:pPr>
        <w:pStyle w:val="ListParagraph"/>
        <w:numPr>
          <w:ilvl w:val="1"/>
          <w:numId w:val="21"/>
        </w:numPr>
        <w:tabs>
          <w:tab w:pos="1129" w:val="left" w:leader="none"/>
        </w:tabs>
        <w:spacing w:line="240" w:lineRule="auto" w:before="0" w:after="0"/>
        <w:ind w:left="719" w:right="1079" w:firstLine="0"/>
        <w:jc w:val="both"/>
        <w:rPr>
          <w:b w:val="0"/>
          <w:sz w:val="24"/>
        </w:rPr>
      </w:pPr>
      <w:r>
        <w:rPr>
          <w:b w:val="0"/>
          <w:sz w:val="24"/>
        </w:rPr>
        <w:t>Se</w:t>
      </w:r>
      <w:r>
        <w:rPr>
          <w:b w:val="0"/>
          <w:spacing w:val="-7"/>
          <w:sz w:val="24"/>
        </w:rPr>
        <w:t> </w:t>
      </w:r>
      <w:r>
        <w:rPr>
          <w:b w:val="0"/>
          <w:sz w:val="24"/>
        </w:rPr>
        <w:t>o</w:t>
      </w:r>
      <w:r>
        <w:rPr>
          <w:b w:val="0"/>
          <w:spacing w:val="-3"/>
          <w:sz w:val="24"/>
        </w:rPr>
        <w:t> </w:t>
      </w:r>
      <w:r>
        <w:rPr>
          <w:b w:val="0"/>
          <w:sz w:val="24"/>
        </w:rPr>
        <w:t>licitante</w:t>
      </w:r>
      <w:r>
        <w:rPr>
          <w:b w:val="0"/>
          <w:spacing w:val="-2"/>
          <w:sz w:val="24"/>
        </w:rPr>
        <w:t> </w:t>
      </w:r>
      <w:r>
        <w:rPr>
          <w:b w:val="0"/>
          <w:sz w:val="24"/>
        </w:rPr>
        <w:t>for</w:t>
      </w:r>
      <w:r>
        <w:rPr>
          <w:b w:val="0"/>
          <w:spacing w:val="-9"/>
          <w:sz w:val="24"/>
        </w:rPr>
        <w:t> </w:t>
      </w:r>
      <w:r>
        <w:rPr>
          <w:b w:val="0"/>
          <w:sz w:val="24"/>
        </w:rPr>
        <w:t>a</w:t>
      </w:r>
      <w:r>
        <w:rPr>
          <w:b w:val="0"/>
          <w:spacing w:val="-1"/>
          <w:sz w:val="24"/>
        </w:rPr>
        <w:t> </w:t>
      </w:r>
      <w:r>
        <w:rPr>
          <w:b w:val="0"/>
          <w:sz w:val="24"/>
        </w:rPr>
        <w:t>matriz,</w:t>
      </w:r>
      <w:r>
        <w:rPr>
          <w:b w:val="0"/>
          <w:spacing w:val="-9"/>
          <w:sz w:val="24"/>
        </w:rPr>
        <w:t> </w:t>
      </w:r>
      <w:r>
        <w:rPr>
          <w:b w:val="0"/>
          <w:sz w:val="24"/>
        </w:rPr>
        <w:t>todos</w:t>
      </w:r>
      <w:r>
        <w:rPr>
          <w:b w:val="0"/>
          <w:spacing w:val="-5"/>
          <w:sz w:val="24"/>
        </w:rPr>
        <w:t> </w:t>
      </w:r>
      <w:r>
        <w:rPr>
          <w:b w:val="0"/>
          <w:sz w:val="24"/>
        </w:rPr>
        <w:t>os</w:t>
      </w:r>
      <w:r>
        <w:rPr>
          <w:b w:val="0"/>
          <w:spacing w:val="-5"/>
          <w:sz w:val="24"/>
        </w:rPr>
        <w:t> </w:t>
      </w:r>
      <w:r>
        <w:rPr>
          <w:b w:val="0"/>
          <w:sz w:val="24"/>
        </w:rPr>
        <w:t>documentos</w:t>
      </w:r>
      <w:r>
        <w:rPr>
          <w:b w:val="0"/>
          <w:spacing w:val="-9"/>
          <w:sz w:val="24"/>
        </w:rPr>
        <w:t> </w:t>
      </w:r>
      <w:r>
        <w:rPr>
          <w:b w:val="0"/>
          <w:sz w:val="24"/>
        </w:rPr>
        <w:t>deverão</w:t>
      </w:r>
      <w:r>
        <w:rPr>
          <w:b w:val="0"/>
          <w:spacing w:val="-8"/>
          <w:sz w:val="24"/>
        </w:rPr>
        <w:t> </w:t>
      </w:r>
      <w:r>
        <w:rPr>
          <w:b w:val="0"/>
          <w:sz w:val="24"/>
        </w:rPr>
        <w:t>estar</w:t>
      </w:r>
      <w:r>
        <w:rPr>
          <w:b w:val="0"/>
          <w:spacing w:val="-4"/>
          <w:sz w:val="24"/>
        </w:rPr>
        <w:t> </w:t>
      </w:r>
      <w:r>
        <w:rPr>
          <w:b w:val="0"/>
          <w:sz w:val="24"/>
        </w:rPr>
        <w:t>em</w:t>
      </w:r>
      <w:r>
        <w:rPr>
          <w:b w:val="0"/>
          <w:spacing w:val="-6"/>
          <w:sz w:val="24"/>
        </w:rPr>
        <w:t> </w:t>
      </w:r>
      <w:r>
        <w:rPr>
          <w:b w:val="0"/>
          <w:sz w:val="24"/>
        </w:rPr>
        <w:t>nome</w:t>
      </w:r>
      <w:r>
        <w:rPr>
          <w:b w:val="0"/>
          <w:spacing w:val="-7"/>
          <w:sz w:val="24"/>
        </w:rPr>
        <w:t> </w:t>
      </w:r>
      <w:r>
        <w:rPr>
          <w:b w:val="0"/>
          <w:sz w:val="24"/>
        </w:rPr>
        <w:t>da</w:t>
      </w:r>
      <w:r>
        <w:rPr>
          <w:b w:val="0"/>
          <w:spacing w:val="-6"/>
          <w:sz w:val="24"/>
        </w:rPr>
        <w:t> </w:t>
      </w:r>
      <w:r>
        <w:rPr>
          <w:b w:val="0"/>
          <w:sz w:val="24"/>
        </w:rPr>
        <w:t>matriz,</w:t>
      </w:r>
      <w:r>
        <w:rPr>
          <w:b w:val="0"/>
          <w:spacing w:val="-9"/>
          <w:sz w:val="24"/>
        </w:rPr>
        <w:t> </w:t>
      </w:r>
      <w:r>
        <w:rPr>
          <w:b w:val="0"/>
          <w:sz w:val="24"/>
        </w:rPr>
        <w:t>e se o licitante for a filial, todos os documentos deverão estar em nome da filial, exceto aqueles documentos que, pela própria natureza, comprovadamente, forem emitidos somente em nome da matriz.</w:t>
      </w:r>
    </w:p>
    <w:p>
      <w:pPr>
        <w:pStyle w:val="ListParagraph"/>
        <w:numPr>
          <w:ilvl w:val="1"/>
          <w:numId w:val="21"/>
        </w:numPr>
        <w:tabs>
          <w:tab w:pos="1124" w:val="left" w:leader="none"/>
        </w:tabs>
        <w:spacing w:line="240" w:lineRule="auto" w:before="0" w:after="0"/>
        <w:ind w:left="719" w:right="1083" w:firstLine="0"/>
        <w:jc w:val="both"/>
        <w:rPr>
          <w:b w:val="0"/>
          <w:sz w:val="24"/>
        </w:rPr>
      </w:pPr>
      <w:r>
        <w:rPr>
          <w:b w:val="0"/>
          <w:sz w:val="24"/>
        </w:rPr>
        <w:t>Serão</w:t>
      </w:r>
      <w:r>
        <w:rPr>
          <w:b w:val="0"/>
          <w:spacing w:val="-9"/>
          <w:sz w:val="24"/>
        </w:rPr>
        <w:t> </w:t>
      </w:r>
      <w:r>
        <w:rPr>
          <w:b w:val="0"/>
          <w:sz w:val="24"/>
        </w:rPr>
        <w:t>aceitos</w:t>
      </w:r>
      <w:r>
        <w:rPr>
          <w:b w:val="0"/>
          <w:spacing w:val="-6"/>
          <w:sz w:val="24"/>
        </w:rPr>
        <w:t> </w:t>
      </w:r>
      <w:r>
        <w:rPr>
          <w:b w:val="0"/>
          <w:sz w:val="24"/>
        </w:rPr>
        <w:t>registros</w:t>
      </w:r>
      <w:r>
        <w:rPr>
          <w:b w:val="0"/>
          <w:spacing w:val="-11"/>
          <w:sz w:val="24"/>
        </w:rPr>
        <w:t> </w:t>
      </w:r>
      <w:r>
        <w:rPr>
          <w:b w:val="0"/>
          <w:sz w:val="24"/>
        </w:rPr>
        <w:t>de</w:t>
      </w:r>
      <w:r>
        <w:rPr>
          <w:b w:val="0"/>
          <w:spacing w:val="-7"/>
          <w:sz w:val="24"/>
        </w:rPr>
        <w:t> </w:t>
      </w:r>
      <w:r>
        <w:rPr>
          <w:b w:val="0"/>
          <w:sz w:val="24"/>
        </w:rPr>
        <w:t>CNPJ</w:t>
      </w:r>
      <w:r>
        <w:rPr>
          <w:b w:val="0"/>
          <w:spacing w:val="-7"/>
          <w:sz w:val="24"/>
        </w:rPr>
        <w:t> </w:t>
      </w:r>
      <w:r>
        <w:rPr>
          <w:b w:val="0"/>
          <w:sz w:val="24"/>
        </w:rPr>
        <w:t>de</w:t>
      </w:r>
      <w:r>
        <w:rPr>
          <w:b w:val="0"/>
          <w:spacing w:val="-7"/>
          <w:sz w:val="24"/>
        </w:rPr>
        <w:t> </w:t>
      </w:r>
      <w:r>
        <w:rPr>
          <w:b w:val="0"/>
          <w:sz w:val="24"/>
        </w:rPr>
        <w:t>licitante</w:t>
      </w:r>
      <w:r>
        <w:rPr>
          <w:b w:val="0"/>
          <w:spacing w:val="-8"/>
          <w:sz w:val="24"/>
        </w:rPr>
        <w:t> </w:t>
      </w:r>
      <w:r>
        <w:rPr>
          <w:b w:val="0"/>
          <w:sz w:val="24"/>
        </w:rPr>
        <w:t>matriz</w:t>
      </w:r>
      <w:r>
        <w:rPr>
          <w:b w:val="0"/>
          <w:spacing w:val="-8"/>
          <w:sz w:val="24"/>
        </w:rPr>
        <w:t> </w:t>
      </w:r>
      <w:r>
        <w:rPr>
          <w:b w:val="0"/>
          <w:sz w:val="24"/>
        </w:rPr>
        <w:t>e</w:t>
      </w:r>
      <w:r>
        <w:rPr>
          <w:b w:val="0"/>
          <w:spacing w:val="-8"/>
          <w:sz w:val="24"/>
        </w:rPr>
        <w:t> </w:t>
      </w:r>
      <w:r>
        <w:rPr>
          <w:b w:val="0"/>
          <w:sz w:val="24"/>
        </w:rPr>
        <w:t>filial</w:t>
      </w:r>
      <w:r>
        <w:rPr>
          <w:b w:val="0"/>
          <w:spacing w:val="-9"/>
          <w:sz w:val="24"/>
        </w:rPr>
        <w:t> </w:t>
      </w:r>
      <w:r>
        <w:rPr>
          <w:b w:val="0"/>
          <w:sz w:val="24"/>
        </w:rPr>
        <w:t>com</w:t>
      </w:r>
      <w:r>
        <w:rPr>
          <w:b w:val="0"/>
          <w:spacing w:val="-7"/>
          <w:sz w:val="24"/>
        </w:rPr>
        <w:t> </w:t>
      </w:r>
      <w:r>
        <w:rPr>
          <w:b w:val="0"/>
          <w:sz w:val="24"/>
        </w:rPr>
        <w:t>diferenças</w:t>
      </w:r>
      <w:r>
        <w:rPr>
          <w:b w:val="0"/>
          <w:spacing w:val="-10"/>
          <w:sz w:val="24"/>
        </w:rPr>
        <w:t> </w:t>
      </w:r>
      <w:r>
        <w:rPr>
          <w:b w:val="0"/>
          <w:sz w:val="24"/>
        </w:rPr>
        <w:t>de</w:t>
      </w:r>
      <w:r>
        <w:rPr>
          <w:b w:val="0"/>
          <w:spacing w:val="-7"/>
          <w:sz w:val="24"/>
        </w:rPr>
        <w:t> </w:t>
      </w:r>
      <w:r>
        <w:rPr>
          <w:b w:val="0"/>
          <w:sz w:val="24"/>
        </w:rPr>
        <w:t>números de documentos pertinentes ao CND e ao CRF/FGTS, quando for comprovada a centralização do recolhimento dessas contribuições.</w:t>
      </w:r>
    </w:p>
    <w:p>
      <w:pPr>
        <w:pStyle w:val="ListParagraph"/>
        <w:numPr>
          <w:ilvl w:val="1"/>
          <w:numId w:val="21"/>
        </w:numPr>
        <w:tabs>
          <w:tab w:pos="1124" w:val="left" w:leader="none"/>
        </w:tabs>
        <w:spacing w:line="240" w:lineRule="auto" w:before="0" w:after="0"/>
        <w:ind w:left="719" w:right="1072" w:firstLine="0"/>
        <w:jc w:val="both"/>
        <w:rPr>
          <w:b w:val="0"/>
          <w:sz w:val="24"/>
        </w:rPr>
      </w:pPr>
      <w:r>
        <w:rPr>
          <w:b w:val="0"/>
          <w:sz w:val="24"/>
        </w:rPr>
        <w:t>Havendo</w:t>
      </w:r>
      <w:r>
        <w:rPr>
          <w:b w:val="0"/>
          <w:spacing w:val="-9"/>
          <w:sz w:val="24"/>
        </w:rPr>
        <w:t> </w:t>
      </w:r>
      <w:r>
        <w:rPr>
          <w:b w:val="0"/>
          <w:sz w:val="24"/>
        </w:rPr>
        <w:t>necessidade</w:t>
      </w:r>
      <w:r>
        <w:rPr>
          <w:b w:val="0"/>
          <w:spacing w:val="-7"/>
          <w:sz w:val="24"/>
        </w:rPr>
        <w:t> </w:t>
      </w:r>
      <w:r>
        <w:rPr>
          <w:b w:val="0"/>
          <w:sz w:val="24"/>
        </w:rPr>
        <w:t>de</w:t>
      </w:r>
      <w:r>
        <w:rPr>
          <w:b w:val="0"/>
          <w:spacing w:val="-7"/>
          <w:sz w:val="24"/>
        </w:rPr>
        <w:t> </w:t>
      </w:r>
      <w:r>
        <w:rPr>
          <w:b w:val="0"/>
          <w:sz w:val="24"/>
        </w:rPr>
        <w:t>analisar</w:t>
      </w:r>
      <w:r>
        <w:rPr>
          <w:b w:val="0"/>
          <w:spacing w:val="-10"/>
          <w:sz w:val="24"/>
        </w:rPr>
        <w:t> </w:t>
      </w:r>
      <w:r>
        <w:rPr>
          <w:b w:val="0"/>
          <w:sz w:val="24"/>
        </w:rPr>
        <w:t>minuciosamente</w:t>
      </w:r>
      <w:r>
        <w:rPr>
          <w:b w:val="0"/>
          <w:spacing w:val="-8"/>
          <w:sz w:val="24"/>
        </w:rPr>
        <w:t> </w:t>
      </w:r>
      <w:r>
        <w:rPr>
          <w:b w:val="0"/>
          <w:sz w:val="24"/>
        </w:rPr>
        <w:t>os</w:t>
      </w:r>
      <w:r>
        <w:rPr>
          <w:b w:val="0"/>
          <w:spacing w:val="-11"/>
          <w:sz w:val="24"/>
        </w:rPr>
        <w:t> </w:t>
      </w:r>
      <w:r>
        <w:rPr>
          <w:b w:val="0"/>
          <w:sz w:val="24"/>
        </w:rPr>
        <w:t>documentos</w:t>
      </w:r>
      <w:r>
        <w:rPr>
          <w:b w:val="0"/>
          <w:spacing w:val="-11"/>
          <w:sz w:val="24"/>
        </w:rPr>
        <w:t> </w:t>
      </w:r>
      <w:r>
        <w:rPr>
          <w:b w:val="0"/>
          <w:sz w:val="24"/>
        </w:rPr>
        <w:t>exigidos,</w:t>
      </w:r>
      <w:r>
        <w:rPr>
          <w:b w:val="0"/>
          <w:spacing w:val="-5"/>
          <w:sz w:val="24"/>
        </w:rPr>
        <w:t> </w:t>
      </w:r>
      <w:r>
        <w:rPr>
          <w:b w:val="0"/>
          <w:sz w:val="24"/>
        </w:rPr>
        <w:t>a</w:t>
      </w:r>
      <w:r>
        <w:rPr>
          <w:b w:val="0"/>
          <w:spacing w:val="-7"/>
          <w:sz w:val="24"/>
        </w:rPr>
        <w:t> </w:t>
      </w:r>
      <w:r>
        <w:rPr>
          <w:b w:val="0"/>
          <w:sz w:val="24"/>
        </w:rPr>
        <w:t>sessão será suspensa, informando no “chat” a nova data e horário para a continuidade do </w:t>
      </w:r>
      <w:r>
        <w:rPr>
          <w:b w:val="0"/>
          <w:spacing w:val="-2"/>
          <w:sz w:val="24"/>
        </w:rPr>
        <w:t>processo.</w:t>
      </w:r>
    </w:p>
    <w:p>
      <w:pPr>
        <w:pStyle w:val="ListParagraph"/>
        <w:numPr>
          <w:ilvl w:val="1"/>
          <w:numId w:val="21"/>
        </w:numPr>
        <w:tabs>
          <w:tab w:pos="1201" w:val="left" w:leader="none"/>
        </w:tabs>
        <w:spacing w:line="240" w:lineRule="auto" w:before="0" w:after="0"/>
        <w:ind w:left="719" w:right="1082" w:firstLine="0"/>
        <w:jc w:val="both"/>
        <w:rPr>
          <w:b w:val="0"/>
          <w:sz w:val="24"/>
        </w:rPr>
      </w:pPr>
      <w:r>
        <w:rPr>
          <w:b w:val="0"/>
          <w:sz w:val="24"/>
        </w:rPr>
        <w:t>Será inabilitado o licitante que não comprovar sua habilitação, seja por não apresentar quaisquer dos documentos exigidos, ou apresentá-los em desacordo com o estabelecido neste Edital.</w:t>
      </w:r>
    </w:p>
    <w:p>
      <w:pPr>
        <w:pStyle w:val="BodyText"/>
        <w:spacing w:before="7"/>
        <w:rPr>
          <w:b w:val="0"/>
          <w:sz w:val="19"/>
        </w:rPr>
      </w:pPr>
    </w:p>
    <w:p>
      <w:pPr>
        <w:pStyle w:val="Heading2"/>
        <w:numPr>
          <w:ilvl w:val="0"/>
          <w:numId w:val="21"/>
        </w:numPr>
        <w:tabs>
          <w:tab w:pos="951" w:val="left" w:leader="none"/>
          <w:tab w:pos="9257" w:val="left" w:leader="none"/>
        </w:tabs>
        <w:spacing w:line="240" w:lineRule="auto" w:before="52" w:after="0"/>
        <w:ind w:left="950" w:right="0" w:hanging="261"/>
        <w:jc w:val="left"/>
        <w:rPr>
          <w:b w:val="0"/>
        </w:rPr>
      </w:pPr>
      <w:r>
        <w:rPr>
          <w:b w:val="0"/>
          <w:color w:val="FFFFFF"/>
          <w:spacing w:val="-2"/>
          <w:shd w:fill="44536A" w:color="auto" w:val="clear"/>
        </w:rPr>
        <w:t>APRESENTAÇÃO</w:t>
      </w:r>
      <w:r>
        <w:rPr>
          <w:b w:val="0"/>
          <w:color w:val="FFFFFF"/>
          <w:spacing w:val="-4"/>
          <w:shd w:fill="44536A" w:color="auto" w:val="clear"/>
        </w:rPr>
        <w:t> </w:t>
      </w:r>
      <w:r>
        <w:rPr>
          <w:b w:val="0"/>
          <w:color w:val="FFFFFF"/>
          <w:spacing w:val="-2"/>
          <w:shd w:fill="44536A" w:color="auto" w:val="clear"/>
        </w:rPr>
        <w:t>DA</w:t>
      </w:r>
      <w:r>
        <w:rPr>
          <w:b w:val="0"/>
          <w:color w:val="FFFFFF"/>
          <w:spacing w:val="-5"/>
          <w:shd w:fill="44536A" w:color="auto" w:val="clear"/>
        </w:rPr>
        <w:t> </w:t>
      </w:r>
      <w:r>
        <w:rPr>
          <w:b w:val="0"/>
          <w:color w:val="FFFFFF"/>
          <w:spacing w:val="-2"/>
          <w:shd w:fill="44536A" w:color="auto" w:val="clear"/>
        </w:rPr>
        <w:t>PROPOSTA</w:t>
      </w:r>
      <w:r>
        <w:rPr>
          <w:b w:val="0"/>
          <w:color w:val="FFFFFF"/>
          <w:spacing w:val="-5"/>
          <w:shd w:fill="44536A" w:color="auto" w:val="clear"/>
        </w:rPr>
        <w:t> </w:t>
      </w:r>
      <w:r>
        <w:rPr>
          <w:b w:val="0"/>
          <w:color w:val="FFFFFF"/>
          <w:spacing w:val="-2"/>
          <w:shd w:fill="44536A" w:color="auto" w:val="clear"/>
        </w:rPr>
        <w:t>DE</w:t>
      </w:r>
      <w:r>
        <w:rPr>
          <w:b w:val="0"/>
          <w:color w:val="FFFFFF"/>
          <w:spacing w:val="-6"/>
          <w:shd w:fill="44536A" w:color="auto" w:val="clear"/>
        </w:rPr>
        <w:t> </w:t>
      </w:r>
      <w:r>
        <w:rPr>
          <w:b w:val="0"/>
          <w:color w:val="FFFFFF"/>
          <w:spacing w:val="-2"/>
          <w:shd w:fill="44536A" w:color="auto" w:val="clear"/>
        </w:rPr>
        <w:t>PREÇOS:</w:t>
      </w:r>
      <w:r>
        <w:rPr>
          <w:b w:val="0"/>
          <w:color w:val="FFFFFF"/>
          <w:shd w:fill="44536A" w:color="auto" w:val="clear"/>
        </w:rPr>
        <w:tab/>
      </w:r>
    </w:p>
    <w:p>
      <w:pPr>
        <w:pStyle w:val="ListParagraph"/>
        <w:numPr>
          <w:ilvl w:val="1"/>
          <w:numId w:val="21"/>
        </w:numPr>
        <w:tabs>
          <w:tab w:pos="1196" w:val="left" w:leader="none"/>
        </w:tabs>
        <w:spacing w:line="240" w:lineRule="auto" w:before="0" w:after="0"/>
        <w:ind w:left="719" w:right="1075" w:firstLine="0"/>
        <w:jc w:val="both"/>
        <w:rPr>
          <w:b w:val="0"/>
          <w:sz w:val="24"/>
        </w:rPr>
      </w:pPr>
      <w:r>
        <w:rPr>
          <w:b w:val="0"/>
          <w:sz w:val="24"/>
        </w:rPr>
        <w:t>A apresentação da proposta de preços inicial deverá ser realizada através da Plataforma</w:t>
      </w:r>
      <w:r>
        <w:rPr>
          <w:b w:val="0"/>
          <w:spacing w:val="-2"/>
          <w:sz w:val="24"/>
        </w:rPr>
        <w:t> </w:t>
      </w:r>
      <w:r>
        <w:rPr>
          <w:b w:val="0"/>
          <w:sz w:val="24"/>
        </w:rPr>
        <w:t>de</w:t>
      </w:r>
      <w:r>
        <w:rPr>
          <w:b w:val="0"/>
          <w:spacing w:val="-3"/>
          <w:sz w:val="24"/>
        </w:rPr>
        <w:t> </w:t>
      </w:r>
      <w:r>
        <w:rPr>
          <w:b w:val="0"/>
          <w:sz w:val="24"/>
        </w:rPr>
        <w:t>Licitações</w:t>
      </w:r>
      <w:r>
        <w:rPr>
          <w:b w:val="0"/>
          <w:spacing w:val="-6"/>
          <w:sz w:val="24"/>
        </w:rPr>
        <w:t> </w:t>
      </w:r>
      <w:r>
        <w:rPr>
          <w:b w:val="0"/>
          <w:sz w:val="24"/>
        </w:rPr>
        <w:t>Eletrônicas</w:t>
      </w:r>
      <w:r>
        <w:rPr>
          <w:b w:val="0"/>
          <w:spacing w:val="-6"/>
          <w:sz w:val="24"/>
        </w:rPr>
        <w:t> </w:t>
      </w:r>
      <w:r>
        <w:rPr>
          <w:b w:val="0"/>
          <w:sz w:val="24"/>
        </w:rPr>
        <w:t>Licita</w:t>
      </w:r>
      <w:r>
        <w:rPr>
          <w:b w:val="0"/>
          <w:spacing w:val="-2"/>
          <w:sz w:val="24"/>
        </w:rPr>
        <w:t> </w:t>
      </w:r>
      <w:r>
        <w:rPr>
          <w:b w:val="0"/>
          <w:sz w:val="24"/>
        </w:rPr>
        <w:t>Mais</w:t>
      </w:r>
      <w:r>
        <w:rPr>
          <w:b w:val="0"/>
          <w:spacing w:val="-6"/>
          <w:sz w:val="24"/>
        </w:rPr>
        <w:t> </w:t>
      </w:r>
      <w:r>
        <w:rPr>
          <w:b w:val="0"/>
          <w:sz w:val="24"/>
        </w:rPr>
        <w:t>Brasil,</w:t>
      </w:r>
      <w:r>
        <w:rPr>
          <w:b w:val="0"/>
          <w:spacing w:val="-5"/>
          <w:sz w:val="24"/>
        </w:rPr>
        <w:t> </w:t>
      </w:r>
      <w:r>
        <w:rPr>
          <w:b w:val="0"/>
          <w:sz w:val="24"/>
        </w:rPr>
        <w:t>disponível</w:t>
      </w:r>
      <w:r>
        <w:rPr>
          <w:b w:val="0"/>
          <w:spacing w:val="-4"/>
          <w:sz w:val="24"/>
        </w:rPr>
        <w:t> </w:t>
      </w:r>
      <w:r>
        <w:rPr>
          <w:b w:val="0"/>
          <w:sz w:val="24"/>
        </w:rPr>
        <w:t>no</w:t>
      </w:r>
      <w:r>
        <w:rPr>
          <w:b w:val="0"/>
          <w:spacing w:val="-4"/>
          <w:sz w:val="24"/>
        </w:rPr>
        <w:t> </w:t>
      </w:r>
      <w:r>
        <w:rPr>
          <w:b w:val="0"/>
          <w:sz w:val="24"/>
        </w:rPr>
        <w:t>endereço</w:t>
      </w:r>
      <w:r>
        <w:rPr>
          <w:b w:val="0"/>
          <w:spacing w:val="-4"/>
          <w:sz w:val="24"/>
        </w:rPr>
        <w:t> </w:t>
      </w:r>
      <w:r>
        <w:rPr>
          <w:b w:val="0"/>
          <w:sz w:val="24"/>
        </w:rPr>
        <w:t>eletrônico </w:t>
      </w:r>
      <w:hyperlink r:id="rId6">
        <w:r>
          <w:rPr>
            <w:b w:val="0"/>
            <w:color w:val="0000FF"/>
            <w:spacing w:val="-2"/>
            <w:sz w:val="24"/>
            <w:u w:val="single" w:color="0000FF"/>
          </w:rPr>
          <w:t>www.licitamaisbrasil.com.br</w:t>
        </w:r>
        <w:r>
          <w:rPr>
            <w:b w:val="0"/>
            <w:spacing w:val="-2"/>
            <w:sz w:val="24"/>
          </w:rPr>
          <w:t>.</w:t>
        </w:r>
      </w:hyperlink>
    </w:p>
    <w:p>
      <w:pPr>
        <w:pStyle w:val="ListParagraph"/>
        <w:numPr>
          <w:ilvl w:val="1"/>
          <w:numId w:val="21"/>
        </w:numPr>
        <w:tabs>
          <w:tab w:pos="1176" w:val="left" w:leader="none"/>
        </w:tabs>
        <w:spacing w:line="240" w:lineRule="auto" w:before="0" w:after="0"/>
        <w:ind w:left="719" w:right="1083" w:firstLine="0"/>
        <w:jc w:val="both"/>
        <w:rPr>
          <w:b w:val="0"/>
          <w:sz w:val="24"/>
        </w:rPr>
      </w:pPr>
      <w:r>
        <w:rPr>
          <w:b w:val="0"/>
          <w:sz w:val="24"/>
        </w:rPr>
        <w:t>Na proposta de preços deverão constar as especificações detalhadas dos itens, quantidade solicitada, o valor global, já considerando todas as despesas, tributos, impostos,</w:t>
      </w:r>
      <w:r>
        <w:rPr>
          <w:b w:val="0"/>
          <w:spacing w:val="-7"/>
          <w:sz w:val="24"/>
        </w:rPr>
        <w:t> </w:t>
      </w:r>
      <w:r>
        <w:rPr>
          <w:b w:val="0"/>
          <w:sz w:val="24"/>
        </w:rPr>
        <w:t>taxas,</w:t>
      </w:r>
      <w:r>
        <w:rPr>
          <w:b w:val="0"/>
          <w:spacing w:val="-7"/>
          <w:sz w:val="24"/>
        </w:rPr>
        <w:t> </w:t>
      </w:r>
      <w:r>
        <w:rPr>
          <w:b w:val="0"/>
          <w:sz w:val="24"/>
        </w:rPr>
        <w:t>encargos</w:t>
      </w:r>
      <w:r>
        <w:rPr>
          <w:b w:val="0"/>
          <w:spacing w:val="-8"/>
          <w:sz w:val="24"/>
        </w:rPr>
        <w:t> </w:t>
      </w:r>
      <w:r>
        <w:rPr>
          <w:b w:val="0"/>
          <w:sz w:val="24"/>
        </w:rPr>
        <w:t>e</w:t>
      </w:r>
      <w:r>
        <w:rPr>
          <w:b w:val="0"/>
          <w:spacing w:val="-5"/>
          <w:sz w:val="24"/>
        </w:rPr>
        <w:t> </w:t>
      </w:r>
      <w:r>
        <w:rPr>
          <w:b w:val="0"/>
          <w:sz w:val="24"/>
        </w:rPr>
        <w:t>demais</w:t>
      </w:r>
      <w:r>
        <w:rPr>
          <w:b w:val="0"/>
          <w:spacing w:val="-8"/>
          <w:sz w:val="24"/>
        </w:rPr>
        <w:t> </w:t>
      </w:r>
      <w:r>
        <w:rPr>
          <w:b w:val="0"/>
          <w:sz w:val="24"/>
        </w:rPr>
        <w:t>despesas</w:t>
      </w:r>
      <w:r>
        <w:rPr>
          <w:b w:val="0"/>
          <w:spacing w:val="-8"/>
          <w:sz w:val="24"/>
        </w:rPr>
        <w:t> </w:t>
      </w:r>
      <w:r>
        <w:rPr>
          <w:b w:val="0"/>
          <w:sz w:val="24"/>
        </w:rPr>
        <w:t>que</w:t>
      </w:r>
      <w:r>
        <w:rPr>
          <w:b w:val="0"/>
          <w:spacing w:val="-5"/>
          <w:sz w:val="24"/>
        </w:rPr>
        <w:t> </w:t>
      </w:r>
      <w:r>
        <w:rPr>
          <w:b w:val="0"/>
          <w:sz w:val="24"/>
        </w:rPr>
        <w:t>incidam</w:t>
      </w:r>
      <w:r>
        <w:rPr>
          <w:b w:val="0"/>
          <w:spacing w:val="-4"/>
          <w:sz w:val="24"/>
        </w:rPr>
        <w:t> </w:t>
      </w:r>
      <w:r>
        <w:rPr>
          <w:b w:val="0"/>
          <w:sz w:val="24"/>
        </w:rPr>
        <w:t>direta</w:t>
      </w:r>
      <w:r>
        <w:rPr>
          <w:b w:val="0"/>
          <w:spacing w:val="-4"/>
          <w:sz w:val="24"/>
        </w:rPr>
        <w:t> </w:t>
      </w:r>
      <w:r>
        <w:rPr>
          <w:b w:val="0"/>
          <w:sz w:val="24"/>
        </w:rPr>
        <w:t>ou</w:t>
      </w:r>
      <w:r>
        <w:rPr>
          <w:b w:val="0"/>
          <w:spacing w:val="-6"/>
          <w:sz w:val="24"/>
        </w:rPr>
        <w:t> </w:t>
      </w:r>
      <w:r>
        <w:rPr>
          <w:b w:val="0"/>
          <w:sz w:val="24"/>
        </w:rPr>
        <w:t>indiretamente</w:t>
      </w:r>
      <w:r>
        <w:rPr>
          <w:b w:val="0"/>
          <w:spacing w:val="-5"/>
          <w:sz w:val="24"/>
        </w:rPr>
        <w:t> </w:t>
      </w:r>
      <w:r>
        <w:rPr>
          <w:b w:val="0"/>
          <w:sz w:val="24"/>
        </w:rPr>
        <w:t>sobre os itens, mesmo que não estejam registrados neste documento;</w:t>
      </w:r>
    </w:p>
    <w:p>
      <w:pPr>
        <w:pStyle w:val="ListParagraph"/>
        <w:numPr>
          <w:ilvl w:val="1"/>
          <w:numId w:val="21"/>
        </w:numPr>
        <w:tabs>
          <w:tab w:pos="1152" w:val="left" w:leader="none"/>
        </w:tabs>
        <w:spacing w:line="242" w:lineRule="auto" w:before="0" w:after="0"/>
        <w:ind w:left="719" w:right="1075" w:firstLine="0"/>
        <w:jc w:val="both"/>
        <w:rPr>
          <w:b w:val="0"/>
          <w:sz w:val="24"/>
        </w:rPr>
      </w:pPr>
      <w:r>
        <w:rPr>
          <w:b w:val="0"/>
          <w:sz w:val="24"/>
        </w:rPr>
        <w:t>A licitante deverá garantir a execução do objeto sem qualquer contratempo, e se caso constatado alguma imperfeição, o objeto será recusado e a licitante submetida às penalidades da Lei, além do registro da falha no Cadastro de Fornecedores Municipais;</w:t>
      </w:r>
    </w:p>
    <w:p>
      <w:pPr>
        <w:spacing w:after="0" w:line="242" w:lineRule="auto"/>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1"/>
          <w:numId w:val="21"/>
        </w:numPr>
        <w:tabs>
          <w:tab w:pos="1185" w:val="left" w:leader="none"/>
        </w:tabs>
        <w:spacing w:line="240" w:lineRule="auto" w:before="52" w:after="0"/>
        <w:ind w:left="719" w:right="1081" w:firstLine="0"/>
        <w:jc w:val="both"/>
        <w:rPr>
          <w:b w:val="0"/>
          <w:sz w:val="24"/>
        </w:rPr>
      </w:pPr>
      <w:r>
        <w:rPr>
          <w:b w:val="0"/>
          <w:sz w:val="24"/>
        </w:rPr>
        <w:t>A Contratante poderá se valer da análise técnica dos serviços propostos, para verificação do atendimento das especificações mínimas dos itens constantes neste Termo de Referência.</w:t>
      </w:r>
    </w:p>
    <w:p>
      <w:pPr>
        <w:pStyle w:val="BodyText"/>
        <w:spacing w:before="9"/>
        <w:rPr>
          <w:b w:val="0"/>
          <w:sz w:val="19"/>
        </w:rPr>
      </w:pPr>
    </w:p>
    <w:p>
      <w:pPr>
        <w:pStyle w:val="Heading2"/>
        <w:numPr>
          <w:ilvl w:val="0"/>
          <w:numId w:val="21"/>
        </w:numPr>
        <w:tabs>
          <w:tab w:pos="951" w:val="left" w:leader="none"/>
          <w:tab w:pos="9257" w:val="left" w:leader="none"/>
        </w:tabs>
        <w:spacing w:line="240" w:lineRule="auto" w:before="51" w:after="0"/>
        <w:ind w:left="950" w:right="0" w:hanging="261"/>
        <w:jc w:val="left"/>
        <w:rPr>
          <w:b w:val="0"/>
        </w:rPr>
      </w:pPr>
      <w:r>
        <w:rPr>
          <w:b w:val="0"/>
          <w:color w:val="FFFFFF"/>
          <w:spacing w:val="-2"/>
          <w:shd w:fill="44536A" w:color="auto" w:val="clear"/>
        </w:rPr>
        <w:t>FORMALIZAÇÃO</w:t>
      </w:r>
      <w:r>
        <w:rPr>
          <w:b w:val="0"/>
          <w:color w:val="FFFFFF"/>
          <w:spacing w:val="-3"/>
          <w:shd w:fill="44536A" w:color="auto" w:val="clear"/>
        </w:rPr>
        <w:t> </w:t>
      </w:r>
      <w:r>
        <w:rPr>
          <w:b w:val="0"/>
          <w:color w:val="FFFFFF"/>
          <w:spacing w:val="-2"/>
          <w:shd w:fill="44536A" w:color="auto" w:val="clear"/>
        </w:rPr>
        <w:t>E</w:t>
      </w:r>
      <w:r>
        <w:rPr>
          <w:b w:val="0"/>
          <w:color w:val="FFFFFF"/>
          <w:spacing w:val="-10"/>
          <w:shd w:fill="44536A" w:color="auto" w:val="clear"/>
        </w:rPr>
        <w:t> </w:t>
      </w:r>
      <w:r>
        <w:rPr>
          <w:b w:val="0"/>
          <w:color w:val="FFFFFF"/>
          <w:spacing w:val="-2"/>
          <w:shd w:fill="44536A" w:color="auto" w:val="clear"/>
        </w:rPr>
        <w:t>VIGÊNCIA</w:t>
      </w:r>
      <w:r>
        <w:rPr>
          <w:b w:val="0"/>
          <w:color w:val="FFFFFF"/>
          <w:spacing w:val="-5"/>
          <w:shd w:fill="44536A" w:color="auto" w:val="clear"/>
        </w:rPr>
        <w:t> </w:t>
      </w:r>
      <w:r>
        <w:rPr>
          <w:b w:val="0"/>
          <w:color w:val="FFFFFF"/>
          <w:spacing w:val="-2"/>
          <w:shd w:fill="44536A" w:color="auto" w:val="clear"/>
        </w:rPr>
        <w:t>DO</w:t>
      </w:r>
      <w:r>
        <w:rPr>
          <w:b w:val="0"/>
          <w:color w:val="FFFFFF"/>
          <w:spacing w:val="-7"/>
          <w:shd w:fill="44536A" w:color="auto" w:val="clear"/>
        </w:rPr>
        <w:t> </w:t>
      </w:r>
      <w:r>
        <w:rPr>
          <w:b w:val="0"/>
          <w:color w:val="FFFFFF"/>
          <w:spacing w:val="-2"/>
          <w:shd w:fill="44536A" w:color="auto" w:val="clear"/>
        </w:rPr>
        <w:t>CONTRATO:</w:t>
      </w:r>
      <w:r>
        <w:rPr>
          <w:b w:val="0"/>
          <w:color w:val="FFFFFF"/>
          <w:shd w:fill="44536A" w:color="auto" w:val="clear"/>
        </w:rPr>
        <w:tab/>
      </w:r>
    </w:p>
    <w:p>
      <w:pPr>
        <w:pStyle w:val="ListParagraph"/>
        <w:numPr>
          <w:ilvl w:val="1"/>
          <w:numId w:val="21"/>
        </w:numPr>
        <w:tabs>
          <w:tab w:pos="1210" w:val="left" w:leader="none"/>
        </w:tabs>
        <w:spacing w:line="240" w:lineRule="auto" w:before="0" w:after="0"/>
        <w:ind w:left="719" w:right="1084" w:firstLine="0"/>
        <w:jc w:val="both"/>
        <w:rPr>
          <w:b w:val="0"/>
          <w:sz w:val="24"/>
        </w:rPr>
      </w:pPr>
      <w:r>
        <w:rPr>
          <w:b w:val="0"/>
          <w:sz w:val="24"/>
        </w:rPr>
        <w:t>Para a execução dos serviços será emitida ordem de serviço/autorização de execução, em conformidade com a proposta (s) vencedora (s);</w:t>
      </w:r>
    </w:p>
    <w:p>
      <w:pPr>
        <w:pStyle w:val="ListParagraph"/>
        <w:numPr>
          <w:ilvl w:val="1"/>
          <w:numId w:val="21"/>
        </w:numPr>
        <w:tabs>
          <w:tab w:pos="1076" w:val="left" w:leader="none"/>
        </w:tabs>
        <w:spacing w:line="240" w:lineRule="auto" w:before="0" w:after="0"/>
        <w:ind w:left="719" w:right="1089" w:firstLine="0"/>
        <w:jc w:val="both"/>
        <w:rPr>
          <w:b w:val="0"/>
          <w:sz w:val="24"/>
        </w:rPr>
      </w:pPr>
      <w:r>
        <w:rPr>
          <w:b w:val="0"/>
          <w:sz w:val="24"/>
        </w:rPr>
        <w:t>O</w:t>
      </w:r>
      <w:r>
        <w:rPr>
          <w:b w:val="0"/>
          <w:spacing w:val="-5"/>
          <w:sz w:val="24"/>
        </w:rPr>
        <w:t> </w:t>
      </w:r>
      <w:r>
        <w:rPr>
          <w:b w:val="0"/>
          <w:sz w:val="24"/>
        </w:rPr>
        <w:t>contrato</w:t>
      </w:r>
      <w:r>
        <w:rPr>
          <w:b w:val="0"/>
          <w:spacing w:val="-6"/>
          <w:sz w:val="24"/>
        </w:rPr>
        <w:t> </w:t>
      </w:r>
      <w:r>
        <w:rPr>
          <w:b w:val="0"/>
          <w:sz w:val="24"/>
        </w:rPr>
        <w:t>terá</w:t>
      </w:r>
      <w:r>
        <w:rPr>
          <w:b w:val="0"/>
          <w:spacing w:val="-4"/>
          <w:sz w:val="24"/>
        </w:rPr>
        <w:t> </w:t>
      </w:r>
      <w:r>
        <w:rPr>
          <w:b w:val="0"/>
          <w:sz w:val="24"/>
        </w:rPr>
        <w:t>vigência</w:t>
      </w:r>
      <w:r>
        <w:rPr>
          <w:b w:val="0"/>
          <w:spacing w:val="-4"/>
          <w:sz w:val="24"/>
        </w:rPr>
        <w:t> </w:t>
      </w:r>
      <w:r>
        <w:rPr>
          <w:b w:val="0"/>
          <w:sz w:val="24"/>
        </w:rPr>
        <w:t>de</w:t>
      </w:r>
      <w:r>
        <w:rPr>
          <w:b w:val="0"/>
          <w:spacing w:val="-5"/>
          <w:sz w:val="24"/>
        </w:rPr>
        <w:t> </w:t>
      </w:r>
      <w:r>
        <w:rPr>
          <w:b w:val="0"/>
          <w:sz w:val="24"/>
        </w:rPr>
        <w:t>12</w:t>
      </w:r>
      <w:r>
        <w:rPr>
          <w:b w:val="0"/>
          <w:spacing w:val="-8"/>
          <w:sz w:val="24"/>
        </w:rPr>
        <w:t> </w:t>
      </w:r>
      <w:r>
        <w:rPr>
          <w:b w:val="0"/>
          <w:sz w:val="24"/>
        </w:rPr>
        <w:t>(doze)</w:t>
      </w:r>
      <w:r>
        <w:rPr>
          <w:b w:val="0"/>
          <w:spacing w:val="-6"/>
          <w:sz w:val="24"/>
        </w:rPr>
        <w:t> </w:t>
      </w:r>
      <w:r>
        <w:rPr>
          <w:b w:val="0"/>
          <w:sz w:val="24"/>
        </w:rPr>
        <w:t>meses,</w:t>
      </w:r>
      <w:r>
        <w:rPr>
          <w:b w:val="0"/>
          <w:spacing w:val="-7"/>
          <w:sz w:val="24"/>
        </w:rPr>
        <w:t> </w:t>
      </w:r>
      <w:r>
        <w:rPr>
          <w:b w:val="0"/>
          <w:sz w:val="24"/>
        </w:rPr>
        <w:t>podendo</w:t>
      </w:r>
      <w:r>
        <w:rPr>
          <w:b w:val="0"/>
          <w:spacing w:val="-6"/>
          <w:sz w:val="24"/>
        </w:rPr>
        <w:t> </w:t>
      </w:r>
      <w:r>
        <w:rPr>
          <w:b w:val="0"/>
          <w:sz w:val="24"/>
        </w:rPr>
        <w:t>ser</w:t>
      </w:r>
      <w:r>
        <w:rPr>
          <w:b w:val="0"/>
          <w:spacing w:val="-7"/>
          <w:sz w:val="24"/>
        </w:rPr>
        <w:t> </w:t>
      </w:r>
      <w:r>
        <w:rPr>
          <w:b w:val="0"/>
          <w:sz w:val="24"/>
        </w:rPr>
        <w:t>prorrogado</w:t>
      </w:r>
      <w:r>
        <w:rPr>
          <w:b w:val="0"/>
          <w:spacing w:val="-6"/>
          <w:sz w:val="24"/>
        </w:rPr>
        <w:t> </w:t>
      </w:r>
      <w:r>
        <w:rPr>
          <w:b w:val="0"/>
          <w:sz w:val="24"/>
        </w:rPr>
        <w:t>nos</w:t>
      </w:r>
      <w:r>
        <w:rPr>
          <w:b w:val="0"/>
          <w:spacing w:val="-8"/>
          <w:sz w:val="24"/>
        </w:rPr>
        <w:t> </w:t>
      </w:r>
      <w:r>
        <w:rPr>
          <w:b w:val="0"/>
          <w:sz w:val="24"/>
        </w:rPr>
        <w:t>termos</w:t>
      </w:r>
      <w:r>
        <w:rPr>
          <w:b w:val="0"/>
          <w:spacing w:val="-8"/>
          <w:sz w:val="24"/>
        </w:rPr>
        <w:t> </w:t>
      </w:r>
      <w:r>
        <w:rPr>
          <w:b w:val="0"/>
          <w:sz w:val="24"/>
        </w:rPr>
        <w:t>do art. 107 da Lei 14.133/21.</w:t>
      </w:r>
    </w:p>
    <w:p>
      <w:pPr>
        <w:pStyle w:val="ListParagraph"/>
        <w:numPr>
          <w:ilvl w:val="1"/>
          <w:numId w:val="21"/>
        </w:numPr>
        <w:tabs>
          <w:tab w:pos="1133" w:val="left" w:leader="none"/>
        </w:tabs>
        <w:spacing w:line="240" w:lineRule="auto" w:before="0" w:after="0"/>
        <w:ind w:left="719" w:right="1081" w:firstLine="0"/>
        <w:jc w:val="both"/>
        <w:rPr>
          <w:b w:val="0"/>
          <w:sz w:val="24"/>
        </w:rPr>
      </w:pPr>
      <w:r>
        <w:rPr>
          <w:b w:val="0"/>
          <w:sz w:val="24"/>
        </w:rPr>
        <w:t>As</w:t>
      </w:r>
      <w:r>
        <w:rPr>
          <w:b w:val="0"/>
          <w:spacing w:val="-2"/>
          <w:sz w:val="24"/>
        </w:rPr>
        <w:t> </w:t>
      </w:r>
      <w:r>
        <w:rPr>
          <w:b w:val="0"/>
          <w:sz w:val="24"/>
        </w:rPr>
        <w:t>obrigações</w:t>
      </w:r>
      <w:r>
        <w:rPr>
          <w:b w:val="0"/>
          <w:spacing w:val="-2"/>
          <w:sz w:val="24"/>
        </w:rPr>
        <w:t> </w:t>
      </w:r>
      <w:r>
        <w:rPr>
          <w:b w:val="0"/>
          <w:sz w:val="24"/>
        </w:rPr>
        <w:t>decorrentes</w:t>
      </w:r>
      <w:r>
        <w:rPr>
          <w:b w:val="0"/>
          <w:spacing w:val="-7"/>
          <w:sz w:val="24"/>
        </w:rPr>
        <w:t> </w:t>
      </w:r>
      <w:r>
        <w:rPr>
          <w:b w:val="0"/>
          <w:sz w:val="24"/>
        </w:rPr>
        <w:t>do</w:t>
      </w:r>
      <w:r>
        <w:rPr>
          <w:b w:val="0"/>
          <w:spacing w:val="-1"/>
          <w:sz w:val="24"/>
        </w:rPr>
        <w:t> </w:t>
      </w:r>
      <w:r>
        <w:rPr>
          <w:b w:val="0"/>
          <w:sz w:val="24"/>
        </w:rPr>
        <w:t>presente</w:t>
      </w:r>
      <w:r>
        <w:rPr>
          <w:b w:val="0"/>
          <w:spacing w:val="-4"/>
          <w:sz w:val="24"/>
        </w:rPr>
        <w:t> </w:t>
      </w:r>
      <w:r>
        <w:rPr>
          <w:b w:val="0"/>
          <w:sz w:val="24"/>
        </w:rPr>
        <w:t>processo</w:t>
      </w:r>
      <w:r>
        <w:rPr>
          <w:b w:val="0"/>
          <w:spacing w:val="-5"/>
          <w:sz w:val="24"/>
        </w:rPr>
        <w:t> </w:t>
      </w:r>
      <w:r>
        <w:rPr>
          <w:b w:val="0"/>
          <w:sz w:val="24"/>
        </w:rPr>
        <w:t>administrativas</w:t>
      </w:r>
      <w:r>
        <w:rPr>
          <w:b w:val="0"/>
          <w:spacing w:val="-2"/>
          <w:sz w:val="24"/>
        </w:rPr>
        <w:t> </w:t>
      </w:r>
      <w:r>
        <w:rPr>
          <w:b w:val="0"/>
          <w:sz w:val="24"/>
        </w:rPr>
        <w:t>serão</w:t>
      </w:r>
      <w:r>
        <w:rPr>
          <w:b w:val="0"/>
          <w:spacing w:val="-5"/>
          <w:sz w:val="24"/>
        </w:rPr>
        <w:t> </w:t>
      </w:r>
      <w:r>
        <w:rPr>
          <w:b w:val="0"/>
          <w:sz w:val="24"/>
        </w:rPr>
        <w:t>formalizadas mediante lavratura do contrato, subscrito pelo Conselho Regional de Odontologia do Ceará – CRO/CE, representada pelo seu Presidente e o proponente.</w:t>
      </w:r>
    </w:p>
    <w:p>
      <w:pPr>
        <w:pStyle w:val="BodyText"/>
        <w:spacing w:before="9"/>
        <w:rPr>
          <w:b w:val="0"/>
          <w:sz w:val="19"/>
        </w:rPr>
      </w:pPr>
    </w:p>
    <w:p>
      <w:pPr>
        <w:pStyle w:val="Heading2"/>
        <w:numPr>
          <w:ilvl w:val="0"/>
          <w:numId w:val="21"/>
        </w:numPr>
        <w:tabs>
          <w:tab w:pos="951" w:val="left" w:leader="none"/>
          <w:tab w:pos="9257" w:val="left" w:leader="none"/>
        </w:tabs>
        <w:spacing w:line="240" w:lineRule="auto" w:before="52" w:after="0"/>
        <w:ind w:left="950" w:right="0" w:hanging="261"/>
        <w:jc w:val="left"/>
        <w:rPr>
          <w:b w:val="0"/>
        </w:rPr>
      </w:pPr>
      <w:r>
        <w:rPr>
          <w:b w:val="0"/>
          <w:color w:val="FFFFFF"/>
          <w:spacing w:val="-2"/>
          <w:shd w:fill="44536A" w:color="auto" w:val="clear"/>
        </w:rPr>
        <w:t>LOCAL</w:t>
      </w:r>
      <w:r>
        <w:rPr>
          <w:b w:val="0"/>
          <w:color w:val="FFFFFF"/>
          <w:spacing w:val="-5"/>
          <w:shd w:fill="44536A" w:color="auto" w:val="clear"/>
        </w:rPr>
        <w:t> </w:t>
      </w:r>
      <w:r>
        <w:rPr>
          <w:b w:val="0"/>
          <w:color w:val="FFFFFF"/>
          <w:spacing w:val="-2"/>
          <w:shd w:fill="44536A" w:color="auto" w:val="clear"/>
        </w:rPr>
        <w:t>E</w:t>
      </w:r>
      <w:r>
        <w:rPr>
          <w:b w:val="0"/>
          <w:color w:val="FFFFFF"/>
          <w:spacing w:val="-6"/>
          <w:shd w:fill="44536A" w:color="auto" w:val="clear"/>
        </w:rPr>
        <w:t> </w:t>
      </w:r>
      <w:r>
        <w:rPr>
          <w:b w:val="0"/>
          <w:color w:val="FFFFFF"/>
          <w:spacing w:val="-2"/>
          <w:shd w:fill="44536A" w:color="auto" w:val="clear"/>
        </w:rPr>
        <w:t>PRAZO</w:t>
      </w:r>
      <w:r>
        <w:rPr>
          <w:b w:val="0"/>
          <w:color w:val="FFFFFF"/>
          <w:spacing w:val="-4"/>
          <w:shd w:fill="44536A" w:color="auto" w:val="clear"/>
        </w:rPr>
        <w:t> </w:t>
      </w:r>
      <w:r>
        <w:rPr>
          <w:b w:val="0"/>
          <w:color w:val="FFFFFF"/>
          <w:spacing w:val="-2"/>
          <w:shd w:fill="44536A" w:color="auto" w:val="clear"/>
        </w:rPr>
        <w:t>PARA</w:t>
      </w:r>
      <w:r>
        <w:rPr>
          <w:b w:val="0"/>
          <w:color w:val="FFFFFF"/>
          <w:spacing w:val="-5"/>
          <w:shd w:fill="44536A" w:color="auto" w:val="clear"/>
        </w:rPr>
        <w:t> </w:t>
      </w:r>
      <w:r>
        <w:rPr>
          <w:b w:val="0"/>
          <w:color w:val="FFFFFF"/>
          <w:spacing w:val="-2"/>
          <w:shd w:fill="44536A" w:color="auto" w:val="clear"/>
        </w:rPr>
        <w:t>EXECUÇÃO</w:t>
      </w:r>
      <w:r>
        <w:rPr>
          <w:b w:val="0"/>
          <w:color w:val="FFFFFF"/>
          <w:spacing w:val="-3"/>
          <w:shd w:fill="44536A" w:color="auto" w:val="clear"/>
        </w:rPr>
        <w:t> </w:t>
      </w:r>
      <w:r>
        <w:rPr>
          <w:b w:val="0"/>
          <w:color w:val="FFFFFF"/>
          <w:spacing w:val="-2"/>
          <w:shd w:fill="44536A" w:color="auto" w:val="clear"/>
        </w:rPr>
        <w:t>DOS</w:t>
      </w:r>
      <w:r>
        <w:rPr>
          <w:b w:val="0"/>
          <w:color w:val="FFFFFF"/>
          <w:spacing w:val="-7"/>
          <w:shd w:fill="44536A" w:color="auto" w:val="clear"/>
        </w:rPr>
        <w:t> </w:t>
      </w:r>
      <w:r>
        <w:rPr>
          <w:b w:val="0"/>
          <w:color w:val="FFFFFF"/>
          <w:spacing w:val="-2"/>
          <w:shd w:fill="44536A" w:color="auto" w:val="clear"/>
        </w:rPr>
        <w:t>SERVIÇOS:</w:t>
      </w:r>
      <w:r>
        <w:rPr>
          <w:b w:val="0"/>
          <w:color w:val="FFFFFF"/>
          <w:shd w:fill="44536A" w:color="auto" w:val="clear"/>
        </w:rPr>
        <w:tab/>
      </w:r>
    </w:p>
    <w:p>
      <w:pPr>
        <w:pStyle w:val="ListParagraph"/>
        <w:numPr>
          <w:ilvl w:val="1"/>
          <w:numId w:val="21"/>
        </w:numPr>
        <w:tabs>
          <w:tab w:pos="1123" w:val="left" w:leader="none"/>
        </w:tabs>
        <w:spacing w:line="240" w:lineRule="auto" w:before="5" w:after="0"/>
        <w:ind w:left="719" w:right="1072" w:firstLine="0"/>
        <w:jc w:val="both"/>
        <w:rPr>
          <w:b w:val="0"/>
          <w:sz w:val="24"/>
        </w:rPr>
      </w:pPr>
      <w:r>
        <w:rPr>
          <w:b w:val="0"/>
          <w:sz w:val="24"/>
        </w:rPr>
        <w:t>Os</w:t>
      </w:r>
      <w:r>
        <w:rPr>
          <w:b w:val="0"/>
          <w:spacing w:val="-10"/>
          <w:sz w:val="24"/>
        </w:rPr>
        <w:t> </w:t>
      </w:r>
      <w:r>
        <w:rPr>
          <w:b w:val="0"/>
          <w:sz w:val="24"/>
        </w:rPr>
        <w:t>serviços</w:t>
      </w:r>
      <w:r>
        <w:rPr>
          <w:b w:val="0"/>
          <w:spacing w:val="-6"/>
          <w:sz w:val="24"/>
        </w:rPr>
        <w:t> </w:t>
      </w:r>
      <w:r>
        <w:rPr>
          <w:b w:val="0"/>
          <w:sz w:val="24"/>
        </w:rPr>
        <w:t>terão</w:t>
      </w:r>
      <w:r>
        <w:rPr>
          <w:b w:val="0"/>
          <w:spacing w:val="-9"/>
          <w:sz w:val="24"/>
        </w:rPr>
        <w:t> </w:t>
      </w:r>
      <w:r>
        <w:rPr>
          <w:b w:val="0"/>
          <w:sz w:val="24"/>
        </w:rPr>
        <w:t>o</w:t>
      </w:r>
      <w:r>
        <w:rPr>
          <w:b w:val="0"/>
          <w:spacing w:val="-9"/>
          <w:sz w:val="24"/>
        </w:rPr>
        <w:t> </w:t>
      </w:r>
      <w:r>
        <w:rPr>
          <w:b w:val="0"/>
          <w:sz w:val="24"/>
        </w:rPr>
        <w:t>prazo</w:t>
      </w:r>
      <w:r>
        <w:rPr>
          <w:b w:val="0"/>
          <w:spacing w:val="-9"/>
          <w:sz w:val="24"/>
        </w:rPr>
        <w:t> </w:t>
      </w:r>
      <w:r>
        <w:rPr>
          <w:b w:val="0"/>
          <w:sz w:val="24"/>
        </w:rPr>
        <w:t>de</w:t>
      </w:r>
      <w:r>
        <w:rPr>
          <w:b w:val="0"/>
          <w:spacing w:val="-7"/>
          <w:sz w:val="24"/>
        </w:rPr>
        <w:t> </w:t>
      </w:r>
      <w:r>
        <w:rPr>
          <w:b w:val="0"/>
          <w:sz w:val="24"/>
        </w:rPr>
        <w:t>execução</w:t>
      </w:r>
      <w:r>
        <w:rPr>
          <w:b w:val="0"/>
          <w:spacing w:val="-9"/>
          <w:sz w:val="24"/>
        </w:rPr>
        <w:t> </w:t>
      </w:r>
      <w:r>
        <w:rPr>
          <w:b w:val="0"/>
          <w:sz w:val="24"/>
        </w:rPr>
        <w:t>de</w:t>
      </w:r>
      <w:r>
        <w:rPr>
          <w:b w:val="0"/>
          <w:spacing w:val="-8"/>
          <w:sz w:val="24"/>
        </w:rPr>
        <w:t> </w:t>
      </w:r>
      <w:r>
        <w:rPr>
          <w:b w:val="0"/>
          <w:sz w:val="24"/>
        </w:rPr>
        <w:t>até</w:t>
      </w:r>
      <w:r>
        <w:rPr>
          <w:b w:val="0"/>
          <w:spacing w:val="-8"/>
          <w:sz w:val="24"/>
        </w:rPr>
        <w:t> </w:t>
      </w:r>
      <w:r>
        <w:rPr>
          <w:b w:val="0"/>
          <w:sz w:val="24"/>
        </w:rPr>
        <w:t>30</w:t>
      </w:r>
      <w:r>
        <w:rPr>
          <w:b w:val="0"/>
          <w:spacing w:val="-10"/>
          <w:sz w:val="24"/>
        </w:rPr>
        <w:t> </w:t>
      </w:r>
      <w:r>
        <w:rPr>
          <w:b w:val="0"/>
          <w:sz w:val="24"/>
        </w:rPr>
        <w:t>(trinta)</w:t>
      </w:r>
      <w:r>
        <w:rPr>
          <w:b w:val="0"/>
          <w:spacing w:val="-8"/>
          <w:sz w:val="24"/>
        </w:rPr>
        <w:t> </w:t>
      </w:r>
      <w:r>
        <w:rPr>
          <w:b w:val="0"/>
          <w:sz w:val="24"/>
        </w:rPr>
        <w:t>dias</w:t>
      </w:r>
      <w:r>
        <w:rPr>
          <w:b w:val="0"/>
          <w:spacing w:val="-10"/>
          <w:sz w:val="24"/>
        </w:rPr>
        <w:t> </w:t>
      </w:r>
      <w:r>
        <w:rPr>
          <w:b w:val="0"/>
          <w:sz w:val="24"/>
        </w:rPr>
        <w:t>e</w:t>
      </w:r>
      <w:r>
        <w:rPr>
          <w:b w:val="0"/>
          <w:spacing w:val="-8"/>
          <w:sz w:val="24"/>
        </w:rPr>
        <w:t> </w:t>
      </w:r>
      <w:r>
        <w:rPr>
          <w:b w:val="0"/>
          <w:sz w:val="24"/>
        </w:rPr>
        <w:t>deverão</w:t>
      </w:r>
      <w:r>
        <w:rPr>
          <w:b w:val="0"/>
          <w:spacing w:val="-9"/>
          <w:sz w:val="24"/>
        </w:rPr>
        <w:t> </w:t>
      </w:r>
      <w:r>
        <w:rPr>
          <w:b w:val="0"/>
          <w:sz w:val="24"/>
        </w:rPr>
        <w:t>ser</w:t>
      </w:r>
      <w:r>
        <w:rPr>
          <w:b w:val="0"/>
          <w:spacing w:val="-10"/>
          <w:sz w:val="24"/>
        </w:rPr>
        <w:t> </w:t>
      </w:r>
      <w:r>
        <w:rPr>
          <w:b w:val="0"/>
          <w:sz w:val="24"/>
        </w:rPr>
        <w:t>realizados na sede do Conselho Regional de Odontologia do Ceará – CRO/CE, com endereço a Rua Joaquim Gonçalves Lêdo, 1655, Joaquim Távora, Fortaleza/CE, em dias e horários de expediente normais, ou seja, de segunda a sexta, de 09 às 18 horas, de acordo com especificações técnicas constantes neste Termo de Referência.</w:t>
      </w:r>
    </w:p>
    <w:p>
      <w:pPr>
        <w:pStyle w:val="ListParagraph"/>
        <w:numPr>
          <w:ilvl w:val="1"/>
          <w:numId w:val="21"/>
        </w:numPr>
        <w:tabs>
          <w:tab w:pos="1138" w:val="left" w:leader="none"/>
        </w:tabs>
        <w:spacing w:line="240" w:lineRule="auto" w:before="0" w:after="0"/>
        <w:ind w:left="719" w:right="1079" w:firstLine="0"/>
        <w:jc w:val="both"/>
        <w:rPr>
          <w:b w:val="0"/>
          <w:sz w:val="24"/>
        </w:rPr>
      </w:pPr>
      <w:r>
        <w:rPr>
          <w:b w:val="0"/>
          <w:sz w:val="24"/>
        </w:rPr>
        <w:t>O início dos serviços deve ocorrer no prazo máximo de até 30 (trinta) dias, a contar da emissão da ordem de serviços.</w:t>
      </w:r>
    </w:p>
    <w:p>
      <w:pPr>
        <w:pStyle w:val="ListParagraph"/>
        <w:numPr>
          <w:ilvl w:val="1"/>
          <w:numId w:val="21"/>
        </w:numPr>
        <w:tabs>
          <w:tab w:pos="1181" w:val="left" w:leader="none"/>
        </w:tabs>
        <w:spacing w:line="240" w:lineRule="auto" w:before="0" w:after="0"/>
        <w:ind w:left="719" w:right="1073" w:firstLine="0"/>
        <w:jc w:val="both"/>
        <w:rPr>
          <w:b w:val="0"/>
          <w:sz w:val="24"/>
        </w:rPr>
      </w:pPr>
      <w:r>
        <w:rPr>
          <w:b w:val="0"/>
          <w:sz w:val="24"/>
        </w:rPr>
        <w:t>A entrega dos objetos designados nos itens 2 e 3 deste certame, deverão ser entregues em até 20 (vinte) dias.</w:t>
      </w:r>
    </w:p>
    <w:p>
      <w:pPr>
        <w:pStyle w:val="BodyText"/>
        <w:spacing w:before="8"/>
        <w:rPr>
          <w:b w:val="0"/>
          <w:sz w:val="19"/>
        </w:rPr>
      </w:pPr>
    </w:p>
    <w:p>
      <w:pPr>
        <w:pStyle w:val="Heading2"/>
        <w:numPr>
          <w:ilvl w:val="0"/>
          <w:numId w:val="21"/>
        </w:numPr>
        <w:tabs>
          <w:tab w:pos="951" w:val="left" w:leader="none"/>
          <w:tab w:pos="9257" w:val="left" w:leader="none"/>
        </w:tabs>
        <w:spacing w:line="240" w:lineRule="auto" w:before="51" w:after="0"/>
        <w:ind w:left="950" w:right="0" w:hanging="261"/>
        <w:jc w:val="left"/>
        <w:rPr>
          <w:b w:val="0"/>
        </w:rPr>
      </w:pPr>
      <w:r>
        <w:rPr>
          <w:b w:val="0"/>
          <w:color w:val="FFFFFF"/>
          <w:spacing w:val="-2"/>
          <w:shd w:fill="44536A" w:color="auto" w:val="clear"/>
        </w:rPr>
        <w:t>ACOMPANHAMENTO</w:t>
      </w:r>
      <w:r>
        <w:rPr>
          <w:b w:val="0"/>
          <w:color w:val="FFFFFF"/>
          <w:spacing w:val="-6"/>
          <w:shd w:fill="44536A" w:color="auto" w:val="clear"/>
        </w:rPr>
        <w:t> </w:t>
      </w:r>
      <w:r>
        <w:rPr>
          <w:b w:val="0"/>
          <w:color w:val="FFFFFF"/>
          <w:spacing w:val="-2"/>
          <w:shd w:fill="44536A" w:color="auto" w:val="clear"/>
        </w:rPr>
        <w:t>E</w:t>
      </w:r>
      <w:r>
        <w:rPr>
          <w:b w:val="0"/>
          <w:color w:val="FFFFFF"/>
          <w:spacing w:val="-8"/>
          <w:shd w:fill="44536A" w:color="auto" w:val="clear"/>
        </w:rPr>
        <w:t> </w:t>
      </w:r>
      <w:r>
        <w:rPr>
          <w:b w:val="0"/>
          <w:color w:val="FFFFFF"/>
          <w:spacing w:val="-2"/>
          <w:shd w:fill="44536A" w:color="auto" w:val="clear"/>
        </w:rPr>
        <w:t>FISCALIZAÇÃO</w:t>
      </w:r>
      <w:r>
        <w:rPr>
          <w:b w:val="0"/>
          <w:color w:val="FFFFFF"/>
          <w:spacing w:val="-9"/>
          <w:shd w:fill="44536A" w:color="auto" w:val="clear"/>
        </w:rPr>
        <w:t> </w:t>
      </w:r>
      <w:r>
        <w:rPr>
          <w:b w:val="0"/>
          <w:color w:val="FFFFFF"/>
          <w:spacing w:val="-2"/>
          <w:shd w:fill="44536A" w:color="auto" w:val="clear"/>
        </w:rPr>
        <w:t>DA</w:t>
      </w:r>
      <w:r>
        <w:rPr>
          <w:b w:val="0"/>
          <w:color w:val="FFFFFF"/>
          <w:spacing w:val="-7"/>
          <w:shd w:fill="44536A" w:color="auto" w:val="clear"/>
        </w:rPr>
        <w:t> </w:t>
      </w:r>
      <w:r>
        <w:rPr>
          <w:b w:val="0"/>
          <w:color w:val="FFFFFF"/>
          <w:spacing w:val="-2"/>
          <w:shd w:fill="44536A" w:color="auto" w:val="clear"/>
        </w:rPr>
        <w:t>EXECUÇÃO:</w:t>
      </w:r>
      <w:r>
        <w:rPr>
          <w:b w:val="0"/>
          <w:color w:val="FFFFFF"/>
          <w:shd w:fill="44536A" w:color="auto" w:val="clear"/>
        </w:rPr>
        <w:tab/>
      </w:r>
    </w:p>
    <w:p>
      <w:pPr>
        <w:pStyle w:val="ListParagraph"/>
        <w:numPr>
          <w:ilvl w:val="1"/>
          <w:numId w:val="21"/>
        </w:numPr>
        <w:tabs>
          <w:tab w:pos="1128" w:val="left" w:leader="none"/>
        </w:tabs>
        <w:spacing w:line="240" w:lineRule="auto" w:before="1" w:after="0"/>
        <w:ind w:left="719" w:right="1076" w:firstLine="0"/>
        <w:jc w:val="both"/>
        <w:rPr>
          <w:b w:val="0"/>
          <w:sz w:val="24"/>
        </w:rPr>
      </w:pPr>
      <w:r>
        <w:rPr>
          <w:b w:val="0"/>
          <w:sz w:val="24"/>
        </w:rPr>
        <w:t>A</w:t>
      </w:r>
      <w:r>
        <w:rPr>
          <w:b w:val="0"/>
          <w:spacing w:val="-9"/>
          <w:sz w:val="24"/>
        </w:rPr>
        <w:t> </w:t>
      </w:r>
      <w:r>
        <w:rPr>
          <w:b w:val="0"/>
          <w:sz w:val="24"/>
        </w:rPr>
        <w:t>execução</w:t>
      </w:r>
      <w:r>
        <w:rPr>
          <w:b w:val="0"/>
          <w:spacing w:val="-8"/>
          <w:sz w:val="24"/>
        </w:rPr>
        <w:t> </w:t>
      </w:r>
      <w:r>
        <w:rPr>
          <w:b w:val="0"/>
          <w:sz w:val="24"/>
        </w:rPr>
        <w:t>do</w:t>
      </w:r>
      <w:r>
        <w:rPr>
          <w:b w:val="0"/>
          <w:spacing w:val="-4"/>
          <w:sz w:val="24"/>
        </w:rPr>
        <w:t> </w:t>
      </w:r>
      <w:r>
        <w:rPr>
          <w:b w:val="0"/>
          <w:sz w:val="24"/>
        </w:rPr>
        <w:t>objeto</w:t>
      </w:r>
      <w:r>
        <w:rPr>
          <w:b w:val="0"/>
          <w:spacing w:val="-8"/>
          <w:sz w:val="24"/>
        </w:rPr>
        <w:t> </w:t>
      </w:r>
      <w:r>
        <w:rPr>
          <w:b w:val="0"/>
          <w:sz w:val="24"/>
        </w:rPr>
        <w:t>será</w:t>
      </w:r>
      <w:r>
        <w:rPr>
          <w:b w:val="0"/>
          <w:spacing w:val="-3"/>
          <w:sz w:val="24"/>
        </w:rPr>
        <w:t> </w:t>
      </w:r>
      <w:r>
        <w:rPr>
          <w:b w:val="0"/>
          <w:sz w:val="24"/>
        </w:rPr>
        <w:t>fiscalizada</w:t>
      </w:r>
      <w:r>
        <w:rPr>
          <w:b w:val="0"/>
          <w:spacing w:val="-6"/>
          <w:sz w:val="24"/>
        </w:rPr>
        <w:t> </w:t>
      </w:r>
      <w:r>
        <w:rPr>
          <w:b w:val="0"/>
          <w:sz w:val="24"/>
        </w:rPr>
        <w:t>por</w:t>
      </w:r>
      <w:r>
        <w:rPr>
          <w:b w:val="0"/>
          <w:spacing w:val="-9"/>
          <w:sz w:val="24"/>
        </w:rPr>
        <w:t> </w:t>
      </w:r>
      <w:r>
        <w:rPr>
          <w:b w:val="0"/>
          <w:sz w:val="24"/>
        </w:rPr>
        <w:t>servidor</w:t>
      </w:r>
      <w:r>
        <w:rPr>
          <w:b w:val="0"/>
          <w:spacing w:val="-9"/>
          <w:sz w:val="24"/>
        </w:rPr>
        <w:t> </w:t>
      </w:r>
      <w:r>
        <w:rPr>
          <w:b w:val="0"/>
          <w:sz w:val="24"/>
        </w:rPr>
        <w:t>designado</w:t>
      </w:r>
      <w:r>
        <w:rPr>
          <w:b w:val="0"/>
          <w:spacing w:val="-8"/>
          <w:sz w:val="24"/>
        </w:rPr>
        <w:t> </w:t>
      </w:r>
      <w:r>
        <w:rPr>
          <w:b w:val="0"/>
          <w:sz w:val="24"/>
        </w:rPr>
        <w:t>pelo</w:t>
      </w:r>
      <w:r>
        <w:rPr>
          <w:b w:val="0"/>
          <w:spacing w:val="-8"/>
          <w:sz w:val="24"/>
        </w:rPr>
        <w:t> </w:t>
      </w:r>
      <w:r>
        <w:rPr>
          <w:b w:val="0"/>
          <w:sz w:val="24"/>
        </w:rPr>
        <w:t>órgão</w:t>
      </w:r>
      <w:r>
        <w:rPr>
          <w:b w:val="0"/>
          <w:spacing w:val="-8"/>
          <w:sz w:val="24"/>
        </w:rPr>
        <w:t> </w:t>
      </w:r>
      <w:r>
        <w:rPr>
          <w:b w:val="0"/>
          <w:sz w:val="24"/>
        </w:rPr>
        <w:t>responsável pela contratação, sendo que o Gestor do Contrato será responsável por atestar os documentos</w:t>
      </w:r>
      <w:r>
        <w:rPr>
          <w:b w:val="0"/>
          <w:spacing w:val="-7"/>
          <w:sz w:val="24"/>
        </w:rPr>
        <w:t> </w:t>
      </w:r>
      <w:r>
        <w:rPr>
          <w:b w:val="0"/>
          <w:sz w:val="24"/>
        </w:rPr>
        <w:t>da</w:t>
      </w:r>
      <w:r>
        <w:rPr>
          <w:b w:val="0"/>
          <w:spacing w:val="-3"/>
          <w:sz w:val="24"/>
        </w:rPr>
        <w:t> </w:t>
      </w:r>
      <w:r>
        <w:rPr>
          <w:b w:val="0"/>
          <w:sz w:val="24"/>
        </w:rPr>
        <w:t>despesa</w:t>
      </w:r>
      <w:r>
        <w:rPr>
          <w:b w:val="0"/>
          <w:spacing w:val="-3"/>
          <w:sz w:val="24"/>
        </w:rPr>
        <w:t> </w:t>
      </w:r>
      <w:r>
        <w:rPr>
          <w:b w:val="0"/>
          <w:sz w:val="24"/>
        </w:rPr>
        <w:t>(nota</w:t>
      </w:r>
      <w:r>
        <w:rPr>
          <w:b w:val="0"/>
          <w:spacing w:val="-3"/>
          <w:sz w:val="24"/>
        </w:rPr>
        <w:t> </w:t>
      </w:r>
      <w:r>
        <w:rPr>
          <w:b w:val="0"/>
          <w:sz w:val="24"/>
        </w:rPr>
        <w:t>fiscal),</w:t>
      </w:r>
      <w:r>
        <w:rPr>
          <w:b w:val="0"/>
          <w:spacing w:val="-6"/>
          <w:sz w:val="24"/>
        </w:rPr>
        <w:t> </w:t>
      </w:r>
      <w:r>
        <w:rPr>
          <w:b w:val="0"/>
          <w:sz w:val="24"/>
        </w:rPr>
        <w:t>quando</w:t>
      </w:r>
      <w:r>
        <w:rPr>
          <w:b w:val="0"/>
          <w:spacing w:val="-5"/>
          <w:sz w:val="24"/>
        </w:rPr>
        <w:t> </w:t>
      </w:r>
      <w:r>
        <w:rPr>
          <w:b w:val="0"/>
          <w:sz w:val="24"/>
        </w:rPr>
        <w:t>comprovada</w:t>
      </w:r>
      <w:r>
        <w:rPr>
          <w:b w:val="0"/>
          <w:spacing w:val="-3"/>
          <w:sz w:val="24"/>
        </w:rPr>
        <w:t> </w:t>
      </w:r>
      <w:r>
        <w:rPr>
          <w:b w:val="0"/>
          <w:sz w:val="24"/>
        </w:rPr>
        <w:t>a</w:t>
      </w:r>
      <w:r>
        <w:rPr>
          <w:b w:val="0"/>
          <w:spacing w:val="-3"/>
          <w:sz w:val="24"/>
        </w:rPr>
        <w:t> </w:t>
      </w:r>
      <w:r>
        <w:rPr>
          <w:b w:val="0"/>
          <w:sz w:val="24"/>
        </w:rPr>
        <w:t>fiel</w:t>
      </w:r>
      <w:r>
        <w:rPr>
          <w:b w:val="0"/>
          <w:spacing w:val="-10"/>
          <w:sz w:val="24"/>
        </w:rPr>
        <w:t> </w:t>
      </w:r>
      <w:r>
        <w:rPr>
          <w:b w:val="0"/>
          <w:sz w:val="24"/>
        </w:rPr>
        <w:t>e</w:t>
      </w:r>
      <w:r>
        <w:rPr>
          <w:b w:val="0"/>
          <w:spacing w:val="-4"/>
          <w:sz w:val="24"/>
        </w:rPr>
        <w:t> </w:t>
      </w:r>
      <w:r>
        <w:rPr>
          <w:b w:val="0"/>
          <w:sz w:val="24"/>
        </w:rPr>
        <w:t>correta</w:t>
      </w:r>
      <w:r>
        <w:rPr>
          <w:b w:val="0"/>
          <w:spacing w:val="-3"/>
          <w:sz w:val="24"/>
        </w:rPr>
        <w:t> </w:t>
      </w:r>
      <w:r>
        <w:rPr>
          <w:b w:val="0"/>
          <w:sz w:val="24"/>
        </w:rPr>
        <w:t>execução</w:t>
      </w:r>
      <w:r>
        <w:rPr>
          <w:b w:val="0"/>
          <w:spacing w:val="-5"/>
          <w:sz w:val="24"/>
        </w:rPr>
        <w:t> </w:t>
      </w:r>
      <w:r>
        <w:rPr>
          <w:b w:val="0"/>
          <w:sz w:val="24"/>
        </w:rPr>
        <w:t>para fins de pagamento;</w:t>
      </w:r>
    </w:p>
    <w:p>
      <w:pPr>
        <w:pStyle w:val="ListParagraph"/>
        <w:numPr>
          <w:ilvl w:val="1"/>
          <w:numId w:val="21"/>
        </w:numPr>
        <w:tabs>
          <w:tab w:pos="1181" w:val="left" w:leader="none"/>
        </w:tabs>
        <w:spacing w:line="240" w:lineRule="auto" w:before="0" w:after="0"/>
        <w:ind w:left="719" w:right="1084" w:firstLine="0"/>
        <w:jc w:val="both"/>
        <w:rPr>
          <w:b w:val="0"/>
          <w:sz w:val="24"/>
        </w:rPr>
      </w:pPr>
      <w:r>
        <w:rPr>
          <w:b w:val="0"/>
          <w:sz w:val="24"/>
        </w:rPr>
        <w:t>A presença da fiscalização por servidor designado pelo órgão responsável pela contratação não elide nem diminui a responsabilidade da empresa contratada; e</w:t>
      </w:r>
    </w:p>
    <w:p>
      <w:pPr>
        <w:pStyle w:val="ListParagraph"/>
        <w:numPr>
          <w:ilvl w:val="1"/>
          <w:numId w:val="21"/>
        </w:numPr>
        <w:tabs>
          <w:tab w:pos="1172" w:val="left" w:leader="none"/>
        </w:tabs>
        <w:spacing w:line="240" w:lineRule="auto" w:before="0" w:after="0"/>
        <w:ind w:left="719" w:right="1079" w:firstLine="0"/>
        <w:jc w:val="both"/>
        <w:rPr>
          <w:b w:val="0"/>
          <w:sz w:val="24"/>
        </w:rPr>
      </w:pPr>
      <w:r>
        <w:rPr>
          <w:b w:val="0"/>
          <w:sz w:val="24"/>
        </w:rPr>
        <w:t>Caberá ao órgão responsável pela contratação rejeitar totalmente ou em parte, qualquer equipamento que não esteja de acordo com as exigências, bem como, determinar prazo para substituição do item eventualmente fora de especificação.</w:t>
      </w:r>
    </w:p>
    <w:p>
      <w:pPr>
        <w:pStyle w:val="BodyText"/>
        <w:spacing w:before="8"/>
        <w:rPr>
          <w:b w:val="0"/>
          <w:sz w:val="19"/>
        </w:rPr>
      </w:pPr>
    </w:p>
    <w:p>
      <w:pPr>
        <w:pStyle w:val="Heading2"/>
        <w:numPr>
          <w:ilvl w:val="0"/>
          <w:numId w:val="21"/>
        </w:numPr>
        <w:tabs>
          <w:tab w:pos="951" w:val="left" w:leader="none"/>
          <w:tab w:pos="9257" w:val="left" w:leader="none"/>
        </w:tabs>
        <w:spacing w:line="240" w:lineRule="auto" w:before="52" w:after="0"/>
        <w:ind w:left="950" w:right="0" w:hanging="261"/>
        <w:jc w:val="left"/>
        <w:rPr>
          <w:b w:val="0"/>
        </w:rPr>
      </w:pPr>
      <w:r>
        <w:rPr>
          <w:b w:val="0"/>
          <w:color w:val="FFFFFF"/>
          <w:spacing w:val="-2"/>
          <w:shd w:fill="44536A" w:color="auto" w:val="clear"/>
        </w:rPr>
        <w:t>RESPONSABILIDADES</w:t>
      </w:r>
      <w:r>
        <w:rPr>
          <w:b w:val="0"/>
          <w:color w:val="FFFFFF"/>
          <w:spacing w:val="-6"/>
          <w:shd w:fill="44536A" w:color="auto" w:val="clear"/>
        </w:rPr>
        <w:t> </w:t>
      </w:r>
      <w:r>
        <w:rPr>
          <w:b w:val="0"/>
          <w:color w:val="FFFFFF"/>
          <w:spacing w:val="-2"/>
          <w:shd w:fill="44536A" w:color="auto" w:val="clear"/>
        </w:rPr>
        <w:t>DA</w:t>
      </w:r>
      <w:r>
        <w:rPr>
          <w:b w:val="0"/>
          <w:color w:val="FFFFFF"/>
          <w:spacing w:val="-7"/>
          <w:shd w:fill="44536A" w:color="auto" w:val="clear"/>
        </w:rPr>
        <w:t> </w:t>
      </w:r>
      <w:r>
        <w:rPr>
          <w:b w:val="0"/>
          <w:color w:val="FFFFFF"/>
          <w:spacing w:val="-2"/>
          <w:shd w:fill="44536A" w:color="auto" w:val="clear"/>
        </w:rPr>
        <w:t>CONTRATADA:</w:t>
      </w:r>
      <w:r>
        <w:rPr>
          <w:b w:val="0"/>
          <w:color w:val="FFFFFF"/>
          <w:shd w:fill="44536A" w:color="auto" w:val="clear"/>
        </w:rPr>
        <w:tab/>
      </w:r>
    </w:p>
    <w:p>
      <w:pPr>
        <w:pStyle w:val="ListParagraph"/>
        <w:numPr>
          <w:ilvl w:val="1"/>
          <w:numId w:val="21"/>
        </w:numPr>
        <w:tabs>
          <w:tab w:pos="1166" w:val="left" w:leader="none"/>
        </w:tabs>
        <w:spacing w:line="240" w:lineRule="auto" w:before="0" w:after="0"/>
        <w:ind w:left="719" w:right="1077" w:firstLine="0"/>
        <w:jc w:val="both"/>
        <w:rPr>
          <w:b w:val="0"/>
          <w:sz w:val="24"/>
        </w:rPr>
      </w:pPr>
      <w:r>
        <w:rPr>
          <w:b w:val="0"/>
          <w:sz w:val="24"/>
        </w:rPr>
        <w:t>As partes se obrigam reciprocamente a cumprir integralmente as disposições do instrumento convocatório, da Lei Federal nº 14.133 de 01 de abril de 2021, alterada e consolidada e dos regulamentos correlatos publicados pela Conselho Regional de Odontologia do Ceará - CRO/CE/CE.</w:t>
      </w:r>
    </w:p>
    <w:p>
      <w:pPr>
        <w:pStyle w:val="ListParagraph"/>
        <w:numPr>
          <w:ilvl w:val="1"/>
          <w:numId w:val="21"/>
        </w:numPr>
        <w:tabs>
          <w:tab w:pos="1133" w:val="left" w:leader="none"/>
        </w:tabs>
        <w:spacing w:line="293" w:lineRule="exact" w:before="0" w:after="0"/>
        <w:ind w:left="1133" w:right="0" w:hanging="414"/>
        <w:jc w:val="both"/>
        <w:rPr>
          <w:b w:val="0"/>
          <w:sz w:val="24"/>
        </w:rPr>
      </w:pPr>
      <w:r>
        <w:rPr>
          <w:b w:val="0"/>
          <w:sz w:val="24"/>
        </w:rPr>
        <w:t>A</w:t>
      </w:r>
      <w:r>
        <w:rPr>
          <w:b w:val="0"/>
          <w:spacing w:val="-6"/>
          <w:sz w:val="24"/>
        </w:rPr>
        <w:t> </w:t>
      </w:r>
      <w:r>
        <w:rPr>
          <w:b w:val="0"/>
          <w:sz w:val="24"/>
        </w:rPr>
        <w:t>Contratada</w:t>
      </w:r>
      <w:r>
        <w:rPr>
          <w:b w:val="0"/>
          <w:spacing w:val="-3"/>
          <w:sz w:val="24"/>
        </w:rPr>
        <w:t> </w:t>
      </w:r>
      <w:r>
        <w:rPr>
          <w:b w:val="0"/>
          <w:sz w:val="24"/>
        </w:rPr>
        <w:t>obriga-se</w:t>
      </w:r>
      <w:r>
        <w:rPr>
          <w:b w:val="0"/>
          <w:spacing w:val="-3"/>
          <w:sz w:val="24"/>
        </w:rPr>
        <w:t> </w:t>
      </w:r>
      <w:r>
        <w:rPr>
          <w:b w:val="0"/>
          <w:spacing w:val="-5"/>
          <w:sz w:val="24"/>
        </w:rPr>
        <w:t>a:</w:t>
      </w:r>
    </w:p>
    <w:p>
      <w:pPr>
        <w:pStyle w:val="ListParagraph"/>
        <w:numPr>
          <w:ilvl w:val="2"/>
          <w:numId w:val="21"/>
        </w:numPr>
        <w:tabs>
          <w:tab w:pos="1315" w:val="left" w:leader="none"/>
        </w:tabs>
        <w:spacing w:line="242" w:lineRule="auto" w:before="0" w:after="0"/>
        <w:ind w:left="719" w:right="1077" w:firstLine="0"/>
        <w:jc w:val="both"/>
        <w:rPr>
          <w:b w:val="0"/>
          <w:sz w:val="24"/>
        </w:rPr>
      </w:pPr>
      <w:r>
        <w:rPr>
          <w:b w:val="0"/>
          <w:sz w:val="24"/>
        </w:rPr>
        <w:t>Os serviços</w:t>
      </w:r>
      <w:r>
        <w:rPr>
          <w:b w:val="0"/>
          <w:spacing w:val="-1"/>
          <w:sz w:val="24"/>
        </w:rPr>
        <w:t> </w:t>
      </w:r>
      <w:r>
        <w:rPr>
          <w:b w:val="0"/>
          <w:sz w:val="24"/>
        </w:rPr>
        <w:t>deverão ser</w:t>
      </w:r>
      <w:r>
        <w:rPr>
          <w:b w:val="0"/>
          <w:spacing w:val="-1"/>
          <w:sz w:val="24"/>
        </w:rPr>
        <w:t> </w:t>
      </w:r>
      <w:r>
        <w:rPr>
          <w:b w:val="0"/>
          <w:sz w:val="24"/>
        </w:rPr>
        <w:t>executados</w:t>
      </w:r>
      <w:r>
        <w:rPr>
          <w:b w:val="0"/>
          <w:spacing w:val="-1"/>
          <w:sz w:val="24"/>
        </w:rPr>
        <w:t> </w:t>
      </w:r>
      <w:r>
        <w:rPr>
          <w:b w:val="0"/>
          <w:sz w:val="24"/>
        </w:rPr>
        <w:t>e entregues no prazo de</w:t>
      </w:r>
      <w:r>
        <w:rPr>
          <w:b w:val="0"/>
          <w:spacing w:val="-3"/>
          <w:sz w:val="24"/>
        </w:rPr>
        <w:t> </w:t>
      </w:r>
      <w:r>
        <w:rPr>
          <w:b w:val="0"/>
          <w:sz w:val="24"/>
        </w:rPr>
        <w:t>até 30</w:t>
      </w:r>
      <w:r>
        <w:rPr>
          <w:b w:val="0"/>
          <w:spacing w:val="-1"/>
          <w:sz w:val="24"/>
        </w:rPr>
        <w:t> </w:t>
      </w:r>
      <w:r>
        <w:rPr>
          <w:b w:val="0"/>
          <w:sz w:val="24"/>
        </w:rPr>
        <w:t>(trinta) dias, a contar da “ordem de serviços/compra”, observando rigorosamente as especificações contidas no Termo de Referência, nos anexos e disposições constantes de sua Proposta de Preços,</w:t>
      </w:r>
      <w:r>
        <w:rPr>
          <w:b w:val="0"/>
          <w:spacing w:val="-1"/>
          <w:sz w:val="24"/>
        </w:rPr>
        <w:t> </w:t>
      </w:r>
      <w:r>
        <w:rPr>
          <w:b w:val="0"/>
          <w:sz w:val="24"/>
        </w:rPr>
        <w:t>assumindo</w:t>
      </w:r>
      <w:r>
        <w:rPr>
          <w:b w:val="0"/>
          <w:spacing w:val="-1"/>
          <w:sz w:val="24"/>
        </w:rPr>
        <w:t> </w:t>
      </w:r>
      <w:r>
        <w:rPr>
          <w:b w:val="0"/>
          <w:sz w:val="24"/>
        </w:rPr>
        <w:t>a responsabilidade pelo</w:t>
      </w:r>
      <w:r>
        <w:rPr>
          <w:b w:val="0"/>
          <w:spacing w:val="-5"/>
          <w:sz w:val="24"/>
        </w:rPr>
        <w:t> </w:t>
      </w:r>
      <w:r>
        <w:rPr>
          <w:b w:val="0"/>
          <w:sz w:val="24"/>
        </w:rPr>
        <w:t>pagamento</w:t>
      </w:r>
      <w:r>
        <w:rPr>
          <w:b w:val="0"/>
          <w:spacing w:val="-1"/>
          <w:sz w:val="24"/>
        </w:rPr>
        <w:t> </w:t>
      </w:r>
      <w:r>
        <w:rPr>
          <w:b w:val="0"/>
          <w:sz w:val="24"/>
        </w:rPr>
        <w:t>de todos</w:t>
      </w:r>
      <w:r>
        <w:rPr>
          <w:b w:val="0"/>
          <w:spacing w:val="-3"/>
          <w:sz w:val="24"/>
        </w:rPr>
        <w:t> </w:t>
      </w:r>
      <w:r>
        <w:rPr>
          <w:b w:val="0"/>
          <w:sz w:val="24"/>
        </w:rPr>
        <w:t>os</w:t>
      </w:r>
      <w:r>
        <w:rPr>
          <w:b w:val="0"/>
          <w:spacing w:val="-2"/>
          <w:sz w:val="24"/>
        </w:rPr>
        <w:t> </w:t>
      </w:r>
      <w:r>
        <w:rPr>
          <w:b w:val="0"/>
          <w:sz w:val="24"/>
        </w:rPr>
        <w:t>impostos,</w:t>
      </w:r>
      <w:r>
        <w:rPr>
          <w:b w:val="0"/>
          <w:spacing w:val="-1"/>
          <w:sz w:val="24"/>
        </w:rPr>
        <w:t> </w:t>
      </w:r>
      <w:r>
        <w:rPr>
          <w:b w:val="0"/>
          <w:sz w:val="24"/>
        </w:rPr>
        <w:t>taxas</w:t>
      </w:r>
      <w:r>
        <w:rPr>
          <w:b w:val="0"/>
          <w:spacing w:val="-2"/>
          <w:sz w:val="24"/>
        </w:rPr>
        <w:t> </w:t>
      </w:r>
      <w:r>
        <w:rPr>
          <w:b w:val="0"/>
          <w:sz w:val="24"/>
        </w:rPr>
        <w:t>e</w:t>
      </w:r>
    </w:p>
    <w:p>
      <w:pPr>
        <w:spacing w:after="0" w:line="242" w:lineRule="auto"/>
        <w:jc w:val="both"/>
        <w:rPr>
          <w:sz w:val="24"/>
        </w:rPr>
        <w:sectPr>
          <w:pgSz w:w="11910" w:h="16840"/>
          <w:pgMar w:header="533" w:footer="0" w:top="2140" w:bottom="280" w:left="980" w:right="620"/>
        </w:sectPr>
      </w:pPr>
    </w:p>
    <w:p>
      <w:pPr>
        <w:pStyle w:val="BodyText"/>
        <w:spacing w:before="9"/>
        <w:rPr>
          <w:b w:val="0"/>
          <w:sz w:val="18"/>
        </w:rPr>
      </w:pPr>
    </w:p>
    <w:p>
      <w:pPr>
        <w:pStyle w:val="BodyText"/>
        <w:spacing w:before="52"/>
        <w:ind w:left="719" w:right="1077"/>
        <w:jc w:val="both"/>
        <w:rPr>
          <w:b w:val="0"/>
        </w:rPr>
      </w:pPr>
      <w:r>
        <w:rPr>
          <w:b w:val="0"/>
        </w:rPr>
        <w:t>quaisquer</w:t>
      </w:r>
      <w:r>
        <w:rPr>
          <w:b w:val="0"/>
          <w:spacing w:val="-3"/>
        </w:rPr>
        <w:t> </w:t>
      </w:r>
      <w:r>
        <w:rPr>
          <w:b w:val="0"/>
        </w:rPr>
        <w:t>ônus</w:t>
      </w:r>
      <w:r>
        <w:rPr>
          <w:b w:val="0"/>
          <w:spacing w:val="-4"/>
        </w:rPr>
        <w:t> </w:t>
      </w:r>
      <w:r>
        <w:rPr>
          <w:b w:val="0"/>
        </w:rPr>
        <w:t>de origem federal,</w:t>
      </w:r>
      <w:r>
        <w:rPr>
          <w:b w:val="0"/>
          <w:spacing w:val="-3"/>
        </w:rPr>
        <w:t> </w:t>
      </w:r>
      <w:r>
        <w:rPr>
          <w:b w:val="0"/>
        </w:rPr>
        <w:t>estadual</w:t>
      </w:r>
      <w:r>
        <w:rPr>
          <w:b w:val="0"/>
          <w:spacing w:val="-2"/>
        </w:rPr>
        <w:t> </w:t>
      </w:r>
      <w:r>
        <w:rPr>
          <w:b w:val="0"/>
        </w:rPr>
        <w:t>e</w:t>
      </w:r>
      <w:r>
        <w:rPr>
          <w:b w:val="0"/>
          <w:spacing w:val="-1"/>
        </w:rPr>
        <w:t> </w:t>
      </w:r>
      <w:r>
        <w:rPr>
          <w:b w:val="0"/>
        </w:rPr>
        <w:t>municipal,</w:t>
      </w:r>
      <w:r>
        <w:rPr>
          <w:b w:val="0"/>
          <w:spacing w:val="-3"/>
        </w:rPr>
        <w:t> </w:t>
      </w:r>
      <w:r>
        <w:rPr>
          <w:b w:val="0"/>
        </w:rPr>
        <w:t>bem como, quaisquer</w:t>
      </w:r>
      <w:r>
        <w:rPr>
          <w:b w:val="0"/>
          <w:spacing w:val="-3"/>
        </w:rPr>
        <w:t> </w:t>
      </w:r>
      <w:r>
        <w:rPr>
          <w:b w:val="0"/>
        </w:rPr>
        <w:t>encargos judiciais ou extrajudiciais, sejam trabalhistas, previdenciários, fiscais e comerciais resultantes</w:t>
      </w:r>
      <w:r>
        <w:rPr>
          <w:b w:val="0"/>
          <w:spacing w:val="-14"/>
        </w:rPr>
        <w:t> </w:t>
      </w:r>
      <w:r>
        <w:rPr>
          <w:b w:val="0"/>
        </w:rPr>
        <w:t>do(a)</w:t>
      </w:r>
      <w:r>
        <w:rPr>
          <w:b w:val="0"/>
          <w:spacing w:val="-14"/>
        </w:rPr>
        <w:t> </w:t>
      </w:r>
      <w:r>
        <w:rPr>
          <w:b w:val="0"/>
        </w:rPr>
        <w:t>fornecimento/execução/prestação</w:t>
      </w:r>
      <w:r>
        <w:rPr>
          <w:b w:val="0"/>
          <w:spacing w:val="-13"/>
        </w:rPr>
        <w:t> </w:t>
      </w:r>
      <w:r>
        <w:rPr>
          <w:b w:val="0"/>
        </w:rPr>
        <w:t>que</w:t>
      </w:r>
      <w:r>
        <w:rPr>
          <w:b w:val="0"/>
          <w:spacing w:val="-14"/>
        </w:rPr>
        <w:t> </w:t>
      </w:r>
      <w:r>
        <w:rPr>
          <w:b w:val="0"/>
        </w:rPr>
        <w:t>lhes</w:t>
      </w:r>
      <w:r>
        <w:rPr>
          <w:b w:val="0"/>
          <w:spacing w:val="-13"/>
        </w:rPr>
        <w:t> </w:t>
      </w:r>
      <w:r>
        <w:rPr>
          <w:b w:val="0"/>
        </w:rPr>
        <w:t>sejam</w:t>
      </w:r>
      <w:r>
        <w:rPr>
          <w:b w:val="0"/>
          <w:spacing w:val="-14"/>
        </w:rPr>
        <w:t> </w:t>
      </w:r>
      <w:r>
        <w:rPr>
          <w:b w:val="0"/>
        </w:rPr>
        <w:t>imputáveis,</w:t>
      </w:r>
      <w:r>
        <w:rPr>
          <w:b w:val="0"/>
          <w:spacing w:val="-13"/>
        </w:rPr>
        <w:t> </w:t>
      </w:r>
      <w:r>
        <w:rPr>
          <w:b w:val="0"/>
        </w:rPr>
        <w:t>inclusive com relação a terceiros, em decorrência da celebração do Contrato, e ainda:</w:t>
      </w:r>
    </w:p>
    <w:p>
      <w:pPr>
        <w:pStyle w:val="ListParagraph"/>
        <w:numPr>
          <w:ilvl w:val="0"/>
          <w:numId w:val="25"/>
        </w:numPr>
        <w:tabs>
          <w:tab w:pos="979" w:val="left" w:leader="none"/>
        </w:tabs>
        <w:spacing w:line="240" w:lineRule="auto" w:before="0" w:after="0"/>
        <w:ind w:left="719" w:right="1091" w:firstLine="0"/>
        <w:jc w:val="both"/>
        <w:rPr>
          <w:b w:val="0"/>
          <w:sz w:val="24"/>
        </w:rPr>
      </w:pPr>
      <w:r>
        <w:rPr>
          <w:b w:val="0"/>
          <w:sz w:val="24"/>
        </w:rPr>
        <w:t>a reparar, corrigir, remover ou substituir, às suas expensas, no total ou em parte, o objeto do contrato em que se verificarem vícios, defeitos ou incorreções;</w:t>
      </w:r>
    </w:p>
    <w:p>
      <w:pPr>
        <w:pStyle w:val="ListParagraph"/>
        <w:numPr>
          <w:ilvl w:val="0"/>
          <w:numId w:val="25"/>
        </w:numPr>
        <w:tabs>
          <w:tab w:pos="979" w:val="left" w:leader="none"/>
        </w:tabs>
        <w:spacing w:line="240" w:lineRule="auto" w:before="0" w:after="0"/>
        <w:ind w:left="719" w:right="1085" w:firstLine="0"/>
        <w:jc w:val="both"/>
        <w:rPr>
          <w:b w:val="0"/>
          <w:sz w:val="24"/>
        </w:rPr>
      </w:pPr>
      <w:r>
        <w:rPr>
          <w:b w:val="0"/>
          <w:sz w:val="24"/>
        </w:rPr>
        <w:t>responsabilizar-se pelos danos causados diretamente à Administração ou a terceiros, decorrentes</w:t>
      </w:r>
      <w:r>
        <w:rPr>
          <w:b w:val="0"/>
          <w:spacing w:val="-2"/>
          <w:sz w:val="24"/>
        </w:rPr>
        <w:t> </w:t>
      </w:r>
      <w:r>
        <w:rPr>
          <w:b w:val="0"/>
          <w:sz w:val="24"/>
        </w:rPr>
        <w:t>de sua culpa ou</w:t>
      </w:r>
      <w:r>
        <w:rPr>
          <w:b w:val="0"/>
          <w:spacing w:val="-1"/>
          <w:sz w:val="24"/>
        </w:rPr>
        <w:t> </w:t>
      </w:r>
      <w:r>
        <w:rPr>
          <w:b w:val="0"/>
          <w:sz w:val="24"/>
        </w:rPr>
        <w:t>dolo na execução</w:t>
      </w:r>
      <w:r>
        <w:rPr>
          <w:b w:val="0"/>
          <w:spacing w:val="-1"/>
          <w:sz w:val="24"/>
        </w:rPr>
        <w:t> </w:t>
      </w:r>
      <w:r>
        <w:rPr>
          <w:b w:val="0"/>
          <w:sz w:val="24"/>
        </w:rPr>
        <w:t>do contrato, não</w:t>
      </w:r>
      <w:r>
        <w:rPr>
          <w:b w:val="0"/>
          <w:spacing w:val="-1"/>
          <w:sz w:val="24"/>
        </w:rPr>
        <w:t> </w:t>
      </w:r>
      <w:r>
        <w:rPr>
          <w:b w:val="0"/>
          <w:sz w:val="24"/>
        </w:rPr>
        <w:t>excluindo</w:t>
      </w:r>
      <w:r>
        <w:rPr>
          <w:b w:val="0"/>
          <w:spacing w:val="-1"/>
          <w:sz w:val="24"/>
        </w:rPr>
        <w:t> </w:t>
      </w:r>
      <w:r>
        <w:rPr>
          <w:b w:val="0"/>
          <w:sz w:val="24"/>
        </w:rPr>
        <w:t>ou reduzindo essa responsabilidade a fiscalização ou o acompanhamento pelo órgão interessado;</w:t>
      </w:r>
    </w:p>
    <w:p>
      <w:pPr>
        <w:pStyle w:val="ListParagraph"/>
        <w:numPr>
          <w:ilvl w:val="0"/>
          <w:numId w:val="25"/>
        </w:numPr>
        <w:tabs>
          <w:tab w:pos="998" w:val="left" w:leader="none"/>
        </w:tabs>
        <w:spacing w:line="240" w:lineRule="auto" w:before="0" w:after="0"/>
        <w:ind w:left="719" w:right="1084" w:firstLine="0"/>
        <w:jc w:val="both"/>
        <w:rPr>
          <w:b w:val="0"/>
          <w:sz w:val="24"/>
        </w:rPr>
      </w:pPr>
      <w:r>
        <w:rPr>
          <w:b w:val="0"/>
          <w:sz w:val="24"/>
        </w:rPr>
        <w:t>aceitar, nas mesmas condições contratuais, os acréscimos ou supressões que se fizerem</w:t>
      </w:r>
      <w:r>
        <w:rPr>
          <w:b w:val="0"/>
          <w:spacing w:val="-2"/>
          <w:sz w:val="24"/>
        </w:rPr>
        <w:t> </w:t>
      </w:r>
      <w:r>
        <w:rPr>
          <w:b w:val="0"/>
          <w:sz w:val="24"/>
        </w:rPr>
        <w:t>no</w:t>
      </w:r>
      <w:r>
        <w:rPr>
          <w:b w:val="0"/>
          <w:spacing w:val="-4"/>
          <w:sz w:val="24"/>
        </w:rPr>
        <w:t> </w:t>
      </w:r>
      <w:r>
        <w:rPr>
          <w:b w:val="0"/>
          <w:sz w:val="24"/>
        </w:rPr>
        <w:t>fornecimento,</w:t>
      </w:r>
      <w:r>
        <w:rPr>
          <w:b w:val="0"/>
          <w:spacing w:val="-6"/>
          <w:sz w:val="24"/>
        </w:rPr>
        <w:t> </w:t>
      </w:r>
      <w:r>
        <w:rPr>
          <w:b w:val="0"/>
          <w:sz w:val="24"/>
        </w:rPr>
        <w:t>até</w:t>
      </w:r>
      <w:r>
        <w:rPr>
          <w:b w:val="0"/>
          <w:spacing w:val="-3"/>
          <w:sz w:val="24"/>
        </w:rPr>
        <w:t> </w:t>
      </w:r>
      <w:r>
        <w:rPr>
          <w:b w:val="0"/>
          <w:sz w:val="24"/>
        </w:rPr>
        <w:t>25%</w:t>
      </w:r>
      <w:r>
        <w:rPr>
          <w:b w:val="0"/>
          <w:spacing w:val="-1"/>
          <w:sz w:val="24"/>
        </w:rPr>
        <w:t> </w:t>
      </w:r>
      <w:r>
        <w:rPr>
          <w:b w:val="0"/>
          <w:sz w:val="24"/>
        </w:rPr>
        <w:t>(vinte</w:t>
      </w:r>
      <w:r>
        <w:rPr>
          <w:b w:val="0"/>
          <w:spacing w:val="-3"/>
          <w:sz w:val="24"/>
        </w:rPr>
        <w:t> </w:t>
      </w:r>
      <w:r>
        <w:rPr>
          <w:b w:val="0"/>
          <w:sz w:val="24"/>
        </w:rPr>
        <w:t>e cinco por</w:t>
      </w:r>
      <w:r>
        <w:rPr>
          <w:b w:val="0"/>
          <w:spacing w:val="-6"/>
          <w:sz w:val="24"/>
        </w:rPr>
        <w:t> </w:t>
      </w:r>
      <w:r>
        <w:rPr>
          <w:b w:val="0"/>
          <w:sz w:val="24"/>
        </w:rPr>
        <w:t>cento) do</w:t>
      </w:r>
      <w:r>
        <w:rPr>
          <w:b w:val="0"/>
          <w:spacing w:val="-4"/>
          <w:sz w:val="24"/>
        </w:rPr>
        <w:t> </w:t>
      </w:r>
      <w:r>
        <w:rPr>
          <w:b w:val="0"/>
          <w:sz w:val="24"/>
        </w:rPr>
        <w:t>valor</w:t>
      </w:r>
      <w:r>
        <w:rPr>
          <w:b w:val="0"/>
          <w:spacing w:val="-1"/>
          <w:sz w:val="24"/>
        </w:rPr>
        <w:t> </w:t>
      </w:r>
      <w:r>
        <w:rPr>
          <w:b w:val="0"/>
          <w:sz w:val="24"/>
        </w:rPr>
        <w:t>inicial</w:t>
      </w:r>
      <w:r>
        <w:rPr>
          <w:b w:val="0"/>
          <w:spacing w:val="-4"/>
          <w:sz w:val="24"/>
        </w:rPr>
        <w:t> </w:t>
      </w:r>
      <w:r>
        <w:rPr>
          <w:b w:val="0"/>
          <w:sz w:val="24"/>
        </w:rPr>
        <w:t>atualizado</w:t>
      </w:r>
      <w:r>
        <w:rPr>
          <w:b w:val="0"/>
          <w:spacing w:val="-4"/>
          <w:sz w:val="24"/>
        </w:rPr>
        <w:t> </w:t>
      </w:r>
      <w:r>
        <w:rPr>
          <w:b w:val="0"/>
          <w:sz w:val="24"/>
        </w:rPr>
        <w:t>do contrato, na forma da Lei nº 14.133/21;</w:t>
      </w:r>
    </w:p>
    <w:p>
      <w:pPr>
        <w:pStyle w:val="ListParagraph"/>
        <w:numPr>
          <w:ilvl w:val="2"/>
          <w:numId w:val="21"/>
        </w:numPr>
        <w:tabs>
          <w:tab w:pos="1324" w:val="left" w:leader="none"/>
        </w:tabs>
        <w:spacing w:line="242" w:lineRule="auto" w:before="0" w:after="0"/>
        <w:ind w:left="719" w:right="1085" w:firstLine="0"/>
        <w:jc w:val="both"/>
        <w:rPr>
          <w:b w:val="0"/>
          <w:sz w:val="24"/>
        </w:rPr>
      </w:pPr>
      <w:r>
        <w:rPr>
          <w:b w:val="0"/>
          <w:sz w:val="24"/>
        </w:rPr>
        <w:t>O licitante vencedor guardará sigilo sobre informações e documentos fornecidos pelo Contratante, em decorrência dos produtos objeto do presente contrato, adotando medidas internas de segurança.</w:t>
      </w:r>
    </w:p>
    <w:p>
      <w:pPr>
        <w:pStyle w:val="BodyText"/>
        <w:rPr>
          <w:b w:val="0"/>
          <w:sz w:val="20"/>
        </w:rPr>
      </w:pPr>
    </w:p>
    <w:p>
      <w:pPr>
        <w:pStyle w:val="BodyText"/>
        <w:spacing w:before="4"/>
        <w:rPr>
          <w:b w:val="0"/>
          <w:sz w:val="23"/>
        </w:rPr>
      </w:pPr>
    </w:p>
    <w:p>
      <w:pPr>
        <w:pStyle w:val="Heading2"/>
        <w:numPr>
          <w:ilvl w:val="0"/>
          <w:numId w:val="21"/>
        </w:numPr>
        <w:tabs>
          <w:tab w:pos="951" w:val="left" w:leader="none"/>
          <w:tab w:pos="9257" w:val="left" w:leader="none"/>
        </w:tabs>
        <w:spacing w:line="240" w:lineRule="auto" w:before="51" w:after="0"/>
        <w:ind w:left="950" w:right="0" w:hanging="261"/>
        <w:jc w:val="left"/>
        <w:rPr>
          <w:b w:val="0"/>
        </w:rPr>
      </w:pPr>
      <w:r>
        <w:rPr>
          <w:b w:val="0"/>
          <w:color w:val="FFFFFF"/>
          <w:spacing w:val="-2"/>
          <w:shd w:fill="44536A" w:color="auto" w:val="clear"/>
        </w:rPr>
        <w:t>RESPONSABILIDADES</w:t>
      </w:r>
      <w:r>
        <w:rPr>
          <w:b w:val="0"/>
          <w:color w:val="FFFFFF"/>
          <w:spacing w:val="-6"/>
          <w:shd w:fill="44536A" w:color="auto" w:val="clear"/>
        </w:rPr>
        <w:t> </w:t>
      </w:r>
      <w:r>
        <w:rPr>
          <w:b w:val="0"/>
          <w:color w:val="FFFFFF"/>
          <w:spacing w:val="-2"/>
          <w:shd w:fill="44536A" w:color="auto" w:val="clear"/>
        </w:rPr>
        <w:t>DA</w:t>
      </w:r>
      <w:r>
        <w:rPr>
          <w:b w:val="0"/>
          <w:color w:val="FFFFFF"/>
          <w:spacing w:val="-7"/>
          <w:shd w:fill="44536A" w:color="auto" w:val="clear"/>
        </w:rPr>
        <w:t> </w:t>
      </w:r>
      <w:r>
        <w:rPr>
          <w:b w:val="0"/>
          <w:color w:val="FFFFFF"/>
          <w:spacing w:val="-2"/>
          <w:shd w:fill="44536A" w:color="auto" w:val="clear"/>
        </w:rPr>
        <w:t>CONTRATANTE:</w:t>
      </w:r>
      <w:r>
        <w:rPr>
          <w:b w:val="0"/>
          <w:color w:val="FFFFFF"/>
          <w:shd w:fill="44536A" w:color="auto" w:val="clear"/>
        </w:rPr>
        <w:tab/>
      </w:r>
    </w:p>
    <w:p>
      <w:pPr>
        <w:pStyle w:val="ListParagraph"/>
        <w:numPr>
          <w:ilvl w:val="1"/>
          <w:numId w:val="21"/>
        </w:numPr>
        <w:tabs>
          <w:tab w:pos="1176" w:val="left" w:leader="none"/>
        </w:tabs>
        <w:spacing w:line="240" w:lineRule="auto" w:before="0" w:after="0"/>
        <w:ind w:left="719" w:right="1077" w:firstLine="0"/>
        <w:jc w:val="both"/>
        <w:rPr>
          <w:b w:val="0"/>
          <w:sz w:val="24"/>
        </w:rPr>
      </w:pPr>
      <w:r>
        <w:rPr>
          <w:b w:val="0"/>
          <w:sz w:val="24"/>
        </w:rPr>
        <w:t>Acompanhar e fiscalizar a execução do objeto contratual, por meio de servidor especialmente</w:t>
      </w:r>
      <w:r>
        <w:rPr>
          <w:b w:val="0"/>
          <w:spacing w:val="-5"/>
          <w:sz w:val="24"/>
        </w:rPr>
        <w:t> </w:t>
      </w:r>
      <w:r>
        <w:rPr>
          <w:b w:val="0"/>
          <w:sz w:val="24"/>
        </w:rPr>
        <w:t>designado</w:t>
      </w:r>
      <w:r>
        <w:rPr>
          <w:b w:val="0"/>
          <w:spacing w:val="-6"/>
          <w:sz w:val="24"/>
        </w:rPr>
        <w:t> </w:t>
      </w:r>
      <w:r>
        <w:rPr>
          <w:b w:val="0"/>
          <w:sz w:val="24"/>
        </w:rPr>
        <w:t>para</w:t>
      </w:r>
      <w:r>
        <w:rPr>
          <w:b w:val="0"/>
          <w:spacing w:val="-9"/>
          <w:sz w:val="24"/>
        </w:rPr>
        <w:t> </w:t>
      </w:r>
      <w:r>
        <w:rPr>
          <w:b w:val="0"/>
          <w:sz w:val="24"/>
        </w:rPr>
        <w:t>esse</w:t>
      </w:r>
      <w:r>
        <w:rPr>
          <w:b w:val="0"/>
          <w:spacing w:val="-5"/>
          <w:sz w:val="24"/>
        </w:rPr>
        <w:t> </w:t>
      </w:r>
      <w:r>
        <w:rPr>
          <w:b w:val="0"/>
          <w:sz w:val="24"/>
        </w:rPr>
        <w:t>fim,</w:t>
      </w:r>
      <w:r>
        <w:rPr>
          <w:b w:val="0"/>
          <w:spacing w:val="-7"/>
          <w:sz w:val="24"/>
        </w:rPr>
        <w:t> </w:t>
      </w:r>
      <w:r>
        <w:rPr>
          <w:b w:val="0"/>
          <w:sz w:val="24"/>
        </w:rPr>
        <w:t>podendo,</w:t>
      </w:r>
      <w:r>
        <w:rPr>
          <w:b w:val="0"/>
          <w:spacing w:val="-12"/>
          <w:sz w:val="24"/>
        </w:rPr>
        <w:t> </w:t>
      </w:r>
      <w:r>
        <w:rPr>
          <w:b w:val="0"/>
          <w:sz w:val="24"/>
        </w:rPr>
        <w:t>em</w:t>
      </w:r>
      <w:r>
        <w:rPr>
          <w:b w:val="0"/>
          <w:spacing w:val="-4"/>
          <w:sz w:val="24"/>
        </w:rPr>
        <w:t> </w:t>
      </w:r>
      <w:r>
        <w:rPr>
          <w:b w:val="0"/>
          <w:sz w:val="24"/>
        </w:rPr>
        <w:t>decorrência,</w:t>
      </w:r>
      <w:r>
        <w:rPr>
          <w:b w:val="0"/>
          <w:spacing w:val="-7"/>
          <w:sz w:val="24"/>
        </w:rPr>
        <w:t> </w:t>
      </w:r>
      <w:r>
        <w:rPr>
          <w:b w:val="0"/>
          <w:sz w:val="24"/>
        </w:rPr>
        <w:t>solicitar</w:t>
      </w:r>
      <w:r>
        <w:rPr>
          <w:b w:val="0"/>
          <w:spacing w:val="-1"/>
          <w:sz w:val="24"/>
        </w:rPr>
        <w:t> </w:t>
      </w:r>
      <w:r>
        <w:rPr>
          <w:b w:val="0"/>
          <w:sz w:val="24"/>
        </w:rPr>
        <w:t>providências da Contratada, que atenderá ou justificará de imediato.</w:t>
      </w:r>
    </w:p>
    <w:p>
      <w:pPr>
        <w:pStyle w:val="ListParagraph"/>
        <w:numPr>
          <w:ilvl w:val="1"/>
          <w:numId w:val="21"/>
        </w:numPr>
        <w:tabs>
          <w:tab w:pos="1133" w:val="left" w:leader="none"/>
        </w:tabs>
        <w:spacing w:line="240" w:lineRule="auto" w:before="0" w:after="0"/>
        <w:ind w:left="719" w:right="1086" w:firstLine="0"/>
        <w:jc w:val="both"/>
        <w:rPr>
          <w:b w:val="0"/>
          <w:sz w:val="24"/>
        </w:rPr>
      </w:pPr>
      <w:r>
        <w:rPr>
          <w:b w:val="0"/>
          <w:sz w:val="24"/>
        </w:rPr>
        <w:t>Efetuar</w:t>
      </w:r>
      <w:r>
        <w:rPr>
          <w:b w:val="0"/>
          <w:spacing w:val="-6"/>
          <w:sz w:val="24"/>
        </w:rPr>
        <w:t> </w:t>
      </w:r>
      <w:r>
        <w:rPr>
          <w:b w:val="0"/>
          <w:sz w:val="24"/>
        </w:rPr>
        <w:t>os</w:t>
      </w:r>
      <w:r>
        <w:rPr>
          <w:b w:val="0"/>
          <w:spacing w:val="-7"/>
          <w:sz w:val="24"/>
        </w:rPr>
        <w:t> </w:t>
      </w:r>
      <w:r>
        <w:rPr>
          <w:b w:val="0"/>
          <w:sz w:val="24"/>
        </w:rPr>
        <w:t>pagamentos</w:t>
      </w:r>
      <w:r>
        <w:rPr>
          <w:b w:val="0"/>
          <w:spacing w:val="-7"/>
          <w:sz w:val="24"/>
        </w:rPr>
        <w:t> </w:t>
      </w:r>
      <w:r>
        <w:rPr>
          <w:b w:val="0"/>
          <w:sz w:val="24"/>
        </w:rPr>
        <w:t>devidos</w:t>
      </w:r>
      <w:r>
        <w:rPr>
          <w:b w:val="0"/>
          <w:spacing w:val="-7"/>
          <w:sz w:val="24"/>
        </w:rPr>
        <w:t> </w:t>
      </w:r>
      <w:r>
        <w:rPr>
          <w:b w:val="0"/>
          <w:sz w:val="24"/>
        </w:rPr>
        <w:t>ao</w:t>
      </w:r>
      <w:r>
        <w:rPr>
          <w:b w:val="0"/>
          <w:spacing w:val="-5"/>
          <w:sz w:val="24"/>
        </w:rPr>
        <w:t> </w:t>
      </w:r>
      <w:r>
        <w:rPr>
          <w:b w:val="0"/>
          <w:sz w:val="24"/>
        </w:rPr>
        <w:t>contratado nas</w:t>
      </w:r>
      <w:r>
        <w:rPr>
          <w:b w:val="0"/>
          <w:spacing w:val="-7"/>
          <w:sz w:val="24"/>
        </w:rPr>
        <w:t> </w:t>
      </w:r>
      <w:r>
        <w:rPr>
          <w:b w:val="0"/>
          <w:sz w:val="24"/>
        </w:rPr>
        <w:t>condições</w:t>
      </w:r>
      <w:r>
        <w:rPr>
          <w:b w:val="0"/>
          <w:spacing w:val="-7"/>
          <w:sz w:val="24"/>
        </w:rPr>
        <w:t> </w:t>
      </w:r>
      <w:r>
        <w:rPr>
          <w:b w:val="0"/>
          <w:sz w:val="24"/>
        </w:rPr>
        <w:t>estabelecidas</w:t>
      </w:r>
      <w:r>
        <w:rPr>
          <w:b w:val="0"/>
          <w:spacing w:val="-7"/>
          <w:sz w:val="24"/>
        </w:rPr>
        <w:t> </w:t>
      </w:r>
      <w:r>
        <w:rPr>
          <w:b w:val="0"/>
          <w:sz w:val="24"/>
        </w:rPr>
        <w:t>no</w:t>
      </w:r>
      <w:r>
        <w:rPr>
          <w:b w:val="0"/>
          <w:spacing w:val="-5"/>
          <w:sz w:val="24"/>
        </w:rPr>
        <w:t> </w:t>
      </w:r>
      <w:r>
        <w:rPr>
          <w:b w:val="0"/>
          <w:sz w:val="24"/>
        </w:rPr>
        <w:t>edital e no Termo de referência.</w:t>
      </w:r>
    </w:p>
    <w:p>
      <w:pPr>
        <w:pStyle w:val="ListParagraph"/>
        <w:numPr>
          <w:ilvl w:val="1"/>
          <w:numId w:val="21"/>
        </w:numPr>
        <w:tabs>
          <w:tab w:pos="1229" w:val="left" w:leader="none"/>
        </w:tabs>
        <w:spacing w:line="240" w:lineRule="auto" w:before="0" w:after="0"/>
        <w:ind w:left="719" w:right="1080" w:firstLine="0"/>
        <w:jc w:val="both"/>
        <w:rPr>
          <w:b w:val="0"/>
          <w:sz w:val="24"/>
        </w:rPr>
      </w:pPr>
      <w:r>
        <w:rPr>
          <w:b w:val="0"/>
          <w:sz w:val="24"/>
        </w:rPr>
        <w:t>Indicar o local e horários em que deverão ser entregues e instalados os </w:t>
      </w:r>
      <w:r>
        <w:rPr>
          <w:b w:val="0"/>
          <w:spacing w:val="-2"/>
          <w:sz w:val="24"/>
        </w:rPr>
        <w:t>equipamentos.</w:t>
      </w:r>
    </w:p>
    <w:p>
      <w:pPr>
        <w:pStyle w:val="ListParagraph"/>
        <w:numPr>
          <w:ilvl w:val="1"/>
          <w:numId w:val="21"/>
        </w:numPr>
        <w:tabs>
          <w:tab w:pos="1129" w:val="left" w:leader="none"/>
        </w:tabs>
        <w:spacing w:line="240" w:lineRule="auto" w:before="0" w:after="0"/>
        <w:ind w:left="719" w:right="1076" w:firstLine="0"/>
        <w:jc w:val="both"/>
        <w:rPr>
          <w:b w:val="0"/>
          <w:sz w:val="24"/>
        </w:rPr>
      </w:pPr>
      <w:r>
        <w:rPr>
          <w:b w:val="0"/>
          <w:sz w:val="24"/>
        </w:rPr>
        <w:t>Permitir</w:t>
      </w:r>
      <w:r>
        <w:rPr>
          <w:b w:val="0"/>
          <w:spacing w:val="-7"/>
          <w:sz w:val="24"/>
        </w:rPr>
        <w:t> </w:t>
      </w:r>
      <w:r>
        <w:rPr>
          <w:b w:val="0"/>
          <w:sz w:val="24"/>
        </w:rPr>
        <w:t>ao</w:t>
      </w:r>
      <w:r>
        <w:rPr>
          <w:b w:val="0"/>
          <w:spacing w:val="-6"/>
          <w:sz w:val="24"/>
        </w:rPr>
        <w:t> </w:t>
      </w:r>
      <w:r>
        <w:rPr>
          <w:b w:val="0"/>
          <w:sz w:val="24"/>
        </w:rPr>
        <w:t>pessoal</w:t>
      </w:r>
      <w:r>
        <w:rPr>
          <w:b w:val="0"/>
          <w:spacing w:val="-6"/>
          <w:sz w:val="24"/>
        </w:rPr>
        <w:t> </w:t>
      </w:r>
      <w:r>
        <w:rPr>
          <w:b w:val="0"/>
          <w:sz w:val="24"/>
        </w:rPr>
        <w:t>da</w:t>
      </w:r>
      <w:r>
        <w:rPr>
          <w:b w:val="0"/>
          <w:spacing w:val="-4"/>
          <w:sz w:val="24"/>
        </w:rPr>
        <w:t> </w:t>
      </w:r>
      <w:r>
        <w:rPr>
          <w:b w:val="0"/>
          <w:sz w:val="24"/>
        </w:rPr>
        <w:t>Contratada,</w:t>
      </w:r>
      <w:r>
        <w:rPr>
          <w:b w:val="0"/>
          <w:spacing w:val="-7"/>
          <w:sz w:val="24"/>
        </w:rPr>
        <w:t> </w:t>
      </w:r>
      <w:r>
        <w:rPr>
          <w:b w:val="0"/>
          <w:sz w:val="24"/>
        </w:rPr>
        <w:t>acesso</w:t>
      </w:r>
      <w:r>
        <w:rPr>
          <w:b w:val="0"/>
          <w:spacing w:val="-6"/>
          <w:sz w:val="24"/>
        </w:rPr>
        <w:t> </w:t>
      </w:r>
      <w:r>
        <w:rPr>
          <w:b w:val="0"/>
          <w:sz w:val="24"/>
        </w:rPr>
        <w:t>ao</w:t>
      </w:r>
      <w:r>
        <w:rPr>
          <w:b w:val="0"/>
          <w:spacing w:val="-6"/>
          <w:sz w:val="24"/>
        </w:rPr>
        <w:t> </w:t>
      </w:r>
      <w:r>
        <w:rPr>
          <w:b w:val="0"/>
          <w:sz w:val="24"/>
        </w:rPr>
        <w:t>local</w:t>
      </w:r>
      <w:r>
        <w:rPr>
          <w:b w:val="0"/>
          <w:spacing w:val="-6"/>
          <w:sz w:val="24"/>
        </w:rPr>
        <w:t> </w:t>
      </w:r>
      <w:r>
        <w:rPr>
          <w:b w:val="0"/>
          <w:sz w:val="24"/>
        </w:rPr>
        <w:t>da</w:t>
      </w:r>
      <w:r>
        <w:rPr>
          <w:b w:val="0"/>
          <w:spacing w:val="-4"/>
          <w:sz w:val="24"/>
        </w:rPr>
        <w:t> </w:t>
      </w:r>
      <w:r>
        <w:rPr>
          <w:b w:val="0"/>
          <w:sz w:val="24"/>
        </w:rPr>
        <w:t>entrega</w:t>
      </w:r>
      <w:r>
        <w:rPr>
          <w:b w:val="0"/>
          <w:spacing w:val="-4"/>
          <w:sz w:val="24"/>
        </w:rPr>
        <w:t> </w:t>
      </w:r>
      <w:r>
        <w:rPr>
          <w:b w:val="0"/>
          <w:sz w:val="24"/>
        </w:rPr>
        <w:t>desde</w:t>
      </w:r>
      <w:r>
        <w:rPr>
          <w:b w:val="0"/>
          <w:spacing w:val="-5"/>
          <w:sz w:val="24"/>
        </w:rPr>
        <w:t> </w:t>
      </w:r>
      <w:r>
        <w:rPr>
          <w:b w:val="0"/>
          <w:sz w:val="24"/>
        </w:rPr>
        <w:t>que</w:t>
      </w:r>
      <w:r>
        <w:rPr>
          <w:b w:val="0"/>
          <w:spacing w:val="-5"/>
          <w:sz w:val="24"/>
        </w:rPr>
        <w:t> </w:t>
      </w:r>
      <w:r>
        <w:rPr>
          <w:b w:val="0"/>
          <w:sz w:val="24"/>
        </w:rPr>
        <w:t>observadas as normas de segurança.</w:t>
      </w:r>
    </w:p>
    <w:p>
      <w:pPr>
        <w:pStyle w:val="BodyText"/>
        <w:spacing w:before="9"/>
        <w:rPr>
          <w:b w:val="0"/>
          <w:sz w:val="19"/>
        </w:rPr>
      </w:pPr>
    </w:p>
    <w:p>
      <w:pPr>
        <w:pStyle w:val="Heading2"/>
        <w:numPr>
          <w:ilvl w:val="0"/>
          <w:numId w:val="21"/>
        </w:numPr>
        <w:tabs>
          <w:tab w:pos="1071" w:val="left" w:leader="none"/>
          <w:tab w:pos="9257" w:val="left" w:leader="none"/>
        </w:tabs>
        <w:spacing w:line="240" w:lineRule="auto" w:before="51" w:after="0"/>
        <w:ind w:left="1070" w:right="0" w:hanging="381"/>
        <w:jc w:val="left"/>
        <w:rPr>
          <w:b w:val="0"/>
        </w:rPr>
      </w:pPr>
      <w:r>
        <w:rPr>
          <w:b w:val="0"/>
          <w:color w:val="FFFFFF"/>
          <w:shd w:fill="44536A" w:color="auto" w:val="clear"/>
        </w:rPr>
        <w:t>CONDIÇÕES</w:t>
      </w:r>
      <w:r>
        <w:rPr>
          <w:b w:val="0"/>
          <w:color w:val="FFFFFF"/>
          <w:spacing w:val="-14"/>
          <w:shd w:fill="44536A" w:color="auto" w:val="clear"/>
        </w:rPr>
        <w:t> </w:t>
      </w:r>
      <w:r>
        <w:rPr>
          <w:b w:val="0"/>
          <w:color w:val="FFFFFF"/>
          <w:shd w:fill="44536A" w:color="auto" w:val="clear"/>
        </w:rPr>
        <w:t>DE</w:t>
      </w:r>
      <w:r>
        <w:rPr>
          <w:b w:val="0"/>
          <w:color w:val="FFFFFF"/>
          <w:spacing w:val="-13"/>
          <w:shd w:fill="44536A" w:color="auto" w:val="clear"/>
        </w:rPr>
        <w:t> </w:t>
      </w:r>
      <w:r>
        <w:rPr>
          <w:b w:val="0"/>
          <w:color w:val="FFFFFF"/>
          <w:spacing w:val="-2"/>
          <w:shd w:fill="44536A" w:color="auto" w:val="clear"/>
        </w:rPr>
        <w:t>PAGAMENTO:</w:t>
      </w:r>
      <w:r>
        <w:rPr>
          <w:b w:val="0"/>
          <w:color w:val="FFFFFF"/>
          <w:shd w:fill="44536A" w:color="auto" w:val="clear"/>
        </w:rPr>
        <w:tab/>
      </w:r>
    </w:p>
    <w:p>
      <w:pPr>
        <w:pStyle w:val="ListParagraph"/>
        <w:numPr>
          <w:ilvl w:val="1"/>
          <w:numId w:val="21"/>
        </w:numPr>
        <w:tabs>
          <w:tab w:pos="1253" w:val="left" w:leader="none"/>
        </w:tabs>
        <w:spacing w:line="240" w:lineRule="auto" w:before="0" w:after="0"/>
        <w:ind w:left="719" w:right="1076" w:firstLine="0"/>
        <w:jc w:val="both"/>
        <w:rPr>
          <w:b w:val="0"/>
          <w:sz w:val="24"/>
        </w:rPr>
      </w:pPr>
      <w:r>
        <w:rPr>
          <w:b w:val="0"/>
          <w:sz w:val="24"/>
        </w:rPr>
        <w:t>O pagamento</w:t>
      </w:r>
      <w:r>
        <w:rPr>
          <w:b w:val="0"/>
          <w:spacing w:val="-3"/>
          <w:sz w:val="24"/>
        </w:rPr>
        <w:t> </w:t>
      </w:r>
      <w:r>
        <w:rPr>
          <w:b w:val="0"/>
          <w:sz w:val="24"/>
        </w:rPr>
        <w:t>será</w:t>
      </w:r>
      <w:r>
        <w:rPr>
          <w:b w:val="0"/>
          <w:spacing w:val="-1"/>
          <w:sz w:val="24"/>
        </w:rPr>
        <w:t> </w:t>
      </w:r>
      <w:r>
        <w:rPr>
          <w:b w:val="0"/>
          <w:sz w:val="24"/>
        </w:rPr>
        <w:t>efetuado</w:t>
      </w:r>
      <w:r>
        <w:rPr>
          <w:b w:val="0"/>
          <w:spacing w:val="-3"/>
          <w:sz w:val="24"/>
        </w:rPr>
        <w:t> </w:t>
      </w:r>
      <w:r>
        <w:rPr>
          <w:b w:val="0"/>
          <w:sz w:val="24"/>
        </w:rPr>
        <w:t>após o adimplemento dos serviços</w:t>
      </w:r>
      <w:r>
        <w:rPr>
          <w:b w:val="0"/>
          <w:spacing w:val="-4"/>
          <w:sz w:val="24"/>
        </w:rPr>
        <w:t> </w:t>
      </w:r>
      <w:r>
        <w:rPr>
          <w:b w:val="0"/>
          <w:sz w:val="24"/>
        </w:rPr>
        <w:t>e recebimento</w:t>
      </w:r>
      <w:r>
        <w:rPr>
          <w:b w:val="0"/>
          <w:spacing w:val="-3"/>
          <w:sz w:val="24"/>
        </w:rPr>
        <w:t> </w:t>
      </w:r>
      <w:r>
        <w:rPr>
          <w:b w:val="0"/>
          <w:sz w:val="24"/>
        </w:rPr>
        <w:t>dos cartões</w:t>
      </w:r>
      <w:r>
        <w:rPr>
          <w:b w:val="0"/>
          <w:spacing w:val="-10"/>
          <w:sz w:val="24"/>
        </w:rPr>
        <w:t> </w:t>
      </w:r>
      <w:r>
        <w:rPr>
          <w:b w:val="0"/>
          <w:sz w:val="24"/>
        </w:rPr>
        <w:t>SIM</w:t>
      </w:r>
      <w:r>
        <w:rPr>
          <w:b w:val="0"/>
          <w:spacing w:val="-10"/>
          <w:sz w:val="24"/>
        </w:rPr>
        <w:t> </w:t>
      </w:r>
      <w:r>
        <w:rPr>
          <w:b w:val="0"/>
          <w:sz w:val="24"/>
        </w:rPr>
        <w:t>e</w:t>
      </w:r>
      <w:r>
        <w:rPr>
          <w:b w:val="0"/>
          <w:spacing w:val="-8"/>
          <w:sz w:val="24"/>
        </w:rPr>
        <w:t> </w:t>
      </w:r>
      <w:r>
        <w:rPr>
          <w:b w:val="0"/>
          <w:sz w:val="24"/>
        </w:rPr>
        <w:t>Chip</w:t>
      </w:r>
      <w:r>
        <w:rPr>
          <w:b w:val="0"/>
          <w:spacing w:val="-9"/>
          <w:sz w:val="24"/>
        </w:rPr>
        <w:t> </w:t>
      </w:r>
      <w:r>
        <w:rPr>
          <w:b w:val="0"/>
          <w:sz w:val="24"/>
        </w:rPr>
        <w:t>de</w:t>
      </w:r>
      <w:r>
        <w:rPr>
          <w:b w:val="0"/>
          <w:spacing w:val="-7"/>
          <w:sz w:val="24"/>
        </w:rPr>
        <w:t> </w:t>
      </w:r>
      <w:r>
        <w:rPr>
          <w:b w:val="0"/>
          <w:sz w:val="24"/>
        </w:rPr>
        <w:t>dados</w:t>
      </w:r>
      <w:r>
        <w:rPr>
          <w:b w:val="0"/>
          <w:spacing w:val="-11"/>
          <w:sz w:val="24"/>
        </w:rPr>
        <w:t> </w:t>
      </w:r>
      <w:r>
        <w:rPr>
          <w:b w:val="0"/>
          <w:sz w:val="24"/>
        </w:rPr>
        <w:t>móveis,</w:t>
      </w:r>
      <w:r>
        <w:rPr>
          <w:b w:val="0"/>
          <w:spacing w:val="-10"/>
          <w:sz w:val="24"/>
        </w:rPr>
        <w:t> </w:t>
      </w:r>
      <w:r>
        <w:rPr>
          <w:b w:val="0"/>
          <w:sz w:val="24"/>
        </w:rPr>
        <w:t>em</w:t>
      </w:r>
      <w:r>
        <w:rPr>
          <w:b w:val="0"/>
          <w:spacing w:val="-7"/>
          <w:sz w:val="24"/>
        </w:rPr>
        <w:t> </w:t>
      </w:r>
      <w:r>
        <w:rPr>
          <w:b w:val="0"/>
          <w:sz w:val="24"/>
        </w:rPr>
        <w:t>até</w:t>
      </w:r>
      <w:r>
        <w:rPr>
          <w:b w:val="0"/>
          <w:spacing w:val="-8"/>
          <w:sz w:val="24"/>
        </w:rPr>
        <w:t> </w:t>
      </w:r>
      <w:r>
        <w:rPr>
          <w:b w:val="0"/>
          <w:sz w:val="24"/>
        </w:rPr>
        <w:t>30</w:t>
      </w:r>
      <w:r>
        <w:rPr>
          <w:b w:val="0"/>
          <w:spacing w:val="-10"/>
          <w:sz w:val="24"/>
        </w:rPr>
        <w:t> </w:t>
      </w:r>
      <w:r>
        <w:rPr>
          <w:b w:val="0"/>
          <w:sz w:val="24"/>
        </w:rPr>
        <w:t>(trinta)</w:t>
      </w:r>
      <w:r>
        <w:rPr>
          <w:b w:val="0"/>
          <w:spacing w:val="-8"/>
          <w:sz w:val="24"/>
        </w:rPr>
        <w:t> </w:t>
      </w:r>
      <w:r>
        <w:rPr>
          <w:b w:val="0"/>
          <w:sz w:val="24"/>
        </w:rPr>
        <w:t>dias</w:t>
      </w:r>
      <w:r>
        <w:rPr>
          <w:b w:val="0"/>
          <w:spacing w:val="-10"/>
          <w:sz w:val="24"/>
        </w:rPr>
        <w:t> </w:t>
      </w:r>
      <w:r>
        <w:rPr>
          <w:b w:val="0"/>
          <w:sz w:val="24"/>
        </w:rPr>
        <w:t>após</w:t>
      </w:r>
      <w:r>
        <w:rPr>
          <w:b w:val="0"/>
          <w:spacing w:val="-11"/>
          <w:sz w:val="24"/>
        </w:rPr>
        <w:t> </w:t>
      </w:r>
      <w:r>
        <w:rPr>
          <w:b w:val="0"/>
          <w:sz w:val="24"/>
        </w:rPr>
        <w:t>a</w:t>
      </w:r>
      <w:r>
        <w:rPr>
          <w:b w:val="0"/>
          <w:spacing w:val="-7"/>
          <w:sz w:val="24"/>
        </w:rPr>
        <w:t> </w:t>
      </w:r>
      <w:r>
        <w:rPr>
          <w:b w:val="0"/>
          <w:sz w:val="24"/>
        </w:rPr>
        <w:t>emissão</w:t>
      </w:r>
      <w:r>
        <w:rPr>
          <w:b w:val="0"/>
          <w:spacing w:val="-9"/>
          <w:sz w:val="24"/>
        </w:rPr>
        <w:t> </w:t>
      </w:r>
      <w:r>
        <w:rPr>
          <w:b w:val="0"/>
          <w:sz w:val="24"/>
        </w:rPr>
        <w:t>da</w:t>
      </w:r>
      <w:r>
        <w:rPr>
          <w:b w:val="0"/>
          <w:spacing w:val="-7"/>
          <w:sz w:val="24"/>
        </w:rPr>
        <w:t> </w:t>
      </w:r>
      <w:r>
        <w:rPr>
          <w:b w:val="0"/>
          <w:sz w:val="24"/>
        </w:rPr>
        <w:t>nota</w:t>
      </w:r>
      <w:r>
        <w:rPr>
          <w:b w:val="0"/>
          <w:spacing w:val="-7"/>
          <w:sz w:val="24"/>
        </w:rPr>
        <w:t> </w:t>
      </w:r>
      <w:r>
        <w:rPr>
          <w:b w:val="0"/>
          <w:sz w:val="24"/>
        </w:rPr>
        <w:t>fiscal, mediante atesto da execução dos serviços e o encaminhamento da documentação necessária, observada todas as disposições pactuadas, através de crédito na conta bancaria da contratada, mediante apresentação da seguinte documentação:</w:t>
      </w:r>
    </w:p>
    <w:p>
      <w:pPr>
        <w:pStyle w:val="ListParagraph"/>
        <w:numPr>
          <w:ilvl w:val="0"/>
          <w:numId w:val="26"/>
        </w:numPr>
        <w:tabs>
          <w:tab w:pos="960" w:val="left" w:leader="none"/>
        </w:tabs>
        <w:spacing w:line="293" w:lineRule="exact" w:before="0" w:after="0"/>
        <w:ind w:left="959" w:right="0" w:hanging="241"/>
        <w:jc w:val="both"/>
        <w:rPr>
          <w:b w:val="0"/>
          <w:sz w:val="24"/>
        </w:rPr>
      </w:pPr>
      <w:r>
        <w:rPr>
          <w:b w:val="0"/>
          <w:sz w:val="24"/>
        </w:rPr>
        <w:t>Nota</w:t>
      </w:r>
      <w:r>
        <w:rPr>
          <w:b w:val="0"/>
          <w:spacing w:val="-3"/>
          <w:sz w:val="24"/>
        </w:rPr>
        <w:t> </w:t>
      </w:r>
      <w:r>
        <w:rPr>
          <w:b w:val="0"/>
          <w:sz w:val="24"/>
        </w:rPr>
        <w:t>Fiscal,</w:t>
      </w:r>
      <w:r>
        <w:rPr>
          <w:b w:val="0"/>
          <w:spacing w:val="-4"/>
          <w:sz w:val="24"/>
        </w:rPr>
        <w:t> </w:t>
      </w:r>
      <w:r>
        <w:rPr>
          <w:b w:val="0"/>
          <w:sz w:val="24"/>
        </w:rPr>
        <w:t>em</w:t>
      </w:r>
      <w:r>
        <w:rPr>
          <w:b w:val="0"/>
          <w:spacing w:val="-1"/>
          <w:sz w:val="24"/>
        </w:rPr>
        <w:t> </w:t>
      </w:r>
      <w:r>
        <w:rPr>
          <w:b w:val="0"/>
          <w:sz w:val="24"/>
        </w:rPr>
        <w:t>via</w:t>
      </w:r>
      <w:r>
        <w:rPr>
          <w:b w:val="0"/>
          <w:spacing w:val="-1"/>
          <w:sz w:val="24"/>
        </w:rPr>
        <w:t> </w:t>
      </w:r>
      <w:r>
        <w:rPr>
          <w:b w:val="0"/>
          <w:sz w:val="24"/>
        </w:rPr>
        <w:t>única,</w:t>
      </w:r>
      <w:r>
        <w:rPr>
          <w:b w:val="0"/>
          <w:spacing w:val="-4"/>
          <w:sz w:val="24"/>
        </w:rPr>
        <w:t> </w:t>
      </w:r>
      <w:r>
        <w:rPr>
          <w:b w:val="0"/>
          <w:sz w:val="24"/>
        </w:rPr>
        <w:t>devidamente</w:t>
      </w:r>
      <w:r>
        <w:rPr>
          <w:b w:val="0"/>
          <w:spacing w:val="-2"/>
          <w:sz w:val="24"/>
        </w:rPr>
        <w:t> </w:t>
      </w:r>
      <w:r>
        <w:rPr>
          <w:b w:val="0"/>
          <w:sz w:val="24"/>
        </w:rPr>
        <w:t>atestada</w:t>
      </w:r>
      <w:r>
        <w:rPr>
          <w:b w:val="0"/>
          <w:spacing w:val="-5"/>
          <w:sz w:val="24"/>
        </w:rPr>
        <w:t> </w:t>
      </w:r>
      <w:r>
        <w:rPr>
          <w:b w:val="0"/>
          <w:sz w:val="24"/>
        </w:rPr>
        <w:t>pelo</w:t>
      </w:r>
      <w:r>
        <w:rPr>
          <w:b w:val="0"/>
          <w:spacing w:val="-3"/>
          <w:sz w:val="24"/>
        </w:rPr>
        <w:t> </w:t>
      </w:r>
      <w:r>
        <w:rPr>
          <w:b w:val="0"/>
          <w:sz w:val="24"/>
        </w:rPr>
        <w:t>gestor</w:t>
      </w:r>
      <w:r>
        <w:rPr>
          <w:b w:val="0"/>
          <w:spacing w:val="-4"/>
          <w:sz w:val="24"/>
        </w:rPr>
        <w:t> </w:t>
      </w:r>
      <w:r>
        <w:rPr>
          <w:b w:val="0"/>
          <w:sz w:val="24"/>
        </w:rPr>
        <w:t>do</w:t>
      </w:r>
      <w:r>
        <w:rPr>
          <w:b w:val="0"/>
          <w:spacing w:val="-2"/>
          <w:sz w:val="24"/>
        </w:rPr>
        <w:t> contrato;</w:t>
      </w:r>
    </w:p>
    <w:p>
      <w:pPr>
        <w:pStyle w:val="ListParagraph"/>
        <w:numPr>
          <w:ilvl w:val="0"/>
          <w:numId w:val="26"/>
        </w:numPr>
        <w:tabs>
          <w:tab w:pos="1047" w:val="left" w:leader="none"/>
        </w:tabs>
        <w:spacing w:line="240" w:lineRule="auto" w:before="0" w:after="0"/>
        <w:ind w:left="719" w:right="1082" w:firstLine="0"/>
        <w:jc w:val="left"/>
        <w:rPr>
          <w:b w:val="0"/>
          <w:sz w:val="24"/>
        </w:rPr>
      </w:pPr>
      <w:r>
        <w:rPr>
          <w:b w:val="0"/>
          <w:sz w:val="24"/>
        </w:rPr>
        <w:t>CND</w:t>
      </w:r>
      <w:r>
        <w:rPr>
          <w:b w:val="0"/>
          <w:spacing w:val="69"/>
          <w:sz w:val="24"/>
        </w:rPr>
        <w:t> </w:t>
      </w:r>
      <w:r>
        <w:rPr>
          <w:b w:val="0"/>
          <w:sz w:val="24"/>
        </w:rPr>
        <w:t>emitida</w:t>
      </w:r>
      <w:r>
        <w:rPr>
          <w:b w:val="0"/>
          <w:spacing w:val="72"/>
          <w:sz w:val="24"/>
        </w:rPr>
        <w:t> </w:t>
      </w:r>
      <w:r>
        <w:rPr>
          <w:b w:val="0"/>
          <w:sz w:val="24"/>
        </w:rPr>
        <w:t>pela</w:t>
      </w:r>
      <w:r>
        <w:rPr>
          <w:b w:val="0"/>
          <w:spacing w:val="67"/>
          <w:sz w:val="24"/>
        </w:rPr>
        <w:t> </w:t>
      </w:r>
      <w:r>
        <w:rPr>
          <w:b w:val="0"/>
          <w:sz w:val="24"/>
        </w:rPr>
        <w:t>Secretaria</w:t>
      </w:r>
      <w:r>
        <w:rPr>
          <w:b w:val="0"/>
          <w:spacing w:val="72"/>
          <w:sz w:val="24"/>
        </w:rPr>
        <w:t> </w:t>
      </w:r>
      <w:r>
        <w:rPr>
          <w:b w:val="0"/>
          <w:sz w:val="24"/>
        </w:rPr>
        <w:t>da</w:t>
      </w:r>
      <w:r>
        <w:rPr>
          <w:b w:val="0"/>
          <w:spacing w:val="72"/>
          <w:sz w:val="24"/>
        </w:rPr>
        <w:t> </w:t>
      </w:r>
      <w:r>
        <w:rPr>
          <w:b w:val="0"/>
          <w:sz w:val="24"/>
        </w:rPr>
        <w:t>Receita</w:t>
      </w:r>
      <w:r>
        <w:rPr>
          <w:b w:val="0"/>
          <w:spacing w:val="68"/>
          <w:sz w:val="24"/>
        </w:rPr>
        <w:t> </w:t>
      </w:r>
      <w:r>
        <w:rPr>
          <w:b w:val="0"/>
          <w:sz w:val="24"/>
        </w:rPr>
        <w:t>Federal</w:t>
      </w:r>
      <w:r>
        <w:rPr>
          <w:b w:val="0"/>
          <w:spacing w:val="70"/>
          <w:sz w:val="24"/>
        </w:rPr>
        <w:t> </w:t>
      </w:r>
      <w:r>
        <w:rPr>
          <w:b w:val="0"/>
          <w:sz w:val="24"/>
        </w:rPr>
        <w:t>do</w:t>
      </w:r>
      <w:r>
        <w:rPr>
          <w:b w:val="0"/>
          <w:spacing w:val="70"/>
          <w:sz w:val="24"/>
        </w:rPr>
        <w:t> </w:t>
      </w:r>
      <w:r>
        <w:rPr>
          <w:b w:val="0"/>
          <w:sz w:val="24"/>
        </w:rPr>
        <w:t>Brasil,</w:t>
      </w:r>
      <w:r>
        <w:rPr>
          <w:b w:val="0"/>
          <w:spacing w:val="69"/>
          <w:sz w:val="24"/>
        </w:rPr>
        <w:t> </w:t>
      </w:r>
      <w:r>
        <w:rPr>
          <w:b w:val="0"/>
          <w:sz w:val="24"/>
        </w:rPr>
        <w:t>inclusive</w:t>
      </w:r>
      <w:r>
        <w:rPr>
          <w:b w:val="0"/>
          <w:spacing w:val="71"/>
          <w:sz w:val="24"/>
        </w:rPr>
        <w:t> </w:t>
      </w:r>
      <w:r>
        <w:rPr>
          <w:b w:val="0"/>
          <w:sz w:val="24"/>
        </w:rPr>
        <w:t>quanto</w:t>
      </w:r>
      <w:r>
        <w:rPr>
          <w:b w:val="0"/>
          <w:spacing w:val="70"/>
          <w:sz w:val="24"/>
        </w:rPr>
        <w:t> </w:t>
      </w:r>
      <w:r>
        <w:rPr>
          <w:b w:val="0"/>
          <w:sz w:val="24"/>
        </w:rPr>
        <w:t>às contribuições sociais;</w:t>
      </w:r>
    </w:p>
    <w:p>
      <w:pPr>
        <w:pStyle w:val="ListParagraph"/>
        <w:numPr>
          <w:ilvl w:val="0"/>
          <w:numId w:val="26"/>
        </w:numPr>
        <w:tabs>
          <w:tab w:pos="946" w:val="left" w:leader="none"/>
        </w:tabs>
        <w:spacing w:line="240" w:lineRule="auto" w:before="0" w:after="0"/>
        <w:ind w:left="945" w:right="0" w:hanging="227"/>
        <w:jc w:val="left"/>
        <w:rPr>
          <w:b w:val="0"/>
          <w:sz w:val="24"/>
        </w:rPr>
      </w:pPr>
      <w:r>
        <w:rPr>
          <w:b w:val="0"/>
          <w:sz w:val="24"/>
        </w:rPr>
        <w:t>CND</w:t>
      </w:r>
      <w:r>
        <w:rPr>
          <w:b w:val="0"/>
          <w:spacing w:val="-4"/>
          <w:sz w:val="24"/>
        </w:rPr>
        <w:t> </w:t>
      </w:r>
      <w:r>
        <w:rPr>
          <w:b w:val="0"/>
          <w:sz w:val="24"/>
        </w:rPr>
        <w:t>emitida pela Secretaria</w:t>
      </w:r>
      <w:r>
        <w:rPr>
          <w:b w:val="0"/>
          <w:spacing w:val="-1"/>
          <w:sz w:val="24"/>
        </w:rPr>
        <w:t> </w:t>
      </w:r>
      <w:r>
        <w:rPr>
          <w:b w:val="0"/>
          <w:sz w:val="24"/>
        </w:rPr>
        <w:t>da Fazenda </w:t>
      </w:r>
      <w:r>
        <w:rPr>
          <w:b w:val="0"/>
          <w:spacing w:val="-2"/>
          <w:sz w:val="24"/>
        </w:rPr>
        <w:t>Estadual;</w:t>
      </w:r>
    </w:p>
    <w:p>
      <w:pPr>
        <w:pStyle w:val="ListParagraph"/>
        <w:numPr>
          <w:ilvl w:val="0"/>
          <w:numId w:val="26"/>
        </w:numPr>
        <w:tabs>
          <w:tab w:pos="970" w:val="left" w:leader="none"/>
        </w:tabs>
        <w:spacing w:line="240" w:lineRule="auto" w:before="0" w:after="0"/>
        <w:ind w:left="969" w:right="0" w:hanging="251"/>
        <w:jc w:val="left"/>
        <w:rPr>
          <w:b w:val="0"/>
          <w:sz w:val="24"/>
        </w:rPr>
      </w:pPr>
      <w:r>
        <w:rPr>
          <w:b w:val="0"/>
          <w:sz w:val="24"/>
        </w:rPr>
        <w:t>CND</w:t>
      </w:r>
      <w:r>
        <w:rPr>
          <w:b w:val="0"/>
          <w:spacing w:val="-7"/>
          <w:sz w:val="24"/>
        </w:rPr>
        <w:t> </w:t>
      </w:r>
      <w:r>
        <w:rPr>
          <w:b w:val="0"/>
          <w:sz w:val="24"/>
        </w:rPr>
        <w:t>emitida</w:t>
      </w:r>
      <w:r>
        <w:rPr>
          <w:b w:val="0"/>
          <w:spacing w:val="-1"/>
          <w:sz w:val="24"/>
        </w:rPr>
        <w:t> </w:t>
      </w:r>
      <w:r>
        <w:rPr>
          <w:b w:val="0"/>
          <w:sz w:val="24"/>
        </w:rPr>
        <w:t>pela</w:t>
      </w:r>
      <w:r>
        <w:rPr>
          <w:b w:val="0"/>
          <w:spacing w:val="-2"/>
          <w:sz w:val="24"/>
        </w:rPr>
        <w:t> </w:t>
      </w:r>
      <w:r>
        <w:rPr>
          <w:b w:val="0"/>
          <w:sz w:val="24"/>
        </w:rPr>
        <w:t>Prefeitura</w:t>
      </w:r>
      <w:r>
        <w:rPr>
          <w:b w:val="0"/>
          <w:spacing w:val="-2"/>
          <w:sz w:val="24"/>
        </w:rPr>
        <w:t> </w:t>
      </w:r>
      <w:r>
        <w:rPr>
          <w:b w:val="0"/>
          <w:sz w:val="24"/>
        </w:rPr>
        <w:t>Municipal,</w:t>
      </w:r>
      <w:r>
        <w:rPr>
          <w:b w:val="0"/>
          <w:spacing w:val="-4"/>
          <w:sz w:val="24"/>
        </w:rPr>
        <w:t> </w:t>
      </w:r>
      <w:r>
        <w:rPr>
          <w:b w:val="0"/>
          <w:sz w:val="24"/>
        </w:rPr>
        <w:t>da</w:t>
      </w:r>
      <w:r>
        <w:rPr>
          <w:b w:val="0"/>
          <w:spacing w:val="-1"/>
          <w:sz w:val="24"/>
        </w:rPr>
        <w:t> </w:t>
      </w:r>
      <w:r>
        <w:rPr>
          <w:b w:val="0"/>
          <w:sz w:val="24"/>
        </w:rPr>
        <w:t>sede</w:t>
      </w:r>
      <w:r>
        <w:rPr>
          <w:b w:val="0"/>
          <w:spacing w:val="-3"/>
          <w:sz w:val="24"/>
        </w:rPr>
        <w:t> </w:t>
      </w:r>
      <w:r>
        <w:rPr>
          <w:b w:val="0"/>
          <w:sz w:val="24"/>
        </w:rPr>
        <w:t>da</w:t>
      </w:r>
      <w:r>
        <w:rPr>
          <w:b w:val="0"/>
          <w:spacing w:val="-1"/>
          <w:sz w:val="24"/>
        </w:rPr>
        <w:t> </w:t>
      </w:r>
      <w:r>
        <w:rPr>
          <w:b w:val="0"/>
          <w:spacing w:val="-2"/>
          <w:sz w:val="24"/>
        </w:rPr>
        <w:t>licitante;</w:t>
      </w:r>
    </w:p>
    <w:p>
      <w:pPr>
        <w:pStyle w:val="ListParagraph"/>
        <w:numPr>
          <w:ilvl w:val="0"/>
          <w:numId w:val="26"/>
        </w:numPr>
        <w:tabs>
          <w:tab w:pos="960" w:val="left" w:leader="none"/>
        </w:tabs>
        <w:spacing w:line="240" w:lineRule="auto" w:before="0" w:after="0"/>
        <w:ind w:left="959" w:right="0" w:hanging="241"/>
        <w:jc w:val="left"/>
        <w:rPr>
          <w:b w:val="0"/>
          <w:sz w:val="24"/>
        </w:rPr>
      </w:pPr>
      <w:r>
        <w:rPr>
          <w:b w:val="0"/>
          <w:sz w:val="24"/>
        </w:rPr>
        <w:t>CRF</w:t>
      </w:r>
      <w:r>
        <w:rPr>
          <w:b w:val="0"/>
          <w:spacing w:val="-7"/>
          <w:sz w:val="24"/>
        </w:rPr>
        <w:t> </w:t>
      </w:r>
      <w:r>
        <w:rPr>
          <w:b w:val="0"/>
          <w:sz w:val="24"/>
        </w:rPr>
        <w:t>–</w:t>
      </w:r>
      <w:r>
        <w:rPr>
          <w:b w:val="0"/>
          <w:spacing w:val="-6"/>
          <w:sz w:val="24"/>
        </w:rPr>
        <w:t> </w:t>
      </w:r>
      <w:r>
        <w:rPr>
          <w:b w:val="0"/>
          <w:sz w:val="24"/>
        </w:rPr>
        <w:t>Certificado</w:t>
      </w:r>
      <w:r>
        <w:rPr>
          <w:b w:val="0"/>
          <w:spacing w:val="-8"/>
          <w:sz w:val="24"/>
        </w:rPr>
        <w:t> </w:t>
      </w:r>
      <w:r>
        <w:rPr>
          <w:b w:val="0"/>
          <w:sz w:val="24"/>
        </w:rPr>
        <w:t>de</w:t>
      </w:r>
      <w:r>
        <w:rPr>
          <w:b w:val="0"/>
          <w:spacing w:val="-1"/>
          <w:sz w:val="24"/>
        </w:rPr>
        <w:t> </w:t>
      </w:r>
      <w:r>
        <w:rPr>
          <w:b w:val="0"/>
          <w:sz w:val="24"/>
        </w:rPr>
        <w:t>Regularidade</w:t>
      </w:r>
      <w:r>
        <w:rPr>
          <w:b w:val="0"/>
          <w:spacing w:val="-6"/>
          <w:sz w:val="24"/>
        </w:rPr>
        <w:t> </w:t>
      </w:r>
      <w:r>
        <w:rPr>
          <w:b w:val="0"/>
          <w:sz w:val="24"/>
        </w:rPr>
        <w:t>de</w:t>
      </w:r>
      <w:r>
        <w:rPr>
          <w:b w:val="0"/>
          <w:spacing w:val="-5"/>
          <w:sz w:val="24"/>
        </w:rPr>
        <w:t> </w:t>
      </w:r>
      <w:r>
        <w:rPr>
          <w:b w:val="0"/>
          <w:sz w:val="24"/>
        </w:rPr>
        <w:t>FGTS,</w:t>
      </w:r>
      <w:r>
        <w:rPr>
          <w:b w:val="0"/>
          <w:spacing w:val="-8"/>
          <w:sz w:val="24"/>
        </w:rPr>
        <w:t> </w:t>
      </w:r>
      <w:r>
        <w:rPr>
          <w:b w:val="0"/>
          <w:sz w:val="24"/>
        </w:rPr>
        <w:t>expedido</w:t>
      </w:r>
      <w:r>
        <w:rPr>
          <w:b w:val="0"/>
          <w:spacing w:val="-8"/>
          <w:sz w:val="24"/>
        </w:rPr>
        <w:t> </w:t>
      </w:r>
      <w:r>
        <w:rPr>
          <w:b w:val="0"/>
          <w:sz w:val="24"/>
        </w:rPr>
        <w:t>pela</w:t>
      </w:r>
      <w:r>
        <w:rPr>
          <w:b w:val="0"/>
          <w:spacing w:val="-5"/>
          <w:sz w:val="24"/>
        </w:rPr>
        <w:t> </w:t>
      </w:r>
      <w:r>
        <w:rPr>
          <w:b w:val="0"/>
          <w:sz w:val="24"/>
        </w:rPr>
        <w:t>Caixa</w:t>
      </w:r>
      <w:r>
        <w:rPr>
          <w:b w:val="0"/>
          <w:spacing w:val="-6"/>
          <w:sz w:val="24"/>
        </w:rPr>
        <w:t> </w:t>
      </w:r>
      <w:r>
        <w:rPr>
          <w:b w:val="0"/>
          <w:sz w:val="24"/>
        </w:rPr>
        <w:t>Econômica</w:t>
      </w:r>
      <w:r>
        <w:rPr>
          <w:b w:val="0"/>
          <w:spacing w:val="-5"/>
          <w:sz w:val="24"/>
        </w:rPr>
        <w:t> </w:t>
      </w:r>
      <w:r>
        <w:rPr>
          <w:b w:val="0"/>
          <w:sz w:val="24"/>
        </w:rPr>
        <w:t>Federal;</w:t>
      </w:r>
      <w:r>
        <w:rPr>
          <w:b w:val="0"/>
          <w:spacing w:val="-8"/>
          <w:sz w:val="24"/>
        </w:rPr>
        <w:t> </w:t>
      </w:r>
      <w:r>
        <w:rPr>
          <w:b w:val="0"/>
          <w:spacing w:val="-5"/>
          <w:sz w:val="24"/>
        </w:rPr>
        <w:t>e,</w:t>
      </w:r>
    </w:p>
    <w:p>
      <w:pPr>
        <w:pStyle w:val="ListParagraph"/>
        <w:numPr>
          <w:ilvl w:val="0"/>
          <w:numId w:val="26"/>
        </w:numPr>
        <w:tabs>
          <w:tab w:pos="917" w:val="left" w:leader="none"/>
        </w:tabs>
        <w:spacing w:line="240" w:lineRule="auto" w:before="0" w:after="0"/>
        <w:ind w:left="916" w:right="0" w:hanging="198"/>
        <w:jc w:val="left"/>
        <w:rPr>
          <w:b w:val="0"/>
          <w:sz w:val="24"/>
        </w:rPr>
      </w:pPr>
      <w:r>
        <w:rPr>
          <w:b w:val="0"/>
          <w:sz w:val="24"/>
        </w:rPr>
        <w:t>CND</w:t>
      </w:r>
      <w:r>
        <w:rPr>
          <w:b w:val="0"/>
          <w:spacing w:val="-4"/>
          <w:sz w:val="24"/>
        </w:rPr>
        <w:t> </w:t>
      </w:r>
      <w:r>
        <w:rPr>
          <w:b w:val="0"/>
          <w:sz w:val="24"/>
        </w:rPr>
        <w:t>emitida</w:t>
      </w:r>
      <w:r>
        <w:rPr>
          <w:b w:val="0"/>
          <w:spacing w:val="-1"/>
          <w:sz w:val="24"/>
        </w:rPr>
        <w:t> </w:t>
      </w:r>
      <w:r>
        <w:rPr>
          <w:b w:val="0"/>
          <w:sz w:val="24"/>
        </w:rPr>
        <w:t>pela</w:t>
      </w:r>
      <w:r>
        <w:rPr>
          <w:b w:val="0"/>
          <w:spacing w:val="-1"/>
          <w:sz w:val="24"/>
        </w:rPr>
        <w:t> </w:t>
      </w:r>
      <w:r>
        <w:rPr>
          <w:b w:val="0"/>
          <w:sz w:val="24"/>
        </w:rPr>
        <w:t>Justiça</w:t>
      </w:r>
      <w:r>
        <w:rPr>
          <w:b w:val="0"/>
          <w:spacing w:val="-1"/>
          <w:sz w:val="24"/>
        </w:rPr>
        <w:t> </w:t>
      </w:r>
      <w:r>
        <w:rPr>
          <w:b w:val="0"/>
          <w:sz w:val="24"/>
        </w:rPr>
        <w:t>Federal</w:t>
      </w:r>
      <w:r>
        <w:rPr>
          <w:b w:val="0"/>
          <w:spacing w:val="-3"/>
          <w:sz w:val="24"/>
        </w:rPr>
        <w:t> </w:t>
      </w:r>
      <w:r>
        <w:rPr>
          <w:b w:val="0"/>
          <w:sz w:val="24"/>
        </w:rPr>
        <w:t>do</w:t>
      </w:r>
      <w:r>
        <w:rPr>
          <w:b w:val="0"/>
          <w:spacing w:val="-2"/>
          <w:sz w:val="24"/>
        </w:rPr>
        <w:t> Trabalho.</w:t>
      </w:r>
    </w:p>
    <w:p>
      <w:pPr>
        <w:spacing w:after="0" w:line="240" w:lineRule="auto"/>
        <w:jc w:val="left"/>
        <w:rPr>
          <w:sz w:val="24"/>
        </w:rPr>
        <w:sectPr>
          <w:pgSz w:w="11910" w:h="16840"/>
          <w:pgMar w:header="533" w:footer="0" w:top="2140" w:bottom="280" w:left="980" w:right="620"/>
        </w:sectPr>
      </w:pPr>
    </w:p>
    <w:p>
      <w:pPr>
        <w:pStyle w:val="BodyText"/>
        <w:spacing w:before="9"/>
        <w:rPr>
          <w:b w:val="0"/>
          <w:sz w:val="18"/>
        </w:rPr>
      </w:pPr>
    </w:p>
    <w:p>
      <w:pPr>
        <w:pStyle w:val="ListParagraph"/>
        <w:numPr>
          <w:ilvl w:val="1"/>
          <w:numId w:val="21"/>
        </w:numPr>
        <w:tabs>
          <w:tab w:pos="1258" w:val="left" w:leader="none"/>
        </w:tabs>
        <w:spacing w:line="240" w:lineRule="auto" w:before="52" w:after="0"/>
        <w:ind w:left="719" w:right="1082" w:firstLine="0"/>
        <w:jc w:val="both"/>
        <w:rPr>
          <w:b w:val="0"/>
          <w:sz w:val="24"/>
        </w:rPr>
      </w:pPr>
      <w:r>
        <w:rPr>
          <w:b w:val="0"/>
          <w:sz w:val="24"/>
        </w:rPr>
        <w:t>Nos casos</w:t>
      </w:r>
      <w:r>
        <w:rPr>
          <w:b w:val="0"/>
          <w:spacing w:val="-1"/>
          <w:sz w:val="24"/>
        </w:rPr>
        <w:t> </w:t>
      </w:r>
      <w:r>
        <w:rPr>
          <w:b w:val="0"/>
          <w:sz w:val="24"/>
        </w:rPr>
        <w:t>de eventuais atrasos de pagamento,</w:t>
      </w:r>
      <w:r>
        <w:rPr>
          <w:b w:val="0"/>
          <w:spacing w:val="-1"/>
          <w:sz w:val="24"/>
        </w:rPr>
        <w:t> </w:t>
      </w:r>
      <w:r>
        <w:rPr>
          <w:b w:val="0"/>
          <w:sz w:val="24"/>
        </w:rPr>
        <w:t>desde que a Contratada não tenha concorrido</w:t>
      </w:r>
      <w:r>
        <w:rPr>
          <w:b w:val="0"/>
          <w:spacing w:val="-5"/>
          <w:sz w:val="24"/>
        </w:rPr>
        <w:t> </w:t>
      </w:r>
      <w:r>
        <w:rPr>
          <w:b w:val="0"/>
          <w:sz w:val="24"/>
        </w:rPr>
        <w:t>de</w:t>
      </w:r>
      <w:r>
        <w:rPr>
          <w:b w:val="0"/>
          <w:spacing w:val="-7"/>
          <w:sz w:val="24"/>
        </w:rPr>
        <w:t> </w:t>
      </w:r>
      <w:r>
        <w:rPr>
          <w:b w:val="0"/>
          <w:sz w:val="24"/>
        </w:rPr>
        <w:t>alguma</w:t>
      </w:r>
      <w:r>
        <w:rPr>
          <w:b w:val="0"/>
          <w:spacing w:val="-7"/>
          <w:sz w:val="24"/>
        </w:rPr>
        <w:t> </w:t>
      </w:r>
      <w:r>
        <w:rPr>
          <w:b w:val="0"/>
          <w:sz w:val="24"/>
        </w:rPr>
        <w:t>forma</w:t>
      </w:r>
      <w:r>
        <w:rPr>
          <w:b w:val="0"/>
          <w:spacing w:val="-7"/>
          <w:sz w:val="24"/>
        </w:rPr>
        <w:t> </w:t>
      </w:r>
      <w:r>
        <w:rPr>
          <w:b w:val="0"/>
          <w:sz w:val="24"/>
        </w:rPr>
        <w:t>para</w:t>
      </w:r>
      <w:r>
        <w:rPr>
          <w:b w:val="0"/>
          <w:spacing w:val="-7"/>
          <w:sz w:val="24"/>
        </w:rPr>
        <w:t> </w:t>
      </w:r>
      <w:r>
        <w:rPr>
          <w:b w:val="0"/>
          <w:sz w:val="24"/>
        </w:rPr>
        <w:t>tanto,</w:t>
      </w:r>
      <w:r>
        <w:rPr>
          <w:b w:val="0"/>
          <w:spacing w:val="-6"/>
          <w:sz w:val="24"/>
        </w:rPr>
        <w:t> </w:t>
      </w:r>
      <w:r>
        <w:rPr>
          <w:b w:val="0"/>
          <w:sz w:val="24"/>
        </w:rPr>
        <w:t>o</w:t>
      </w:r>
      <w:r>
        <w:rPr>
          <w:b w:val="0"/>
          <w:spacing w:val="-5"/>
          <w:sz w:val="24"/>
        </w:rPr>
        <w:t> </w:t>
      </w:r>
      <w:r>
        <w:rPr>
          <w:b w:val="0"/>
          <w:sz w:val="24"/>
        </w:rPr>
        <w:t>valor</w:t>
      </w:r>
      <w:r>
        <w:rPr>
          <w:b w:val="0"/>
          <w:spacing w:val="-9"/>
          <w:sz w:val="24"/>
        </w:rPr>
        <w:t> </w:t>
      </w:r>
      <w:r>
        <w:rPr>
          <w:b w:val="0"/>
          <w:sz w:val="24"/>
        </w:rPr>
        <w:t>devido</w:t>
      </w:r>
      <w:r>
        <w:rPr>
          <w:b w:val="0"/>
          <w:spacing w:val="-8"/>
          <w:sz w:val="24"/>
        </w:rPr>
        <w:t> </w:t>
      </w:r>
      <w:r>
        <w:rPr>
          <w:b w:val="0"/>
          <w:sz w:val="24"/>
        </w:rPr>
        <w:t>deverá</w:t>
      </w:r>
      <w:r>
        <w:rPr>
          <w:b w:val="0"/>
          <w:spacing w:val="-7"/>
          <w:sz w:val="24"/>
        </w:rPr>
        <w:t> </w:t>
      </w:r>
      <w:r>
        <w:rPr>
          <w:b w:val="0"/>
          <w:sz w:val="24"/>
        </w:rPr>
        <w:t>ser</w:t>
      </w:r>
      <w:r>
        <w:rPr>
          <w:b w:val="0"/>
          <w:spacing w:val="-5"/>
          <w:sz w:val="24"/>
        </w:rPr>
        <w:t> </w:t>
      </w:r>
      <w:r>
        <w:rPr>
          <w:b w:val="0"/>
          <w:sz w:val="24"/>
        </w:rPr>
        <w:t>acrescido</w:t>
      </w:r>
      <w:r>
        <w:rPr>
          <w:b w:val="0"/>
          <w:spacing w:val="-5"/>
          <w:sz w:val="24"/>
        </w:rPr>
        <w:t> </w:t>
      </w:r>
      <w:r>
        <w:rPr>
          <w:b w:val="0"/>
          <w:sz w:val="24"/>
        </w:rPr>
        <w:t>de</w:t>
      </w:r>
      <w:r>
        <w:rPr>
          <w:b w:val="0"/>
          <w:spacing w:val="-3"/>
          <w:sz w:val="24"/>
        </w:rPr>
        <w:t> </w:t>
      </w:r>
      <w:r>
        <w:rPr>
          <w:b w:val="0"/>
          <w:sz w:val="24"/>
        </w:rPr>
        <w:t>encargos moratórios</w:t>
      </w:r>
      <w:r>
        <w:rPr>
          <w:b w:val="0"/>
          <w:spacing w:val="-1"/>
          <w:sz w:val="24"/>
        </w:rPr>
        <w:t> </w:t>
      </w:r>
      <w:r>
        <w:rPr>
          <w:b w:val="0"/>
          <w:sz w:val="24"/>
        </w:rPr>
        <w:t>proporcionais</w:t>
      </w:r>
      <w:r>
        <w:rPr>
          <w:b w:val="0"/>
          <w:spacing w:val="-1"/>
          <w:sz w:val="24"/>
        </w:rPr>
        <w:t> </w:t>
      </w:r>
      <w:r>
        <w:rPr>
          <w:b w:val="0"/>
          <w:sz w:val="24"/>
        </w:rPr>
        <w:t>aos dias</w:t>
      </w:r>
      <w:r>
        <w:rPr>
          <w:b w:val="0"/>
          <w:spacing w:val="-1"/>
          <w:sz w:val="24"/>
        </w:rPr>
        <w:t> </w:t>
      </w:r>
      <w:r>
        <w:rPr>
          <w:b w:val="0"/>
          <w:sz w:val="24"/>
        </w:rPr>
        <w:t>de atraso, apurados</w:t>
      </w:r>
      <w:r>
        <w:rPr>
          <w:b w:val="0"/>
          <w:spacing w:val="-1"/>
          <w:sz w:val="24"/>
        </w:rPr>
        <w:t> </w:t>
      </w:r>
      <w:r>
        <w:rPr>
          <w:b w:val="0"/>
          <w:sz w:val="24"/>
        </w:rPr>
        <w:t>desde a data limite prevista para o pagamento até a data do efetivo pagamento, à taxa de 6% (seis por cento) ao ano, aplicando-se a seguinte fórmula:</w:t>
      </w:r>
    </w:p>
    <w:p>
      <w:pPr>
        <w:pStyle w:val="ListParagraph"/>
        <w:numPr>
          <w:ilvl w:val="0"/>
          <w:numId w:val="8"/>
        </w:numPr>
        <w:tabs>
          <w:tab w:pos="845" w:val="left" w:leader="none"/>
        </w:tabs>
        <w:spacing w:line="292" w:lineRule="exact" w:before="0" w:after="0"/>
        <w:ind w:left="844" w:right="0" w:hanging="126"/>
        <w:jc w:val="left"/>
        <w:rPr>
          <w:b w:val="0"/>
          <w:sz w:val="24"/>
        </w:rPr>
      </w:pPr>
      <w:r>
        <w:rPr>
          <w:b w:val="0"/>
          <w:sz w:val="24"/>
        </w:rPr>
        <w:t>EM</w:t>
      </w:r>
      <w:r>
        <w:rPr>
          <w:b w:val="0"/>
          <w:spacing w:val="-2"/>
          <w:sz w:val="24"/>
        </w:rPr>
        <w:t> </w:t>
      </w:r>
      <w:r>
        <w:rPr>
          <w:b w:val="0"/>
          <w:sz w:val="24"/>
        </w:rPr>
        <w:t>=</w:t>
      </w:r>
      <w:r>
        <w:rPr>
          <w:b w:val="0"/>
          <w:spacing w:val="-2"/>
          <w:sz w:val="24"/>
        </w:rPr>
        <w:t> </w:t>
      </w:r>
      <w:r>
        <w:rPr>
          <w:b w:val="0"/>
          <w:sz w:val="24"/>
        </w:rPr>
        <w:t>I</w:t>
      </w:r>
      <w:r>
        <w:rPr>
          <w:b w:val="0"/>
          <w:spacing w:val="-3"/>
          <w:sz w:val="24"/>
        </w:rPr>
        <w:t> </w:t>
      </w:r>
      <w:r>
        <w:rPr>
          <w:b w:val="0"/>
          <w:sz w:val="24"/>
        </w:rPr>
        <w:t>x</w:t>
      </w:r>
      <w:r>
        <w:rPr>
          <w:b w:val="0"/>
          <w:spacing w:val="2"/>
          <w:sz w:val="24"/>
        </w:rPr>
        <w:t> </w:t>
      </w:r>
      <w:r>
        <w:rPr>
          <w:b w:val="0"/>
          <w:sz w:val="24"/>
        </w:rPr>
        <w:t>N</w:t>
      </w:r>
      <w:r>
        <w:rPr>
          <w:b w:val="0"/>
          <w:spacing w:val="-2"/>
          <w:sz w:val="24"/>
        </w:rPr>
        <w:t> </w:t>
      </w:r>
      <w:r>
        <w:rPr>
          <w:b w:val="0"/>
          <w:sz w:val="24"/>
        </w:rPr>
        <w:t>x</w:t>
      </w:r>
      <w:r>
        <w:rPr>
          <w:b w:val="0"/>
          <w:spacing w:val="-2"/>
          <w:sz w:val="24"/>
        </w:rPr>
        <w:t> </w:t>
      </w:r>
      <w:r>
        <w:rPr>
          <w:b w:val="0"/>
          <w:spacing w:val="-5"/>
          <w:sz w:val="24"/>
        </w:rPr>
        <w:t>VP</w:t>
      </w:r>
    </w:p>
    <w:p>
      <w:pPr>
        <w:pStyle w:val="ListParagraph"/>
        <w:numPr>
          <w:ilvl w:val="0"/>
          <w:numId w:val="8"/>
        </w:numPr>
        <w:tabs>
          <w:tab w:pos="845" w:val="left" w:leader="none"/>
        </w:tabs>
        <w:spacing w:line="240" w:lineRule="auto" w:before="0" w:after="0"/>
        <w:ind w:left="844" w:right="0" w:hanging="126"/>
        <w:jc w:val="left"/>
        <w:rPr>
          <w:b w:val="0"/>
          <w:sz w:val="24"/>
        </w:rPr>
      </w:pPr>
      <w:r>
        <w:rPr>
          <w:b w:val="0"/>
          <w:sz w:val="24"/>
        </w:rPr>
        <w:t>EM</w:t>
      </w:r>
      <w:r>
        <w:rPr>
          <w:b w:val="0"/>
          <w:spacing w:val="-2"/>
          <w:sz w:val="24"/>
        </w:rPr>
        <w:t> </w:t>
      </w:r>
      <w:r>
        <w:rPr>
          <w:b w:val="0"/>
          <w:sz w:val="24"/>
        </w:rPr>
        <w:t>=</w:t>
      </w:r>
      <w:r>
        <w:rPr>
          <w:b w:val="0"/>
          <w:spacing w:val="-3"/>
          <w:sz w:val="24"/>
        </w:rPr>
        <w:t> </w:t>
      </w:r>
      <w:r>
        <w:rPr>
          <w:b w:val="0"/>
          <w:sz w:val="24"/>
        </w:rPr>
        <w:t>Encargos</w:t>
      </w:r>
      <w:r>
        <w:rPr>
          <w:b w:val="0"/>
          <w:spacing w:val="-2"/>
          <w:sz w:val="24"/>
        </w:rPr>
        <w:t> </w:t>
      </w:r>
      <w:r>
        <w:rPr>
          <w:b w:val="0"/>
          <w:sz w:val="24"/>
        </w:rPr>
        <w:t>Moratórios</w:t>
      </w:r>
      <w:r>
        <w:rPr>
          <w:b w:val="0"/>
          <w:spacing w:val="-6"/>
          <w:sz w:val="24"/>
        </w:rPr>
        <w:t> </w:t>
      </w:r>
      <w:r>
        <w:rPr>
          <w:b w:val="0"/>
          <w:sz w:val="24"/>
        </w:rPr>
        <w:t>a</w:t>
      </w:r>
      <w:r>
        <w:rPr>
          <w:b w:val="0"/>
          <w:spacing w:val="-2"/>
          <w:sz w:val="24"/>
        </w:rPr>
        <w:t> </w:t>
      </w:r>
      <w:r>
        <w:rPr>
          <w:b w:val="0"/>
          <w:sz w:val="24"/>
        </w:rPr>
        <w:t>serem</w:t>
      </w:r>
      <w:r>
        <w:rPr>
          <w:b w:val="0"/>
          <w:spacing w:val="-2"/>
          <w:sz w:val="24"/>
        </w:rPr>
        <w:t> </w:t>
      </w:r>
      <w:r>
        <w:rPr>
          <w:b w:val="0"/>
          <w:sz w:val="24"/>
        </w:rPr>
        <w:t>acrescidos</w:t>
      </w:r>
      <w:r>
        <w:rPr>
          <w:b w:val="0"/>
          <w:spacing w:val="-2"/>
          <w:sz w:val="24"/>
        </w:rPr>
        <w:t> </w:t>
      </w:r>
      <w:r>
        <w:rPr>
          <w:b w:val="0"/>
          <w:sz w:val="24"/>
        </w:rPr>
        <w:t>ao</w:t>
      </w:r>
      <w:r>
        <w:rPr>
          <w:b w:val="0"/>
          <w:spacing w:val="-4"/>
          <w:sz w:val="24"/>
        </w:rPr>
        <w:t> </w:t>
      </w:r>
      <w:r>
        <w:rPr>
          <w:b w:val="0"/>
          <w:sz w:val="24"/>
        </w:rPr>
        <w:t>valor</w:t>
      </w:r>
      <w:r>
        <w:rPr>
          <w:b w:val="0"/>
          <w:spacing w:val="-6"/>
          <w:sz w:val="24"/>
        </w:rPr>
        <w:t> </w:t>
      </w:r>
      <w:r>
        <w:rPr>
          <w:b w:val="0"/>
          <w:sz w:val="24"/>
        </w:rPr>
        <w:t>originariamente</w:t>
      </w:r>
      <w:r>
        <w:rPr>
          <w:b w:val="0"/>
          <w:spacing w:val="-3"/>
          <w:sz w:val="24"/>
        </w:rPr>
        <w:t> </w:t>
      </w:r>
      <w:r>
        <w:rPr>
          <w:b w:val="0"/>
          <w:spacing w:val="-2"/>
          <w:sz w:val="24"/>
        </w:rPr>
        <w:t>devido.</w:t>
      </w:r>
    </w:p>
    <w:p>
      <w:pPr>
        <w:pStyle w:val="ListParagraph"/>
        <w:numPr>
          <w:ilvl w:val="0"/>
          <w:numId w:val="8"/>
        </w:numPr>
        <w:tabs>
          <w:tab w:pos="845" w:val="left" w:leader="none"/>
        </w:tabs>
        <w:spacing w:line="240" w:lineRule="auto" w:before="0" w:after="0"/>
        <w:ind w:left="844" w:right="0" w:hanging="126"/>
        <w:jc w:val="left"/>
        <w:rPr>
          <w:b w:val="0"/>
          <w:sz w:val="24"/>
        </w:rPr>
      </w:pPr>
      <w:r>
        <w:rPr>
          <w:b w:val="0"/>
          <w:sz w:val="24"/>
        </w:rPr>
        <w:t>I</w:t>
      </w:r>
      <w:r>
        <w:rPr>
          <w:b w:val="0"/>
          <w:spacing w:val="-6"/>
          <w:sz w:val="24"/>
        </w:rPr>
        <w:t> </w:t>
      </w:r>
      <w:r>
        <w:rPr>
          <w:b w:val="0"/>
          <w:sz w:val="24"/>
        </w:rPr>
        <w:t>=</w:t>
      </w:r>
      <w:r>
        <w:rPr>
          <w:b w:val="0"/>
          <w:spacing w:val="2"/>
          <w:sz w:val="24"/>
        </w:rPr>
        <w:t> </w:t>
      </w:r>
      <w:r>
        <w:rPr>
          <w:b w:val="0"/>
          <w:sz w:val="24"/>
        </w:rPr>
        <w:t>Índice</w:t>
      </w:r>
      <w:r>
        <w:rPr>
          <w:b w:val="0"/>
          <w:spacing w:val="-1"/>
          <w:sz w:val="24"/>
        </w:rPr>
        <w:t> </w:t>
      </w:r>
      <w:r>
        <w:rPr>
          <w:b w:val="0"/>
          <w:sz w:val="24"/>
        </w:rPr>
        <w:t>de</w:t>
      </w:r>
      <w:r>
        <w:rPr>
          <w:b w:val="0"/>
          <w:spacing w:val="-2"/>
          <w:sz w:val="24"/>
        </w:rPr>
        <w:t> </w:t>
      </w:r>
      <w:r>
        <w:rPr>
          <w:b w:val="0"/>
          <w:sz w:val="24"/>
        </w:rPr>
        <w:t>atualização</w:t>
      </w:r>
      <w:r>
        <w:rPr>
          <w:b w:val="0"/>
          <w:spacing w:val="-2"/>
          <w:sz w:val="24"/>
        </w:rPr>
        <w:t> </w:t>
      </w:r>
      <w:r>
        <w:rPr>
          <w:b w:val="0"/>
          <w:sz w:val="24"/>
        </w:rPr>
        <w:t>financeira,</w:t>
      </w:r>
      <w:r>
        <w:rPr>
          <w:b w:val="0"/>
          <w:spacing w:val="-4"/>
          <w:sz w:val="24"/>
        </w:rPr>
        <w:t> </w:t>
      </w:r>
      <w:r>
        <w:rPr>
          <w:b w:val="0"/>
          <w:sz w:val="24"/>
        </w:rPr>
        <w:t>calculado</w:t>
      </w:r>
      <w:r>
        <w:rPr>
          <w:b w:val="0"/>
          <w:spacing w:val="-2"/>
          <w:sz w:val="24"/>
        </w:rPr>
        <w:t> </w:t>
      </w:r>
      <w:r>
        <w:rPr>
          <w:b w:val="0"/>
          <w:sz w:val="24"/>
        </w:rPr>
        <w:t>segundo</w:t>
      </w:r>
      <w:r>
        <w:rPr>
          <w:b w:val="0"/>
          <w:spacing w:val="-3"/>
          <w:sz w:val="24"/>
        </w:rPr>
        <w:t> </w:t>
      </w:r>
      <w:r>
        <w:rPr>
          <w:b w:val="0"/>
          <w:sz w:val="24"/>
        </w:rPr>
        <w:t>a </w:t>
      </w:r>
      <w:r>
        <w:rPr>
          <w:b w:val="0"/>
          <w:spacing w:val="-2"/>
          <w:sz w:val="24"/>
        </w:rPr>
        <w:t>fórmula:</w:t>
      </w:r>
    </w:p>
    <w:p>
      <w:pPr>
        <w:pStyle w:val="Heading2"/>
        <w:ind w:left="719"/>
        <w:rPr>
          <w:b w:val="0"/>
        </w:rPr>
      </w:pPr>
      <w:r>
        <w:rPr>
          <w:b w:val="0"/>
        </w:rPr>
        <w:t>-</w:t>
      </w:r>
      <w:r>
        <w:rPr>
          <w:b w:val="0"/>
          <w:spacing w:val="-4"/>
        </w:rPr>
        <w:t> </w:t>
      </w:r>
      <w:r>
        <w:rPr>
          <w:b w:val="0"/>
        </w:rPr>
        <w:t>I</w:t>
      </w:r>
      <w:r>
        <w:rPr>
          <w:b w:val="0"/>
          <w:spacing w:val="-3"/>
        </w:rPr>
        <w:t> </w:t>
      </w:r>
      <w:r>
        <w:rPr>
          <w:b w:val="0"/>
        </w:rPr>
        <w:t>=</w:t>
      </w:r>
      <w:r>
        <w:rPr>
          <w:b w:val="0"/>
          <w:spacing w:val="-1"/>
        </w:rPr>
        <w:t> </w:t>
      </w:r>
      <w:r>
        <w:rPr>
          <w:b w:val="0"/>
        </w:rPr>
        <w:t>(6</w:t>
      </w:r>
      <w:r>
        <w:rPr>
          <w:b w:val="0"/>
          <w:spacing w:val="-5"/>
        </w:rPr>
        <w:t> </w:t>
      </w:r>
      <w:r>
        <w:rPr>
          <w:b w:val="0"/>
        </w:rPr>
        <w:t>/</w:t>
      </w:r>
      <w:r>
        <w:rPr>
          <w:b w:val="0"/>
          <w:spacing w:val="2"/>
        </w:rPr>
        <w:t> </w:t>
      </w:r>
      <w:r>
        <w:rPr>
          <w:b w:val="0"/>
        </w:rPr>
        <w:t>100)</w:t>
      </w:r>
      <w:r>
        <w:rPr>
          <w:b w:val="0"/>
          <w:spacing w:val="3"/>
        </w:rPr>
        <w:t> </w:t>
      </w:r>
      <w:r>
        <w:rPr>
          <w:b w:val="0"/>
        </w:rPr>
        <w:t>/</w:t>
      </w:r>
      <w:r>
        <w:rPr>
          <w:b w:val="0"/>
          <w:spacing w:val="-3"/>
        </w:rPr>
        <w:t> </w:t>
      </w:r>
      <w:r>
        <w:rPr>
          <w:b w:val="0"/>
          <w:spacing w:val="-5"/>
        </w:rPr>
        <w:t>365</w:t>
      </w:r>
    </w:p>
    <w:p>
      <w:pPr>
        <w:pStyle w:val="ListParagraph"/>
        <w:numPr>
          <w:ilvl w:val="0"/>
          <w:numId w:val="8"/>
        </w:numPr>
        <w:tabs>
          <w:tab w:pos="855" w:val="left" w:leader="none"/>
        </w:tabs>
        <w:spacing w:line="240" w:lineRule="auto" w:before="0" w:after="0"/>
        <w:ind w:left="719" w:right="1089" w:firstLine="0"/>
        <w:jc w:val="left"/>
        <w:rPr>
          <w:b w:val="0"/>
          <w:sz w:val="24"/>
        </w:rPr>
      </w:pPr>
      <w:r>
        <w:rPr>
          <w:b w:val="0"/>
          <w:sz w:val="24"/>
        </w:rPr>
        <w:t>N = Número de dias entre a data limite prevista para o pagamento e a data do efetivo </w:t>
      </w:r>
      <w:r>
        <w:rPr>
          <w:b w:val="0"/>
          <w:spacing w:val="-2"/>
          <w:sz w:val="24"/>
        </w:rPr>
        <w:t>pagamento.</w:t>
      </w:r>
    </w:p>
    <w:p>
      <w:pPr>
        <w:pStyle w:val="ListParagraph"/>
        <w:numPr>
          <w:ilvl w:val="0"/>
          <w:numId w:val="8"/>
        </w:numPr>
        <w:tabs>
          <w:tab w:pos="845" w:val="left" w:leader="none"/>
        </w:tabs>
        <w:spacing w:line="293" w:lineRule="exact" w:before="0" w:after="0"/>
        <w:ind w:left="844" w:right="0" w:hanging="126"/>
        <w:jc w:val="left"/>
        <w:rPr>
          <w:b w:val="0"/>
          <w:sz w:val="24"/>
        </w:rPr>
      </w:pPr>
      <w:r>
        <w:rPr>
          <w:b w:val="0"/>
          <w:sz w:val="24"/>
        </w:rPr>
        <w:t>VP</w:t>
      </w:r>
      <w:r>
        <w:rPr>
          <w:b w:val="0"/>
          <w:spacing w:val="-4"/>
          <w:sz w:val="24"/>
        </w:rPr>
        <w:t> </w:t>
      </w:r>
      <w:r>
        <w:rPr>
          <w:b w:val="0"/>
          <w:sz w:val="24"/>
        </w:rPr>
        <w:t>=</w:t>
      </w:r>
      <w:r>
        <w:rPr>
          <w:b w:val="0"/>
          <w:spacing w:val="-1"/>
          <w:sz w:val="24"/>
        </w:rPr>
        <w:t> </w:t>
      </w:r>
      <w:r>
        <w:rPr>
          <w:b w:val="0"/>
          <w:sz w:val="24"/>
        </w:rPr>
        <w:t>Valor</w:t>
      </w:r>
      <w:r>
        <w:rPr>
          <w:b w:val="0"/>
          <w:spacing w:val="-4"/>
          <w:sz w:val="24"/>
        </w:rPr>
        <w:t> </w:t>
      </w:r>
      <w:r>
        <w:rPr>
          <w:b w:val="0"/>
          <w:sz w:val="24"/>
        </w:rPr>
        <w:t>da</w:t>
      </w:r>
      <w:r>
        <w:rPr>
          <w:b w:val="0"/>
          <w:spacing w:val="1"/>
          <w:sz w:val="24"/>
        </w:rPr>
        <w:t> </w:t>
      </w:r>
      <w:r>
        <w:rPr>
          <w:b w:val="0"/>
          <w:sz w:val="24"/>
        </w:rPr>
        <w:t>Parcela em</w:t>
      </w:r>
      <w:r>
        <w:rPr>
          <w:b w:val="0"/>
          <w:spacing w:val="1"/>
          <w:sz w:val="24"/>
        </w:rPr>
        <w:t> </w:t>
      </w:r>
      <w:r>
        <w:rPr>
          <w:b w:val="0"/>
          <w:spacing w:val="-2"/>
          <w:sz w:val="24"/>
        </w:rPr>
        <w:t>atraso.</w:t>
      </w:r>
    </w:p>
    <w:p>
      <w:pPr>
        <w:pStyle w:val="BodyText"/>
        <w:spacing w:before="9"/>
        <w:rPr>
          <w:b w:val="0"/>
          <w:sz w:val="19"/>
        </w:rPr>
      </w:pPr>
    </w:p>
    <w:p>
      <w:pPr>
        <w:pStyle w:val="Heading2"/>
        <w:numPr>
          <w:ilvl w:val="0"/>
          <w:numId w:val="21"/>
        </w:numPr>
        <w:tabs>
          <w:tab w:pos="1071" w:val="left" w:leader="none"/>
          <w:tab w:pos="9257" w:val="left" w:leader="none"/>
        </w:tabs>
        <w:spacing w:line="240" w:lineRule="auto" w:before="52" w:after="0"/>
        <w:ind w:left="1070" w:right="0" w:hanging="381"/>
        <w:jc w:val="left"/>
        <w:rPr>
          <w:b w:val="0"/>
        </w:rPr>
      </w:pPr>
      <w:r>
        <w:rPr>
          <w:b w:val="0"/>
          <w:color w:val="FFFFFF"/>
          <w:spacing w:val="-2"/>
          <w:shd w:fill="44536A" w:color="auto" w:val="clear"/>
        </w:rPr>
        <w:t>DOS</w:t>
      </w:r>
      <w:r>
        <w:rPr>
          <w:b w:val="0"/>
          <w:color w:val="FFFFFF"/>
          <w:spacing w:val="-8"/>
          <w:shd w:fill="44536A" w:color="auto" w:val="clear"/>
        </w:rPr>
        <w:t> </w:t>
      </w:r>
      <w:r>
        <w:rPr>
          <w:b w:val="0"/>
          <w:color w:val="FFFFFF"/>
          <w:spacing w:val="-2"/>
          <w:shd w:fill="44536A" w:color="auto" w:val="clear"/>
        </w:rPr>
        <w:t>RECURSOS FINANCEIROS:</w:t>
      </w:r>
      <w:r>
        <w:rPr>
          <w:b w:val="0"/>
          <w:color w:val="FFFFFF"/>
          <w:shd w:fill="44536A" w:color="auto" w:val="clear"/>
        </w:rPr>
        <w:tab/>
      </w:r>
    </w:p>
    <w:p>
      <w:pPr>
        <w:pStyle w:val="ListParagraph"/>
        <w:numPr>
          <w:ilvl w:val="1"/>
          <w:numId w:val="21"/>
        </w:numPr>
        <w:tabs>
          <w:tab w:pos="1296" w:val="left" w:leader="none"/>
        </w:tabs>
        <w:spacing w:line="240" w:lineRule="auto" w:before="5" w:after="0"/>
        <w:ind w:left="719" w:right="1078" w:firstLine="0"/>
        <w:jc w:val="both"/>
        <w:rPr>
          <w:b w:val="0"/>
          <w:sz w:val="24"/>
        </w:rPr>
      </w:pPr>
      <w:r>
        <w:rPr>
          <w:b w:val="0"/>
          <w:sz w:val="24"/>
        </w:rPr>
        <w:t>A despesa ocorrerá à conta de recursos específicos consignados no respectivo Orçamento</w:t>
      </w:r>
      <w:r>
        <w:rPr>
          <w:b w:val="0"/>
          <w:spacing w:val="-14"/>
          <w:sz w:val="24"/>
        </w:rPr>
        <w:t> </w:t>
      </w:r>
      <w:r>
        <w:rPr>
          <w:b w:val="0"/>
          <w:sz w:val="24"/>
        </w:rPr>
        <w:t>próprio</w:t>
      </w:r>
      <w:r>
        <w:rPr>
          <w:b w:val="0"/>
          <w:spacing w:val="-14"/>
          <w:sz w:val="24"/>
        </w:rPr>
        <w:t> </w:t>
      </w:r>
      <w:r>
        <w:rPr>
          <w:b w:val="0"/>
          <w:sz w:val="24"/>
        </w:rPr>
        <w:t>do</w:t>
      </w:r>
      <w:r>
        <w:rPr>
          <w:b w:val="0"/>
          <w:spacing w:val="-13"/>
          <w:sz w:val="24"/>
        </w:rPr>
        <w:t> </w:t>
      </w:r>
      <w:r>
        <w:rPr>
          <w:b w:val="0"/>
          <w:sz w:val="24"/>
        </w:rPr>
        <w:t>Conselho</w:t>
      </w:r>
      <w:r>
        <w:rPr>
          <w:b w:val="0"/>
          <w:spacing w:val="-14"/>
          <w:sz w:val="24"/>
        </w:rPr>
        <w:t> </w:t>
      </w:r>
      <w:r>
        <w:rPr>
          <w:b w:val="0"/>
          <w:sz w:val="24"/>
        </w:rPr>
        <w:t>Regional</w:t>
      </w:r>
      <w:r>
        <w:rPr>
          <w:b w:val="0"/>
          <w:spacing w:val="-13"/>
          <w:sz w:val="24"/>
        </w:rPr>
        <w:t> </w:t>
      </w:r>
      <w:r>
        <w:rPr>
          <w:b w:val="0"/>
          <w:sz w:val="24"/>
        </w:rPr>
        <w:t>de</w:t>
      </w:r>
      <w:r>
        <w:rPr>
          <w:b w:val="0"/>
          <w:spacing w:val="-14"/>
          <w:sz w:val="24"/>
        </w:rPr>
        <w:t> </w:t>
      </w:r>
      <w:r>
        <w:rPr>
          <w:b w:val="0"/>
          <w:sz w:val="24"/>
        </w:rPr>
        <w:t>Odontologia</w:t>
      </w:r>
      <w:r>
        <w:rPr>
          <w:b w:val="0"/>
          <w:spacing w:val="-13"/>
          <w:sz w:val="24"/>
        </w:rPr>
        <w:t> </w:t>
      </w:r>
      <w:r>
        <w:rPr>
          <w:b w:val="0"/>
          <w:sz w:val="24"/>
        </w:rPr>
        <w:t>do</w:t>
      </w:r>
      <w:r>
        <w:rPr>
          <w:b w:val="0"/>
          <w:spacing w:val="-14"/>
          <w:sz w:val="24"/>
        </w:rPr>
        <w:t> </w:t>
      </w:r>
      <w:r>
        <w:rPr>
          <w:b w:val="0"/>
          <w:sz w:val="24"/>
        </w:rPr>
        <w:t>Ceará</w:t>
      </w:r>
      <w:r>
        <w:rPr>
          <w:b w:val="0"/>
          <w:spacing w:val="-14"/>
          <w:sz w:val="24"/>
        </w:rPr>
        <w:t> </w:t>
      </w:r>
      <w:r>
        <w:rPr>
          <w:b w:val="0"/>
          <w:sz w:val="24"/>
        </w:rPr>
        <w:t>–</w:t>
      </w:r>
      <w:r>
        <w:rPr>
          <w:b w:val="0"/>
          <w:spacing w:val="-13"/>
          <w:sz w:val="24"/>
        </w:rPr>
        <w:t> </w:t>
      </w:r>
      <w:r>
        <w:rPr>
          <w:b w:val="0"/>
          <w:sz w:val="24"/>
        </w:rPr>
        <w:t>CRO/CE,</w:t>
      </w:r>
      <w:r>
        <w:rPr>
          <w:b w:val="0"/>
          <w:spacing w:val="-14"/>
          <w:sz w:val="24"/>
        </w:rPr>
        <w:t> </w:t>
      </w:r>
      <w:r>
        <w:rPr>
          <w:b w:val="0"/>
          <w:sz w:val="24"/>
        </w:rPr>
        <w:t>na</w:t>
      </w:r>
      <w:r>
        <w:rPr>
          <w:b w:val="0"/>
          <w:spacing w:val="-13"/>
          <w:sz w:val="24"/>
        </w:rPr>
        <w:t> </w:t>
      </w:r>
      <w:r>
        <w:rPr>
          <w:b w:val="0"/>
          <w:sz w:val="24"/>
        </w:rPr>
        <w:t>seguinte dotação</w:t>
      </w:r>
      <w:r>
        <w:rPr>
          <w:b w:val="0"/>
          <w:spacing w:val="-2"/>
          <w:sz w:val="24"/>
        </w:rPr>
        <w:t> </w:t>
      </w:r>
      <w:r>
        <w:rPr>
          <w:b w:val="0"/>
          <w:sz w:val="24"/>
        </w:rPr>
        <w:t>orçamentária: Dotação</w:t>
      </w:r>
      <w:r>
        <w:rPr>
          <w:b w:val="0"/>
          <w:spacing w:val="-2"/>
          <w:sz w:val="24"/>
        </w:rPr>
        <w:t> </w:t>
      </w:r>
      <w:r>
        <w:rPr>
          <w:b w:val="0"/>
          <w:sz w:val="24"/>
        </w:rPr>
        <w:t>Orçamentária: 6.2.2.1.1.01.04.04.004.004 –</w:t>
      </w:r>
      <w:r>
        <w:rPr>
          <w:b w:val="0"/>
          <w:spacing w:val="-1"/>
          <w:sz w:val="24"/>
        </w:rPr>
        <w:t> </w:t>
      </w:r>
      <w:r>
        <w:rPr>
          <w:b w:val="0"/>
          <w:sz w:val="24"/>
        </w:rPr>
        <w:t>Serviços de Internet e Telefonia em Geral.</w:t>
      </w:r>
    </w:p>
    <w:p>
      <w:pPr>
        <w:pStyle w:val="ListParagraph"/>
        <w:numPr>
          <w:ilvl w:val="1"/>
          <w:numId w:val="21"/>
        </w:numPr>
        <w:tabs>
          <w:tab w:pos="1321" w:val="left" w:leader="none"/>
        </w:tabs>
        <w:spacing w:line="240" w:lineRule="auto" w:before="0" w:after="0"/>
        <w:ind w:left="719" w:right="1078" w:firstLine="0"/>
        <w:jc w:val="both"/>
        <w:rPr>
          <w:b w:val="0"/>
          <w:sz w:val="24"/>
        </w:rPr>
      </w:pPr>
      <w:r>
        <w:rPr>
          <w:b w:val="0"/>
          <w:sz w:val="24"/>
        </w:rPr>
        <w:t>Declaro, ainda, que a despesa referente ao processo acima tem adequação orçamentária anual e compatibilidade com o plano plurianual e com a lei de diretrizes orçamentárias, nos termos do artigo 16 da Lei de Responsabilidade Fiscal.</w:t>
      </w:r>
    </w:p>
    <w:p>
      <w:pPr>
        <w:pStyle w:val="BodyText"/>
        <w:spacing w:before="8"/>
        <w:rPr>
          <w:b w:val="0"/>
          <w:sz w:val="19"/>
        </w:rPr>
      </w:pPr>
    </w:p>
    <w:p>
      <w:pPr>
        <w:pStyle w:val="Heading2"/>
        <w:numPr>
          <w:ilvl w:val="0"/>
          <w:numId w:val="21"/>
        </w:numPr>
        <w:tabs>
          <w:tab w:pos="1071" w:val="left" w:leader="none"/>
          <w:tab w:pos="9257" w:val="left" w:leader="none"/>
        </w:tabs>
        <w:spacing w:line="240" w:lineRule="auto" w:before="52" w:after="0"/>
        <w:ind w:left="1070" w:right="0" w:hanging="381"/>
        <w:jc w:val="left"/>
        <w:rPr>
          <w:b w:val="0"/>
        </w:rPr>
      </w:pPr>
      <w:r>
        <w:rPr>
          <w:b w:val="0"/>
          <w:color w:val="FFFFFF"/>
          <w:shd w:fill="44536A" w:color="auto" w:val="clear"/>
        </w:rPr>
        <w:t>GESTOR</w:t>
      </w:r>
      <w:r>
        <w:rPr>
          <w:b w:val="0"/>
          <w:color w:val="FFFFFF"/>
          <w:spacing w:val="-14"/>
          <w:shd w:fill="44536A" w:color="auto" w:val="clear"/>
        </w:rPr>
        <w:t> </w:t>
      </w:r>
      <w:r>
        <w:rPr>
          <w:b w:val="0"/>
          <w:color w:val="FFFFFF"/>
          <w:shd w:fill="44536A" w:color="auto" w:val="clear"/>
        </w:rPr>
        <w:t>DO</w:t>
      </w:r>
      <w:r>
        <w:rPr>
          <w:b w:val="0"/>
          <w:color w:val="FFFFFF"/>
          <w:spacing w:val="-13"/>
          <w:shd w:fill="44536A" w:color="auto" w:val="clear"/>
        </w:rPr>
        <w:t> </w:t>
      </w:r>
      <w:r>
        <w:rPr>
          <w:b w:val="0"/>
          <w:color w:val="FFFFFF"/>
          <w:spacing w:val="-2"/>
          <w:shd w:fill="44536A" w:color="auto" w:val="clear"/>
        </w:rPr>
        <w:t>CONTRATO:</w:t>
      </w:r>
      <w:r>
        <w:rPr>
          <w:b w:val="0"/>
          <w:color w:val="FFFFFF"/>
          <w:shd w:fill="44536A" w:color="auto" w:val="clear"/>
        </w:rPr>
        <w:tab/>
      </w:r>
    </w:p>
    <w:p>
      <w:pPr>
        <w:pStyle w:val="ListParagraph"/>
        <w:numPr>
          <w:ilvl w:val="1"/>
          <w:numId w:val="21"/>
        </w:numPr>
        <w:tabs>
          <w:tab w:pos="1248" w:val="left" w:leader="none"/>
        </w:tabs>
        <w:spacing w:line="240" w:lineRule="auto" w:before="0" w:after="0"/>
        <w:ind w:left="719" w:right="1079" w:firstLine="0"/>
        <w:jc w:val="both"/>
        <w:rPr>
          <w:b w:val="0"/>
          <w:sz w:val="24"/>
        </w:rPr>
      </w:pPr>
      <w:r>
        <w:rPr>
          <w:b w:val="0"/>
          <w:sz w:val="24"/>
        </w:rPr>
        <w:t>A</w:t>
      </w:r>
      <w:r>
        <w:rPr>
          <w:b w:val="0"/>
          <w:spacing w:val="-12"/>
          <w:sz w:val="24"/>
        </w:rPr>
        <w:t> </w:t>
      </w:r>
      <w:r>
        <w:rPr>
          <w:b w:val="0"/>
          <w:sz w:val="24"/>
        </w:rPr>
        <w:t>Gestão</w:t>
      </w:r>
      <w:r>
        <w:rPr>
          <w:b w:val="0"/>
          <w:spacing w:val="-11"/>
          <w:sz w:val="24"/>
        </w:rPr>
        <w:t> </w:t>
      </w:r>
      <w:r>
        <w:rPr>
          <w:b w:val="0"/>
          <w:sz w:val="24"/>
        </w:rPr>
        <w:t>do</w:t>
      </w:r>
      <w:r>
        <w:rPr>
          <w:b w:val="0"/>
          <w:spacing w:val="-11"/>
          <w:sz w:val="24"/>
        </w:rPr>
        <w:t> </w:t>
      </w:r>
      <w:r>
        <w:rPr>
          <w:b w:val="0"/>
          <w:sz w:val="24"/>
        </w:rPr>
        <w:t>Contrato</w:t>
      </w:r>
      <w:r>
        <w:rPr>
          <w:b w:val="0"/>
          <w:spacing w:val="-6"/>
          <w:sz w:val="24"/>
        </w:rPr>
        <w:t> </w:t>
      </w:r>
      <w:r>
        <w:rPr>
          <w:b w:val="0"/>
          <w:sz w:val="24"/>
        </w:rPr>
        <w:t>será</w:t>
      </w:r>
      <w:r>
        <w:rPr>
          <w:b w:val="0"/>
          <w:spacing w:val="-9"/>
          <w:sz w:val="24"/>
        </w:rPr>
        <w:t> </w:t>
      </w:r>
      <w:r>
        <w:rPr>
          <w:b w:val="0"/>
          <w:sz w:val="24"/>
        </w:rPr>
        <w:t>exercida</w:t>
      </w:r>
      <w:r>
        <w:rPr>
          <w:b w:val="0"/>
          <w:spacing w:val="-9"/>
          <w:sz w:val="24"/>
        </w:rPr>
        <w:t> </w:t>
      </w:r>
      <w:r>
        <w:rPr>
          <w:b w:val="0"/>
          <w:sz w:val="24"/>
        </w:rPr>
        <w:t>por</w:t>
      </w:r>
      <w:r>
        <w:rPr>
          <w:b w:val="0"/>
          <w:spacing w:val="-12"/>
          <w:sz w:val="24"/>
        </w:rPr>
        <w:t> </w:t>
      </w:r>
      <w:r>
        <w:rPr>
          <w:b w:val="0"/>
          <w:sz w:val="24"/>
        </w:rPr>
        <w:t>servidor</w:t>
      </w:r>
      <w:r>
        <w:rPr>
          <w:b w:val="0"/>
          <w:spacing w:val="-12"/>
          <w:sz w:val="24"/>
        </w:rPr>
        <w:t> </w:t>
      </w:r>
      <w:r>
        <w:rPr>
          <w:b w:val="0"/>
          <w:sz w:val="24"/>
        </w:rPr>
        <w:t>designado</w:t>
      </w:r>
      <w:r>
        <w:rPr>
          <w:b w:val="0"/>
          <w:spacing w:val="-11"/>
          <w:sz w:val="24"/>
        </w:rPr>
        <w:t> </w:t>
      </w:r>
      <w:r>
        <w:rPr>
          <w:b w:val="0"/>
          <w:sz w:val="24"/>
        </w:rPr>
        <w:t>pelo</w:t>
      </w:r>
      <w:r>
        <w:rPr>
          <w:b w:val="0"/>
          <w:spacing w:val="-11"/>
          <w:sz w:val="24"/>
        </w:rPr>
        <w:t> </w:t>
      </w:r>
      <w:r>
        <w:rPr>
          <w:b w:val="0"/>
          <w:sz w:val="24"/>
        </w:rPr>
        <w:t>órgão</w:t>
      </w:r>
      <w:r>
        <w:rPr>
          <w:b w:val="0"/>
          <w:spacing w:val="-11"/>
          <w:sz w:val="24"/>
        </w:rPr>
        <w:t> </w:t>
      </w:r>
      <w:r>
        <w:rPr>
          <w:b w:val="0"/>
          <w:sz w:val="24"/>
        </w:rPr>
        <w:t>Contratante, do</w:t>
      </w:r>
      <w:r>
        <w:rPr>
          <w:b w:val="0"/>
          <w:spacing w:val="-5"/>
          <w:sz w:val="24"/>
        </w:rPr>
        <w:t> </w:t>
      </w:r>
      <w:r>
        <w:rPr>
          <w:b w:val="0"/>
          <w:sz w:val="24"/>
        </w:rPr>
        <w:t>Conselho</w:t>
      </w:r>
      <w:r>
        <w:rPr>
          <w:b w:val="0"/>
          <w:spacing w:val="-5"/>
          <w:sz w:val="24"/>
        </w:rPr>
        <w:t> </w:t>
      </w:r>
      <w:r>
        <w:rPr>
          <w:b w:val="0"/>
          <w:sz w:val="24"/>
        </w:rPr>
        <w:t>Regional</w:t>
      </w:r>
      <w:r>
        <w:rPr>
          <w:b w:val="0"/>
          <w:spacing w:val="-4"/>
          <w:sz w:val="24"/>
        </w:rPr>
        <w:t> </w:t>
      </w:r>
      <w:r>
        <w:rPr>
          <w:b w:val="0"/>
          <w:sz w:val="24"/>
        </w:rPr>
        <w:t>de</w:t>
      </w:r>
      <w:r>
        <w:rPr>
          <w:b w:val="0"/>
          <w:spacing w:val="-4"/>
          <w:sz w:val="24"/>
        </w:rPr>
        <w:t> </w:t>
      </w:r>
      <w:r>
        <w:rPr>
          <w:b w:val="0"/>
          <w:sz w:val="24"/>
        </w:rPr>
        <w:t>Odontologia</w:t>
      </w:r>
      <w:r>
        <w:rPr>
          <w:b w:val="0"/>
          <w:spacing w:val="-2"/>
          <w:sz w:val="24"/>
        </w:rPr>
        <w:t> </w:t>
      </w:r>
      <w:r>
        <w:rPr>
          <w:b w:val="0"/>
          <w:sz w:val="24"/>
        </w:rPr>
        <w:t>do</w:t>
      </w:r>
      <w:r>
        <w:rPr>
          <w:b w:val="0"/>
          <w:spacing w:val="-5"/>
          <w:sz w:val="24"/>
        </w:rPr>
        <w:t> </w:t>
      </w:r>
      <w:r>
        <w:rPr>
          <w:b w:val="0"/>
          <w:sz w:val="24"/>
        </w:rPr>
        <w:t>Ceará</w:t>
      </w:r>
      <w:r>
        <w:rPr>
          <w:b w:val="0"/>
          <w:spacing w:val="-2"/>
          <w:sz w:val="24"/>
        </w:rPr>
        <w:t> </w:t>
      </w:r>
      <w:r>
        <w:rPr>
          <w:b w:val="0"/>
          <w:sz w:val="24"/>
        </w:rPr>
        <w:t>-</w:t>
      </w:r>
      <w:r>
        <w:rPr>
          <w:b w:val="0"/>
          <w:spacing w:val="-6"/>
          <w:sz w:val="24"/>
        </w:rPr>
        <w:t> </w:t>
      </w:r>
      <w:r>
        <w:rPr>
          <w:b w:val="0"/>
          <w:sz w:val="24"/>
        </w:rPr>
        <w:t>CRO/CE,</w:t>
      </w:r>
      <w:r>
        <w:rPr>
          <w:b w:val="0"/>
          <w:spacing w:val="-6"/>
          <w:sz w:val="24"/>
        </w:rPr>
        <w:t> </w:t>
      </w:r>
      <w:r>
        <w:rPr>
          <w:b w:val="0"/>
          <w:sz w:val="24"/>
        </w:rPr>
        <w:t>o</w:t>
      </w:r>
      <w:r>
        <w:rPr>
          <w:b w:val="0"/>
          <w:spacing w:val="-5"/>
          <w:sz w:val="24"/>
        </w:rPr>
        <w:t> </w:t>
      </w:r>
      <w:r>
        <w:rPr>
          <w:b w:val="0"/>
          <w:sz w:val="24"/>
        </w:rPr>
        <w:t>qual</w:t>
      </w:r>
      <w:r>
        <w:rPr>
          <w:b w:val="0"/>
          <w:spacing w:val="-5"/>
          <w:sz w:val="24"/>
        </w:rPr>
        <w:t> </w:t>
      </w:r>
      <w:r>
        <w:rPr>
          <w:b w:val="0"/>
          <w:sz w:val="24"/>
        </w:rPr>
        <w:t>deverá</w:t>
      </w:r>
      <w:r>
        <w:rPr>
          <w:b w:val="0"/>
          <w:spacing w:val="-8"/>
          <w:sz w:val="24"/>
        </w:rPr>
        <w:t> </w:t>
      </w:r>
      <w:r>
        <w:rPr>
          <w:b w:val="0"/>
          <w:sz w:val="24"/>
        </w:rPr>
        <w:t>exercer</w:t>
      </w:r>
      <w:r>
        <w:rPr>
          <w:b w:val="0"/>
          <w:spacing w:val="-6"/>
          <w:sz w:val="24"/>
        </w:rPr>
        <w:t> </w:t>
      </w:r>
      <w:r>
        <w:rPr>
          <w:b w:val="0"/>
          <w:sz w:val="24"/>
        </w:rPr>
        <w:t>em</w:t>
      </w:r>
      <w:r>
        <w:rPr>
          <w:b w:val="0"/>
          <w:spacing w:val="-3"/>
          <w:sz w:val="24"/>
        </w:rPr>
        <w:t> </w:t>
      </w:r>
      <w:r>
        <w:rPr>
          <w:b w:val="0"/>
          <w:sz w:val="24"/>
        </w:rPr>
        <w:t>toda sua plenitude a ação de que trata a Lei nº 14.133, de 1º de abril de 2021.</w:t>
      </w:r>
    </w:p>
    <w:p>
      <w:pPr>
        <w:pStyle w:val="BodyText"/>
        <w:spacing w:before="9"/>
        <w:rPr>
          <w:b w:val="0"/>
          <w:sz w:val="19"/>
        </w:rPr>
      </w:pPr>
    </w:p>
    <w:p>
      <w:pPr>
        <w:pStyle w:val="Heading2"/>
        <w:numPr>
          <w:ilvl w:val="0"/>
          <w:numId w:val="21"/>
        </w:numPr>
        <w:tabs>
          <w:tab w:pos="1071" w:val="left" w:leader="none"/>
          <w:tab w:pos="9257" w:val="left" w:leader="none"/>
        </w:tabs>
        <w:spacing w:line="240" w:lineRule="auto" w:before="51" w:after="0"/>
        <w:ind w:left="1070" w:right="0" w:hanging="381"/>
        <w:jc w:val="left"/>
        <w:rPr>
          <w:b w:val="0"/>
        </w:rPr>
      </w:pPr>
      <w:r>
        <w:rPr>
          <w:b w:val="0"/>
          <w:color w:val="FFFFFF"/>
          <w:spacing w:val="-2"/>
          <w:shd w:fill="44536A" w:color="auto" w:val="clear"/>
        </w:rPr>
        <w:t>PENALIDADES:</w:t>
      </w:r>
      <w:r>
        <w:rPr>
          <w:b w:val="0"/>
          <w:color w:val="FFFFFF"/>
          <w:shd w:fill="44536A" w:color="auto" w:val="clear"/>
        </w:rPr>
        <w:tab/>
      </w:r>
    </w:p>
    <w:p>
      <w:pPr>
        <w:pStyle w:val="ListParagraph"/>
        <w:numPr>
          <w:ilvl w:val="1"/>
          <w:numId w:val="21"/>
        </w:numPr>
        <w:tabs>
          <w:tab w:pos="1253" w:val="left" w:leader="none"/>
        </w:tabs>
        <w:spacing w:line="240" w:lineRule="auto" w:before="0" w:after="0"/>
        <w:ind w:left="719" w:right="1081" w:firstLine="0"/>
        <w:jc w:val="both"/>
        <w:rPr>
          <w:b w:val="0"/>
          <w:sz w:val="24"/>
        </w:rPr>
      </w:pPr>
      <w:r>
        <w:rPr>
          <w:b w:val="0"/>
          <w:sz w:val="24"/>
        </w:rPr>
        <w:t>A</w:t>
      </w:r>
      <w:r>
        <w:rPr>
          <w:b w:val="0"/>
          <w:spacing w:val="-7"/>
          <w:sz w:val="24"/>
        </w:rPr>
        <w:t> </w:t>
      </w:r>
      <w:r>
        <w:rPr>
          <w:b w:val="0"/>
          <w:sz w:val="24"/>
        </w:rPr>
        <w:t>Contratada</w:t>
      </w:r>
      <w:r>
        <w:rPr>
          <w:b w:val="0"/>
          <w:spacing w:val="-2"/>
          <w:sz w:val="24"/>
        </w:rPr>
        <w:t> </w:t>
      </w:r>
      <w:r>
        <w:rPr>
          <w:b w:val="0"/>
          <w:sz w:val="24"/>
        </w:rPr>
        <w:t>sujeitar-se-á,</w:t>
      </w:r>
      <w:r>
        <w:rPr>
          <w:b w:val="0"/>
          <w:spacing w:val="-7"/>
          <w:sz w:val="24"/>
        </w:rPr>
        <w:t> </w:t>
      </w:r>
      <w:r>
        <w:rPr>
          <w:b w:val="0"/>
          <w:sz w:val="24"/>
        </w:rPr>
        <w:t>em</w:t>
      </w:r>
      <w:r>
        <w:rPr>
          <w:b w:val="0"/>
          <w:spacing w:val="-4"/>
          <w:sz w:val="24"/>
        </w:rPr>
        <w:t> </w:t>
      </w:r>
      <w:r>
        <w:rPr>
          <w:b w:val="0"/>
          <w:sz w:val="24"/>
        </w:rPr>
        <w:t>caso</w:t>
      </w:r>
      <w:r>
        <w:rPr>
          <w:b w:val="0"/>
          <w:spacing w:val="-6"/>
          <w:sz w:val="24"/>
        </w:rPr>
        <w:t> </w:t>
      </w:r>
      <w:r>
        <w:rPr>
          <w:b w:val="0"/>
          <w:sz w:val="24"/>
        </w:rPr>
        <w:t>de</w:t>
      </w:r>
      <w:r>
        <w:rPr>
          <w:b w:val="0"/>
          <w:spacing w:val="-9"/>
          <w:sz w:val="24"/>
        </w:rPr>
        <w:t> </w:t>
      </w:r>
      <w:r>
        <w:rPr>
          <w:b w:val="0"/>
          <w:sz w:val="24"/>
        </w:rPr>
        <w:t>inadimplência</w:t>
      </w:r>
      <w:r>
        <w:rPr>
          <w:b w:val="0"/>
          <w:spacing w:val="-4"/>
          <w:sz w:val="24"/>
        </w:rPr>
        <w:t> </w:t>
      </w:r>
      <w:r>
        <w:rPr>
          <w:b w:val="0"/>
          <w:sz w:val="24"/>
        </w:rPr>
        <w:t>de</w:t>
      </w:r>
      <w:r>
        <w:rPr>
          <w:b w:val="0"/>
          <w:spacing w:val="-9"/>
          <w:sz w:val="24"/>
        </w:rPr>
        <w:t> </w:t>
      </w:r>
      <w:r>
        <w:rPr>
          <w:b w:val="0"/>
          <w:sz w:val="24"/>
        </w:rPr>
        <w:t>suas</w:t>
      </w:r>
      <w:r>
        <w:rPr>
          <w:b w:val="0"/>
          <w:spacing w:val="-8"/>
          <w:sz w:val="24"/>
        </w:rPr>
        <w:t> </w:t>
      </w:r>
      <w:r>
        <w:rPr>
          <w:b w:val="0"/>
          <w:sz w:val="24"/>
        </w:rPr>
        <w:t>obrigações,</w:t>
      </w:r>
      <w:r>
        <w:rPr>
          <w:b w:val="0"/>
          <w:spacing w:val="-7"/>
          <w:sz w:val="24"/>
        </w:rPr>
        <w:t> </w:t>
      </w:r>
      <w:r>
        <w:rPr>
          <w:b w:val="0"/>
          <w:sz w:val="24"/>
        </w:rPr>
        <w:t>definidas neste Instrumento ou em outros que o complementem, as seguintes multas, sem prejuízo das sanções legais, respeitado o princípio constitucional da ampla defesa.</w:t>
      </w:r>
    </w:p>
    <w:p>
      <w:pPr>
        <w:pStyle w:val="ListParagraph"/>
        <w:numPr>
          <w:ilvl w:val="1"/>
          <w:numId w:val="21"/>
        </w:numPr>
        <w:tabs>
          <w:tab w:pos="1281" w:val="left" w:leader="none"/>
        </w:tabs>
        <w:spacing w:line="240" w:lineRule="auto" w:before="0" w:after="0"/>
        <w:ind w:left="719" w:right="1087" w:firstLine="0"/>
        <w:jc w:val="both"/>
        <w:rPr>
          <w:b w:val="0"/>
          <w:sz w:val="24"/>
        </w:rPr>
      </w:pPr>
      <w:r>
        <w:rPr>
          <w:b w:val="0"/>
          <w:sz w:val="24"/>
        </w:rPr>
        <w:t>Em caso de atraso injustificado na execução do contrato: multa de 1% (um por cento)</w:t>
      </w:r>
      <w:r>
        <w:rPr>
          <w:b w:val="0"/>
          <w:spacing w:val="-3"/>
          <w:sz w:val="24"/>
        </w:rPr>
        <w:t> </w:t>
      </w:r>
      <w:r>
        <w:rPr>
          <w:b w:val="0"/>
          <w:sz w:val="24"/>
        </w:rPr>
        <w:t>sobre</w:t>
      </w:r>
      <w:r>
        <w:rPr>
          <w:b w:val="0"/>
          <w:spacing w:val="-2"/>
          <w:sz w:val="24"/>
        </w:rPr>
        <w:t> </w:t>
      </w:r>
      <w:r>
        <w:rPr>
          <w:b w:val="0"/>
          <w:sz w:val="24"/>
        </w:rPr>
        <w:t>o valor total</w:t>
      </w:r>
      <w:r>
        <w:rPr>
          <w:b w:val="0"/>
          <w:spacing w:val="-3"/>
          <w:sz w:val="24"/>
        </w:rPr>
        <w:t> </w:t>
      </w:r>
      <w:r>
        <w:rPr>
          <w:b w:val="0"/>
          <w:sz w:val="24"/>
        </w:rPr>
        <w:t>do contrato, por cada</w:t>
      </w:r>
      <w:r>
        <w:rPr>
          <w:b w:val="0"/>
          <w:spacing w:val="-1"/>
          <w:sz w:val="24"/>
        </w:rPr>
        <w:t> </w:t>
      </w:r>
      <w:r>
        <w:rPr>
          <w:b w:val="0"/>
          <w:sz w:val="24"/>
        </w:rPr>
        <w:t>dia</w:t>
      </w:r>
      <w:r>
        <w:rPr>
          <w:b w:val="0"/>
          <w:spacing w:val="-1"/>
          <w:sz w:val="24"/>
        </w:rPr>
        <w:t> </w:t>
      </w:r>
      <w:r>
        <w:rPr>
          <w:b w:val="0"/>
          <w:sz w:val="24"/>
        </w:rPr>
        <w:t>de</w:t>
      </w:r>
      <w:r>
        <w:rPr>
          <w:b w:val="0"/>
          <w:spacing w:val="-2"/>
          <w:sz w:val="24"/>
        </w:rPr>
        <w:t> </w:t>
      </w:r>
      <w:r>
        <w:rPr>
          <w:b w:val="0"/>
          <w:sz w:val="24"/>
        </w:rPr>
        <w:t>atraso</w:t>
      </w:r>
      <w:r>
        <w:rPr>
          <w:b w:val="0"/>
          <w:spacing w:val="-3"/>
          <w:sz w:val="24"/>
        </w:rPr>
        <w:t> </w:t>
      </w:r>
      <w:r>
        <w:rPr>
          <w:b w:val="0"/>
          <w:sz w:val="24"/>
        </w:rPr>
        <w:t>injustificado</w:t>
      </w:r>
      <w:r>
        <w:rPr>
          <w:b w:val="0"/>
          <w:spacing w:val="-3"/>
          <w:sz w:val="24"/>
        </w:rPr>
        <w:t> </w:t>
      </w:r>
      <w:r>
        <w:rPr>
          <w:b w:val="0"/>
          <w:sz w:val="24"/>
        </w:rPr>
        <w:t>não</w:t>
      </w:r>
      <w:r>
        <w:rPr>
          <w:b w:val="0"/>
          <w:spacing w:val="-3"/>
          <w:sz w:val="24"/>
        </w:rPr>
        <w:t> </w:t>
      </w:r>
      <w:r>
        <w:rPr>
          <w:b w:val="0"/>
          <w:sz w:val="24"/>
        </w:rPr>
        <w:t>execução do contrato, não ficando a administração impedida de rescindir unilateralmente o contrato</w:t>
      </w:r>
      <w:r>
        <w:rPr>
          <w:b w:val="0"/>
          <w:spacing w:val="-4"/>
          <w:sz w:val="24"/>
        </w:rPr>
        <w:t> </w:t>
      </w:r>
      <w:r>
        <w:rPr>
          <w:b w:val="0"/>
          <w:sz w:val="24"/>
        </w:rPr>
        <w:t>e</w:t>
      </w:r>
      <w:r>
        <w:rPr>
          <w:b w:val="0"/>
          <w:spacing w:val="-3"/>
          <w:sz w:val="24"/>
        </w:rPr>
        <w:t> </w:t>
      </w:r>
      <w:r>
        <w:rPr>
          <w:b w:val="0"/>
          <w:sz w:val="24"/>
        </w:rPr>
        <w:t>aplicar</w:t>
      </w:r>
      <w:r>
        <w:rPr>
          <w:b w:val="0"/>
          <w:spacing w:val="-5"/>
          <w:sz w:val="24"/>
        </w:rPr>
        <w:t> </w:t>
      </w:r>
      <w:r>
        <w:rPr>
          <w:b w:val="0"/>
          <w:sz w:val="24"/>
        </w:rPr>
        <w:t>as</w:t>
      </w:r>
      <w:r>
        <w:rPr>
          <w:b w:val="0"/>
          <w:spacing w:val="-6"/>
          <w:sz w:val="24"/>
        </w:rPr>
        <w:t> </w:t>
      </w:r>
      <w:r>
        <w:rPr>
          <w:b w:val="0"/>
          <w:sz w:val="24"/>
        </w:rPr>
        <w:t>outras</w:t>
      </w:r>
      <w:r>
        <w:rPr>
          <w:b w:val="0"/>
          <w:spacing w:val="-1"/>
          <w:sz w:val="24"/>
        </w:rPr>
        <w:t> </w:t>
      </w:r>
      <w:r>
        <w:rPr>
          <w:b w:val="0"/>
          <w:sz w:val="24"/>
        </w:rPr>
        <w:t>sanções</w:t>
      </w:r>
      <w:r>
        <w:rPr>
          <w:b w:val="0"/>
          <w:spacing w:val="-6"/>
          <w:sz w:val="24"/>
        </w:rPr>
        <w:t> </w:t>
      </w:r>
      <w:r>
        <w:rPr>
          <w:b w:val="0"/>
          <w:sz w:val="24"/>
        </w:rPr>
        <w:t>previstas</w:t>
      </w:r>
      <w:r>
        <w:rPr>
          <w:b w:val="0"/>
          <w:spacing w:val="-1"/>
          <w:sz w:val="24"/>
        </w:rPr>
        <w:t> </w:t>
      </w:r>
      <w:r>
        <w:rPr>
          <w:b w:val="0"/>
          <w:sz w:val="24"/>
        </w:rPr>
        <w:t>nos</w:t>
      </w:r>
      <w:r>
        <w:rPr>
          <w:b w:val="0"/>
          <w:spacing w:val="-1"/>
          <w:sz w:val="24"/>
        </w:rPr>
        <w:t> </w:t>
      </w:r>
      <w:r>
        <w:rPr>
          <w:b w:val="0"/>
          <w:sz w:val="24"/>
        </w:rPr>
        <w:t>artigos</w:t>
      </w:r>
      <w:r>
        <w:rPr>
          <w:b w:val="0"/>
          <w:spacing w:val="-1"/>
          <w:sz w:val="24"/>
        </w:rPr>
        <w:t> </w:t>
      </w:r>
      <w:r>
        <w:rPr>
          <w:b w:val="0"/>
          <w:sz w:val="24"/>
        </w:rPr>
        <w:t>155</w:t>
      </w:r>
      <w:r>
        <w:rPr>
          <w:b w:val="0"/>
          <w:spacing w:val="-1"/>
          <w:sz w:val="24"/>
        </w:rPr>
        <w:t> </w:t>
      </w:r>
      <w:r>
        <w:rPr>
          <w:b w:val="0"/>
          <w:sz w:val="24"/>
        </w:rPr>
        <w:t>e</w:t>
      </w:r>
      <w:r>
        <w:rPr>
          <w:b w:val="0"/>
          <w:spacing w:val="-3"/>
          <w:sz w:val="24"/>
        </w:rPr>
        <w:t> </w:t>
      </w:r>
      <w:r>
        <w:rPr>
          <w:b w:val="0"/>
          <w:sz w:val="24"/>
        </w:rPr>
        <w:t>157</w:t>
      </w:r>
      <w:r>
        <w:rPr>
          <w:b w:val="0"/>
          <w:spacing w:val="-6"/>
          <w:sz w:val="24"/>
        </w:rPr>
        <w:t> </w:t>
      </w:r>
      <w:r>
        <w:rPr>
          <w:b w:val="0"/>
          <w:sz w:val="24"/>
        </w:rPr>
        <w:t>da</w:t>
      </w:r>
      <w:r>
        <w:rPr>
          <w:b w:val="0"/>
          <w:spacing w:val="-2"/>
          <w:sz w:val="24"/>
        </w:rPr>
        <w:t> </w:t>
      </w:r>
      <w:r>
        <w:rPr>
          <w:b w:val="0"/>
          <w:sz w:val="24"/>
        </w:rPr>
        <w:t>Lei</w:t>
      </w:r>
      <w:r>
        <w:rPr>
          <w:b w:val="0"/>
          <w:spacing w:val="-4"/>
          <w:sz w:val="24"/>
        </w:rPr>
        <w:t> </w:t>
      </w:r>
      <w:r>
        <w:rPr>
          <w:b w:val="0"/>
          <w:sz w:val="24"/>
        </w:rPr>
        <w:t>nº</w:t>
      </w:r>
      <w:r>
        <w:rPr>
          <w:b w:val="0"/>
          <w:spacing w:val="-3"/>
          <w:sz w:val="24"/>
        </w:rPr>
        <w:t> </w:t>
      </w:r>
      <w:r>
        <w:rPr>
          <w:b w:val="0"/>
          <w:sz w:val="24"/>
        </w:rPr>
        <w:t>14.133/21.</w:t>
      </w:r>
    </w:p>
    <w:p>
      <w:pPr>
        <w:pStyle w:val="ListParagraph"/>
        <w:numPr>
          <w:ilvl w:val="1"/>
          <w:numId w:val="21"/>
        </w:numPr>
        <w:tabs>
          <w:tab w:pos="1253" w:val="left" w:leader="none"/>
        </w:tabs>
        <w:spacing w:line="292" w:lineRule="exact" w:before="0" w:after="0"/>
        <w:ind w:left="1252" w:right="0" w:hanging="534"/>
        <w:jc w:val="both"/>
        <w:rPr>
          <w:b w:val="0"/>
          <w:sz w:val="24"/>
        </w:rPr>
      </w:pPr>
      <w:r>
        <w:rPr>
          <w:b w:val="0"/>
          <w:sz w:val="24"/>
        </w:rPr>
        <w:t>Em</w:t>
      </w:r>
      <w:r>
        <w:rPr>
          <w:b w:val="0"/>
          <w:spacing w:val="-2"/>
          <w:sz w:val="24"/>
        </w:rPr>
        <w:t> </w:t>
      </w:r>
      <w:r>
        <w:rPr>
          <w:b w:val="0"/>
          <w:sz w:val="24"/>
        </w:rPr>
        <w:t>caso de</w:t>
      </w:r>
      <w:r>
        <w:rPr>
          <w:b w:val="0"/>
          <w:spacing w:val="-2"/>
          <w:sz w:val="24"/>
        </w:rPr>
        <w:t> </w:t>
      </w:r>
      <w:r>
        <w:rPr>
          <w:b w:val="0"/>
          <w:sz w:val="24"/>
        </w:rPr>
        <w:t>inexecução</w:t>
      </w:r>
      <w:r>
        <w:rPr>
          <w:b w:val="0"/>
          <w:spacing w:val="-4"/>
          <w:sz w:val="24"/>
        </w:rPr>
        <w:t> </w:t>
      </w:r>
      <w:r>
        <w:rPr>
          <w:b w:val="0"/>
          <w:sz w:val="24"/>
        </w:rPr>
        <w:t>total</w:t>
      </w:r>
      <w:r>
        <w:rPr>
          <w:b w:val="0"/>
          <w:spacing w:val="-4"/>
          <w:sz w:val="24"/>
        </w:rPr>
        <w:t> </w:t>
      </w:r>
      <w:r>
        <w:rPr>
          <w:b w:val="0"/>
          <w:sz w:val="24"/>
        </w:rPr>
        <w:t>ou</w:t>
      </w:r>
      <w:r>
        <w:rPr>
          <w:b w:val="0"/>
          <w:spacing w:val="-3"/>
          <w:sz w:val="24"/>
        </w:rPr>
        <w:t> </w:t>
      </w:r>
      <w:r>
        <w:rPr>
          <w:b w:val="0"/>
          <w:sz w:val="24"/>
        </w:rPr>
        <w:t>parcial</w:t>
      </w:r>
      <w:r>
        <w:rPr>
          <w:b w:val="0"/>
          <w:spacing w:val="-4"/>
          <w:sz w:val="24"/>
        </w:rPr>
        <w:t> </w:t>
      </w:r>
      <w:r>
        <w:rPr>
          <w:b w:val="0"/>
          <w:sz w:val="24"/>
        </w:rPr>
        <w:t>do</w:t>
      </w:r>
      <w:r>
        <w:rPr>
          <w:b w:val="0"/>
          <w:spacing w:val="1"/>
          <w:sz w:val="24"/>
        </w:rPr>
        <w:t> </w:t>
      </w:r>
      <w:r>
        <w:rPr>
          <w:b w:val="0"/>
          <w:spacing w:val="-2"/>
          <w:sz w:val="24"/>
        </w:rPr>
        <w:t>contrato:</w:t>
      </w:r>
    </w:p>
    <w:p>
      <w:pPr>
        <w:pStyle w:val="ListParagraph"/>
        <w:numPr>
          <w:ilvl w:val="2"/>
          <w:numId w:val="21"/>
        </w:numPr>
        <w:tabs>
          <w:tab w:pos="1436" w:val="left" w:leader="none"/>
        </w:tabs>
        <w:spacing w:line="240" w:lineRule="auto" w:before="0" w:after="0"/>
        <w:ind w:left="1435" w:right="0" w:hanging="717"/>
        <w:jc w:val="left"/>
        <w:rPr>
          <w:b w:val="0"/>
          <w:sz w:val="24"/>
        </w:rPr>
      </w:pPr>
      <w:r>
        <w:rPr>
          <w:b w:val="0"/>
          <w:spacing w:val="-2"/>
          <w:sz w:val="24"/>
        </w:rPr>
        <w:t>Advertência;</w:t>
      </w:r>
    </w:p>
    <w:p>
      <w:pPr>
        <w:pStyle w:val="ListParagraph"/>
        <w:numPr>
          <w:ilvl w:val="2"/>
          <w:numId w:val="21"/>
        </w:numPr>
        <w:tabs>
          <w:tab w:pos="1436" w:val="left" w:leader="none"/>
        </w:tabs>
        <w:spacing w:line="240" w:lineRule="auto" w:before="0" w:after="0"/>
        <w:ind w:left="1435" w:right="0" w:hanging="717"/>
        <w:jc w:val="left"/>
        <w:rPr>
          <w:b w:val="0"/>
          <w:sz w:val="24"/>
        </w:rPr>
      </w:pPr>
      <w:r>
        <w:rPr>
          <w:b w:val="0"/>
          <w:sz w:val="24"/>
        </w:rPr>
        <w:t>Multa</w:t>
      </w:r>
      <w:r>
        <w:rPr>
          <w:b w:val="0"/>
          <w:spacing w:val="-2"/>
          <w:sz w:val="24"/>
        </w:rPr>
        <w:t> </w:t>
      </w:r>
      <w:r>
        <w:rPr>
          <w:b w:val="0"/>
          <w:sz w:val="24"/>
        </w:rPr>
        <w:t>de</w:t>
      </w:r>
      <w:r>
        <w:rPr>
          <w:b w:val="0"/>
          <w:spacing w:val="-3"/>
          <w:sz w:val="24"/>
        </w:rPr>
        <w:t> </w:t>
      </w:r>
      <w:r>
        <w:rPr>
          <w:b w:val="0"/>
          <w:sz w:val="24"/>
        </w:rPr>
        <w:t>30%</w:t>
      </w:r>
      <w:r>
        <w:rPr>
          <w:b w:val="0"/>
          <w:spacing w:val="-5"/>
          <w:sz w:val="24"/>
        </w:rPr>
        <w:t> </w:t>
      </w:r>
      <w:r>
        <w:rPr>
          <w:b w:val="0"/>
          <w:sz w:val="24"/>
        </w:rPr>
        <w:t>(trinta</w:t>
      </w:r>
      <w:r>
        <w:rPr>
          <w:b w:val="0"/>
          <w:spacing w:val="-2"/>
          <w:sz w:val="24"/>
        </w:rPr>
        <w:t> </w:t>
      </w:r>
      <w:r>
        <w:rPr>
          <w:b w:val="0"/>
          <w:sz w:val="24"/>
        </w:rPr>
        <w:t>por</w:t>
      </w:r>
      <w:r>
        <w:rPr>
          <w:b w:val="0"/>
          <w:spacing w:val="-1"/>
          <w:sz w:val="24"/>
        </w:rPr>
        <w:t> </w:t>
      </w:r>
      <w:r>
        <w:rPr>
          <w:b w:val="0"/>
          <w:sz w:val="24"/>
        </w:rPr>
        <w:t>cento)</w:t>
      </w:r>
      <w:r>
        <w:rPr>
          <w:b w:val="0"/>
          <w:spacing w:val="1"/>
          <w:sz w:val="24"/>
        </w:rPr>
        <w:t> </w:t>
      </w:r>
      <w:r>
        <w:rPr>
          <w:b w:val="0"/>
          <w:sz w:val="24"/>
        </w:rPr>
        <w:t>sobre</w:t>
      </w:r>
      <w:r>
        <w:rPr>
          <w:b w:val="0"/>
          <w:spacing w:val="-3"/>
          <w:sz w:val="24"/>
        </w:rPr>
        <w:t> </w:t>
      </w:r>
      <w:r>
        <w:rPr>
          <w:b w:val="0"/>
          <w:sz w:val="24"/>
        </w:rPr>
        <w:t>o</w:t>
      </w:r>
      <w:r>
        <w:rPr>
          <w:b w:val="0"/>
          <w:spacing w:val="-3"/>
          <w:sz w:val="24"/>
        </w:rPr>
        <w:t> </w:t>
      </w:r>
      <w:r>
        <w:rPr>
          <w:b w:val="0"/>
          <w:sz w:val="24"/>
        </w:rPr>
        <w:t>valor</w:t>
      </w:r>
      <w:r>
        <w:rPr>
          <w:b w:val="0"/>
          <w:spacing w:val="-6"/>
          <w:sz w:val="24"/>
        </w:rPr>
        <w:t> </w:t>
      </w:r>
      <w:r>
        <w:rPr>
          <w:b w:val="0"/>
          <w:sz w:val="24"/>
        </w:rPr>
        <w:t>do</w:t>
      </w:r>
      <w:r>
        <w:rPr>
          <w:b w:val="0"/>
          <w:spacing w:val="-3"/>
          <w:sz w:val="24"/>
        </w:rPr>
        <w:t> </w:t>
      </w:r>
      <w:r>
        <w:rPr>
          <w:b w:val="0"/>
          <w:spacing w:val="-2"/>
          <w:sz w:val="24"/>
        </w:rPr>
        <w:t>contrato;</w:t>
      </w:r>
    </w:p>
    <w:p>
      <w:pPr>
        <w:pStyle w:val="ListParagraph"/>
        <w:numPr>
          <w:ilvl w:val="2"/>
          <w:numId w:val="21"/>
        </w:numPr>
        <w:tabs>
          <w:tab w:pos="1421" w:val="left" w:leader="none"/>
        </w:tabs>
        <w:spacing w:line="240" w:lineRule="auto" w:before="0" w:after="0"/>
        <w:ind w:left="719" w:right="1085" w:firstLine="0"/>
        <w:jc w:val="left"/>
        <w:rPr>
          <w:b w:val="0"/>
          <w:sz w:val="24"/>
        </w:rPr>
      </w:pPr>
      <w:r>
        <w:rPr>
          <w:b w:val="0"/>
          <w:sz w:val="24"/>
        </w:rPr>
        <w:t>Suspensão</w:t>
      </w:r>
      <w:r>
        <w:rPr>
          <w:b w:val="0"/>
          <w:spacing w:val="-14"/>
          <w:sz w:val="24"/>
        </w:rPr>
        <w:t> </w:t>
      </w:r>
      <w:r>
        <w:rPr>
          <w:b w:val="0"/>
          <w:sz w:val="24"/>
        </w:rPr>
        <w:t>temporária</w:t>
      </w:r>
      <w:r>
        <w:rPr>
          <w:b w:val="0"/>
          <w:spacing w:val="-12"/>
          <w:sz w:val="24"/>
        </w:rPr>
        <w:t> </w:t>
      </w:r>
      <w:r>
        <w:rPr>
          <w:b w:val="0"/>
          <w:sz w:val="24"/>
        </w:rPr>
        <w:t>de</w:t>
      </w:r>
      <w:r>
        <w:rPr>
          <w:b w:val="0"/>
          <w:spacing w:val="-13"/>
          <w:sz w:val="24"/>
        </w:rPr>
        <w:t> </w:t>
      </w:r>
      <w:r>
        <w:rPr>
          <w:b w:val="0"/>
          <w:sz w:val="24"/>
        </w:rPr>
        <w:t>participação</w:t>
      </w:r>
      <w:r>
        <w:rPr>
          <w:b w:val="0"/>
          <w:spacing w:val="-14"/>
          <w:sz w:val="24"/>
        </w:rPr>
        <w:t> </w:t>
      </w:r>
      <w:r>
        <w:rPr>
          <w:b w:val="0"/>
          <w:sz w:val="24"/>
        </w:rPr>
        <w:t>em</w:t>
      </w:r>
      <w:r>
        <w:rPr>
          <w:b w:val="0"/>
          <w:spacing w:val="-12"/>
          <w:sz w:val="24"/>
        </w:rPr>
        <w:t> </w:t>
      </w:r>
      <w:r>
        <w:rPr>
          <w:b w:val="0"/>
          <w:sz w:val="24"/>
        </w:rPr>
        <w:t>licitações</w:t>
      </w:r>
      <w:r>
        <w:rPr>
          <w:b w:val="0"/>
          <w:spacing w:val="-14"/>
          <w:sz w:val="24"/>
        </w:rPr>
        <w:t> </w:t>
      </w:r>
      <w:r>
        <w:rPr>
          <w:b w:val="0"/>
          <w:sz w:val="24"/>
        </w:rPr>
        <w:t>e</w:t>
      </w:r>
      <w:r>
        <w:rPr>
          <w:b w:val="0"/>
          <w:spacing w:val="-12"/>
          <w:sz w:val="24"/>
        </w:rPr>
        <w:t> </w:t>
      </w:r>
      <w:r>
        <w:rPr>
          <w:b w:val="0"/>
          <w:sz w:val="24"/>
        </w:rPr>
        <w:t>impedimentos</w:t>
      </w:r>
      <w:r>
        <w:rPr>
          <w:b w:val="0"/>
          <w:spacing w:val="-14"/>
          <w:sz w:val="24"/>
        </w:rPr>
        <w:t> </w:t>
      </w:r>
      <w:r>
        <w:rPr>
          <w:b w:val="0"/>
          <w:sz w:val="24"/>
        </w:rPr>
        <w:t>de</w:t>
      </w:r>
      <w:r>
        <w:rPr>
          <w:b w:val="0"/>
          <w:spacing w:val="-13"/>
          <w:sz w:val="24"/>
        </w:rPr>
        <w:t> </w:t>
      </w:r>
      <w:r>
        <w:rPr>
          <w:b w:val="0"/>
          <w:sz w:val="24"/>
        </w:rPr>
        <w:t>contratar com a administração, por prazo não superiora 2 (dois) anos;</w:t>
      </w:r>
    </w:p>
    <w:p>
      <w:pPr>
        <w:pStyle w:val="ListParagraph"/>
        <w:numPr>
          <w:ilvl w:val="2"/>
          <w:numId w:val="21"/>
        </w:numPr>
        <w:tabs>
          <w:tab w:pos="1435" w:val="left" w:leader="none"/>
        </w:tabs>
        <w:spacing w:line="240" w:lineRule="auto" w:before="0" w:after="0"/>
        <w:ind w:left="719" w:right="1081" w:firstLine="0"/>
        <w:jc w:val="both"/>
        <w:rPr>
          <w:b w:val="0"/>
          <w:sz w:val="24"/>
        </w:rPr>
      </w:pPr>
      <w:r>
        <w:rPr>
          <w:b w:val="0"/>
          <w:sz w:val="24"/>
        </w:rPr>
        <w:t>Declaração</w:t>
      </w:r>
      <w:r>
        <w:rPr>
          <w:b w:val="0"/>
          <w:spacing w:val="-6"/>
          <w:sz w:val="24"/>
        </w:rPr>
        <w:t> </w:t>
      </w:r>
      <w:r>
        <w:rPr>
          <w:b w:val="0"/>
          <w:sz w:val="24"/>
        </w:rPr>
        <w:t>de</w:t>
      </w:r>
      <w:r>
        <w:rPr>
          <w:b w:val="0"/>
          <w:spacing w:val="-5"/>
          <w:sz w:val="24"/>
        </w:rPr>
        <w:t> </w:t>
      </w:r>
      <w:r>
        <w:rPr>
          <w:b w:val="0"/>
          <w:sz w:val="24"/>
        </w:rPr>
        <w:t>inidoneidade</w:t>
      </w:r>
      <w:r>
        <w:rPr>
          <w:b w:val="0"/>
          <w:spacing w:val="-5"/>
          <w:sz w:val="24"/>
        </w:rPr>
        <w:t> </w:t>
      </w:r>
      <w:r>
        <w:rPr>
          <w:b w:val="0"/>
          <w:sz w:val="24"/>
        </w:rPr>
        <w:t>para</w:t>
      </w:r>
      <w:r>
        <w:rPr>
          <w:b w:val="0"/>
          <w:spacing w:val="-4"/>
          <w:sz w:val="24"/>
        </w:rPr>
        <w:t> </w:t>
      </w:r>
      <w:r>
        <w:rPr>
          <w:b w:val="0"/>
          <w:sz w:val="24"/>
        </w:rPr>
        <w:t>licitar</w:t>
      </w:r>
      <w:r>
        <w:rPr>
          <w:b w:val="0"/>
          <w:spacing w:val="-7"/>
          <w:sz w:val="24"/>
        </w:rPr>
        <w:t> </w:t>
      </w:r>
      <w:r>
        <w:rPr>
          <w:b w:val="0"/>
          <w:sz w:val="24"/>
        </w:rPr>
        <w:t>ou</w:t>
      </w:r>
      <w:r>
        <w:rPr>
          <w:b w:val="0"/>
          <w:spacing w:val="-6"/>
          <w:sz w:val="24"/>
        </w:rPr>
        <w:t> </w:t>
      </w:r>
      <w:r>
        <w:rPr>
          <w:b w:val="0"/>
          <w:sz w:val="24"/>
        </w:rPr>
        <w:t>contratar</w:t>
      </w:r>
      <w:r>
        <w:rPr>
          <w:b w:val="0"/>
          <w:spacing w:val="-7"/>
          <w:sz w:val="24"/>
        </w:rPr>
        <w:t> </w:t>
      </w:r>
      <w:r>
        <w:rPr>
          <w:b w:val="0"/>
          <w:sz w:val="24"/>
        </w:rPr>
        <w:t>coma Administração</w:t>
      </w:r>
      <w:r>
        <w:rPr>
          <w:b w:val="0"/>
          <w:spacing w:val="-1"/>
          <w:sz w:val="24"/>
        </w:rPr>
        <w:t> </w:t>
      </w:r>
      <w:r>
        <w:rPr>
          <w:b w:val="0"/>
          <w:sz w:val="24"/>
        </w:rPr>
        <w:t>Pública enquanto</w:t>
      </w:r>
      <w:r>
        <w:rPr>
          <w:b w:val="0"/>
          <w:spacing w:val="-4"/>
          <w:sz w:val="24"/>
        </w:rPr>
        <w:t> </w:t>
      </w:r>
      <w:r>
        <w:rPr>
          <w:b w:val="0"/>
          <w:sz w:val="24"/>
        </w:rPr>
        <w:t>perdurarem</w:t>
      </w:r>
      <w:r>
        <w:rPr>
          <w:b w:val="0"/>
          <w:spacing w:val="-2"/>
          <w:sz w:val="24"/>
        </w:rPr>
        <w:t> </w:t>
      </w:r>
      <w:r>
        <w:rPr>
          <w:b w:val="0"/>
          <w:sz w:val="24"/>
        </w:rPr>
        <w:t>os</w:t>
      </w:r>
      <w:r>
        <w:rPr>
          <w:b w:val="0"/>
          <w:spacing w:val="-6"/>
          <w:sz w:val="24"/>
        </w:rPr>
        <w:t> </w:t>
      </w:r>
      <w:r>
        <w:rPr>
          <w:b w:val="0"/>
          <w:sz w:val="24"/>
        </w:rPr>
        <w:t>motivos</w:t>
      </w:r>
      <w:r>
        <w:rPr>
          <w:b w:val="0"/>
          <w:spacing w:val="-6"/>
          <w:sz w:val="24"/>
        </w:rPr>
        <w:t> </w:t>
      </w:r>
      <w:r>
        <w:rPr>
          <w:b w:val="0"/>
          <w:sz w:val="24"/>
        </w:rPr>
        <w:t>de</w:t>
      </w:r>
      <w:r>
        <w:rPr>
          <w:b w:val="0"/>
          <w:spacing w:val="-3"/>
          <w:sz w:val="24"/>
        </w:rPr>
        <w:t> </w:t>
      </w:r>
      <w:r>
        <w:rPr>
          <w:b w:val="0"/>
          <w:sz w:val="24"/>
        </w:rPr>
        <w:t>terminantes</w:t>
      </w:r>
      <w:r>
        <w:rPr>
          <w:b w:val="0"/>
          <w:spacing w:val="-6"/>
          <w:sz w:val="24"/>
        </w:rPr>
        <w:t> </w:t>
      </w:r>
      <w:r>
        <w:rPr>
          <w:b w:val="0"/>
          <w:sz w:val="24"/>
        </w:rPr>
        <w:t>da</w:t>
      </w:r>
      <w:r>
        <w:rPr>
          <w:b w:val="0"/>
          <w:spacing w:val="-2"/>
          <w:sz w:val="24"/>
        </w:rPr>
        <w:t> </w:t>
      </w:r>
      <w:r>
        <w:rPr>
          <w:b w:val="0"/>
          <w:sz w:val="24"/>
        </w:rPr>
        <w:t>punição</w:t>
      </w:r>
      <w:r>
        <w:rPr>
          <w:b w:val="0"/>
          <w:spacing w:val="-4"/>
          <w:sz w:val="24"/>
        </w:rPr>
        <w:t> </w:t>
      </w:r>
      <w:r>
        <w:rPr>
          <w:b w:val="0"/>
          <w:sz w:val="24"/>
        </w:rPr>
        <w:t>ou</w:t>
      </w:r>
      <w:r>
        <w:rPr>
          <w:b w:val="0"/>
          <w:spacing w:val="-4"/>
          <w:sz w:val="24"/>
        </w:rPr>
        <w:t> </w:t>
      </w:r>
      <w:r>
        <w:rPr>
          <w:b w:val="0"/>
          <w:sz w:val="24"/>
        </w:rPr>
        <w:t>até</w:t>
      </w:r>
      <w:r>
        <w:rPr>
          <w:b w:val="0"/>
          <w:spacing w:val="-3"/>
          <w:sz w:val="24"/>
        </w:rPr>
        <w:t> </w:t>
      </w:r>
      <w:r>
        <w:rPr>
          <w:b w:val="0"/>
          <w:sz w:val="24"/>
        </w:rPr>
        <w:t>que</w:t>
      </w:r>
      <w:r>
        <w:rPr>
          <w:b w:val="0"/>
          <w:spacing w:val="-3"/>
          <w:sz w:val="24"/>
        </w:rPr>
        <w:t> </w:t>
      </w:r>
      <w:r>
        <w:rPr>
          <w:b w:val="0"/>
          <w:sz w:val="24"/>
        </w:rPr>
        <w:t>seja</w:t>
      </w:r>
      <w:r>
        <w:rPr>
          <w:b w:val="0"/>
          <w:spacing w:val="-2"/>
          <w:sz w:val="24"/>
        </w:rPr>
        <w:t> </w:t>
      </w:r>
      <w:r>
        <w:rPr>
          <w:b w:val="0"/>
          <w:sz w:val="24"/>
        </w:rPr>
        <w:t>promovida a</w:t>
      </w:r>
      <w:r>
        <w:rPr>
          <w:b w:val="0"/>
          <w:spacing w:val="-11"/>
          <w:sz w:val="24"/>
        </w:rPr>
        <w:t> </w:t>
      </w:r>
      <w:r>
        <w:rPr>
          <w:b w:val="0"/>
          <w:sz w:val="24"/>
        </w:rPr>
        <w:t>reabilitação</w:t>
      </w:r>
      <w:r>
        <w:rPr>
          <w:b w:val="0"/>
          <w:spacing w:val="-13"/>
          <w:sz w:val="24"/>
        </w:rPr>
        <w:t> </w:t>
      </w:r>
      <w:r>
        <w:rPr>
          <w:b w:val="0"/>
          <w:sz w:val="24"/>
        </w:rPr>
        <w:t>perante</w:t>
      </w:r>
      <w:r>
        <w:rPr>
          <w:b w:val="0"/>
          <w:spacing w:val="-11"/>
          <w:sz w:val="24"/>
        </w:rPr>
        <w:t> </w:t>
      </w:r>
      <w:r>
        <w:rPr>
          <w:b w:val="0"/>
          <w:sz w:val="24"/>
        </w:rPr>
        <w:t>a</w:t>
      </w:r>
      <w:r>
        <w:rPr>
          <w:b w:val="0"/>
          <w:spacing w:val="-11"/>
          <w:sz w:val="24"/>
        </w:rPr>
        <w:t> </w:t>
      </w:r>
      <w:r>
        <w:rPr>
          <w:b w:val="0"/>
          <w:sz w:val="24"/>
        </w:rPr>
        <w:t>própria</w:t>
      </w:r>
      <w:r>
        <w:rPr>
          <w:b w:val="0"/>
          <w:spacing w:val="-11"/>
          <w:sz w:val="24"/>
        </w:rPr>
        <w:t> </w:t>
      </w:r>
      <w:r>
        <w:rPr>
          <w:b w:val="0"/>
          <w:sz w:val="24"/>
        </w:rPr>
        <w:t>autoridade</w:t>
      </w:r>
      <w:r>
        <w:rPr>
          <w:b w:val="0"/>
          <w:spacing w:val="-11"/>
          <w:sz w:val="24"/>
        </w:rPr>
        <w:t> </w:t>
      </w:r>
      <w:r>
        <w:rPr>
          <w:b w:val="0"/>
          <w:sz w:val="24"/>
        </w:rPr>
        <w:t>que</w:t>
      </w:r>
      <w:r>
        <w:rPr>
          <w:b w:val="0"/>
          <w:spacing w:val="-11"/>
          <w:sz w:val="24"/>
        </w:rPr>
        <w:t> </w:t>
      </w:r>
      <w:r>
        <w:rPr>
          <w:b w:val="0"/>
          <w:sz w:val="24"/>
        </w:rPr>
        <w:t>aplicou</w:t>
      </w:r>
      <w:r>
        <w:rPr>
          <w:b w:val="0"/>
          <w:spacing w:val="-13"/>
          <w:sz w:val="24"/>
        </w:rPr>
        <w:t> </w:t>
      </w:r>
      <w:r>
        <w:rPr>
          <w:b w:val="0"/>
          <w:sz w:val="24"/>
        </w:rPr>
        <w:t>a</w:t>
      </w:r>
      <w:r>
        <w:rPr>
          <w:b w:val="0"/>
          <w:spacing w:val="-11"/>
          <w:sz w:val="24"/>
        </w:rPr>
        <w:t> </w:t>
      </w:r>
      <w:r>
        <w:rPr>
          <w:b w:val="0"/>
          <w:sz w:val="24"/>
        </w:rPr>
        <w:t>penalidade,</w:t>
      </w:r>
      <w:r>
        <w:rPr>
          <w:b w:val="0"/>
          <w:spacing w:val="-14"/>
          <w:sz w:val="24"/>
        </w:rPr>
        <w:t> </w:t>
      </w:r>
      <w:r>
        <w:rPr>
          <w:b w:val="0"/>
          <w:sz w:val="24"/>
        </w:rPr>
        <w:t>que</w:t>
      </w:r>
      <w:r>
        <w:rPr>
          <w:b w:val="0"/>
          <w:spacing w:val="-11"/>
          <w:sz w:val="24"/>
        </w:rPr>
        <w:t> </w:t>
      </w:r>
      <w:r>
        <w:rPr>
          <w:b w:val="0"/>
          <w:sz w:val="24"/>
        </w:rPr>
        <w:t>será</w:t>
      </w:r>
      <w:r>
        <w:rPr>
          <w:b w:val="0"/>
          <w:spacing w:val="-6"/>
          <w:sz w:val="24"/>
        </w:rPr>
        <w:t> </w:t>
      </w:r>
      <w:r>
        <w:rPr>
          <w:b w:val="0"/>
          <w:sz w:val="24"/>
        </w:rPr>
        <w:t>concedida sempre que o contratado ressarcir a administração pelos prejuízos resultantes e após decorrido o prazo de sanção aplicada com base no inciso anterior.</w:t>
      </w:r>
    </w:p>
    <w:p>
      <w:pPr>
        <w:spacing w:after="0" w:line="240" w:lineRule="auto"/>
        <w:jc w:val="both"/>
        <w:rPr>
          <w:sz w:val="24"/>
        </w:rPr>
        <w:sectPr>
          <w:pgSz w:w="11910" w:h="16840"/>
          <w:pgMar w:header="533" w:footer="0" w:top="2140" w:bottom="280" w:left="980" w:right="620"/>
        </w:sectPr>
      </w:pPr>
    </w:p>
    <w:p>
      <w:pPr>
        <w:pStyle w:val="BodyText"/>
        <w:spacing w:before="9"/>
        <w:rPr>
          <w:b w:val="0"/>
          <w:sz w:val="18"/>
        </w:rPr>
      </w:pPr>
    </w:p>
    <w:p>
      <w:pPr>
        <w:pStyle w:val="ListParagraph"/>
        <w:numPr>
          <w:ilvl w:val="1"/>
          <w:numId w:val="21"/>
        </w:numPr>
        <w:tabs>
          <w:tab w:pos="1330" w:val="left" w:leader="none"/>
        </w:tabs>
        <w:spacing w:line="240" w:lineRule="auto" w:before="52" w:after="0"/>
        <w:ind w:left="719" w:right="1078" w:firstLine="0"/>
        <w:jc w:val="both"/>
        <w:rPr>
          <w:b w:val="0"/>
          <w:sz w:val="24"/>
        </w:rPr>
      </w:pPr>
      <w:r>
        <w:rPr>
          <w:b w:val="0"/>
          <w:sz w:val="24"/>
        </w:rPr>
        <w:t>O valor da multa aplicada será deduzido pela Contratante por ocasião do pagamento, momento em que a Tesouraria do Conselho Regional de Odontologia do Ceará – CRO/CE comunicará à Contratada.</w:t>
      </w:r>
    </w:p>
    <w:p>
      <w:pPr>
        <w:pStyle w:val="ListParagraph"/>
        <w:numPr>
          <w:ilvl w:val="1"/>
          <w:numId w:val="21"/>
        </w:numPr>
        <w:tabs>
          <w:tab w:pos="1296" w:val="left" w:leader="none"/>
        </w:tabs>
        <w:spacing w:line="240" w:lineRule="auto" w:before="0" w:after="0"/>
        <w:ind w:left="719" w:right="1219" w:firstLine="0"/>
        <w:jc w:val="both"/>
        <w:rPr>
          <w:b w:val="0"/>
          <w:sz w:val="24"/>
        </w:rPr>
      </w:pPr>
      <w:r>
        <w:rPr>
          <w:b w:val="0"/>
          <w:sz w:val="24"/>
        </w:rPr>
        <w:t>Se não for possível o pagamento por meio de desconto, a Contratada ficará obrigada a recolher a multa por meio de depósito em Conta Corrente em nome da Conselho Regional de Odontologia do Ceará – CRO/CE (o número da Conta será informado pela Tesouraria do Conselho Regional de Odontologia do Ceará – CRO/CE). Senão o fizer, será encaminhado à Procuradoria Jurídica para cobrança e processo de </w:t>
      </w:r>
      <w:r>
        <w:rPr>
          <w:b w:val="0"/>
          <w:spacing w:val="-2"/>
          <w:sz w:val="24"/>
        </w:rPr>
        <w:t>execução.</w:t>
      </w:r>
    </w:p>
    <w:p>
      <w:pPr>
        <w:pStyle w:val="ListParagraph"/>
        <w:numPr>
          <w:ilvl w:val="1"/>
          <w:numId w:val="21"/>
        </w:numPr>
        <w:tabs>
          <w:tab w:pos="1267" w:val="left" w:leader="none"/>
        </w:tabs>
        <w:spacing w:line="240" w:lineRule="auto" w:before="0" w:after="0"/>
        <w:ind w:left="719" w:right="1222" w:firstLine="0"/>
        <w:jc w:val="both"/>
        <w:rPr>
          <w:b w:val="0"/>
          <w:sz w:val="24"/>
        </w:rPr>
      </w:pPr>
      <w:r>
        <w:rPr>
          <w:b w:val="0"/>
          <w:sz w:val="24"/>
        </w:rPr>
        <w:t>Aos proponentes que convocados dentro do prazo de validade da sua proposta não</w:t>
      </w:r>
      <w:r>
        <w:rPr>
          <w:b w:val="0"/>
          <w:spacing w:val="-3"/>
          <w:sz w:val="24"/>
        </w:rPr>
        <w:t> </w:t>
      </w:r>
      <w:r>
        <w:rPr>
          <w:b w:val="0"/>
          <w:sz w:val="24"/>
        </w:rPr>
        <w:t>celebrar</w:t>
      </w:r>
      <w:r>
        <w:rPr>
          <w:b w:val="0"/>
          <w:spacing w:val="-4"/>
          <w:sz w:val="24"/>
        </w:rPr>
        <w:t> </w:t>
      </w:r>
      <w:r>
        <w:rPr>
          <w:b w:val="0"/>
          <w:sz w:val="24"/>
        </w:rPr>
        <w:t>o</w:t>
      </w:r>
      <w:r>
        <w:rPr>
          <w:b w:val="0"/>
          <w:spacing w:val="-3"/>
          <w:sz w:val="24"/>
        </w:rPr>
        <w:t> </w:t>
      </w:r>
      <w:r>
        <w:rPr>
          <w:b w:val="0"/>
          <w:sz w:val="24"/>
        </w:rPr>
        <w:t>contrato,</w:t>
      </w:r>
      <w:r>
        <w:rPr>
          <w:b w:val="0"/>
          <w:spacing w:val="-5"/>
          <w:sz w:val="24"/>
        </w:rPr>
        <w:t> </w:t>
      </w:r>
      <w:r>
        <w:rPr>
          <w:b w:val="0"/>
          <w:sz w:val="24"/>
        </w:rPr>
        <w:t>deixar</w:t>
      </w:r>
      <w:r>
        <w:rPr>
          <w:b w:val="0"/>
          <w:spacing w:val="-4"/>
          <w:sz w:val="24"/>
        </w:rPr>
        <w:t> </w:t>
      </w:r>
      <w:r>
        <w:rPr>
          <w:b w:val="0"/>
          <w:sz w:val="24"/>
        </w:rPr>
        <w:t>de</w:t>
      </w:r>
      <w:r>
        <w:rPr>
          <w:b w:val="0"/>
          <w:spacing w:val="-2"/>
          <w:sz w:val="24"/>
        </w:rPr>
        <w:t> </w:t>
      </w:r>
      <w:r>
        <w:rPr>
          <w:b w:val="0"/>
          <w:sz w:val="24"/>
        </w:rPr>
        <w:t>entregar</w:t>
      </w:r>
      <w:r>
        <w:rPr>
          <w:b w:val="0"/>
          <w:spacing w:val="-4"/>
          <w:sz w:val="24"/>
        </w:rPr>
        <w:t> </w:t>
      </w:r>
      <w:r>
        <w:rPr>
          <w:b w:val="0"/>
          <w:sz w:val="24"/>
        </w:rPr>
        <w:t>ou apresentar</w:t>
      </w:r>
      <w:r>
        <w:rPr>
          <w:b w:val="0"/>
          <w:spacing w:val="-4"/>
          <w:sz w:val="24"/>
        </w:rPr>
        <w:t> </w:t>
      </w:r>
      <w:r>
        <w:rPr>
          <w:b w:val="0"/>
          <w:sz w:val="24"/>
        </w:rPr>
        <w:t>documentação</w:t>
      </w:r>
      <w:r>
        <w:rPr>
          <w:b w:val="0"/>
          <w:spacing w:val="-3"/>
          <w:sz w:val="24"/>
        </w:rPr>
        <w:t> </w:t>
      </w:r>
      <w:r>
        <w:rPr>
          <w:b w:val="0"/>
          <w:sz w:val="24"/>
        </w:rPr>
        <w:t>falsa,</w:t>
      </w:r>
      <w:r>
        <w:rPr>
          <w:b w:val="0"/>
          <w:spacing w:val="-4"/>
          <w:sz w:val="24"/>
        </w:rPr>
        <w:t> </w:t>
      </w:r>
      <w:r>
        <w:rPr>
          <w:b w:val="0"/>
          <w:sz w:val="24"/>
        </w:rPr>
        <w:t>exigida para a licitação, ensejarem o retardamento da execução do certame, não mantiverem a</w:t>
      </w:r>
      <w:r>
        <w:rPr>
          <w:b w:val="0"/>
          <w:spacing w:val="-14"/>
          <w:sz w:val="24"/>
        </w:rPr>
        <w:t> </w:t>
      </w:r>
      <w:r>
        <w:rPr>
          <w:b w:val="0"/>
          <w:sz w:val="24"/>
        </w:rPr>
        <w:t>proposta,</w:t>
      </w:r>
      <w:r>
        <w:rPr>
          <w:b w:val="0"/>
          <w:spacing w:val="-14"/>
          <w:sz w:val="24"/>
        </w:rPr>
        <w:t> </w:t>
      </w:r>
      <w:r>
        <w:rPr>
          <w:b w:val="0"/>
          <w:sz w:val="24"/>
        </w:rPr>
        <w:t>falharem</w:t>
      </w:r>
      <w:r>
        <w:rPr>
          <w:b w:val="0"/>
          <w:spacing w:val="-13"/>
          <w:sz w:val="24"/>
        </w:rPr>
        <w:t> </w:t>
      </w:r>
      <w:r>
        <w:rPr>
          <w:b w:val="0"/>
          <w:sz w:val="24"/>
        </w:rPr>
        <w:t>ou</w:t>
      </w:r>
      <w:r>
        <w:rPr>
          <w:b w:val="0"/>
          <w:spacing w:val="-14"/>
          <w:sz w:val="24"/>
        </w:rPr>
        <w:t> </w:t>
      </w:r>
      <w:r>
        <w:rPr>
          <w:b w:val="0"/>
          <w:sz w:val="24"/>
        </w:rPr>
        <w:t>fraudarem</w:t>
      </w:r>
      <w:r>
        <w:rPr>
          <w:b w:val="0"/>
          <w:spacing w:val="-13"/>
          <w:sz w:val="24"/>
        </w:rPr>
        <w:t> </w:t>
      </w:r>
      <w:r>
        <w:rPr>
          <w:b w:val="0"/>
          <w:sz w:val="24"/>
        </w:rPr>
        <w:t>na</w:t>
      </w:r>
      <w:r>
        <w:rPr>
          <w:b w:val="0"/>
          <w:spacing w:val="-14"/>
          <w:sz w:val="24"/>
        </w:rPr>
        <w:t> </w:t>
      </w:r>
      <w:r>
        <w:rPr>
          <w:b w:val="0"/>
          <w:sz w:val="24"/>
        </w:rPr>
        <w:t>execução</w:t>
      </w:r>
      <w:r>
        <w:rPr>
          <w:b w:val="0"/>
          <w:spacing w:val="-13"/>
          <w:sz w:val="24"/>
        </w:rPr>
        <w:t> </w:t>
      </w:r>
      <w:r>
        <w:rPr>
          <w:b w:val="0"/>
          <w:sz w:val="24"/>
        </w:rPr>
        <w:t>do</w:t>
      </w:r>
      <w:r>
        <w:rPr>
          <w:b w:val="0"/>
          <w:spacing w:val="-14"/>
          <w:sz w:val="24"/>
        </w:rPr>
        <w:t> </w:t>
      </w:r>
      <w:r>
        <w:rPr>
          <w:b w:val="0"/>
          <w:sz w:val="24"/>
        </w:rPr>
        <w:t>contrato,</w:t>
      </w:r>
      <w:r>
        <w:rPr>
          <w:b w:val="0"/>
          <w:spacing w:val="-14"/>
          <w:sz w:val="24"/>
        </w:rPr>
        <w:t> </w:t>
      </w:r>
      <w:r>
        <w:rPr>
          <w:b w:val="0"/>
          <w:sz w:val="24"/>
        </w:rPr>
        <w:t>comportarem-se</w:t>
      </w:r>
      <w:r>
        <w:rPr>
          <w:b w:val="0"/>
          <w:spacing w:val="-13"/>
          <w:sz w:val="24"/>
        </w:rPr>
        <w:t> </w:t>
      </w:r>
      <w:r>
        <w:rPr>
          <w:b w:val="0"/>
          <w:sz w:val="24"/>
        </w:rPr>
        <w:t>de</w:t>
      </w:r>
      <w:r>
        <w:rPr>
          <w:b w:val="0"/>
          <w:spacing w:val="-14"/>
          <w:sz w:val="24"/>
        </w:rPr>
        <w:t> </w:t>
      </w:r>
      <w:r>
        <w:rPr>
          <w:b w:val="0"/>
          <w:sz w:val="24"/>
        </w:rPr>
        <w:t>modo inidôneo, fizerem declaração falsa ou cometerem fraude fiscal, poderão será plicadas, conforme</w:t>
      </w:r>
      <w:r>
        <w:rPr>
          <w:b w:val="0"/>
          <w:spacing w:val="-3"/>
          <w:sz w:val="24"/>
        </w:rPr>
        <w:t> </w:t>
      </w:r>
      <w:r>
        <w:rPr>
          <w:b w:val="0"/>
          <w:sz w:val="24"/>
        </w:rPr>
        <w:t>o</w:t>
      </w:r>
      <w:r>
        <w:rPr>
          <w:b w:val="0"/>
          <w:spacing w:val="-3"/>
          <w:sz w:val="24"/>
        </w:rPr>
        <w:t> </w:t>
      </w:r>
      <w:r>
        <w:rPr>
          <w:b w:val="0"/>
          <w:sz w:val="24"/>
        </w:rPr>
        <w:t>caso,</w:t>
      </w:r>
      <w:r>
        <w:rPr>
          <w:b w:val="0"/>
          <w:spacing w:val="-1"/>
          <w:sz w:val="24"/>
        </w:rPr>
        <w:t> </w:t>
      </w:r>
      <w:r>
        <w:rPr>
          <w:b w:val="0"/>
          <w:sz w:val="24"/>
        </w:rPr>
        <w:t>as</w:t>
      </w:r>
      <w:r>
        <w:rPr>
          <w:b w:val="0"/>
          <w:spacing w:val="-1"/>
          <w:sz w:val="24"/>
        </w:rPr>
        <w:t> </w:t>
      </w:r>
      <w:r>
        <w:rPr>
          <w:b w:val="0"/>
          <w:sz w:val="24"/>
        </w:rPr>
        <w:t>seguintes</w:t>
      </w:r>
      <w:r>
        <w:rPr>
          <w:b w:val="0"/>
          <w:spacing w:val="-1"/>
          <w:sz w:val="24"/>
        </w:rPr>
        <w:t> </w:t>
      </w:r>
      <w:r>
        <w:rPr>
          <w:b w:val="0"/>
          <w:sz w:val="24"/>
        </w:rPr>
        <w:t>sansões, sempre</w:t>
      </w:r>
      <w:r>
        <w:rPr>
          <w:b w:val="0"/>
          <w:spacing w:val="-3"/>
          <w:sz w:val="24"/>
        </w:rPr>
        <w:t> </w:t>
      </w:r>
      <w:r>
        <w:rPr>
          <w:b w:val="0"/>
          <w:sz w:val="24"/>
        </w:rPr>
        <w:t>juízo</w:t>
      </w:r>
      <w:r>
        <w:rPr>
          <w:b w:val="0"/>
          <w:spacing w:val="-4"/>
          <w:sz w:val="24"/>
        </w:rPr>
        <w:t> </w:t>
      </w:r>
      <w:r>
        <w:rPr>
          <w:b w:val="0"/>
          <w:sz w:val="24"/>
        </w:rPr>
        <w:t>da</w:t>
      </w:r>
      <w:r>
        <w:rPr>
          <w:b w:val="0"/>
          <w:spacing w:val="-2"/>
          <w:sz w:val="24"/>
        </w:rPr>
        <w:t> </w:t>
      </w:r>
      <w:r>
        <w:rPr>
          <w:b w:val="0"/>
          <w:sz w:val="24"/>
        </w:rPr>
        <w:t>reparação</w:t>
      </w:r>
      <w:r>
        <w:rPr>
          <w:b w:val="0"/>
          <w:spacing w:val="-4"/>
          <w:sz w:val="24"/>
        </w:rPr>
        <w:t> </w:t>
      </w:r>
      <w:r>
        <w:rPr>
          <w:b w:val="0"/>
          <w:sz w:val="24"/>
        </w:rPr>
        <w:t>dos</w:t>
      </w:r>
      <w:r>
        <w:rPr>
          <w:b w:val="0"/>
          <w:spacing w:val="-6"/>
          <w:sz w:val="24"/>
        </w:rPr>
        <w:t> </w:t>
      </w:r>
      <w:r>
        <w:rPr>
          <w:b w:val="0"/>
          <w:sz w:val="24"/>
        </w:rPr>
        <w:t>danos</w:t>
      </w:r>
      <w:r>
        <w:rPr>
          <w:b w:val="0"/>
          <w:spacing w:val="-6"/>
          <w:sz w:val="24"/>
        </w:rPr>
        <w:t> </w:t>
      </w:r>
      <w:r>
        <w:rPr>
          <w:b w:val="0"/>
          <w:sz w:val="24"/>
        </w:rPr>
        <w:t>causados ao município pelo infrator:</w:t>
      </w:r>
    </w:p>
    <w:p>
      <w:pPr>
        <w:pStyle w:val="ListParagraph"/>
        <w:numPr>
          <w:ilvl w:val="0"/>
          <w:numId w:val="27"/>
        </w:numPr>
        <w:tabs>
          <w:tab w:pos="961" w:val="left" w:leader="none"/>
        </w:tabs>
        <w:spacing w:line="240" w:lineRule="auto" w:before="3" w:after="0"/>
        <w:ind w:left="960" w:right="0" w:hanging="242"/>
        <w:jc w:val="left"/>
        <w:rPr>
          <w:b w:val="0"/>
          <w:sz w:val="24"/>
        </w:rPr>
      </w:pPr>
      <w:r>
        <w:rPr>
          <w:b w:val="0"/>
          <w:spacing w:val="-2"/>
          <w:sz w:val="24"/>
        </w:rPr>
        <w:t>Advertência;</w:t>
      </w:r>
    </w:p>
    <w:p>
      <w:pPr>
        <w:pStyle w:val="ListParagraph"/>
        <w:numPr>
          <w:ilvl w:val="0"/>
          <w:numId w:val="27"/>
        </w:numPr>
        <w:tabs>
          <w:tab w:pos="970" w:val="left" w:leader="none"/>
        </w:tabs>
        <w:spacing w:line="240" w:lineRule="auto" w:before="0" w:after="0"/>
        <w:ind w:left="969" w:right="0" w:hanging="251"/>
        <w:jc w:val="left"/>
        <w:rPr>
          <w:b w:val="0"/>
          <w:sz w:val="24"/>
        </w:rPr>
      </w:pPr>
      <w:r>
        <w:rPr>
          <w:b w:val="0"/>
          <w:spacing w:val="-2"/>
          <w:sz w:val="24"/>
        </w:rPr>
        <w:t>Multa;</w:t>
      </w:r>
    </w:p>
    <w:p>
      <w:pPr>
        <w:pStyle w:val="ListParagraph"/>
        <w:numPr>
          <w:ilvl w:val="0"/>
          <w:numId w:val="27"/>
        </w:numPr>
        <w:tabs>
          <w:tab w:pos="965" w:val="left" w:leader="none"/>
        </w:tabs>
        <w:spacing w:line="240" w:lineRule="auto" w:before="0" w:after="0"/>
        <w:ind w:left="719" w:right="1226" w:firstLine="0"/>
        <w:jc w:val="left"/>
        <w:rPr>
          <w:b w:val="0"/>
          <w:sz w:val="24"/>
        </w:rPr>
      </w:pPr>
      <w:r>
        <w:rPr>
          <w:b w:val="0"/>
          <w:sz w:val="24"/>
        </w:rPr>
        <w:t>Suspensão temporária do direito de licitar. De contratar com a Administração pelo prazo de até 05 (cinco) anos;</w:t>
      </w:r>
    </w:p>
    <w:p>
      <w:pPr>
        <w:pStyle w:val="ListParagraph"/>
        <w:numPr>
          <w:ilvl w:val="0"/>
          <w:numId w:val="27"/>
        </w:numPr>
        <w:tabs>
          <w:tab w:pos="999" w:val="left" w:leader="none"/>
        </w:tabs>
        <w:spacing w:line="240" w:lineRule="auto" w:before="0" w:after="0"/>
        <w:ind w:left="719" w:right="1230" w:firstLine="0"/>
        <w:jc w:val="both"/>
        <w:rPr>
          <w:b w:val="0"/>
          <w:sz w:val="24"/>
        </w:rPr>
      </w:pPr>
      <w:r>
        <w:rPr>
          <w:b w:val="0"/>
          <w:sz w:val="24"/>
        </w:rPr>
        <w:t>Declaração de inidoneidade do direito de licitar e contratar com a Administração Pública enquanto perdurarem os motivos determinantes da punição ou até que seja promovida sua reabilitação pela própria autoridade que aplicou a penalidade.</w:t>
      </w:r>
    </w:p>
    <w:p>
      <w:pPr>
        <w:pStyle w:val="ListParagraph"/>
        <w:numPr>
          <w:ilvl w:val="1"/>
          <w:numId w:val="21"/>
        </w:numPr>
        <w:tabs>
          <w:tab w:pos="1272" w:val="left" w:leader="none"/>
        </w:tabs>
        <w:spacing w:line="240" w:lineRule="auto" w:before="0" w:after="0"/>
        <w:ind w:left="719" w:right="1047" w:firstLine="0"/>
        <w:jc w:val="both"/>
        <w:rPr>
          <w:b w:val="0"/>
          <w:sz w:val="24"/>
        </w:rPr>
      </w:pPr>
      <w:r>
        <w:rPr>
          <w:b w:val="0"/>
          <w:sz w:val="24"/>
        </w:rPr>
        <w:t>Nenhuma sanção será aplicada sem o devido processo administrativo, que prevê defesa</w:t>
      </w:r>
      <w:r>
        <w:rPr>
          <w:b w:val="0"/>
          <w:spacing w:val="-11"/>
          <w:sz w:val="24"/>
        </w:rPr>
        <w:t> </w:t>
      </w:r>
      <w:r>
        <w:rPr>
          <w:b w:val="0"/>
          <w:sz w:val="24"/>
        </w:rPr>
        <w:t>prévia</w:t>
      </w:r>
      <w:r>
        <w:rPr>
          <w:b w:val="0"/>
          <w:spacing w:val="-11"/>
          <w:sz w:val="24"/>
        </w:rPr>
        <w:t> </w:t>
      </w:r>
      <w:r>
        <w:rPr>
          <w:b w:val="0"/>
          <w:sz w:val="24"/>
        </w:rPr>
        <w:t>do</w:t>
      </w:r>
      <w:r>
        <w:rPr>
          <w:b w:val="0"/>
          <w:spacing w:val="-13"/>
          <w:sz w:val="24"/>
        </w:rPr>
        <w:t> </w:t>
      </w:r>
      <w:r>
        <w:rPr>
          <w:b w:val="0"/>
          <w:sz w:val="24"/>
        </w:rPr>
        <w:t>interessado</w:t>
      </w:r>
      <w:r>
        <w:rPr>
          <w:b w:val="0"/>
          <w:spacing w:val="-8"/>
          <w:sz w:val="24"/>
        </w:rPr>
        <w:t> </w:t>
      </w:r>
      <w:r>
        <w:rPr>
          <w:b w:val="0"/>
          <w:sz w:val="24"/>
        </w:rPr>
        <w:t>e</w:t>
      </w:r>
      <w:r>
        <w:rPr>
          <w:b w:val="0"/>
          <w:spacing w:val="-11"/>
          <w:sz w:val="24"/>
        </w:rPr>
        <w:t> </w:t>
      </w:r>
      <w:r>
        <w:rPr>
          <w:b w:val="0"/>
          <w:sz w:val="24"/>
        </w:rPr>
        <w:t>recurso</w:t>
      </w:r>
      <w:r>
        <w:rPr>
          <w:b w:val="0"/>
          <w:spacing w:val="-13"/>
          <w:sz w:val="24"/>
        </w:rPr>
        <w:t> </w:t>
      </w:r>
      <w:r>
        <w:rPr>
          <w:b w:val="0"/>
          <w:sz w:val="24"/>
        </w:rPr>
        <w:t>nos</w:t>
      </w:r>
      <w:r>
        <w:rPr>
          <w:b w:val="0"/>
          <w:spacing w:val="-14"/>
          <w:sz w:val="24"/>
        </w:rPr>
        <w:t> </w:t>
      </w:r>
      <w:r>
        <w:rPr>
          <w:b w:val="0"/>
          <w:sz w:val="24"/>
        </w:rPr>
        <w:t>prazos</w:t>
      </w:r>
      <w:r>
        <w:rPr>
          <w:b w:val="0"/>
          <w:spacing w:val="-9"/>
          <w:sz w:val="24"/>
        </w:rPr>
        <w:t> </w:t>
      </w:r>
      <w:r>
        <w:rPr>
          <w:b w:val="0"/>
          <w:sz w:val="24"/>
        </w:rPr>
        <w:t>definidos</w:t>
      </w:r>
      <w:r>
        <w:rPr>
          <w:b w:val="0"/>
          <w:spacing w:val="-14"/>
          <w:sz w:val="24"/>
        </w:rPr>
        <w:t> </w:t>
      </w:r>
      <w:r>
        <w:rPr>
          <w:b w:val="0"/>
          <w:sz w:val="24"/>
        </w:rPr>
        <w:t>em</w:t>
      </w:r>
      <w:r>
        <w:rPr>
          <w:b w:val="0"/>
          <w:spacing w:val="-10"/>
          <w:sz w:val="24"/>
        </w:rPr>
        <w:t> </w:t>
      </w:r>
      <w:r>
        <w:rPr>
          <w:b w:val="0"/>
          <w:sz w:val="24"/>
        </w:rPr>
        <w:t>lei,</w:t>
      </w:r>
      <w:r>
        <w:rPr>
          <w:b w:val="0"/>
          <w:spacing w:val="-9"/>
          <w:sz w:val="24"/>
        </w:rPr>
        <w:t> </w:t>
      </w:r>
      <w:r>
        <w:rPr>
          <w:b w:val="0"/>
          <w:sz w:val="24"/>
        </w:rPr>
        <w:t>sendo-lhe</w:t>
      </w:r>
      <w:r>
        <w:rPr>
          <w:b w:val="0"/>
          <w:spacing w:val="-12"/>
          <w:sz w:val="24"/>
        </w:rPr>
        <w:t> </w:t>
      </w:r>
      <w:r>
        <w:rPr>
          <w:b w:val="0"/>
          <w:sz w:val="24"/>
        </w:rPr>
        <w:t>franqueada vista ao processo.</w:t>
      </w:r>
    </w:p>
    <w:p>
      <w:pPr>
        <w:pStyle w:val="BodyText"/>
        <w:spacing w:before="9"/>
        <w:rPr>
          <w:b w:val="0"/>
          <w:sz w:val="19"/>
        </w:rPr>
      </w:pPr>
    </w:p>
    <w:p>
      <w:pPr>
        <w:pStyle w:val="Heading2"/>
        <w:numPr>
          <w:ilvl w:val="0"/>
          <w:numId w:val="21"/>
        </w:numPr>
        <w:tabs>
          <w:tab w:pos="1071" w:val="left" w:leader="none"/>
          <w:tab w:pos="9257" w:val="left" w:leader="none"/>
        </w:tabs>
        <w:spacing w:line="240" w:lineRule="auto" w:before="51" w:after="0"/>
        <w:ind w:left="1070" w:right="0" w:hanging="381"/>
        <w:jc w:val="left"/>
        <w:rPr>
          <w:b w:val="0"/>
        </w:rPr>
      </w:pPr>
      <w:r>
        <w:rPr>
          <w:b w:val="0"/>
          <w:color w:val="FFFFFF"/>
          <w:spacing w:val="-2"/>
          <w:shd w:fill="44536A" w:color="auto" w:val="clear"/>
        </w:rPr>
        <w:t>DAS</w:t>
      </w:r>
      <w:r>
        <w:rPr>
          <w:b w:val="0"/>
          <w:color w:val="FFFFFF"/>
          <w:spacing w:val="-5"/>
          <w:shd w:fill="44536A" w:color="auto" w:val="clear"/>
        </w:rPr>
        <w:t> </w:t>
      </w:r>
      <w:r>
        <w:rPr>
          <w:b w:val="0"/>
          <w:color w:val="FFFFFF"/>
          <w:spacing w:val="-2"/>
          <w:shd w:fill="44536A" w:color="auto" w:val="clear"/>
        </w:rPr>
        <w:t>ALTERAÇÕES</w:t>
      </w:r>
      <w:r>
        <w:rPr>
          <w:b w:val="0"/>
          <w:color w:val="FFFFFF"/>
          <w:spacing w:val="-4"/>
          <w:shd w:fill="44536A" w:color="auto" w:val="clear"/>
        </w:rPr>
        <w:t> </w:t>
      </w:r>
      <w:r>
        <w:rPr>
          <w:b w:val="0"/>
          <w:color w:val="FFFFFF"/>
          <w:spacing w:val="-2"/>
          <w:shd w:fill="44536A" w:color="auto" w:val="clear"/>
        </w:rPr>
        <w:t>E</w:t>
      </w:r>
      <w:r>
        <w:rPr>
          <w:b w:val="0"/>
          <w:color w:val="FFFFFF"/>
          <w:spacing w:val="-6"/>
          <w:shd w:fill="44536A" w:color="auto" w:val="clear"/>
        </w:rPr>
        <w:t> </w:t>
      </w:r>
      <w:r>
        <w:rPr>
          <w:b w:val="0"/>
          <w:color w:val="FFFFFF"/>
          <w:spacing w:val="-2"/>
          <w:shd w:fill="44536A" w:color="auto" w:val="clear"/>
        </w:rPr>
        <w:t>DA</w:t>
      </w:r>
      <w:r>
        <w:rPr>
          <w:b w:val="0"/>
          <w:color w:val="FFFFFF"/>
          <w:spacing w:val="-6"/>
          <w:shd w:fill="44536A" w:color="auto" w:val="clear"/>
        </w:rPr>
        <w:t> </w:t>
      </w:r>
      <w:r>
        <w:rPr>
          <w:b w:val="0"/>
          <w:color w:val="FFFFFF"/>
          <w:spacing w:val="-2"/>
          <w:shd w:fill="44536A" w:color="auto" w:val="clear"/>
        </w:rPr>
        <w:t>REPACTUAÇÃO</w:t>
      </w:r>
      <w:r>
        <w:rPr>
          <w:b w:val="0"/>
          <w:color w:val="FFFFFF"/>
          <w:spacing w:val="-4"/>
          <w:shd w:fill="44536A" w:color="auto" w:val="clear"/>
        </w:rPr>
        <w:t> </w:t>
      </w:r>
      <w:r>
        <w:rPr>
          <w:b w:val="0"/>
          <w:color w:val="FFFFFF"/>
          <w:spacing w:val="-2"/>
          <w:shd w:fill="44536A" w:color="auto" w:val="clear"/>
        </w:rPr>
        <w:t>DO</w:t>
      </w:r>
      <w:r>
        <w:rPr>
          <w:b w:val="0"/>
          <w:color w:val="FFFFFF"/>
          <w:spacing w:val="-9"/>
          <w:shd w:fill="44536A" w:color="auto" w:val="clear"/>
        </w:rPr>
        <w:t> </w:t>
      </w:r>
      <w:r>
        <w:rPr>
          <w:b w:val="0"/>
          <w:color w:val="FFFFFF"/>
          <w:spacing w:val="-2"/>
          <w:shd w:fill="44536A" w:color="auto" w:val="clear"/>
        </w:rPr>
        <w:t>VALOR</w:t>
      </w:r>
      <w:r>
        <w:rPr>
          <w:b w:val="0"/>
          <w:color w:val="FFFFFF"/>
          <w:spacing w:val="-7"/>
          <w:shd w:fill="44536A" w:color="auto" w:val="clear"/>
        </w:rPr>
        <w:t> </w:t>
      </w:r>
      <w:r>
        <w:rPr>
          <w:b w:val="0"/>
          <w:color w:val="FFFFFF"/>
          <w:spacing w:val="-2"/>
          <w:shd w:fill="44536A" w:color="auto" w:val="clear"/>
        </w:rPr>
        <w:t>CONTRATADO:</w:t>
      </w:r>
      <w:r>
        <w:rPr>
          <w:b w:val="0"/>
          <w:color w:val="FFFFFF"/>
          <w:shd w:fill="44536A" w:color="auto" w:val="clear"/>
        </w:rPr>
        <w:tab/>
      </w:r>
    </w:p>
    <w:p>
      <w:pPr>
        <w:pStyle w:val="ListParagraph"/>
        <w:numPr>
          <w:ilvl w:val="1"/>
          <w:numId w:val="21"/>
        </w:numPr>
        <w:tabs>
          <w:tab w:pos="1253" w:val="left" w:leader="none"/>
        </w:tabs>
        <w:spacing w:line="240" w:lineRule="auto" w:before="0" w:after="0"/>
        <w:ind w:left="1252" w:right="0" w:hanging="534"/>
        <w:jc w:val="both"/>
        <w:rPr>
          <w:b w:val="0"/>
          <w:sz w:val="24"/>
        </w:rPr>
      </w:pPr>
      <w:r>
        <w:rPr>
          <w:b w:val="0"/>
          <w:sz w:val="24"/>
        </w:rPr>
        <w:t>O</w:t>
      </w:r>
      <w:r>
        <w:rPr>
          <w:b w:val="0"/>
          <w:spacing w:val="-3"/>
          <w:sz w:val="24"/>
        </w:rPr>
        <w:t> </w:t>
      </w:r>
      <w:r>
        <w:rPr>
          <w:b w:val="0"/>
          <w:sz w:val="24"/>
        </w:rPr>
        <w:t>contrato</w:t>
      </w:r>
      <w:r>
        <w:rPr>
          <w:b w:val="0"/>
          <w:spacing w:val="-3"/>
          <w:sz w:val="24"/>
        </w:rPr>
        <w:t> </w:t>
      </w:r>
      <w:r>
        <w:rPr>
          <w:b w:val="0"/>
          <w:sz w:val="24"/>
        </w:rPr>
        <w:t>poderá</w:t>
      </w:r>
      <w:r>
        <w:rPr>
          <w:b w:val="0"/>
          <w:spacing w:val="-2"/>
          <w:sz w:val="24"/>
        </w:rPr>
        <w:t> </w:t>
      </w:r>
      <w:r>
        <w:rPr>
          <w:b w:val="0"/>
          <w:sz w:val="24"/>
        </w:rPr>
        <w:t>ser reajustado</w:t>
      </w:r>
      <w:r>
        <w:rPr>
          <w:b w:val="0"/>
          <w:spacing w:val="-4"/>
          <w:sz w:val="24"/>
        </w:rPr>
        <w:t> </w:t>
      </w:r>
      <w:r>
        <w:rPr>
          <w:b w:val="0"/>
          <w:sz w:val="24"/>
        </w:rPr>
        <w:t>conforme</w:t>
      </w:r>
      <w:r>
        <w:rPr>
          <w:b w:val="0"/>
          <w:spacing w:val="-2"/>
          <w:sz w:val="24"/>
        </w:rPr>
        <w:t> </w:t>
      </w:r>
      <w:r>
        <w:rPr>
          <w:b w:val="0"/>
          <w:sz w:val="24"/>
        </w:rPr>
        <w:t>os</w:t>
      </w:r>
      <w:r>
        <w:rPr>
          <w:b w:val="0"/>
          <w:spacing w:val="-5"/>
          <w:sz w:val="24"/>
        </w:rPr>
        <w:t> </w:t>
      </w:r>
      <w:r>
        <w:rPr>
          <w:b w:val="0"/>
          <w:sz w:val="24"/>
        </w:rPr>
        <w:t>casos</w:t>
      </w:r>
      <w:r>
        <w:rPr>
          <w:b w:val="0"/>
          <w:spacing w:val="-1"/>
          <w:sz w:val="24"/>
        </w:rPr>
        <w:t> </w:t>
      </w:r>
      <w:r>
        <w:rPr>
          <w:b w:val="0"/>
          <w:sz w:val="24"/>
        </w:rPr>
        <w:t>previstos</w:t>
      </w:r>
      <w:r>
        <w:rPr>
          <w:b w:val="0"/>
          <w:spacing w:val="-5"/>
          <w:sz w:val="24"/>
        </w:rPr>
        <w:t> </w:t>
      </w:r>
      <w:r>
        <w:rPr>
          <w:b w:val="0"/>
          <w:sz w:val="24"/>
        </w:rPr>
        <w:t>em</w:t>
      </w:r>
      <w:r>
        <w:rPr>
          <w:b w:val="0"/>
          <w:spacing w:val="-1"/>
          <w:sz w:val="24"/>
        </w:rPr>
        <w:t> </w:t>
      </w:r>
      <w:r>
        <w:rPr>
          <w:b w:val="0"/>
          <w:spacing w:val="-4"/>
          <w:sz w:val="24"/>
        </w:rPr>
        <w:t>Lei.</w:t>
      </w:r>
    </w:p>
    <w:p>
      <w:pPr>
        <w:pStyle w:val="ListParagraph"/>
        <w:numPr>
          <w:ilvl w:val="1"/>
          <w:numId w:val="21"/>
        </w:numPr>
        <w:tabs>
          <w:tab w:pos="1316" w:val="left" w:leader="none"/>
        </w:tabs>
        <w:spacing w:line="240" w:lineRule="auto" w:before="0" w:after="0"/>
        <w:ind w:left="719" w:right="1079" w:firstLine="0"/>
        <w:jc w:val="both"/>
        <w:rPr>
          <w:b w:val="0"/>
          <w:sz w:val="24"/>
        </w:rPr>
      </w:pPr>
      <w:r>
        <w:rPr>
          <w:b w:val="0"/>
          <w:sz w:val="24"/>
        </w:rPr>
        <w:t>Os preços são firmes e irreajustáveis pelo período de 12 (doze) meses da apresentação da</w:t>
      </w:r>
      <w:r>
        <w:rPr>
          <w:b w:val="0"/>
          <w:spacing w:val="-14"/>
          <w:sz w:val="24"/>
        </w:rPr>
        <w:t> </w:t>
      </w:r>
      <w:r>
        <w:rPr>
          <w:b w:val="0"/>
          <w:sz w:val="24"/>
        </w:rPr>
        <w:t>proposta. Caso</w:t>
      </w:r>
      <w:r>
        <w:rPr>
          <w:b w:val="0"/>
          <w:spacing w:val="40"/>
          <w:sz w:val="24"/>
        </w:rPr>
        <w:t> </w:t>
      </w:r>
      <w:r>
        <w:rPr>
          <w:b w:val="0"/>
          <w:sz w:val="24"/>
        </w:rPr>
        <w:t>o prazo exceda a 12 (doze) meses os preços</w:t>
      </w:r>
      <w:r>
        <w:rPr>
          <w:b w:val="0"/>
          <w:spacing w:val="40"/>
          <w:sz w:val="24"/>
        </w:rPr>
        <w:t> </w:t>
      </w:r>
      <w:r>
        <w:rPr>
          <w:b w:val="0"/>
          <w:sz w:val="24"/>
        </w:rPr>
        <w:t>contratuais poderão ser</w:t>
      </w:r>
      <w:r>
        <w:rPr>
          <w:b w:val="0"/>
          <w:spacing w:val="-5"/>
          <w:sz w:val="24"/>
        </w:rPr>
        <w:t> </w:t>
      </w:r>
      <w:r>
        <w:rPr>
          <w:b w:val="0"/>
          <w:sz w:val="24"/>
        </w:rPr>
        <w:t>reajustados, tomando-se por base a data da apresentação da proposta, pela</w:t>
      </w:r>
      <w:r>
        <w:rPr>
          <w:b w:val="0"/>
          <w:spacing w:val="40"/>
          <w:sz w:val="24"/>
        </w:rPr>
        <w:t> </w:t>
      </w:r>
      <w:r>
        <w:rPr>
          <w:b w:val="0"/>
          <w:sz w:val="24"/>
        </w:rPr>
        <w:t>variação</w:t>
      </w:r>
      <w:r>
        <w:rPr>
          <w:b w:val="0"/>
          <w:spacing w:val="39"/>
          <w:sz w:val="24"/>
        </w:rPr>
        <w:t> </w:t>
      </w:r>
      <w:r>
        <w:rPr>
          <w:b w:val="0"/>
          <w:sz w:val="24"/>
        </w:rPr>
        <w:t>do</w:t>
      </w:r>
      <w:r>
        <w:rPr>
          <w:b w:val="0"/>
          <w:spacing w:val="40"/>
          <w:sz w:val="24"/>
        </w:rPr>
        <w:t> </w:t>
      </w:r>
      <w:r>
        <w:rPr>
          <w:b w:val="0"/>
          <w:sz w:val="24"/>
        </w:rPr>
        <w:t>IGP-M/FGV índice Geral de Preços do Mercado.</w:t>
      </w:r>
    </w:p>
    <w:p>
      <w:pPr>
        <w:pStyle w:val="ListParagraph"/>
        <w:numPr>
          <w:ilvl w:val="1"/>
          <w:numId w:val="21"/>
        </w:numPr>
        <w:tabs>
          <w:tab w:pos="1359" w:val="left" w:leader="none"/>
        </w:tabs>
        <w:spacing w:line="240" w:lineRule="auto" w:before="0" w:after="0"/>
        <w:ind w:left="719" w:right="1088" w:firstLine="0"/>
        <w:jc w:val="both"/>
        <w:rPr>
          <w:b w:val="0"/>
          <w:sz w:val="24"/>
        </w:rPr>
      </w:pPr>
      <w:r>
        <w:rPr>
          <w:b w:val="0"/>
          <w:sz w:val="24"/>
        </w:rPr>
        <w:t>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poderá, mediante procedimento administrativo onde reste demonstrada tal situação e termo aditivo, ser restabelecida a relação que as partes pactuaram inicialmente entre os encargos do contratado e a retribuição da Administração para a justa remuneração da execução dos serviços, objetivando a manutenção do equilíbrio econômico-financeiro inicial do contrato, na forma da Lei Federal nº 14.133/2021.</w:t>
      </w:r>
    </w:p>
    <w:p>
      <w:pPr>
        <w:pStyle w:val="ListParagraph"/>
        <w:numPr>
          <w:ilvl w:val="1"/>
          <w:numId w:val="21"/>
        </w:numPr>
        <w:tabs>
          <w:tab w:pos="1296" w:val="left" w:leader="none"/>
        </w:tabs>
        <w:spacing w:line="240" w:lineRule="auto" w:before="3" w:after="0"/>
        <w:ind w:left="719" w:right="1079" w:firstLine="0"/>
        <w:jc w:val="both"/>
        <w:rPr>
          <w:b w:val="0"/>
          <w:sz w:val="24"/>
        </w:rPr>
      </w:pPr>
      <w:r>
        <w:rPr>
          <w:b w:val="0"/>
          <w:sz w:val="24"/>
        </w:rPr>
        <w:t>As respostas ao pedido de repactuação ou do pedido de restabelecimento do equilíbrio econômico-financeiro, deverão ocorrer no prazo de até 05 (cinco) dias, podendo este prazo ser prorrogado com as devidas justificativas.</w:t>
      </w:r>
    </w:p>
    <w:p>
      <w:pPr>
        <w:spacing w:after="0" w:line="240" w:lineRule="auto"/>
        <w:jc w:val="both"/>
        <w:rPr>
          <w:sz w:val="24"/>
        </w:rPr>
        <w:sectPr>
          <w:pgSz w:w="11910" w:h="16840"/>
          <w:pgMar w:header="533" w:footer="0" w:top="2140" w:bottom="280" w:left="980" w:right="620"/>
        </w:sectPr>
      </w:pPr>
    </w:p>
    <w:p>
      <w:pPr>
        <w:pStyle w:val="BodyText"/>
        <w:rPr>
          <w:b w:val="0"/>
          <w:sz w:val="20"/>
        </w:rPr>
      </w:pPr>
    </w:p>
    <w:p>
      <w:pPr>
        <w:pStyle w:val="BodyText"/>
        <w:spacing w:before="9"/>
        <w:rPr>
          <w:b w:val="0"/>
          <w:sz w:val="22"/>
        </w:rPr>
      </w:pPr>
    </w:p>
    <w:p>
      <w:pPr>
        <w:pStyle w:val="Heading2"/>
        <w:numPr>
          <w:ilvl w:val="0"/>
          <w:numId w:val="21"/>
        </w:numPr>
        <w:tabs>
          <w:tab w:pos="1071" w:val="left" w:leader="none"/>
          <w:tab w:pos="8566" w:val="left" w:leader="none"/>
        </w:tabs>
        <w:spacing w:line="240" w:lineRule="auto" w:before="52" w:after="0"/>
        <w:ind w:left="1070" w:right="358" w:hanging="1071"/>
        <w:jc w:val="left"/>
        <w:rPr>
          <w:b w:val="0"/>
        </w:rPr>
      </w:pPr>
      <w:r>
        <w:rPr>
          <w:b w:val="0"/>
          <w:color w:val="FFFFFF"/>
          <w:spacing w:val="-2"/>
          <w:shd w:fill="44536A" w:color="auto" w:val="clear"/>
        </w:rPr>
        <w:t>APROVAÇÃO</w:t>
      </w:r>
      <w:r>
        <w:rPr>
          <w:b w:val="0"/>
          <w:color w:val="FFFFFF"/>
          <w:spacing w:val="-4"/>
          <w:shd w:fill="44536A" w:color="auto" w:val="clear"/>
        </w:rPr>
        <w:t> </w:t>
      </w:r>
      <w:r>
        <w:rPr>
          <w:b w:val="0"/>
          <w:color w:val="FFFFFF"/>
          <w:spacing w:val="-2"/>
          <w:shd w:fill="44536A" w:color="auto" w:val="clear"/>
        </w:rPr>
        <w:t>DO</w:t>
      </w:r>
      <w:r>
        <w:rPr>
          <w:b w:val="0"/>
          <w:color w:val="FFFFFF"/>
          <w:spacing w:val="-3"/>
          <w:shd w:fill="44536A" w:color="auto" w:val="clear"/>
        </w:rPr>
        <w:t> </w:t>
      </w:r>
      <w:r>
        <w:rPr>
          <w:b w:val="0"/>
          <w:color w:val="FFFFFF"/>
          <w:spacing w:val="-2"/>
          <w:shd w:fill="44536A" w:color="auto" w:val="clear"/>
        </w:rPr>
        <w:t>TERMO</w:t>
      </w:r>
      <w:r>
        <w:rPr>
          <w:b w:val="0"/>
          <w:color w:val="FFFFFF"/>
          <w:spacing w:val="-4"/>
          <w:shd w:fill="44536A" w:color="auto" w:val="clear"/>
        </w:rPr>
        <w:t> </w:t>
      </w:r>
      <w:r>
        <w:rPr>
          <w:b w:val="0"/>
          <w:color w:val="FFFFFF"/>
          <w:spacing w:val="-2"/>
          <w:shd w:fill="44536A" w:color="auto" w:val="clear"/>
        </w:rPr>
        <w:t>DE</w:t>
      </w:r>
      <w:r>
        <w:rPr>
          <w:b w:val="0"/>
          <w:color w:val="FFFFFF"/>
          <w:spacing w:val="-11"/>
          <w:shd w:fill="44536A" w:color="auto" w:val="clear"/>
        </w:rPr>
        <w:t> </w:t>
      </w:r>
      <w:r>
        <w:rPr>
          <w:b w:val="0"/>
          <w:color w:val="FFFFFF"/>
          <w:spacing w:val="-2"/>
          <w:shd w:fill="44536A" w:color="auto" w:val="clear"/>
        </w:rPr>
        <w:t>REFERÊNCIA</w:t>
      </w:r>
      <w:r>
        <w:rPr>
          <w:b w:val="0"/>
          <w:color w:val="FFFFFF"/>
          <w:spacing w:val="-5"/>
          <w:shd w:fill="44536A" w:color="auto" w:val="clear"/>
        </w:rPr>
        <w:t> </w:t>
      </w:r>
      <w:r>
        <w:rPr>
          <w:b w:val="0"/>
          <w:color w:val="FFFFFF"/>
          <w:spacing w:val="-2"/>
          <w:shd w:fill="44536A" w:color="auto" w:val="clear"/>
        </w:rPr>
        <w:t>PELA</w:t>
      </w:r>
      <w:r>
        <w:rPr>
          <w:b w:val="0"/>
          <w:color w:val="FFFFFF"/>
          <w:spacing w:val="-4"/>
          <w:shd w:fill="44536A" w:color="auto" w:val="clear"/>
        </w:rPr>
        <w:t> </w:t>
      </w:r>
      <w:r>
        <w:rPr>
          <w:b w:val="0"/>
          <w:color w:val="FFFFFF"/>
          <w:spacing w:val="-2"/>
          <w:shd w:fill="44536A" w:color="auto" w:val="clear"/>
        </w:rPr>
        <w:t>PRESIDÊNCIA</w:t>
      </w:r>
      <w:r>
        <w:rPr>
          <w:b w:val="0"/>
          <w:color w:val="FFFFFF"/>
          <w:shd w:fill="44536A" w:color="auto" w:val="clear"/>
        </w:rPr>
        <w:tab/>
      </w:r>
    </w:p>
    <w:p>
      <w:pPr>
        <w:pStyle w:val="BodyText"/>
        <w:spacing w:before="12"/>
        <w:rPr>
          <w:b w:val="0"/>
          <w:sz w:val="23"/>
        </w:rPr>
      </w:pPr>
    </w:p>
    <w:p>
      <w:pPr>
        <w:pStyle w:val="BodyText"/>
        <w:ind w:left="719"/>
        <w:rPr>
          <w:b w:val="0"/>
        </w:rPr>
      </w:pPr>
      <w:r>
        <w:rPr>
          <w:b w:val="0"/>
        </w:rPr>
        <w:t>De</w:t>
      </w:r>
      <w:r>
        <w:rPr>
          <w:b w:val="0"/>
          <w:spacing w:val="-5"/>
        </w:rPr>
        <w:t> </w:t>
      </w:r>
      <w:r>
        <w:rPr>
          <w:b w:val="0"/>
          <w:spacing w:val="-2"/>
        </w:rPr>
        <w:t>acordo.</w:t>
      </w:r>
    </w:p>
    <w:p>
      <w:pPr>
        <w:pStyle w:val="BodyText"/>
        <w:rPr>
          <w:b w:val="0"/>
        </w:rPr>
      </w:pPr>
    </w:p>
    <w:p>
      <w:pPr>
        <w:pStyle w:val="BodyText"/>
        <w:spacing w:before="12"/>
        <w:rPr>
          <w:b w:val="0"/>
          <w:sz w:val="23"/>
        </w:rPr>
      </w:pPr>
    </w:p>
    <w:p>
      <w:pPr>
        <w:pStyle w:val="BodyText"/>
        <w:ind w:left="719"/>
        <w:rPr>
          <w:b w:val="0"/>
        </w:rPr>
      </w:pPr>
      <w:r>
        <w:rPr>
          <w:b w:val="0"/>
        </w:rPr>
        <w:t>Fortaleza/CE,</w:t>
      </w:r>
      <w:r>
        <w:rPr>
          <w:b w:val="0"/>
          <w:spacing w:val="-3"/>
        </w:rPr>
        <w:t> </w:t>
      </w:r>
      <w:r>
        <w:rPr>
          <w:b w:val="0"/>
        </w:rPr>
        <w:t>17</w:t>
      </w:r>
      <w:r>
        <w:rPr>
          <w:b w:val="0"/>
          <w:spacing w:val="-4"/>
        </w:rPr>
        <w:t> </w:t>
      </w:r>
      <w:r>
        <w:rPr>
          <w:b w:val="0"/>
        </w:rPr>
        <w:t>de</w:t>
      </w:r>
      <w:r>
        <w:rPr>
          <w:b w:val="0"/>
          <w:spacing w:val="-2"/>
        </w:rPr>
        <w:t> </w:t>
      </w:r>
      <w:r>
        <w:rPr>
          <w:b w:val="0"/>
        </w:rPr>
        <w:t>abril</w:t>
      </w:r>
      <w:r>
        <w:rPr>
          <w:b w:val="0"/>
          <w:spacing w:val="-3"/>
        </w:rPr>
        <w:t> </w:t>
      </w:r>
      <w:r>
        <w:rPr>
          <w:b w:val="0"/>
        </w:rPr>
        <w:t>de</w:t>
      </w:r>
      <w:r>
        <w:rPr>
          <w:b w:val="0"/>
          <w:spacing w:val="-1"/>
        </w:rPr>
        <w:t> </w:t>
      </w:r>
      <w:r>
        <w:rPr>
          <w:b w:val="0"/>
          <w:spacing w:val="-4"/>
        </w:rPr>
        <w:t>2024.</w:t>
      </w:r>
    </w:p>
    <w:p>
      <w:pPr>
        <w:pStyle w:val="BodyText"/>
        <w:rPr>
          <w:b w:val="0"/>
        </w:rPr>
      </w:pPr>
    </w:p>
    <w:p>
      <w:pPr>
        <w:pStyle w:val="BodyText"/>
        <w:rPr>
          <w:b w:val="0"/>
        </w:rPr>
      </w:pPr>
    </w:p>
    <w:p>
      <w:pPr>
        <w:pStyle w:val="BodyText"/>
        <w:rPr>
          <w:b w:val="0"/>
        </w:rPr>
      </w:pPr>
    </w:p>
    <w:p>
      <w:pPr>
        <w:pStyle w:val="BodyText"/>
        <w:spacing w:before="11"/>
        <w:rPr>
          <w:b w:val="0"/>
          <w:sz w:val="23"/>
        </w:rPr>
      </w:pPr>
    </w:p>
    <w:p>
      <w:pPr>
        <w:pStyle w:val="Heading2"/>
        <w:ind w:left="1969" w:right="2329"/>
        <w:jc w:val="center"/>
        <w:rPr>
          <w:b w:val="0"/>
        </w:rPr>
      </w:pPr>
      <w:r>
        <w:rPr>
          <w:b w:val="0"/>
          <w:spacing w:val="-2"/>
        </w:rPr>
        <w:t>GLÁDYO</w:t>
      </w:r>
      <w:r>
        <w:rPr>
          <w:b w:val="0"/>
          <w:spacing w:val="-7"/>
        </w:rPr>
        <w:t> </w:t>
      </w:r>
      <w:r>
        <w:rPr>
          <w:b w:val="0"/>
          <w:spacing w:val="-2"/>
        </w:rPr>
        <w:t>GONÇALVES</w:t>
      </w:r>
      <w:r>
        <w:rPr>
          <w:b w:val="0"/>
          <w:spacing w:val="-10"/>
        </w:rPr>
        <w:t> </w:t>
      </w:r>
      <w:r>
        <w:rPr>
          <w:b w:val="0"/>
          <w:spacing w:val="-4"/>
        </w:rPr>
        <w:t>VIDAL</w:t>
      </w:r>
    </w:p>
    <w:p>
      <w:pPr>
        <w:pStyle w:val="BodyText"/>
        <w:ind w:left="1969" w:right="2324"/>
        <w:jc w:val="center"/>
        <w:rPr>
          <w:b w:val="0"/>
        </w:rPr>
      </w:pPr>
      <w:r>
        <w:rPr>
          <w:b w:val="0"/>
          <w:spacing w:val="-2"/>
        </w:rPr>
        <w:t>Presidente</w:t>
      </w:r>
      <w:r>
        <w:rPr>
          <w:b w:val="0"/>
        </w:rPr>
        <w:t> </w:t>
      </w:r>
      <w:r>
        <w:rPr>
          <w:b w:val="0"/>
          <w:spacing w:val="-2"/>
        </w:rPr>
        <w:t>do</w:t>
      </w:r>
      <w:r>
        <w:rPr>
          <w:b w:val="0"/>
          <w:spacing w:val="-5"/>
        </w:rPr>
        <w:t> </w:t>
      </w:r>
      <w:r>
        <w:rPr>
          <w:b w:val="0"/>
          <w:spacing w:val="-2"/>
        </w:rPr>
        <w:t>CRO/CE</w:t>
      </w:r>
    </w:p>
    <w:p>
      <w:pPr>
        <w:spacing w:after="0"/>
        <w:jc w:val="center"/>
        <w:sectPr>
          <w:pgSz w:w="11910" w:h="16840"/>
          <w:pgMar w:header="533" w:footer="0" w:top="2140" w:bottom="280" w:left="980" w:right="620"/>
        </w:sectPr>
      </w:pPr>
    </w:p>
    <w:p>
      <w:pPr>
        <w:pStyle w:val="BodyText"/>
        <w:spacing w:before="9"/>
        <w:rPr>
          <w:b w:val="0"/>
          <w:sz w:val="18"/>
        </w:rPr>
      </w:pPr>
    </w:p>
    <w:p>
      <w:pPr>
        <w:pStyle w:val="Heading2"/>
        <w:tabs>
          <w:tab w:pos="3128" w:val="left" w:leader="none"/>
          <w:tab w:pos="9077" w:val="left" w:leader="none"/>
        </w:tabs>
        <w:spacing w:before="52"/>
        <w:ind w:left="510"/>
        <w:rPr>
          <w:b w:val="0"/>
        </w:rPr>
      </w:pPr>
      <w:r>
        <w:rPr>
          <w:b w:val="0"/>
          <w:color w:val="FFFFFF"/>
          <w:shd w:fill="44536A" w:color="auto" w:val="clear"/>
        </w:rPr>
        <w:tab/>
        <w:t>ANEXO</w:t>
      </w:r>
      <w:r>
        <w:rPr>
          <w:b w:val="0"/>
          <w:color w:val="FFFFFF"/>
          <w:spacing w:val="-10"/>
          <w:shd w:fill="44536A" w:color="auto" w:val="clear"/>
        </w:rPr>
        <w:t> </w:t>
      </w:r>
      <w:r>
        <w:rPr>
          <w:b w:val="0"/>
          <w:color w:val="FFFFFF"/>
          <w:shd w:fill="44536A" w:color="auto" w:val="clear"/>
        </w:rPr>
        <w:t>III</w:t>
      </w:r>
      <w:r>
        <w:rPr>
          <w:b w:val="0"/>
          <w:color w:val="FFFFFF"/>
          <w:spacing w:val="-8"/>
          <w:shd w:fill="44536A" w:color="auto" w:val="clear"/>
        </w:rPr>
        <w:t> </w:t>
      </w:r>
      <w:r>
        <w:rPr>
          <w:b w:val="0"/>
          <w:color w:val="FFFFFF"/>
          <w:shd w:fill="44536A" w:color="auto" w:val="clear"/>
        </w:rPr>
        <w:t>-</w:t>
      </w:r>
      <w:r>
        <w:rPr>
          <w:b w:val="0"/>
          <w:color w:val="FFFFFF"/>
          <w:spacing w:val="-14"/>
          <w:shd w:fill="44536A" w:color="auto" w:val="clear"/>
        </w:rPr>
        <w:t> </w:t>
      </w:r>
      <w:r>
        <w:rPr>
          <w:b w:val="0"/>
          <w:color w:val="FFFFFF"/>
          <w:shd w:fill="44536A" w:color="auto" w:val="clear"/>
        </w:rPr>
        <w:t>MODELO</w:t>
      </w:r>
      <w:r>
        <w:rPr>
          <w:b w:val="0"/>
          <w:color w:val="FFFFFF"/>
          <w:spacing w:val="-7"/>
          <w:shd w:fill="44536A" w:color="auto" w:val="clear"/>
        </w:rPr>
        <w:t> </w:t>
      </w:r>
      <w:r>
        <w:rPr>
          <w:b w:val="0"/>
          <w:color w:val="FFFFFF"/>
          <w:shd w:fill="44536A" w:color="auto" w:val="clear"/>
        </w:rPr>
        <w:t>DE</w:t>
      </w:r>
      <w:r>
        <w:rPr>
          <w:b w:val="0"/>
          <w:color w:val="FFFFFF"/>
          <w:spacing w:val="-9"/>
          <w:shd w:fill="44536A" w:color="auto" w:val="clear"/>
        </w:rPr>
        <w:t> </w:t>
      </w:r>
      <w:r>
        <w:rPr>
          <w:b w:val="0"/>
          <w:color w:val="FFFFFF"/>
          <w:spacing w:val="-2"/>
          <w:shd w:fill="44536A" w:color="auto" w:val="clear"/>
        </w:rPr>
        <w:t>PROPOSTA</w:t>
      </w:r>
      <w:r>
        <w:rPr>
          <w:b w:val="0"/>
          <w:color w:val="FFFFFF"/>
          <w:shd w:fill="44536A" w:color="auto" w:val="clear"/>
        </w:rPr>
        <w:tab/>
      </w:r>
    </w:p>
    <w:p>
      <w:pPr>
        <w:pStyle w:val="BodyText"/>
        <w:rPr>
          <w:b w:val="0"/>
        </w:rPr>
      </w:pPr>
    </w:p>
    <w:p>
      <w:pPr>
        <w:pStyle w:val="BodyText"/>
        <w:spacing w:line="480" w:lineRule="auto"/>
        <w:ind w:left="539" w:right="3219"/>
        <w:rPr>
          <w:b w:val="0"/>
        </w:rPr>
      </w:pPr>
      <w:r>
        <w:rPr>
          <w:b w:val="0"/>
        </w:rPr>
        <w:t>Ao</w:t>
      </w:r>
      <w:r>
        <w:rPr>
          <w:b w:val="0"/>
          <w:spacing w:val="-14"/>
        </w:rPr>
        <w:t> </w:t>
      </w:r>
      <w:r>
        <w:rPr>
          <w:b w:val="0"/>
        </w:rPr>
        <w:t>Conselho</w:t>
      </w:r>
      <w:r>
        <w:rPr>
          <w:b w:val="0"/>
          <w:spacing w:val="-14"/>
        </w:rPr>
        <w:t> </w:t>
      </w:r>
      <w:r>
        <w:rPr>
          <w:b w:val="0"/>
        </w:rPr>
        <w:t>Regional</w:t>
      </w:r>
      <w:r>
        <w:rPr>
          <w:b w:val="0"/>
          <w:spacing w:val="-13"/>
        </w:rPr>
        <w:t> </w:t>
      </w:r>
      <w:r>
        <w:rPr>
          <w:b w:val="0"/>
        </w:rPr>
        <w:t>de</w:t>
      </w:r>
      <w:r>
        <w:rPr>
          <w:b w:val="0"/>
          <w:spacing w:val="-14"/>
        </w:rPr>
        <w:t> </w:t>
      </w:r>
      <w:r>
        <w:rPr>
          <w:b w:val="0"/>
        </w:rPr>
        <w:t>Odontologia</w:t>
      </w:r>
      <w:r>
        <w:rPr>
          <w:b w:val="0"/>
          <w:spacing w:val="-13"/>
        </w:rPr>
        <w:t> </w:t>
      </w:r>
      <w:r>
        <w:rPr>
          <w:b w:val="0"/>
        </w:rPr>
        <w:t>do</w:t>
      </w:r>
      <w:r>
        <w:rPr>
          <w:b w:val="0"/>
          <w:spacing w:val="-14"/>
        </w:rPr>
        <w:t> </w:t>
      </w:r>
      <w:r>
        <w:rPr>
          <w:b w:val="0"/>
        </w:rPr>
        <w:t>Ceará</w:t>
      </w:r>
      <w:r>
        <w:rPr>
          <w:b w:val="0"/>
          <w:spacing w:val="-13"/>
        </w:rPr>
        <w:t> </w:t>
      </w:r>
      <w:r>
        <w:rPr>
          <w:b w:val="0"/>
        </w:rPr>
        <w:t>–</w:t>
      </w:r>
      <w:r>
        <w:rPr>
          <w:b w:val="0"/>
          <w:spacing w:val="-14"/>
        </w:rPr>
        <w:t> </w:t>
      </w:r>
      <w:r>
        <w:rPr>
          <w:b w:val="0"/>
        </w:rPr>
        <w:t>CRO/CE. Ref: Dispensa de Licitação nº 002/2024-PDL</w:t>
      </w:r>
    </w:p>
    <w:p>
      <w:pPr>
        <w:pStyle w:val="BodyText"/>
        <w:spacing w:before="4"/>
        <w:ind w:left="539" w:right="6402"/>
        <w:rPr>
          <w:b w:val="0"/>
        </w:rPr>
      </w:pPr>
      <w:r>
        <w:rPr>
          <w:b w:val="0"/>
          <w:spacing w:val="-2"/>
        </w:rPr>
        <w:t>Dados</w:t>
      </w:r>
      <w:r>
        <w:rPr>
          <w:b w:val="0"/>
          <w:spacing w:val="-12"/>
        </w:rPr>
        <w:t> </w:t>
      </w:r>
      <w:r>
        <w:rPr>
          <w:b w:val="0"/>
          <w:spacing w:val="-2"/>
        </w:rPr>
        <w:t>da</w:t>
      </w:r>
      <w:r>
        <w:rPr>
          <w:b w:val="0"/>
          <w:spacing w:val="-12"/>
        </w:rPr>
        <w:t> </w:t>
      </w:r>
      <w:r>
        <w:rPr>
          <w:b w:val="0"/>
          <w:spacing w:val="-2"/>
        </w:rPr>
        <w:t>Proponente: </w:t>
      </w:r>
      <w:r>
        <w:rPr>
          <w:b w:val="0"/>
        </w:rPr>
        <w:t>Razão Social:</w:t>
      </w:r>
    </w:p>
    <w:p>
      <w:pPr>
        <w:pStyle w:val="Heading2"/>
        <w:spacing w:line="293" w:lineRule="exact"/>
        <w:rPr>
          <w:b w:val="0"/>
        </w:rPr>
      </w:pPr>
      <w:r>
        <w:rPr>
          <w:b w:val="0"/>
          <w:spacing w:val="-2"/>
        </w:rPr>
        <w:t>CNPJ:</w:t>
      </w:r>
    </w:p>
    <w:p>
      <w:pPr>
        <w:pStyle w:val="BodyText"/>
        <w:ind w:left="539"/>
        <w:rPr>
          <w:b w:val="0"/>
        </w:rPr>
      </w:pPr>
      <w:r>
        <w:rPr>
          <w:b w:val="0"/>
          <w:spacing w:val="-2"/>
        </w:rPr>
        <w:t>Endereço:</w:t>
      </w:r>
    </w:p>
    <w:p>
      <w:pPr>
        <w:pStyle w:val="BodyText"/>
        <w:ind w:left="539"/>
        <w:rPr>
          <w:b w:val="0"/>
        </w:rPr>
      </w:pPr>
      <w:r>
        <w:rPr>
          <w:b w:val="0"/>
          <w:spacing w:val="-2"/>
        </w:rPr>
        <w:t>Fone:</w:t>
      </w:r>
    </w:p>
    <w:p>
      <w:pPr>
        <w:pStyle w:val="BodyText"/>
        <w:ind w:left="539"/>
        <w:rPr>
          <w:b w:val="0"/>
        </w:rPr>
      </w:pPr>
      <w:r>
        <w:rPr>
          <w:b w:val="0"/>
          <w:spacing w:val="-2"/>
        </w:rPr>
        <w:t>E-mail:</w:t>
      </w:r>
    </w:p>
    <w:p>
      <w:pPr>
        <w:pStyle w:val="BodyText"/>
        <w:ind w:left="539"/>
        <w:rPr>
          <w:b w:val="0"/>
        </w:rPr>
      </w:pPr>
      <w:r>
        <w:rPr>
          <w:b w:val="0"/>
        </w:rPr>
        <w:t>Nome</w:t>
      </w:r>
      <w:r>
        <w:rPr>
          <w:b w:val="0"/>
          <w:spacing w:val="-3"/>
        </w:rPr>
        <w:t> </w:t>
      </w:r>
      <w:r>
        <w:rPr>
          <w:b w:val="0"/>
        </w:rPr>
        <w:t>do</w:t>
      </w:r>
      <w:r>
        <w:rPr>
          <w:b w:val="0"/>
          <w:spacing w:val="-2"/>
        </w:rPr>
        <w:t> </w:t>
      </w:r>
      <w:r>
        <w:rPr>
          <w:b w:val="0"/>
        </w:rPr>
        <w:t>Representante</w:t>
      </w:r>
      <w:r>
        <w:rPr>
          <w:b w:val="0"/>
          <w:spacing w:val="-2"/>
        </w:rPr>
        <w:t> Legal:</w:t>
      </w:r>
    </w:p>
    <w:p>
      <w:pPr>
        <w:pStyle w:val="BodyText"/>
        <w:spacing w:before="10"/>
        <w:rPr>
          <w:b w:val="0"/>
          <w:sz w:val="23"/>
        </w:rPr>
      </w:pPr>
    </w:p>
    <w:tbl>
      <w:tblPr>
        <w:tblW w:w="0" w:type="auto"/>
        <w:jc w:val="left"/>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4571"/>
        <w:gridCol w:w="672"/>
        <w:gridCol w:w="817"/>
        <w:gridCol w:w="1508"/>
      </w:tblGrid>
      <w:tr>
        <w:trPr>
          <w:trHeight w:val="585" w:hRule="atLeast"/>
        </w:trPr>
        <w:tc>
          <w:tcPr>
            <w:tcW w:w="662" w:type="dxa"/>
            <w:shd w:val="clear" w:color="auto" w:fill="44536A"/>
          </w:tcPr>
          <w:p>
            <w:pPr>
              <w:pStyle w:val="TableParagraph"/>
              <w:spacing w:before="145"/>
              <w:ind w:left="99" w:right="82"/>
              <w:jc w:val="center"/>
              <w:rPr>
                <w:rFonts w:ascii="Calibri Light"/>
                <w:b w:val="0"/>
                <w:sz w:val="24"/>
              </w:rPr>
            </w:pPr>
            <w:r>
              <w:rPr>
                <w:rFonts w:ascii="Calibri Light"/>
                <w:b w:val="0"/>
                <w:color w:val="FFFFFF"/>
                <w:spacing w:val="-4"/>
                <w:sz w:val="24"/>
              </w:rPr>
              <w:t>Item</w:t>
            </w:r>
          </w:p>
        </w:tc>
        <w:tc>
          <w:tcPr>
            <w:tcW w:w="4571" w:type="dxa"/>
            <w:shd w:val="clear" w:color="auto" w:fill="44536A"/>
          </w:tcPr>
          <w:p>
            <w:pPr>
              <w:pStyle w:val="TableParagraph"/>
              <w:spacing w:before="145"/>
              <w:ind w:left="1638" w:right="1619"/>
              <w:jc w:val="center"/>
              <w:rPr>
                <w:rFonts w:ascii="Calibri Light" w:hAnsi="Calibri Light"/>
                <w:b w:val="0"/>
                <w:sz w:val="24"/>
              </w:rPr>
            </w:pPr>
            <w:r>
              <w:rPr>
                <w:rFonts w:ascii="Calibri Light" w:hAnsi="Calibri Light"/>
                <w:b w:val="0"/>
                <w:color w:val="FFFFFF"/>
                <w:spacing w:val="-2"/>
                <w:sz w:val="24"/>
              </w:rPr>
              <w:t>Especificação</w:t>
            </w:r>
          </w:p>
        </w:tc>
        <w:tc>
          <w:tcPr>
            <w:tcW w:w="672" w:type="dxa"/>
            <w:shd w:val="clear" w:color="auto" w:fill="44536A"/>
          </w:tcPr>
          <w:p>
            <w:pPr>
              <w:pStyle w:val="TableParagraph"/>
              <w:spacing w:before="145"/>
              <w:ind w:left="101" w:right="81"/>
              <w:jc w:val="center"/>
              <w:rPr>
                <w:rFonts w:ascii="Calibri Light"/>
                <w:b w:val="0"/>
                <w:sz w:val="24"/>
              </w:rPr>
            </w:pPr>
            <w:r>
              <w:rPr>
                <w:rFonts w:ascii="Calibri Light"/>
                <w:b w:val="0"/>
                <w:color w:val="FFFFFF"/>
                <w:spacing w:val="-4"/>
                <w:sz w:val="24"/>
              </w:rPr>
              <w:t>Unid</w:t>
            </w:r>
          </w:p>
        </w:tc>
        <w:tc>
          <w:tcPr>
            <w:tcW w:w="817" w:type="dxa"/>
            <w:shd w:val="clear" w:color="auto" w:fill="44536A"/>
          </w:tcPr>
          <w:p>
            <w:pPr>
              <w:pStyle w:val="TableParagraph"/>
              <w:spacing w:before="145"/>
              <w:ind w:left="103" w:right="82"/>
              <w:jc w:val="center"/>
              <w:rPr>
                <w:rFonts w:ascii="Calibri Light"/>
                <w:b w:val="0"/>
                <w:sz w:val="24"/>
              </w:rPr>
            </w:pPr>
            <w:r>
              <w:rPr>
                <w:rFonts w:ascii="Calibri Light"/>
                <w:b w:val="0"/>
                <w:color w:val="FFFFFF"/>
                <w:spacing w:val="-4"/>
                <w:sz w:val="24"/>
              </w:rPr>
              <w:t>Quant</w:t>
            </w:r>
          </w:p>
        </w:tc>
        <w:tc>
          <w:tcPr>
            <w:tcW w:w="1508" w:type="dxa"/>
            <w:shd w:val="clear" w:color="auto" w:fill="44536A"/>
          </w:tcPr>
          <w:p>
            <w:pPr>
              <w:pStyle w:val="TableParagraph"/>
              <w:spacing w:line="290" w:lineRule="atLeast"/>
              <w:ind w:left="451" w:hanging="96"/>
              <w:rPr>
                <w:rFonts w:ascii="Calibri Light"/>
                <w:b w:val="0"/>
                <w:sz w:val="24"/>
              </w:rPr>
            </w:pPr>
            <w:r>
              <w:rPr>
                <w:rFonts w:ascii="Calibri Light"/>
                <w:b w:val="0"/>
                <w:color w:val="FFFFFF"/>
                <w:spacing w:val="-2"/>
                <w:sz w:val="24"/>
              </w:rPr>
              <w:t>R$</w:t>
            </w:r>
            <w:r>
              <w:rPr>
                <w:rFonts w:ascii="Calibri Light"/>
                <w:b w:val="0"/>
                <w:color w:val="FFFFFF"/>
                <w:spacing w:val="-12"/>
                <w:sz w:val="24"/>
              </w:rPr>
              <w:t> </w:t>
            </w:r>
            <w:r>
              <w:rPr>
                <w:rFonts w:ascii="Calibri Light"/>
                <w:b w:val="0"/>
                <w:color w:val="FFFFFF"/>
                <w:spacing w:val="-2"/>
                <w:sz w:val="24"/>
              </w:rPr>
              <w:t>Valor Global</w:t>
            </w:r>
          </w:p>
        </w:tc>
      </w:tr>
      <w:tr>
        <w:trPr>
          <w:trHeight w:val="2927" w:hRule="atLeast"/>
        </w:trPr>
        <w:tc>
          <w:tcPr>
            <w:tcW w:w="662" w:type="dxa"/>
          </w:tcPr>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spacing w:before="149"/>
              <w:ind w:left="92" w:right="82"/>
              <w:jc w:val="center"/>
              <w:rPr>
                <w:rFonts w:ascii="Calibri Light"/>
                <w:b w:val="0"/>
                <w:sz w:val="24"/>
              </w:rPr>
            </w:pPr>
            <w:r>
              <w:rPr>
                <w:rFonts w:ascii="Calibri Light"/>
                <w:b w:val="0"/>
                <w:spacing w:val="-5"/>
                <w:sz w:val="24"/>
              </w:rPr>
              <w:t>01</w:t>
            </w:r>
          </w:p>
        </w:tc>
        <w:tc>
          <w:tcPr>
            <w:tcW w:w="4571" w:type="dxa"/>
          </w:tcPr>
          <w:p>
            <w:pPr>
              <w:pStyle w:val="TableParagraph"/>
              <w:spacing w:before="1"/>
              <w:ind w:left="110" w:right="94"/>
              <w:jc w:val="both"/>
              <w:rPr>
                <w:rFonts w:ascii="Calibri Light" w:hAnsi="Calibri Light"/>
                <w:b w:val="0"/>
                <w:sz w:val="24"/>
              </w:rPr>
            </w:pPr>
            <w:r>
              <w:rPr>
                <w:rFonts w:ascii="Calibri Light" w:hAnsi="Calibri Light"/>
                <w:b w:val="0"/>
                <w:sz w:val="24"/>
              </w:rPr>
              <w:t>Serviço de telefonia fixa compatível com tronco digital E1 - R2D sinalização R2 CAS Tronco (30 Canais Digitais), com portabilidade de número fixo já de uso do CRO/CE para ligações locais e nacionais ilimitadas de qualquer operadora desde que utilize</w:t>
            </w:r>
            <w:r>
              <w:rPr>
                <w:rFonts w:ascii="Calibri Light" w:hAnsi="Calibri Light"/>
                <w:b w:val="0"/>
                <w:spacing w:val="40"/>
                <w:sz w:val="24"/>
              </w:rPr>
              <w:t> </w:t>
            </w:r>
            <w:r>
              <w:rPr>
                <w:rFonts w:ascii="Calibri Light" w:hAnsi="Calibri Light"/>
                <w:b w:val="0"/>
                <w:sz w:val="24"/>
              </w:rPr>
              <w:t>o CSP ( da operadora CONTRATADA), com ligações Ilimitadas para qualquer número</w:t>
            </w:r>
            <w:r>
              <w:rPr>
                <w:rFonts w:ascii="Calibri Light" w:hAnsi="Calibri Light"/>
                <w:b w:val="0"/>
                <w:spacing w:val="12"/>
                <w:sz w:val="24"/>
              </w:rPr>
              <w:t> </w:t>
            </w:r>
            <w:r>
              <w:rPr>
                <w:rFonts w:ascii="Calibri Light" w:hAnsi="Calibri Light"/>
                <w:b w:val="0"/>
                <w:sz w:val="24"/>
              </w:rPr>
              <w:t>Móvel</w:t>
            </w:r>
            <w:r>
              <w:rPr>
                <w:rFonts w:ascii="Calibri Light" w:hAnsi="Calibri Light"/>
                <w:b w:val="0"/>
                <w:spacing w:val="12"/>
                <w:sz w:val="24"/>
              </w:rPr>
              <w:t> </w:t>
            </w:r>
            <w:r>
              <w:rPr>
                <w:rFonts w:ascii="Calibri Light" w:hAnsi="Calibri Light"/>
                <w:b w:val="0"/>
                <w:sz w:val="24"/>
              </w:rPr>
              <w:t>DDD</w:t>
            </w:r>
            <w:r>
              <w:rPr>
                <w:rFonts w:ascii="Calibri Light" w:hAnsi="Calibri Light"/>
                <w:b w:val="0"/>
                <w:spacing w:val="58"/>
                <w:w w:val="150"/>
                <w:sz w:val="24"/>
              </w:rPr>
              <w:t> </w:t>
            </w:r>
            <w:r>
              <w:rPr>
                <w:rFonts w:ascii="Calibri Light" w:hAnsi="Calibri Light"/>
                <w:b w:val="0"/>
                <w:sz w:val="24"/>
              </w:rPr>
              <w:t>de</w:t>
            </w:r>
            <w:r>
              <w:rPr>
                <w:rFonts w:ascii="Calibri Light" w:hAnsi="Calibri Light"/>
                <w:b w:val="0"/>
                <w:spacing w:val="14"/>
                <w:sz w:val="24"/>
              </w:rPr>
              <w:t> </w:t>
            </w:r>
            <w:r>
              <w:rPr>
                <w:rFonts w:ascii="Calibri Light" w:hAnsi="Calibri Light"/>
                <w:b w:val="0"/>
                <w:sz w:val="24"/>
              </w:rPr>
              <w:t>qualquer</w:t>
            </w:r>
            <w:r>
              <w:rPr>
                <w:rFonts w:ascii="Calibri Light" w:hAnsi="Calibri Light"/>
                <w:b w:val="0"/>
                <w:spacing w:val="11"/>
                <w:sz w:val="24"/>
              </w:rPr>
              <w:t> </w:t>
            </w:r>
            <w:r>
              <w:rPr>
                <w:rFonts w:ascii="Calibri Light" w:hAnsi="Calibri Light"/>
                <w:b w:val="0"/>
                <w:spacing w:val="-2"/>
                <w:sz w:val="24"/>
              </w:rPr>
              <w:t>operadora</w:t>
            </w:r>
          </w:p>
          <w:p>
            <w:pPr>
              <w:pStyle w:val="TableParagraph"/>
              <w:spacing w:line="270" w:lineRule="exact"/>
              <w:ind w:left="110"/>
              <w:jc w:val="both"/>
              <w:rPr>
                <w:rFonts w:ascii="Calibri Light" w:hAnsi="Calibri Light"/>
                <w:b w:val="0"/>
                <w:sz w:val="24"/>
              </w:rPr>
            </w:pPr>
            <w:r>
              <w:rPr>
                <w:rFonts w:ascii="Calibri Light" w:hAnsi="Calibri Light"/>
                <w:b w:val="0"/>
                <w:sz w:val="24"/>
              </w:rPr>
              <w:t>com</w:t>
            </w:r>
            <w:r>
              <w:rPr>
                <w:rFonts w:ascii="Calibri Light" w:hAnsi="Calibri Light"/>
                <w:b w:val="0"/>
                <w:spacing w:val="-2"/>
                <w:sz w:val="24"/>
              </w:rPr>
              <w:t> </w:t>
            </w:r>
            <w:r>
              <w:rPr>
                <w:rFonts w:ascii="Calibri Light" w:hAnsi="Calibri Light"/>
                <w:b w:val="0"/>
                <w:sz w:val="24"/>
              </w:rPr>
              <w:t>serviço</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2"/>
                <w:sz w:val="24"/>
              </w:rPr>
              <w:t> </w:t>
            </w:r>
            <w:r>
              <w:rPr>
                <w:rFonts w:ascii="Calibri Light" w:hAnsi="Calibri Light"/>
                <w:b w:val="0"/>
                <w:sz w:val="24"/>
              </w:rPr>
              <w:t>VC1,</w:t>
            </w:r>
            <w:r>
              <w:rPr>
                <w:rFonts w:ascii="Calibri Light" w:hAnsi="Calibri Light"/>
                <w:b w:val="0"/>
                <w:spacing w:val="-5"/>
                <w:sz w:val="24"/>
              </w:rPr>
              <w:t> </w:t>
            </w:r>
            <w:r>
              <w:rPr>
                <w:rFonts w:ascii="Calibri Light" w:hAnsi="Calibri Light"/>
                <w:b w:val="0"/>
                <w:sz w:val="24"/>
              </w:rPr>
              <w:t>VC2 e</w:t>
            </w:r>
            <w:r>
              <w:rPr>
                <w:rFonts w:ascii="Calibri Light" w:hAnsi="Calibri Light"/>
                <w:b w:val="0"/>
                <w:spacing w:val="-2"/>
                <w:sz w:val="24"/>
              </w:rPr>
              <w:t> </w:t>
            </w:r>
            <w:r>
              <w:rPr>
                <w:rFonts w:ascii="Calibri Light" w:hAnsi="Calibri Light"/>
                <w:b w:val="0"/>
                <w:spacing w:val="-4"/>
                <w:sz w:val="24"/>
              </w:rPr>
              <w:t>VC3;</w:t>
            </w:r>
          </w:p>
        </w:tc>
        <w:tc>
          <w:tcPr>
            <w:tcW w:w="672" w:type="dxa"/>
          </w:tcPr>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spacing w:before="149"/>
              <w:ind w:left="93" w:right="81"/>
              <w:jc w:val="center"/>
              <w:rPr>
                <w:rFonts w:ascii="Calibri Light" w:hAnsi="Calibri Light"/>
                <w:b w:val="0"/>
                <w:sz w:val="24"/>
              </w:rPr>
            </w:pPr>
            <w:r>
              <w:rPr>
                <w:rFonts w:ascii="Calibri Light" w:hAnsi="Calibri Light"/>
                <w:b w:val="0"/>
                <w:spacing w:val="-5"/>
                <w:sz w:val="24"/>
              </w:rPr>
              <w:t>Mês</w:t>
            </w:r>
          </w:p>
        </w:tc>
        <w:tc>
          <w:tcPr>
            <w:tcW w:w="817" w:type="dxa"/>
          </w:tcPr>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spacing w:before="149"/>
              <w:ind w:left="93" w:right="82"/>
              <w:jc w:val="center"/>
              <w:rPr>
                <w:rFonts w:ascii="Calibri Light"/>
                <w:b w:val="0"/>
                <w:sz w:val="24"/>
              </w:rPr>
            </w:pPr>
            <w:r>
              <w:rPr>
                <w:rFonts w:ascii="Calibri Light"/>
                <w:b w:val="0"/>
                <w:spacing w:val="-5"/>
                <w:sz w:val="24"/>
              </w:rPr>
              <w:t>12</w:t>
            </w:r>
          </w:p>
        </w:tc>
        <w:tc>
          <w:tcPr>
            <w:tcW w:w="1508" w:type="dxa"/>
          </w:tcPr>
          <w:p>
            <w:pPr>
              <w:pStyle w:val="TableParagraph"/>
              <w:rPr>
                <w:rFonts w:ascii="Times New Roman"/>
                <w:sz w:val="22"/>
              </w:rPr>
            </w:pPr>
          </w:p>
        </w:tc>
      </w:tr>
      <w:tr>
        <w:trPr>
          <w:trHeight w:val="2347" w:hRule="atLeast"/>
        </w:trPr>
        <w:tc>
          <w:tcPr>
            <w:tcW w:w="662" w:type="dxa"/>
          </w:tcPr>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spacing w:before="150"/>
              <w:ind w:left="92" w:right="82"/>
              <w:jc w:val="center"/>
              <w:rPr>
                <w:rFonts w:ascii="Calibri Light"/>
                <w:b w:val="0"/>
                <w:sz w:val="24"/>
              </w:rPr>
            </w:pPr>
            <w:r>
              <w:rPr>
                <w:rFonts w:ascii="Calibri Light"/>
                <w:b w:val="0"/>
                <w:spacing w:val="-5"/>
                <w:sz w:val="24"/>
              </w:rPr>
              <w:t>02</w:t>
            </w:r>
          </w:p>
        </w:tc>
        <w:tc>
          <w:tcPr>
            <w:tcW w:w="4571" w:type="dxa"/>
          </w:tcPr>
          <w:p>
            <w:pPr>
              <w:pStyle w:val="TableParagraph"/>
              <w:spacing w:before="1"/>
              <w:ind w:left="110" w:right="93"/>
              <w:jc w:val="both"/>
              <w:rPr>
                <w:rFonts w:ascii="Calibri Light" w:hAnsi="Calibri Light"/>
                <w:b w:val="0"/>
                <w:sz w:val="24"/>
              </w:rPr>
            </w:pPr>
            <w:r>
              <w:rPr>
                <w:rFonts w:ascii="Calibri Light" w:hAnsi="Calibri Light"/>
                <w:b w:val="0"/>
                <w:sz w:val="24"/>
              </w:rPr>
              <w:t>Serviço de telefonia móvel, mediante fornecimento de 20 chips novos, compatível com portabilidade, para transmissão de voz para ligações locais e nacionais ilimitadas e internet por dados móveis, com tecnologia 4G</w:t>
            </w:r>
            <w:r>
              <w:rPr>
                <w:rFonts w:ascii="Calibri Light" w:hAnsi="Calibri Light"/>
                <w:b w:val="0"/>
                <w:spacing w:val="6"/>
                <w:sz w:val="24"/>
              </w:rPr>
              <w:t> </w:t>
            </w:r>
            <w:r>
              <w:rPr>
                <w:rFonts w:ascii="Calibri Light" w:hAnsi="Calibri Light"/>
                <w:b w:val="0"/>
                <w:sz w:val="24"/>
              </w:rPr>
              <w:t>ou</w:t>
            </w:r>
            <w:r>
              <w:rPr>
                <w:rFonts w:ascii="Calibri Light" w:hAnsi="Calibri Light"/>
                <w:b w:val="0"/>
                <w:spacing w:val="20"/>
                <w:sz w:val="24"/>
              </w:rPr>
              <w:t> </w:t>
            </w:r>
            <w:r>
              <w:rPr>
                <w:rFonts w:ascii="Calibri Light" w:hAnsi="Calibri Light"/>
                <w:b w:val="0"/>
                <w:sz w:val="24"/>
              </w:rPr>
              <w:t>superior,</w:t>
            </w:r>
            <w:r>
              <w:rPr>
                <w:rFonts w:ascii="Calibri Light" w:hAnsi="Calibri Light"/>
                <w:b w:val="0"/>
                <w:spacing w:val="15"/>
                <w:sz w:val="24"/>
              </w:rPr>
              <w:t> </w:t>
            </w:r>
            <w:r>
              <w:rPr>
                <w:rFonts w:ascii="Calibri Light" w:hAnsi="Calibri Light"/>
                <w:b w:val="0"/>
                <w:sz w:val="24"/>
              </w:rPr>
              <w:t>com</w:t>
            </w:r>
            <w:r>
              <w:rPr>
                <w:rFonts w:ascii="Calibri Light" w:hAnsi="Calibri Light"/>
                <w:b w:val="0"/>
                <w:spacing w:val="13"/>
                <w:sz w:val="24"/>
              </w:rPr>
              <w:t> </w:t>
            </w:r>
            <w:r>
              <w:rPr>
                <w:rFonts w:ascii="Calibri Light" w:hAnsi="Calibri Light"/>
                <w:b w:val="0"/>
                <w:sz w:val="24"/>
              </w:rPr>
              <w:t>plano</w:t>
            </w:r>
            <w:r>
              <w:rPr>
                <w:rFonts w:ascii="Calibri Light" w:hAnsi="Calibri Light"/>
                <w:b w:val="0"/>
                <w:spacing w:val="16"/>
                <w:sz w:val="24"/>
              </w:rPr>
              <w:t> </w:t>
            </w:r>
            <w:r>
              <w:rPr>
                <w:rFonts w:ascii="Calibri Light" w:hAnsi="Calibri Light"/>
                <w:b w:val="0"/>
                <w:sz w:val="24"/>
              </w:rPr>
              <w:t>mensal</w:t>
            </w:r>
            <w:r>
              <w:rPr>
                <w:rFonts w:ascii="Calibri Light" w:hAnsi="Calibri Light"/>
                <w:b w:val="0"/>
                <w:spacing w:val="11"/>
                <w:sz w:val="24"/>
              </w:rPr>
              <w:t> </w:t>
            </w:r>
            <w:r>
              <w:rPr>
                <w:rFonts w:ascii="Calibri Light" w:hAnsi="Calibri Light"/>
                <w:b w:val="0"/>
                <w:sz w:val="24"/>
              </w:rPr>
              <w:t>de</w:t>
            </w:r>
            <w:r>
              <w:rPr>
                <w:rFonts w:ascii="Calibri Light" w:hAnsi="Calibri Light"/>
                <w:b w:val="0"/>
                <w:spacing w:val="13"/>
                <w:sz w:val="24"/>
              </w:rPr>
              <w:t> </w:t>
            </w:r>
            <w:r>
              <w:rPr>
                <w:rFonts w:ascii="Calibri Light" w:hAnsi="Calibri Light"/>
                <w:b w:val="0"/>
                <w:spacing w:val="-4"/>
                <w:sz w:val="24"/>
              </w:rPr>
              <w:t>dados</w:t>
            </w:r>
          </w:p>
          <w:p>
            <w:pPr>
              <w:pStyle w:val="TableParagraph"/>
              <w:spacing w:line="290" w:lineRule="atLeast"/>
              <w:ind w:left="110" w:right="94"/>
              <w:jc w:val="both"/>
              <w:rPr>
                <w:rFonts w:ascii="Calibri Light" w:hAnsi="Calibri Light"/>
                <w:b w:val="0"/>
                <w:sz w:val="24"/>
              </w:rPr>
            </w:pPr>
            <w:r>
              <w:rPr>
                <w:rFonts w:ascii="Calibri Light" w:hAnsi="Calibri Light"/>
                <w:b w:val="0"/>
                <w:sz w:val="24"/>
              </w:rPr>
              <w:t>móveis de no mínimo, 10 GB por unidade de </w:t>
            </w:r>
            <w:r>
              <w:rPr>
                <w:rFonts w:ascii="Calibri Light" w:hAnsi="Calibri Light"/>
                <w:b w:val="0"/>
                <w:spacing w:val="-2"/>
                <w:sz w:val="24"/>
              </w:rPr>
              <w:t>chip;</w:t>
            </w:r>
          </w:p>
        </w:tc>
        <w:tc>
          <w:tcPr>
            <w:tcW w:w="672" w:type="dxa"/>
          </w:tcPr>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spacing w:before="150"/>
              <w:ind w:left="93" w:right="81"/>
              <w:jc w:val="center"/>
              <w:rPr>
                <w:rFonts w:ascii="Calibri Light" w:hAnsi="Calibri Light"/>
                <w:b w:val="0"/>
                <w:sz w:val="24"/>
              </w:rPr>
            </w:pPr>
            <w:r>
              <w:rPr>
                <w:rFonts w:ascii="Calibri Light" w:hAnsi="Calibri Light"/>
                <w:b w:val="0"/>
                <w:spacing w:val="-5"/>
                <w:sz w:val="24"/>
              </w:rPr>
              <w:t>Mês</w:t>
            </w:r>
          </w:p>
        </w:tc>
        <w:tc>
          <w:tcPr>
            <w:tcW w:w="817" w:type="dxa"/>
          </w:tcPr>
          <w:p>
            <w:pPr>
              <w:pStyle w:val="TableParagraph"/>
              <w:rPr>
                <w:rFonts w:ascii="Calibri Light"/>
                <w:b w:val="0"/>
                <w:sz w:val="24"/>
              </w:rPr>
            </w:pPr>
          </w:p>
          <w:p>
            <w:pPr>
              <w:pStyle w:val="TableParagraph"/>
              <w:rPr>
                <w:rFonts w:ascii="Calibri Light"/>
                <w:b w:val="0"/>
                <w:sz w:val="24"/>
              </w:rPr>
            </w:pPr>
          </w:p>
          <w:p>
            <w:pPr>
              <w:pStyle w:val="TableParagraph"/>
              <w:rPr>
                <w:rFonts w:ascii="Calibri Light"/>
                <w:b w:val="0"/>
                <w:sz w:val="24"/>
              </w:rPr>
            </w:pPr>
          </w:p>
          <w:p>
            <w:pPr>
              <w:pStyle w:val="TableParagraph"/>
              <w:spacing w:before="150"/>
              <w:ind w:left="93" w:right="82"/>
              <w:jc w:val="center"/>
              <w:rPr>
                <w:rFonts w:ascii="Calibri Light"/>
                <w:b w:val="0"/>
                <w:sz w:val="24"/>
              </w:rPr>
            </w:pPr>
            <w:r>
              <w:rPr>
                <w:rFonts w:ascii="Calibri Light"/>
                <w:b w:val="0"/>
                <w:spacing w:val="-5"/>
                <w:sz w:val="24"/>
              </w:rPr>
              <w:t>12</w:t>
            </w:r>
          </w:p>
        </w:tc>
        <w:tc>
          <w:tcPr>
            <w:tcW w:w="1508" w:type="dxa"/>
          </w:tcPr>
          <w:p>
            <w:pPr>
              <w:pStyle w:val="TableParagraph"/>
              <w:rPr>
                <w:rFonts w:ascii="Times New Roman"/>
                <w:sz w:val="22"/>
              </w:rPr>
            </w:pPr>
          </w:p>
        </w:tc>
      </w:tr>
      <w:tr>
        <w:trPr>
          <w:trHeight w:val="1756" w:hRule="atLeast"/>
        </w:trPr>
        <w:tc>
          <w:tcPr>
            <w:tcW w:w="662" w:type="dxa"/>
          </w:tcPr>
          <w:p>
            <w:pPr>
              <w:pStyle w:val="TableParagraph"/>
              <w:rPr>
                <w:rFonts w:ascii="Calibri Light"/>
                <w:b w:val="0"/>
                <w:sz w:val="24"/>
              </w:rPr>
            </w:pPr>
          </w:p>
          <w:p>
            <w:pPr>
              <w:pStyle w:val="TableParagraph"/>
              <w:spacing w:before="11"/>
              <w:rPr>
                <w:rFonts w:ascii="Calibri Light"/>
                <w:b w:val="0"/>
                <w:sz w:val="35"/>
              </w:rPr>
            </w:pPr>
          </w:p>
          <w:p>
            <w:pPr>
              <w:pStyle w:val="TableParagraph"/>
              <w:ind w:left="92" w:right="82"/>
              <w:jc w:val="center"/>
              <w:rPr>
                <w:rFonts w:ascii="Calibri Light"/>
                <w:b w:val="0"/>
                <w:sz w:val="24"/>
              </w:rPr>
            </w:pPr>
            <w:r>
              <w:rPr>
                <w:rFonts w:ascii="Calibri Light"/>
                <w:b w:val="0"/>
                <w:spacing w:val="-5"/>
                <w:sz w:val="24"/>
              </w:rPr>
              <w:t>03</w:t>
            </w:r>
          </w:p>
        </w:tc>
        <w:tc>
          <w:tcPr>
            <w:tcW w:w="4571" w:type="dxa"/>
          </w:tcPr>
          <w:p>
            <w:pPr>
              <w:pStyle w:val="TableParagraph"/>
              <w:spacing w:before="1"/>
              <w:ind w:left="110" w:right="91"/>
              <w:jc w:val="both"/>
              <w:rPr>
                <w:rFonts w:ascii="Calibri Light" w:hAnsi="Calibri Light"/>
                <w:b w:val="0"/>
                <w:sz w:val="24"/>
              </w:rPr>
            </w:pPr>
            <w:r>
              <w:rPr>
                <w:rFonts w:ascii="Calibri Light" w:hAnsi="Calibri Light"/>
                <w:b w:val="0"/>
                <w:sz w:val="24"/>
              </w:rPr>
              <w:t>Serviço de internet móvel, mediante fornecimento de 06 chips novos, adequado para o uso em tablets, compatível com tecnologia</w:t>
            </w:r>
            <w:r>
              <w:rPr>
                <w:rFonts w:ascii="Calibri Light" w:hAnsi="Calibri Light"/>
                <w:b w:val="0"/>
                <w:spacing w:val="-7"/>
                <w:sz w:val="24"/>
              </w:rPr>
              <w:t> </w:t>
            </w:r>
            <w:r>
              <w:rPr>
                <w:rFonts w:ascii="Calibri Light" w:hAnsi="Calibri Light"/>
                <w:b w:val="0"/>
                <w:sz w:val="24"/>
              </w:rPr>
              <w:t>4G</w:t>
            </w:r>
            <w:r>
              <w:rPr>
                <w:rFonts w:ascii="Calibri Light" w:hAnsi="Calibri Light"/>
                <w:b w:val="0"/>
                <w:spacing w:val="-10"/>
                <w:sz w:val="24"/>
              </w:rPr>
              <w:t> </w:t>
            </w:r>
            <w:r>
              <w:rPr>
                <w:rFonts w:ascii="Calibri Light" w:hAnsi="Calibri Light"/>
                <w:b w:val="0"/>
                <w:sz w:val="24"/>
              </w:rPr>
              <w:t>ou</w:t>
            </w:r>
            <w:r>
              <w:rPr>
                <w:rFonts w:ascii="Calibri Light" w:hAnsi="Calibri Light"/>
                <w:b w:val="0"/>
                <w:spacing w:val="-8"/>
                <w:sz w:val="24"/>
              </w:rPr>
              <w:t> </w:t>
            </w:r>
            <w:r>
              <w:rPr>
                <w:rFonts w:ascii="Calibri Light" w:hAnsi="Calibri Light"/>
                <w:b w:val="0"/>
                <w:sz w:val="24"/>
              </w:rPr>
              <w:t>superior.</w:t>
            </w:r>
            <w:r>
              <w:rPr>
                <w:rFonts w:ascii="Calibri Light" w:hAnsi="Calibri Light"/>
                <w:b w:val="0"/>
                <w:spacing w:val="-9"/>
                <w:sz w:val="24"/>
              </w:rPr>
              <w:t> </w:t>
            </w:r>
            <w:r>
              <w:rPr>
                <w:rFonts w:ascii="Calibri Light" w:hAnsi="Calibri Light"/>
                <w:b w:val="0"/>
                <w:sz w:val="24"/>
              </w:rPr>
              <w:t>com</w:t>
            </w:r>
            <w:r>
              <w:rPr>
                <w:rFonts w:ascii="Calibri Light" w:hAnsi="Calibri Light"/>
                <w:b w:val="0"/>
                <w:spacing w:val="-7"/>
                <w:sz w:val="24"/>
              </w:rPr>
              <w:t> </w:t>
            </w:r>
            <w:r>
              <w:rPr>
                <w:rFonts w:ascii="Calibri Light" w:hAnsi="Calibri Light"/>
                <w:b w:val="0"/>
                <w:sz w:val="24"/>
              </w:rPr>
              <w:t>plano</w:t>
            </w:r>
            <w:r>
              <w:rPr>
                <w:rFonts w:ascii="Calibri Light" w:hAnsi="Calibri Light"/>
                <w:b w:val="0"/>
                <w:spacing w:val="-8"/>
                <w:sz w:val="24"/>
              </w:rPr>
              <w:t> </w:t>
            </w:r>
            <w:r>
              <w:rPr>
                <w:rFonts w:ascii="Calibri Light" w:hAnsi="Calibri Light"/>
                <w:b w:val="0"/>
                <w:sz w:val="24"/>
              </w:rPr>
              <w:t>mensal de</w:t>
            </w:r>
            <w:r>
              <w:rPr>
                <w:rFonts w:ascii="Calibri Light" w:hAnsi="Calibri Light"/>
                <w:b w:val="0"/>
                <w:spacing w:val="22"/>
                <w:sz w:val="24"/>
              </w:rPr>
              <w:t> </w:t>
            </w:r>
            <w:r>
              <w:rPr>
                <w:rFonts w:ascii="Calibri Light" w:hAnsi="Calibri Light"/>
                <w:b w:val="0"/>
                <w:sz w:val="24"/>
              </w:rPr>
              <w:t>dados</w:t>
            </w:r>
            <w:r>
              <w:rPr>
                <w:rFonts w:ascii="Calibri Light" w:hAnsi="Calibri Light"/>
                <w:b w:val="0"/>
                <w:spacing w:val="20"/>
                <w:sz w:val="24"/>
              </w:rPr>
              <w:t> </w:t>
            </w:r>
            <w:r>
              <w:rPr>
                <w:rFonts w:ascii="Calibri Light" w:hAnsi="Calibri Light"/>
                <w:b w:val="0"/>
                <w:sz w:val="24"/>
              </w:rPr>
              <w:t>móveis</w:t>
            </w:r>
            <w:r>
              <w:rPr>
                <w:rFonts w:ascii="Calibri Light" w:hAnsi="Calibri Light"/>
                <w:b w:val="0"/>
                <w:spacing w:val="20"/>
                <w:sz w:val="24"/>
              </w:rPr>
              <w:t> </w:t>
            </w:r>
            <w:r>
              <w:rPr>
                <w:rFonts w:ascii="Calibri Light" w:hAnsi="Calibri Light"/>
                <w:b w:val="0"/>
                <w:sz w:val="24"/>
              </w:rPr>
              <w:t>de,</w:t>
            </w:r>
            <w:r>
              <w:rPr>
                <w:rFonts w:ascii="Calibri Light" w:hAnsi="Calibri Light"/>
                <w:b w:val="0"/>
                <w:spacing w:val="21"/>
                <w:sz w:val="24"/>
              </w:rPr>
              <w:t> </w:t>
            </w:r>
            <w:r>
              <w:rPr>
                <w:rFonts w:ascii="Calibri Light" w:hAnsi="Calibri Light"/>
                <w:b w:val="0"/>
                <w:sz w:val="24"/>
              </w:rPr>
              <w:t>no</w:t>
            </w:r>
            <w:r>
              <w:rPr>
                <w:rFonts w:ascii="Calibri Light" w:hAnsi="Calibri Light"/>
                <w:b w:val="0"/>
                <w:spacing w:val="22"/>
                <w:sz w:val="24"/>
              </w:rPr>
              <w:t> </w:t>
            </w:r>
            <w:r>
              <w:rPr>
                <w:rFonts w:ascii="Calibri Light" w:hAnsi="Calibri Light"/>
                <w:b w:val="0"/>
                <w:sz w:val="24"/>
              </w:rPr>
              <w:t>mínimo</w:t>
            </w:r>
            <w:r>
              <w:rPr>
                <w:rFonts w:ascii="Calibri Light" w:hAnsi="Calibri Light"/>
                <w:b w:val="0"/>
                <w:spacing w:val="21"/>
                <w:sz w:val="24"/>
              </w:rPr>
              <w:t> </w:t>
            </w:r>
            <w:r>
              <w:rPr>
                <w:rFonts w:ascii="Calibri Light" w:hAnsi="Calibri Light"/>
                <w:b w:val="0"/>
                <w:sz w:val="24"/>
              </w:rPr>
              <w:t>com</w:t>
            </w:r>
            <w:r>
              <w:rPr>
                <w:rFonts w:ascii="Calibri Light" w:hAnsi="Calibri Light"/>
                <w:b w:val="0"/>
                <w:spacing w:val="23"/>
                <w:sz w:val="24"/>
              </w:rPr>
              <w:t> </w:t>
            </w:r>
            <w:r>
              <w:rPr>
                <w:rFonts w:ascii="Calibri Light" w:hAnsi="Calibri Light"/>
                <w:b w:val="0"/>
                <w:sz w:val="24"/>
              </w:rPr>
              <w:t>10</w:t>
            </w:r>
            <w:r>
              <w:rPr>
                <w:rFonts w:ascii="Calibri Light" w:hAnsi="Calibri Light"/>
                <w:b w:val="0"/>
                <w:spacing w:val="20"/>
                <w:sz w:val="24"/>
              </w:rPr>
              <w:t> </w:t>
            </w:r>
            <w:r>
              <w:rPr>
                <w:rFonts w:ascii="Calibri Light" w:hAnsi="Calibri Light"/>
                <w:b w:val="0"/>
                <w:spacing w:val="-5"/>
                <w:sz w:val="24"/>
              </w:rPr>
              <w:t>GB</w:t>
            </w:r>
          </w:p>
          <w:p>
            <w:pPr>
              <w:pStyle w:val="TableParagraph"/>
              <w:spacing w:line="270" w:lineRule="exact"/>
              <w:ind w:left="110"/>
              <w:jc w:val="both"/>
              <w:rPr>
                <w:rFonts w:ascii="Calibri Light"/>
                <w:b w:val="0"/>
                <w:sz w:val="24"/>
              </w:rPr>
            </w:pPr>
            <w:r>
              <w:rPr>
                <w:rFonts w:ascii="Calibri Light"/>
                <w:b w:val="0"/>
                <w:sz w:val="24"/>
              </w:rPr>
              <w:t>por</w:t>
            </w:r>
            <w:r>
              <w:rPr>
                <w:rFonts w:ascii="Calibri Light"/>
                <w:b w:val="0"/>
                <w:spacing w:val="-5"/>
                <w:sz w:val="24"/>
              </w:rPr>
              <w:t> </w:t>
            </w:r>
            <w:r>
              <w:rPr>
                <w:rFonts w:ascii="Calibri Light"/>
                <w:b w:val="0"/>
                <w:sz w:val="24"/>
              </w:rPr>
              <w:t>unidade</w:t>
            </w:r>
            <w:r>
              <w:rPr>
                <w:rFonts w:ascii="Calibri Light"/>
                <w:b w:val="0"/>
                <w:spacing w:val="-1"/>
                <w:sz w:val="24"/>
              </w:rPr>
              <w:t> </w:t>
            </w:r>
            <w:r>
              <w:rPr>
                <w:rFonts w:ascii="Calibri Light"/>
                <w:b w:val="0"/>
                <w:sz w:val="24"/>
              </w:rPr>
              <w:t>de </w:t>
            </w:r>
            <w:r>
              <w:rPr>
                <w:rFonts w:ascii="Calibri Light"/>
                <w:b w:val="0"/>
                <w:spacing w:val="-2"/>
                <w:sz w:val="24"/>
              </w:rPr>
              <w:t>chip;</w:t>
            </w:r>
          </w:p>
        </w:tc>
        <w:tc>
          <w:tcPr>
            <w:tcW w:w="672" w:type="dxa"/>
          </w:tcPr>
          <w:p>
            <w:pPr>
              <w:pStyle w:val="TableParagraph"/>
              <w:rPr>
                <w:rFonts w:ascii="Calibri Light"/>
                <w:b w:val="0"/>
                <w:sz w:val="24"/>
              </w:rPr>
            </w:pPr>
          </w:p>
          <w:p>
            <w:pPr>
              <w:pStyle w:val="TableParagraph"/>
              <w:spacing w:before="11"/>
              <w:rPr>
                <w:rFonts w:ascii="Calibri Light"/>
                <w:b w:val="0"/>
                <w:sz w:val="35"/>
              </w:rPr>
            </w:pPr>
          </w:p>
          <w:p>
            <w:pPr>
              <w:pStyle w:val="TableParagraph"/>
              <w:ind w:left="93" w:right="81"/>
              <w:jc w:val="center"/>
              <w:rPr>
                <w:rFonts w:ascii="Calibri Light" w:hAnsi="Calibri Light"/>
                <w:b w:val="0"/>
                <w:sz w:val="24"/>
              </w:rPr>
            </w:pPr>
            <w:r>
              <w:rPr>
                <w:rFonts w:ascii="Calibri Light" w:hAnsi="Calibri Light"/>
                <w:b w:val="0"/>
                <w:spacing w:val="-5"/>
                <w:sz w:val="24"/>
              </w:rPr>
              <w:t>Mês</w:t>
            </w:r>
          </w:p>
        </w:tc>
        <w:tc>
          <w:tcPr>
            <w:tcW w:w="817" w:type="dxa"/>
          </w:tcPr>
          <w:p>
            <w:pPr>
              <w:pStyle w:val="TableParagraph"/>
              <w:rPr>
                <w:rFonts w:ascii="Calibri Light"/>
                <w:b w:val="0"/>
                <w:sz w:val="24"/>
              </w:rPr>
            </w:pPr>
          </w:p>
          <w:p>
            <w:pPr>
              <w:pStyle w:val="TableParagraph"/>
              <w:spacing w:before="11"/>
              <w:rPr>
                <w:rFonts w:ascii="Calibri Light"/>
                <w:b w:val="0"/>
                <w:sz w:val="35"/>
              </w:rPr>
            </w:pPr>
          </w:p>
          <w:p>
            <w:pPr>
              <w:pStyle w:val="TableParagraph"/>
              <w:ind w:left="93" w:right="82"/>
              <w:jc w:val="center"/>
              <w:rPr>
                <w:rFonts w:ascii="Calibri Light"/>
                <w:b w:val="0"/>
                <w:sz w:val="24"/>
              </w:rPr>
            </w:pPr>
            <w:r>
              <w:rPr>
                <w:rFonts w:ascii="Calibri Light"/>
                <w:b w:val="0"/>
                <w:spacing w:val="-5"/>
                <w:sz w:val="24"/>
              </w:rPr>
              <w:t>12</w:t>
            </w:r>
          </w:p>
        </w:tc>
        <w:tc>
          <w:tcPr>
            <w:tcW w:w="1508" w:type="dxa"/>
          </w:tcPr>
          <w:p>
            <w:pPr>
              <w:pStyle w:val="TableParagraph"/>
              <w:rPr>
                <w:rFonts w:ascii="Times New Roman"/>
                <w:sz w:val="22"/>
              </w:rPr>
            </w:pPr>
          </w:p>
        </w:tc>
      </w:tr>
      <w:tr>
        <w:trPr>
          <w:trHeight w:val="940" w:hRule="atLeast"/>
        </w:trPr>
        <w:tc>
          <w:tcPr>
            <w:tcW w:w="662" w:type="dxa"/>
          </w:tcPr>
          <w:p>
            <w:pPr>
              <w:pStyle w:val="TableParagraph"/>
              <w:spacing w:before="5"/>
              <w:rPr>
                <w:rFonts w:ascii="Calibri Light"/>
                <w:b w:val="0"/>
                <w:sz w:val="26"/>
              </w:rPr>
            </w:pPr>
          </w:p>
          <w:p>
            <w:pPr>
              <w:pStyle w:val="TableParagraph"/>
              <w:spacing w:before="1"/>
              <w:ind w:left="92" w:right="82"/>
              <w:jc w:val="center"/>
              <w:rPr>
                <w:rFonts w:ascii="Calibri Light"/>
                <w:b w:val="0"/>
                <w:sz w:val="24"/>
              </w:rPr>
            </w:pPr>
            <w:r>
              <w:rPr>
                <w:rFonts w:ascii="Calibri Light"/>
                <w:b w:val="0"/>
                <w:spacing w:val="-5"/>
                <w:sz w:val="24"/>
              </w:rPr>
              <w:t>04</w:t>
            </w:r>
          </w:p>
        </w:tc>
        <w:tc>
          <w:tcPr>
            <w:tcW w:w="4571" w:type="dxa"/>
          </w:tcPr>
          <w:p>
            <w:pPr>
              <w:pStyle w:val="TableParagraph"/>
              <w:spacing w:line="256" w:lineRule="auto" w:before="1"/>
              <w:ind w:left="110"/>
              <w:rPr>
                <w:rFonts w:ascii="Calibri Light" w:hAnsi="Calibri Light"/>
                <w:b w:val="0"/>
                <w:sz w:val="24"/>
              </w:rPr>
            </w:pPr>
            <w:r>
              <w:rPr>
                <w:rFonts w:ascii="Calibri Light" w:hAnsi="Calibri Light"/>
                <w:b w:val="0"/>
                <w:sz w:val="24"/>
              </w:rPr>
              <w:t>Serviços</w:t>
            </w:r>
            <w:r>
              <w:rPr>
                <w:rFonts w:ascii="Calibri Light" w:hAnsi="Calibri Light"/>
                <w:b w:val="0"/>
                <w:spacing w:val="40"/>
                <w:sz w:val="24"/>
              </w:rPr>
              <w:t> </w:t>
            </w:r>
            <w:r>
              <w:rPr>
                <w:rFonts w:ascii="Calibri Light" w:hAnsi="Calibri Light"/>
                <w:b w:val="0"/>
                <w:sz w:val="24"/>
              </w:rPr>
              <w:t>de</w:t>
            </w:r>
            <w:r>
              <w:rPr>
                <w:rFonts w:ascii="Calibri Light" w:hAnsi="Calibri Light"/>
                <w:b w:val="0"/>
                <w:spacing w:val="40"/>
                <w:sz w:val="24"/>
              </w:rPr>
              <w:t> </w:t>
            </w:r>
            <w:r>
              <w:rPr>
                <w:rFonts w:ascii="Calibri Light" w:hAnsi="Calibri Light"/>
                <w:b w:val="0"/>
                <w:sz w:val="24"/>
              </w:rPr>
              <w:t>Telefonia</w:t>
            </w:r>
            <w:r>
              <w:rPr>
                <w:rFonts w:ascii="Calibri Light" w:hAnsi="Calibri Light"/>
                <w:b w:val="0"/>
                <w:spacing w:val="40"/>
                <w:sz w:val="24"/>
              </w:rPr>
              <w:t> </w:t>
            </w:r>
            <w:r>
              <w:rPr>
                <w:rFonts w:ascii="Calibri Light" w:hAnsi="Calibri Light"/>
                <w:b w:val="0"/>
                <w:sz w:val="24"/>
              </w:rPr>
              <w:t>de</w:t>
            </w:r>
            <w:r>
              <w:rPr>
                <w:rFonts w:ascii="Calibri Light" w:hAnsi="Calibri Light"/>
                <w:b w:val="0"/>
                <w:spacing w:val="40"/>
                <w:sz w:val="24"/>
              </w:rPr>
              <w:t> </w:t>
            </w:r>
            <w:r>
              <w:rPr>
                <w:rFonts w:ascii="Calibri Light" w:hAnsi="Calibri Light"/>
                <w:b w:val="0"/>
                <w:sz w:val="24"/>
              </w:rPr>
              <w:t>Ligação</w:t>
            </w:r>
            <w:r>
              <w:rPr>
                <w:rFonts w:ascii="Calibri Light" w:hAnsi="Calibri Light"/>
                <w:b w:val="0"/>
                <w:spacing w:val="40"/>
                <w:sz w:val="24"/>
              </w:rPr>
              <w:t> </w:t>
            </w:r>
            <w:r>
              <w:rPr>
                <w:rFonts w:ascii="Calibri Light" w:hAnsi="Calibri Light"/>
                <w:b w:val="0"/>
                <w:sz w:val="24"/>
              </w:rPr>
              <w:t>Gratuita (0800),</w:t>
            </w:r>
            <w:r>
              <w:rPr>
                <w:rFonts w:ascii="Calibri Light" w:hAnsi="Calibri Light"/>
                <w:b w:val="0"/>
                <w:spacing w:val="21"/>
                <w:sz w:val="24"/>
              </w:rPr>
              <w:t> </w:t>
            </w:r>
            <w:r>
              <w:rPr>
                <w:rFonts w:ascii="Calibri Light" w:hAnsi="Calibri Light"/>
                <w:b w:val="0"/>
                <w:sz w:val="24"/>
              </w:rPr>
              <w:t>com</w:t>
            </w:r>
            <w:r>
              <w:rPr>
                <w:rFonts w:ascii="Calibri Light" w:hAnsi="Calibri Light"/>
                <w:b w:val="0"/>
                <w:spacing w:val="19"/>
                <w:sz w:val="24"/>
              </w:rPr>
              <w:t> </w:t>
            </w:r>
            <w:r>
              <w:rPr>
                <w:rFonts w:ascii="Calibri Light" w:hAnsi="Calibri Light"/>
                <w:b w:val="0"/>
                <w:sz w:val="24"/>
              </w:rPr>
              <w:t>instalação</w:t>
            </w:r>
            <w:r>
              <w:rPr>
                <w:rFonts w:ascii="Calibri Light" w:hAnsi="Calibri Light"/>
                <w:b w:val="0"/>
                <w:spacing w:val="17"/>
                <w:sz w:val="24"/>
              </w:rPr>
              <w:t> </w:t>
            </w:r>
            <w:r>
              <w:rPr>
                <w:rFonts w:ascii="Calibri Light" w:hAnsi="Calibri Light"/>
                <w:b w:val="0"/>
                <w:sz w:val="24"/>
              </w:rPr>
              <w:t>e</w:t>
            </w:r>
            <w:r>
              <w:rPr>
                <w:rFonts w:ascii="Calibri Light" w:hAnsi="Calibri Light"/>
                <w:b w:val="0"/>
                <w:spacing w:val="19"/>
                <w:sz w:val="24"/>
              </w:rPr>
              <w:t> </w:t>
            </w:r>
            <w:r>
              <w:rPr>
                <w:rFonts w:ascii="Calibri Light" w:hAnsi="Calibri Light"/>
                <w:b w:val="0"/>
                <w:sz w:val="24"/>
              </w:rPr>
              <w:t>assinatura</w:t>
            </w:r>
            <w:r>
              <w:rPr>
                <w:rFonts w:ascii="Calibri Light" w:hAnsi="Calibri Light"/>
                <w:b w:val="0"/>
                <w:spacing w:val="21"/>
                <w:sz w:val="24"/>
              </w:rPr>
              <w:t> </w:t>
            </w:r>
            <w:r>
              <w:rPr>
                <w:rFonts w:ascii="Calibri Light" w:hAnsi="Calibri Light"/>
                <w:b w:val="0"/>
                <w:spacing w:val="-2"/>
                <w:sz w:val="24"/>
              </w:rPr>
              <w:t>mensal</w:t>
            </w:r>
          </w:p>
          <w:p>
            <w:pPr>
              <w:pStyle w:val="TableParagraph"/>
              <w:spacing w:line="291" w:lineRule="exact"/>
              <w:ind w:left="110"/>
              <w:rPr>
                <w:rFonts w:ascii="Calibri Light" w:hAnsi="Calibri Light"/>
                <w:b w:val="0"/>
                <w:sz w:val="24"/>
              </w:rPr>
            </w:pPr>
            <w:r>
              <w:rPr>
                <w:rFonts w:ascii="Calibri Light" w:hAnsi="Calibri Light"/>
                <w:b w:val="0"/>
                <w:sz w:val="24"/>
              </w:rPr>
              <w:t>com</w:t>
            </w:r>
            <w:r>
              <w:rPr>
                <w:rFonts w:ascii="Calibri Light" w:hAnsi="Calibri Light"/>
                <w:b w:val="0"/>
                <w:spacing w:val="59"/>
                <w:w w:val="150"/>
                <w:sz w:val="24"/>
              </w:rPr>
              <w:t> </w:t>
            </w:r>
            <w:r>
              <w:rPr>
                <w:rFonts w:ascii="Calibri Light" w:hAnsi="Calibri Light"/>
                <w:b w:val="0"/>
                <w:sz w:val="24"/>
              </w:rPr>
              <w:t>as</w:t>
            </w:r>
            <w:r>
              <w:rPr>
                <w:rFonts w:ascii="Calibri Light" w:hAnsi="Calibri Light"/>
                <w:b w:val="0"/>
                <w:spacing w:val="56"/>
                <w:w w:val="150"/>
                <w:sz w:val="24"/>
              </w:rPr>
              <w:t> </w:t>
            </w:r>
            <w:r>
              <w:rPr>
                <w:rFonts w:ascii="Calibri Light" w:hAnsi="Calibri Light"/>
                <w:b w:val="0"/>
                <w:sz w:val="24"/>
              </w:rPr>
              <w:t>seguintes</w:t>
            </w:r>
            <w:r>
              <w:rPr>
                <w:rFonts w:ascii="Calibri Light" w:hAnsi="Calibri Light"/>
                <w:b w:val="0"/>
                <w:spacing w:val="57"/>
                <w:w w:val="150"/>
                <w:sz w:val="24"/>
              </w:rPr>
              <w:t> </w:t>
            </w:r>
            <w:r>
              <w:rPr>
                <w:rFonts w:ascii="Calibri Light" w:hAnsi="Calibri Light"/>
                <w:b w:val="0"/>
                <w:sz w:val="24"/>
              </w:rPr>
              <w:t>especificações:</w:t>
            </w:r>
            <w:r>
              <w:rPr>
                <w:rFonts w:ascii="Calibri Light" w:hAnsi="Calibri Light"/>
                <w:b w:val="0"/>
                <w:spacing w:val="57"/>
                <w:w w:val="150"/>
                <w:sz w:val="24"/>
              </w:rPr>
              <w:t> </w:t>
            </w:r>
            <w:r>
              <w:rPr>
                <w:rFonts w:ascii="Calibri Light" w:hAnsi="Calibri Light"/>
                <w:b w:val="0"/>
                <w:spacing w:val="-2"/>
                <w:sz w:val="24"/>
              </w:rPr>
              <w:t>Serviço</w:t>
            </w:r>
          </w:p>
        </w:tc>
        <w:tc>
          <w:tcPr>
            <w:tcW w:w="672" w:type="dxa"/>
          </w:tcPr>
          <w:p>
            <w:pPr>
              <w:pStyle w:val="TableParagraph"/>
              <w:spacing w:before="5"/>
              <w:rPr>
                <w:rFonts w:ascii="Calibri Light"/>
                <w:b w:val="0"/>
                <w:sz w:val="26"/>
              </w:rPr>
            </w:pPr>
          </w:p>
          <w:p>
            <w:pPr>
              <w:pStyle w:val="TableParagraph"/>
              <w:spacing w:before="1"/>
              <w:ind w:left="93" w:right="81"/>
              <w:jc w:val="center"/>
              <w:rPr>
                <w:rFonts w:ascii="Calibri Light" w:hAnsi="Calibri Light"/>
                <w:b w:val="0"/>
                <w:sz w:val="24"/>
              </w:rPr>
            </w:pPr>
            <w:r>
              <w:rPr>
                <w:rFonts w:ascii="Calibri Light" w:hAnsi="Calibri Light"/>
                <w:b w:val="0"/>
                <w:spacing w:val="-5"/>
                <w:sz w:val="24"/>
              </w:rPr>
              <w:t>Mês</w:t>
            </w:r>
          </w:p>
        </w:tc>
        <w:tc>
          <w:tcPr>
            <w:tcW w:w="817" w:type="dxa"/>
          </w:tcPr>
          <w:p>
            <w:pPr>
              <w:pStyle w:val="TableParagraph"/>
              <w:spacing w:before="5"/>
              <w:rPr>
                <w:rFonts w:ascii="Calibri Light"/>
                <w:b w:val="0"/>
                <w:sz w:val="26"/>
              </w:rPr>
            </w:pPr>
          </w:p>
          <w:p>
            <w:pPr>
              <w:pStyle w:val="TableParagraph"/>
              <w:spacing w:before="1"/>
              <w:ind w:left="93" w:right="82"/>
              <w:jc w:val="center"/>
              <w:rPr>
                <w:rFonts w:ascii="Calibri Light"/>
                <w:b w:val="0"/>
                <w:sz w:val="24"/>
              </w:rPr>
            </w:pPr>
            <w:r>
              <w:rPr>
                <w:rFonts w:ascii="Calibri Light"/>
                <w:b w:val="0"/>
                <w:spacing w:val="-5"/>
                <w:sz w:val="24"/>
              </w:rPr>
              <w:t>12</w:t>
            </w:r>
          </w:p>
        </w:tc>
        <w:tc>
          <w:tcPr>
            <w:tcW w:w="1508" w:type="dxa"/>
          </w:tcPr>
          <w:p>
            <w:pPr>
              <w:pStyle w:val="TableParagraph"/>
              <w:rPr>
                <w:rFonts w:ascii="Times New Roman"/>
                <w:sz w:val="22"/>
              </w:rPr>
            </w:pPr>
          </w:p>
        </w:tc>
      </w:tr>
    </w:tbl>
    <w:p>
      <w:pPr>
        <w:spacing w:after="0"/>
        <w:rPr>
          <w:rFonts w:ascii="Times New Roman"/>
          <w:sz w:val="22"/>
        </w:rPr>
        <w:sectPr>
          <w:headerReference w:type="default" r:id="rId36"/>
          <w:pgSz w:w="11910" w:h="16840"/>
          <w:pgMar w:header="708" w:footer="0" w:top="2420" w:bottom="280" w:left="1160" w:right="1160"/>
        </w:sectPr>
      </w:pPr>
    </w:p>
    <w:p>
      <w:pPr>
        <w:pStyle w:val="BodyText"/>
        <w:spacing w:before="10"/>
        <w:rPr>
          <w:b w:val="0"/>
          <w:sz w:val="22"/>
        </w:rPr>
      </w:pPr>
    </w:p>
    <w:tbl>
      <w:tblPr>
        <w:tblW w:w="0" w:type="auto"/>
        <w:jc w:val="left"/>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4571"/>
        <w:gridCol w:w="672"/>
        <w:gridCol w:w="817"/>
        <w:gridCol w:w="1508"/>
      </w:tblGrid>
      <w:tr>
        <w:trPr>
          <w:trHeight w:val="585" w:hRule="atLeast"/>
        </w:trPr>
        <w:tc>
          <w:tcPr>
            <w:tcW w:w="662" w:type="dxa"/>
            <w:shd w:val="clear" w:color="auto" w:fill="44536A"/>
          </w:tcPr>
          <w:p>
            <w:pPr>
              <w:pStyle w:val="TableParagraph"/>
              <w:spacing w:before="150"/>
              <w:ind w:left="115"/>
              <w:rPr>
                <w:rFonts w:ascii="Calibri Light"/>
                <w:b w:val="0"/>
                <w:sz w:val="24"/>
              </w:rPr>
            </w:pPr>
            <w:r>
              <w:rPr>
                <w:rFonts w:ascii="Calibri Light"/>
                <w:b w:val="0"/>
                <w:color w:val="FFFFFF"/>
                <w:spacing w:val="-4"/>
                <w:sz w:val="24"/>
              </w:rPr>
              <w:t>Item</w:t>
            </w:r>
          </w:p>
        </w:tc>
        <w:tc>
          <w:tcPr>
            <w:tcW w:w="4571" w:type="dxa"/>
            <w:shd w:val="clear" w:color="auto" w:fill="44536A"/>
          </w:tcPr>
          <w:p>
            <w:pPr>
              <w:pStyle w:val="TableParagraph"/>
              <w:spacing w:before="150"/>
              <w:ind w:left="1638" w:right="1619"/>
              <w:jc w:val="center"/>
              <w:rPr>
                <w:rFonts w:ascii="Calibri Light" w:hAnsi="Calibri Light"/>
                <w:b w:val="0"/>
                <w:sz w:val="24"/>
              </w:rPr>
            </w:pPr>
            <w:r>
              <w:rPr>
                <w:rFonts w:ascii="Calibri Light" w:hAnsi="Calibri Light"/>
                <w:b w:val="0"/>
                <w:color w:val="FFFFFF"/>
                <w:spacing w:val="-2"/>
                <w:sz w:val="24"/>
              </w:rPr>
              <w:t>Especificação</w:t>
            </w:r>
          </w:p>
        </w:tc>
        <w:tc>
          <w:tcPr>
            <w:tcW w:w="672" w:type="dxa"/>
            <w:shd w:val="clear" w:color="auto" w:fill="44536A"/>
          </w:tcPr>
          <w:p>
            <w:pPr>
              <w:pStyle w:val="TableParagraph"/>
              <w:spacing w:before="150"/>
              <w:ind w:left="115"/>
              <w:rPr>
                <w:rFonts w:ascii="Calibri Light"/>
                <w:b w:val="0"/>
                <w:sz w:val="24"/>
              </w:rPr>
            </w:pPr>
            <w:r>
              <w:rPr>
                <w:rFonts w:ascii="Calibri Light"/>
                <w:b w:val="0"/>
                <w:color w:val="FFFFFF"/>
                <w:spacing w:val="-4"/>
                <w:sz w:val="24"/>
              </w:rPr>
              <w:t>Unid</w:t>
            </w:r>
          </w:p>
        </w:tc>
        <w:tc>
          <w:tcPr>
            <w:tcW w:w="817" w:type="dxa"/>
            <w:shd w:val="clear" w:color="auto" w:fill="44536A"/>
          </w:tcPr>
          <w:p>
            <w:pPr>
              <w:pStyle w:val="TableParagraph"/>
              <w:spacing w:before="150"/>
              <w:ind w:left="115"/>
              <w:rPr>
                <w:rFonts w:ascii="Calibri Light"/>
                <w:b w:val="0"/>
                <w:sz w:val="24"/>
              </w:rPr>
            </w:pPr>
            <w:r>
              <w:rPr>
                <w:rFonts w:ascii="Calibri Light"/>
                <w:b w:val="0"/>
                <w:color w:val="FFFFFF"/>
                <w:spacing w:val="-4"/>
                <w:sz w:val="24"/>
              </w:rPr>
              <w:t>Quant</w:t>
            </w:r>
          </w:p>
        </w:tc>
        <w:tc>
          <w:tcPr>
            <w:tcW w:w="1508" w:type="dxa"/>
            <w:shd w:val="clear" w:color="auto" w:fill="44536A"/>
          </w:tcPr>
          <w:p>
            <w:pPr>
              <w:pStyle w:val="TableParagraph"/>
              <w:spacing w:line="290" w:lineRule="atLeast"/>
              <w:ind w:left="451" w:hanging="96"/>
              <w:rPr>
                <w:rFonts w:ascii="Calibri Light"/>
                <w:b w:val="0"/>
                <w:sz w:val="24"/>
              </w:rPr>
            </w:pPr>
            <w:r>
              <w:rPr>
                <w:rFonts w:ascii="Calibri Light"/>
                <w:b w:val="0"/>
                <w:color w:val="FFFFFF"/>
                <w:spacing w:val="-2"/>
                <w:sz w:val="24"/>
              </w:rPr>
              <w:t>R$</w:t>
            </w:r>
            <w:r>
              <w:rPr>
                <w:rFonts w:ascii="Calibri Light"/>
                <w:b w:val="0"/>
                <w:color w:val="FFFFFF"/>
                <w:spacing w:val="-12"/>
                <w:sz w:val="24"/>
              </w:rPr>
              <w:t> </w:t>
            </w:r>
            <w:r>
              <w:rPr>
                <w:rFonts w:ascii="Calibri Light"/>
                <w:b w:val="0"/>
                <w:color w:val="FFFFFF"/>
                <w:spacing w:val="-2"/>
                <w:sz w:val="24"/>
              </w:rPr>
              <w:t>Valor Global</w:t>
            </w:r>
          </w:p>
        </w:tc>
      </w:tr>
      <w:tr>
        <w:trPr>
          <w:trHeight w:val="1779" w:hRule="atLeast"/>
        </w:trPr>
        <w:tc>
          <w:tcPr>
            <w:tcW w:w="662" w:type="dxa"/>
          </w:tcPr>
          <w:p>
            <w:pPr>
              <w:pStyle w:val="TableParagraph"/>
              <w:rPr>
                <w:rFonts w:ascii="Times New Roman"/>
                <w:sz w:val="22"/>
              </w:rPr>
            </w:pPr>
          </w:p>
        </w:tc>
        <w:tc>
          <w:tcPr>
            <w:tcW w:w="4571" w:type="dxa"/>
          </w:tcPr>
          <w:p>
            <w:pPr>
              <w:pStyle w:val="TableParagraph"/>
              <w:spacing w:before="5"/>
              <w:ind w:left="110"/>
              <w:jc w:val="both"/>
              <w:rPr>
                <w:rFonts w:ascii="Calibri Light" w:hAnsi="Calibri Light"/>
                <w:b w:val="0"/>
                <w:sz w:val="24"/>
              </w:rPr>
            </w:pPr>
            <w:r>
              <w:rPr>
                <w:rFonts w:ascii="Calibri Light" w:hAnsi="Calibri Light"/>
                <w:b w:val="0"/>
                <w:sz w:val="24"/>
              </w:rPr>
              <w:t>Telefônico</w:t>
            </w:r>
            <w:r>
              <w:rPr>
                <w:rFonts w:ascii="Calibri Light" w:hAnsi="Calibri Light"/>
                <w:b w:val="0"/>
                <w:spacing w:val="-4"/>
                <w:sz w:val="24"/>
              </w:rPr>
              <w:t> </w:t>
            </w:r>
            <w:r>
              <w:rPr>
                <w:rFonts w:ascii="Calibri Light" w:hAnsi="Calibri Light"/>
                <w:b w:val="0"/>
                <w:sz w:val="24"/>
              </w:rPr>
              <w:t>0800</w:t>
            </w:r>
            <w:r>
              <w:rPr>
                <w:rFonts w:ascii="Calibri Light" w:hAnsi="Calibri Light"/>
                <w:b w:val="0"/>
                <w:spacing w:val="-6"/>
                <w:sz w:val="24"/>
              </w:rPr>
              <w:t> </w:t>
            </w:r>
            <w:r>
              <w:rPr>
                <w:rFonts w:ascii="Calibri Light" w:hAnsi="Calibri Light"/>
                <w:b w:val="0"/>
                <w:sz w:val="24"/>
              </w:rPr>
              <w:t>ligações</w:t>
            </w:r>
            <w:r>
              <w:rPr>
                <w:rFonts w:ascii="Calibri Light" w:hAnsi="Calibri Light"/>
                <w:b w:val="0"/>
                <w:spacing w:val="-1"/>
                <w:sz w:val="24"/>
              </w:rPr>
              <w:t> </w:t>
            </w:r>
            <w:r>
              <w:rPr>
                <w:rFonts w:ascii="Calibri Light" w:hAnsi="Calibri Light"/>
                <w:b w:val="0"/>
                <w:sz w:val="24"/>
              </w:rPr>
              <w:t>local</w:t>
            </w:r>
            <w:r>
              <w:rPr>
                <w:rFonts w:ascii="Calibri Light" w:hAnsi="Calibri Light"/>
                <w:b w:val="0"/>
                <w:spacing w:val="-3"/>
                <w:sz w:val="24"/>
              </w:rPr>
              <w:t> </w:t>
            </w:r>
            <w:r>
              <w:rPr>
                <w:rFonts w:ascii="Calibri Light" w:hAnsi="Calibri Light"/>
                <w:b w:val="0"/>
                <w:spacing w:val="-2"/>
                <w:sz w:val="24"/>
              </w:rPr>
              <w:t>fixo.</w:t>
            </w:r>
          </w:p>
          <w:p>
            <w:pPr>
              <w:pStyle w:val="TableParagraph"/>
              <w:spacing w:before="19"/>
              <w:ind w:left="110" w:right="96"/>
              <w:jc w:val="both"/>
              <w:rPr>
                <w:rFonts w:ascii="Calibri Light" w:hAnsi="Calibri Light"/>
                <w:b w:val="0"/>
                <w:sz w:val="24"/>
              </w:rPr>
            </w:pPr>
            <w:r>
              <w:rPr>
                <w:rFonts w:ascii="Calibri Light" w:hAnsi="Calibri Light"/>
                <w:b w:val="0"/>
                <w:sz w:val="24"/>
              </w:rPr>
              <w:t>Serviço Telefônico 0800 ligações longa distância nacional fixo. Serviço Telefônico 0800 ligações local móvel VC1. Serviço Telefônico</w:t>
            </w:r>
            <w:r>
              <w:rPr>
                <w:rFonts w:ascii="Calibri Light" w:hAnsi="Calibri Light"/>
                <w:b w:val="0"/>
                <w:spacing w:val="30"/>
                <w:sz w:val="24"/>
              </w:rPr>
              <w:t>  </w:t>
            </w:r>
            <w:r>
              <w:rPr>
                <w:rFonts w:ascii="Calibri Light" w:hAnsi="Calibri Light"/>
                <w:b w:val="0"/>
                <w:sz w:val="24"/>
              </w:rPr>
              <w:t>0800</w:t>
            </w:r>
            <w:r>
              <w:rPr>
                <w:rFonts w:ascii="Calibri Light" w:hAnsi="Calibri Light"/>
                <w:b w:val="0"/>
                <w:spacing w:val="31"/>
                <w:sz w:val="24"/>
              </w:rPr>
              <w:t>  </w:t>
            </w:r>
            <w:r>
              <w:rPr>
                <w:rFonts w:ascii="Calibri Light" w:hAnsi="Calibri Light"/>
                <w:b w:val="0"/>
                <w:sz w:val="24"/>
              </w:rPr>
              <w:t>ligações</w:t>
            </w:r>
            <w:r>
              <w:rPr>
                <w:rFonts w:ascii="Calibri Light" w:hAnsi="Calibri Light"/>
                <w:b w:val="0"/>
                <w:spacing w:val="32"/>
                <w:sz w:val="24"/>
              </w:rPr>
              <w:t>  </w:t>
            </w:r>
            <w:r>
              <w:rPr>
                <w:rFonts w:ascii="Calibri Light" w:hAnsi="Calibri Light"/>
                <w:b w:val="0"/>
                <w:sz w:val="24"/>
              </w:rPr>
              <w:t>longa</w:t>
            </w:r>
            <w:r>
              <w:rPr>
                <w:rFonts w:ascii="Calibri Light" w:hAnsi="Calibri Light"/>
                <w:b w:val="0"/>
                <w:spacing w:val="33"/>
                <w:sz w:val="24"/>
              </w:rPr>
              <w:t>  </w:t>
            </w:r>
            <w:r>
              <w:rPr>
                <w:rFonts w:ascii="Calibri Light" w:hAnsi="Calibri Light"/>
                <w:b w:val="0"/>
                <w:spacing w:val="-2"/>
                <w:sz w:val="24"/>
              </w:rPr>
              <w:t>distância</w:t>
            </w:r>
          </w:p>
          <w:p>
            <w:pPr>
              <w:pStyle w:val="TableParagraph"/>
              <w:spacing w:line="270" w:lineRule="exact"/>
              <w:ind w:left="110"/>
              <w:jc w:val="both"/>
              <w:rPr>
                <w:rFonts w:ascii="Calibri Light"/>
                <w:b w:val="0"/>
                <w:sz w:val="24"/>
              </w:rPr>
            </w:pPr>
            <w:r>
              <w:rPr>
                <w:rFonts w:ascii="Calibri Light"/>
                <w:b w:val="0"/>
                <w:sz w:val="24"/>
              </w:rPr>
              <w:t>nacional</w:t>
            </w:r>
            <w:r>
              <w:rPr>
                <w:rFonts w:ascii="Calibri Light"/>
                <w:b w:val="0"/>
                <w:spacing w:val="-4"/>
                <w:sz w:val="24"/>
              </w:rPr>
              <w:t> </w:t>
            </w:r>
            <w:r>
              <w:rPr>
                <w:rFonts w:ascii="Calibri Light"/>
                <w:b w:val="0"/>
                <w:sz w:val="24"/>
              </w:rPr>
              <w:t>VC2</w:t>
            </w:r>
            <w:r>
              <w:rPr>
                <w:rFonts w:ascii="Calibri Light"/>
                <w:b w:val="0"/>
                <w:spacing w:val="-3"/>
                <w:sz w:val="24"/>
              </w:rPr>
              <w:t> </w:t>
            </w:r>
            <w:r>
              <w:rPr>
                <w:rFonts w:ascii="Calibri Light"/>
                <w:b w:val="0"/>
                <w:sz w:val="24"/>
              </w:rPr>
              <w:t>e </w:t>
            </w:r>
            <w:r>
              <w:rPr>
                <w:rFonts w:ascii="Calibri Light"/>
                <w:b w:val="0"/>
                <w:spacing w:val="-4"/>
                <w:sz w:val="24"/>
              </w:rPr>
              <w:t>VC3;</w:t>
            </w:r>
          </w:p>
        </w:tc>
        <w:tc>
          <w:tcPr>
            <w:tcW w:w="672" w:type="dxa"/>
          </w:tcPr>
          <w:p>
            <w:pPr>
              <w:pStyle w:val="TableParagraph"/>
              <w:rPr>
                <w:rFonts w:ascii="Times New Roman"/>
                <w:sz w:val="22"/>
              </w:rPr>
            </w:pPr>
          </w:p>
        </w:tc>
        <w:tc>
          <w:tcPr>
            <w:tcW w:w="817" w:type="dxa"/>
          </w:tcPr>
          <w:p>
            <w:pPr>
              <w:pStyle w:val="TableParagraph"/>
              <w:rPr>
                <w:rFonts w:ascii="Times New Roman"/>
                <w:sz w:val="22"/>
              </w:rPr>
            </w:pPr>
          </w:p>
        </w:tc>
        <w:tc>
          <w:tcPr>
            <w:tcW w:w="1508" w:type="dxa"/>
          </w:tcPr>
          <w:p>
            <w:pPr>
              <w:pStyle w:val="TableParagraph"/>
              <w:rPr>
                <w:rFonts w:ascii="Times New Roman"/>
                <w:sz w:val="22"/>
              </w:rPr>
            </w:pPr>
          </w:p>
        </w:tc>
      </w:tr>
    </w:tbl>
    <w:p>
      <w:pPr>
        <w:pStyle w:val="BodyText"/>
        <w:spacing w:before="11"/>
        <w:rPr>
          <w:b w:val="0"/>
          <w:sz w:val="19"/>
        </w:rPr>
      </w:pPr>
    </w:p>
    <w:p>
      <w:pPr>
        <w:pStyle w:val="BodyText"/>
        <w:tabs>
          <w:tab w:pos="4714" w:val="left" w:leader="none"/>
          <w:tab w:pos="6583" w:val="left" w:leader="none"/>
        </w:tabs>
        <w:spacing w:before="52"/>
        <w:ind w:left="539"/>
        <w:rPr>
          <w:b w:val="0"/>
        </w:rPr>
      </w:pPr>
      <w:r>
        <w:rPr>
          <w:b w:val="0"/>
        </w:rPr>
        <w:t>Valor</w:t>
      </w:r>
      <w:r>
        <w:rPr>
          <w:b w:val="0"/>
          <w:spacing w:val="-3"/>
        </w:rPr>
        <w:t> </w:t>
      </w:r>
      <w:r>
        <w:rPr>
          <w:b w:val="0"/>
        </w:rPr>
        <w:t>Global</w:t>
      </w:r>
      <w:r>
        <w:rPr>
          <w:b w:val="0"/>
          <w:spacing w:val="-1"/>
        </w:rPr>
        <w:t> </w:t>
      </w:r>
      <w:r>
        <w:rPr>
          <w:b w:val="0"/>
        </w:rPr>
        <w:t>da Proposta:</w:t>
      </w:r>
      <w:r>
        <w:rPr>
          <w:b w:val="0"/>
          <w:spacing w:val="-2"/>
        </w:rPr>
        <w:t> </w:t>
      </w:r>
      <w:r>
        <w:rPr>
          <w:b w:val="0"/>
        </w:rPr>
        <w:t>R$ </w:t>
      </w:r>
      <w:r>
        <w:rPr>
          <w:b w:val="0"/>
          <w:u w:val="single"/>
        </w:rPr>
        <w:tab/>
      </w:r>
      <w:r>
        <w:rPr>
          <w:b w:val="0"/>
          <w:spacing w:val="-10"/>
        </w:rPr>
        <w:t>(</w:t>
      </w:r>
      <w:r>
        <w:rPr>
          <w:b w:val="0"/>
          <w:u w:val="single"/>
        </w:rPr>
        <w:tab/>
      </w:r>
      <w:r>
        <w:rPr>
          <w:b w:val="0"/>
          <w:spacing w:val="-5"/>
        </w:rPr>
        <w:t>).</w:t>
      </w:r>
    </w:p>
    <w:p>
      <w:pPr>
        <w:pStyle w:val="BodyText"/>
        <w:rPr>
          <w:b w:val="0"/>
        </w:rPr>
      </w:pPr>
    </w:p>
    <w:p>
      <w:pPr>
        <w:pStyle w:val="BodyText"/>
        <w:ind w:left="539" w:right="265"/>
        <w:rPr>
          <w:b w:val="0"/>
        </w:rPr>
      </w:pPr>
      <w:r>
        <w:rPr>
          <w:b w:val="0"/>
        </w:rPr>
        <w:t>Prazo</w:t>
      </w:r>
      <w:r>
        <w:rPr>
          <w:b w:val="0"/>
          <w:spacing w:val="-5"/>
        </w:rPr>
        <w:t> </w:t>
      </w:r>
      <w:r>
        <w:rPr>
          <w:b w:val="0"/>
        </w:rPr>
        <w:t>e</w:t>
      </w:r>
      <w:r>
        <w:rPr>
          <w:b w:val="0"/>
          <w:spacing w:val="-4"/>
        </w:rPr>
        <w:t> </w:t>
      </w:r>
      <w:r>
        <w:rPr>
          <w:b w:val="0"/>
        </w:rPr>
        <w:t>Local</w:t>
      </w:r>
      <w:r>
        <w:rPr>
          <w:b w:val="0"/>
          <w:spacing w:val="-5"/>
        </w:rPr>
        <w:t> </w:t>
      </w:r>
      <w:r>
        <w:rPr>
          <w:b w:val="0"/>
        </w:rPr>
        <w:t>da</w:t>
      </w:r>
      <w:r>
        <w:rPr>
          <w:b w:val="0"/>
          <w:spacing w:val="-3"/>
        </w:rPr>
        <w:t> </w:t>
      </w:r>
      <w:r>
        <w:rPr>
          <w:b w:val="0"/>
        </w:rPr>
        <w:t>Execução:</w:t>
      </w:r>
      <w:r>
        <w:rPr>
          <w:b w:val="0"/>
          <w:spacing w:val="-3"/>
        </w:rPr>
        <w:t> </w:t>
      </w:r>
      <w:r>
        <w:rPr>
          <w:b w:val="0"/>
        </w:rPr>
        <w:t>Conforme</w:t>
      </w:r>
      <w:r>
        <w:rPr>
          <w:b w:val="0"/>
          <w:spacing w:val="-4"/>
        </w:rPr>
        <w:t> </w:t>
      </w:r>
      <w:r>
        <w:rPr>
          <w:b w:val="0"/>
        </w:rPr>
        <w:t>estabelecido</w:t>
      </w:r>
      <w:r>
        <w:rPr>
          <w:b w:val="0"/>
          <w:spacing w:val="-10"/>
        </w:rPr>
        <w:t> </w:t>
      </w:r>
      <w:r>
        <w:rPr>
          <w:b w:val="0"/>
        </w:rPr>
        <w:t>no</w:t>
      </w:r>
      <w:r>
        <w:rPr>
          <w:b w:val="0"/>
          <w:spacing w:val="-3"/>
        </w:rPr>
        <w:t> </w:t>
      </w:r>
      <w:r>
        <w:rPr>
          <w:b w:val="0"/>
        </w:rPr>
        <w:t>Termo</w:t>
      </w:r>
      <w:r>
        <w:rPr>
          <w:b w:val="0"/>
          <w:spacing w:val="-5"/>
        </w:rPr>
        <w:t> </w:t>
      </w:r>
      <w:r>
        <w:rPr>
          <w:b w:val="0"/>
        </w:rPr>
        <w:t>de</w:t>
      </w:r>
      <w:r>
        <w:rPr>
          <w:b w:val="0"/>
          <w:spacing w:val="-3"/>
        </w:rPr>
        <w:t> </w:t>
      </w:r>
      <w:r>
        <w:rPr>
          <w:b w:val="0"/>
        </w:rPr>
        <w:t>Referência</w:t>
      </w:r>
      <w:r>
        <w:rPr>
          <w:b w:val="0"/>
          <w:spacing w:val="-3"/>
        </w:rPr>
        <w:t> </w:t>
      </w:r>
      <w:r>
        <w:rPr>
          <w:b w:val="0"/>
        </w:rPr>
        <w:t>constante</w:t>
      </w:r>
      <w:r>
        <w:rPr>
          <w:b w:val="0"/>
          <w:spacing w:val="-4"/>
        </w:rPr>
        <w:t> </w:t>
      </w:r>
      <w:r>
        <w:rPr>
          <w:b w:val="0"/>
        </w:rPr>
        <w:t>no Edital de Dispensa de Licitação.</w:t>
      </w:r>
    </w:p>
    <w:p>
      <w:pPr>
        <w:pStyle w:val="BodyText"/>
        <w:spacing w:line="580" w:lineRule="atLeast" w:before="6"/>
        <w:ind w:left="539" w:right="4025"/>
        <w:rPr>
          <w:b w:val="0"/>
        </w:rPr>
      </w:pPr>
      <w:r>
        <w:rPr>
          <w:b w:val="0"/>
        </w:rPr>
        <w:t>Validade</w:t>
      </w:r>
      <w:r>
        <w:rPr>
          <w:b w:val="0"/>
          <w:spacing w:val="-7"/>
        </w:rPr>
        <w:t> </w:t>
      </w:r>
      <w:r>
        <w:rPr>
          <w:b w:val="0"/>
        </w:rPr>
        <w:t>da</w:t>
      </w:r>
      <w:r>
        <w:rPr>
          <w:b w:val="0"/>
          <w:spacing w:val="-6"/>
        </w:rPr>
        <w:t> </w:t>
      </w:r>
      <w:r>
        <w:rPr>
          <w:b w:val="0"/>
        </w:rPr>
        <w:t>Proposta:</w:t>
      </w:r>
      <w:r>
        <w:rPr>
          <w:b w:val="0"/>
          <w:spacing w:val="-7"/>
        </w:rPr>
        <w:t> </w:t>
      </w:r>
      <w:r>
        <w:rPr>
          <w:b w:val="0"/>
        </w:rPr>
        <w:t>90</w:t>
      </w:r>
      <w:r>
        <w:rPr>
          <w:b w:val="0"/>
          <w:spacing w:val="-9"/>
        </w:rPr>
        <w:t> </w:t>
      </w:r>
      <w:r>
        <w:rPr>
          <w:b w:val="0"/>
        </w:rPr>
        <w:t>(noventa)</w:t>
      </w:r>
      <w:r>
        <w:rPr>
          <w:b w:val="0"/>
          <w:spacing w:val="-8"/>
        </w:rPr>
        <w:t> </w:t>
      </w:r>
      <w:r>
        <w:rPr>
          <w:b w:val="0"/>
        </w:rPr>
        <w:t>dias. Declaramos, ainda, que:</w:t>
      </w:r>
    </w:p>
    <w:p>
      <w:pPr>
        <w:pStyle w:val="ListParagraph"/>
        <w:numPr>
          <w:ilvl w:val="0"/>
          <w:numId w:val="28"/>
        </w:numPr>
        <w:tabs>
          <w:tab w:pos="655" w:val="left" w:leader="none"/>
        </w:tabs>
        <w:spacing w:line="240" w:lineRule="auto" w:before="6" w:after="0"/>
        <w:ind w:left="539" w:right="511" w:firstLine="0"/>
        <w:jc w:val="both"/>
        <w:rPr>
          <w:b w:val="0"/>
          <w:sz w:val="24"/>
        </w:rPr>
      </w:pPr>
      <w:r>
        <w:rPr>
          <w:b w:val="0"/>
          <w:sz w:val="24"/>
        </w:rPr>
        <w:t>Declaro</w:t>
      </w:r>
      <w:r>
        <w:rPr>
          <w:b w:val="0"/>
          <w:spacing w:val="-14"/>
          <w:sz w:val="24"/>
        </w:rPr>
        <w:t> </w:t>
      </w:r>
      <w:r>
        <w:rPr>
          <w:b w:val="0"/>
          <w:sz w:val="24"/>
        </w:rPr>
        <w:t>para</w:t>
      </w:r>
      <w:r>
        <w:rPr>
          <w:b w:val="0"/>
          <w:spacing w:val="-12"/>
          <w:sz w:val="24"/>
        </w:rPr>
        <w:t> </w:t>
      </w:r>
      <w:r>
        <w:rPr>
          <w:b w:val="0"/>
          <w:sz w:val="24"/>
        </w:rPr>
        <w:t>os</w:t>
      </w:r>
      <w:r>
        <w:rPr>
          <w:b w:val="0"/>
          <w:spacing w:val="-10"/>
          <w:sz w:val="24"/>
        </w:rPr>
        <w:t> </w:t>
      </w:r>
      <w:r>
        <w:rPr>
          <w:b w:val="0"/>
          <w:sz w:val="24"/>
        </w:rPr>
        <w:t>devidos</w:t>
      </w:r>
      <w:r>
        <w:rPr>
          <w:b w:val="0"/>
          <w:spacing w:val="-14"/>
          <w:sz w:val="24"/>
        </w:rPr>
        <w:t> </w:t>
      </w:r>
      <w:r>
        <w:rPr>
          <w:b w:val="0"/>
          <w:sz w:val="24"/>
        </w:rPr>
        <w:t>fins</w:t>
      </w:r>
      <w:r>
        <w:rPr>
          <w:b w:val="0"/>
          <w:spacing w:val="-10"/>
          <w:sz w:val="24"/>
        </w:rPr>
        <w:t> </w:t>
      </w:r>
      <w:r>
        <w:rPr>
          <w:b w:val="0"/>
          <w:sz w:val="24"/>
        </w:rPr>
        <w:t>que</w:t>
      </w:r>
      <w:r>
        <w:rPr>
          <w:b w:val="0"/>
          <w:spacing w:val="-11"/>
          <w:sz w:val="24"/>
        </w:rPr>
        <w:t> </w:t>
      </w:r>
      <w:r>
        <w:rPr>
          <w:b w:val="0"/>
          <w:sz w:val="24"/>
        </w:rPr>
        <w:t>nos</w:t>
      </w:r>
      <w:r>
        <w:rPr>
          <w:b w:val="0"/>
          <w:spacing w:val="-14"/>
          <w:sz w:val="24"/>
        </w:rPr>
        <w:t> </w:t>
      </w:r>
      <w:r>
        <w:rPr>
          <w:b w:val="0"/>
          <w:sz w:val="24"/>
        </w:rPr>
        <w:t>preços</w:t>
      </w:r>
      <w:r>
        <w:rPr>
          <w:b w:val="0"/>
          <w:spacing w:val="-14"/>
          <w:sz w:val="24"/>
        </w:rPr>
        <w:t> </w:t>
      </w:r>
      <w:r>
        <w:rPr>
          <w:b w:val="0"/>
          <w:sz w:val="24"/>
        </w:rPr>
        <w:t>oferecidos</w:t>
      </w:r>
      <w:r>
        <w:rPr>
          <w:b w:val="0"/>
          <w:spacing w:val="-13"/>
          <w:sz w:val="24"/>
        </w:rPr>
        <w:t> </w:t>
      </w:r>
      <w:r>
        <w:rPr>
          <w:b w:val="0"/>
          <w:sz w:val="24"/>
        </w:rPr>
        <w:t>estão</w:t>
      </w:r>
      <w:r>
        <w:rPr>
          <w:b w:val="0"/>
          <w:spacing w:val="-13"/>
          <w:sz w:val="24"/>
        </w:rPr>
        <w:t> </w:t>
      </w:r>
      <w:r>
        <w:rPr>
          <w:b w:val="0"/>
          <w:sz w:val="24"/>
        </w:rPr>
        <w:t>incluídas</w:t>
      </w:r>
      <w:r>
        <w:rPr>
          <w:b w:val="0"/>
          <w:spacing w:val="-14"/>
          <w:sz w:val="24"/>
        </w:rPr>
        <w:t> </w:t>
      </w:r>
      <w:r>
        <w:rPr>
          <w:b w:val="0"/>
          <w:sz w:val="24"/>
        </w:rPr>
        <w:t>todas</w:t>
      </w:r>
      <w:r>
        <w:rPr>
          <w:b w:val="0"/>
          <w:spacing w:val="-10"/>
          <w:sz w:val="24"/>
        </w:rPr>
        <w:t> </w:t>
      </w:r>
      <w:r>
        <w:rPr>
          <w:b w:val="0"/>
          <w:sz w:val="24"/>
        </w:rPr>
        <w:t>as</w:t>
      </w:r>
      <w:r>
        <w:rPr>
          <w:b w:val="0"/>
          <w:spacing w:val="-14"/>
          <w:sz w:val="24"/>
        </w:rPr>
        <w:t> </w:t>
      </w:r>
      <w:r>
        <w:rPr>
          <w:b w:val="0"/>
          <w:sz w:val="24"/>
        </w:rPr>
        <w:t>despesas incidentes sobre o fornecimento referente a frete, tributos, deslocamento de pessoal e demais ônus pertinentes ao objeto licitado.</w:t>
      </w:r>
    </w:p>
    <w:p>
      <w:pPr>
        <w:pStyle w:val="ListParagraph"/>
        <w:numPr>
          <w:ilvl w:val="0"/>
          <w:numId w:val="28"/>
        </w:numPr>
        <w:tabs>
          <w:tab w:pos="771" w:val="left" w:leader="none"/>
        </w:tabs>
        <w:spacing w:line="240" w:lineRule="auto" w:before="0" w:after="0"/>
        <w:ind w:left="539" w:right="510" w:firstLine="0"/>
        <w:jc w:val="both"/>
        <w:rPr>
          <w:b w:val="0"/>
          <w:sz w:val="24"/>
        </w:rPr>
      </w:pPr>
      <w:r>
        <w:rPr>
          <w:b w:val="0"/>
          <w:sz w:val="24"/>
        </w:rPr>
        <w:t>Que inexistem fatos impeditivos para sua habilitação no certame, ciente da obrigatoriedade de declarar ocorrências posteriores;</w:t>
      </w:r>
    </w:p>
    <w:p>
      <w:pPr>
        <w:pStyle w:val="ListParagraph"/>
        <w:numPr>
          <w:ilvl w:val="0"/>
          <w:numId w:val="28"/>
        </w:numPr>
        <w:tabs>
          <w:tab w:pos="665" w:val="left" w:leader="none"/>
        </w:tabs>
        <w:spacing w:line="240" w:lineRule="auto" w:before="0" w:after="0"/>
        <w:ind w:left="539" w:right="500" w:firstLine="0"/>
        <w:jc w:val="both"/>
        <w:rPr>
          <w:b w:val="0"/>
          <w:sz w:val="24"/>
        </w:rPr>
      </w:pPr>
      <w:r>
        <w:rPr>
          <w:b w:val="0"/>
          <w:sz w:val="24"/>
        </w:rPr>
        <w:t>Que</w:t>
      </w:r>
      <w:r>
        <w:rPr>
          <w:b w:val="0"/>
          <w:spacing w:val="-3"/>
          <w:sz w:val="24"/>
        </w:rPr>
        <w:t> </w:t>
      </w:r>
      <w:r>
        <w:rPr>
          <w:b w:val="0"/>
          <w:sz w:val="24"/>
        </w:rPr>
        <w:t>está</w:t>
      </w:r>
      <w:r>
        <w:rPr>
          <w:b w:val="0"/>
          <w:spacing w:val="-2"/>
          <w:sz w:val="24"/>
        </w:rPr>
        <w:t> </w:t>
      </w:r>
      <w:r>
        <w:rPr>
          <w:b w:val="0"/>
          <w:sz w:val="24"/>
        </w:rPr>
        <w:t>ciente, que</w:t>
      </w:r>
      <w:r>
        <w:rPr>
          <w:b w:val="0"/>
          <w:spacing w:val="-3"/>
          <w:sz w:val="24"/>
        </w:rPr>
        <w:t> </w:t>
      </w:r>
      <w:r>
        <w:rPr>
          <w:b w:val="0"/>
          <w:sz w:val="24"/>
        </w:rPr>
        <w:t>cumpre</w:t>
      </w:r>
      <w:r>
        <w:rPr>
          <w:b w:val="0"/>
          <w:spacing w:val="-3"/>
          <w:sz w:val="24"/>
        </w:rPr>
        <w:t> </w:t>
      </w:r>
      <w:r>
        <w:rPr>
          <w:b w:val="0"/>
          <w:sz w:val="24"/>
        </w:rPr>
        <w:t>e</w:t>
      </w:r>
      <w:r>
        <w:rPr>
          <w:b w:val="0"/>
          <w:spacing w:val="-3"/>
          <w:sz w:val="24"/>
        </w:rPr>
        <w:t> </w:t>
      </w:r>
      <w:r>
        <w:rPr>
          <w:b w:val="0"/>
          <w:sz w:val="24"/>
        </w:rPr>
        <w:t>que</w:t>
      </w:r>
      <w:r>
        <w:rPr>
          <w:b w:val="0"/>
          <w:spacing w:val="-1"/>
          <w:sz w:val="24"/>
        </w:rPr>
        <w:t> </w:t>
      </w:r>
      <w:r>
        <w:rPr>
          <w:b w:val="0"/>
          <w:sz w:val="24"/>
        </w:rPr>
        <w:t>concorda</w:t>
      </w:r>
      <w:r>
        <w:rPr>
          <w:b w:val="0"/>
          <w:spacing w:val="-2"/>
          <w:sz w:val="24"/>
        </w:rPr>
        <w:t> </w:t>
      </w:r>
      <w:r>
        <w:rPr>
          <w:b w:val="0"/>
          <w:sz w:val="24"/>
        </w:rPr>
        <w:t>com</w:t>
      </w:r>
      <w:r>
        <w:rPr>
          <w:b w:val="0"/>
          <w:spacing w:val="-2"/>
          <w:sz w:val="24"/>
        </w:rPr>
        <w:t> </w:t>
      </w:r>
      <w:r>
        <w:rPr>
          <w:b w:val="0"/>
          <w:sz w:val="24"/>
        </w:rPr>
        <w:t>as</w:t>
      </w:r>
      <w:r>
        <w:rPr>
          <w:b w:val="0"/>
          <w:spacing w:val="-6"/>
          <w:sz w:val="24"/>
        </w:rPr>
        <w:t> </w:t>
      </w:r>
      <w:r>
        <w:rPr>
          <w:b w:val="0"/>
          <w:sz w:val="24"/>
        </w:rPr>
        <w:t>condições</w:t>
      </w:r>
      <w:r>
        <w:rPr>
          <w:b w:val="0"/>
          <w:spacing w:val="-6"/>
          <w:sz w:val="24"/>
        </w:rPr>
        <w:t> </w:t>
      </w:r>
      <w:r>
        <w:rPr>
          <w:b w:val="0"/>
          <w:sz w:val="24"/>
        </w:rPr>
        <w:t>de</w:t>
      </w:r>
      <w:r>
        <w:rPr>
          <w:b w:val="0"/>
          <w:spacing w:val="-3"/>
          <w:sz w:val="24"/>
        </w:rPr>
        <w:t> </w:t>
      </w:r>
      <w:r>
        <w:rPr>
          <w:b w:val="0"/>
          <w:sz w:val="24"/>
        </w:rPr>
        <w:t>habilitação</w:t>
      </w:r>
      <w:r>
        <w:rPr>
          <w:b w:val="0"/>
          <w:spacing w:val="-4"/>
          <w:sz w:val="24"/>
        </w:rPr>
        <w:t> </w:t>
      </w:r>
      <w:r>
        <w:rPr>
          <w:b w:val="0"/>
          <w:sz w:val="24"/>
        </w:rPr>
        <w:t>e</w:t>
      </w:r>
      <w:r>
        <w:rPr>
          <w:b w:val="0"/>
          <w:spacing w:val="-3"/>
          <w:sz w:val="24"/>
        </w:rPr>
        <w:t> </w:t>
      </w:r>
      <w:r>
        <w:rPr>
          <w:b w:val="0"/>
          <w:sz w:val="24"/>
        </w:rPr>
        <w:t>demais condições do Edital da Dispensa de Licitação e seus anexos;</w:t>
      </w:r>
    </w:p>
    <w:p>
      <w:pPr>
        <w:pStyle w:val="ListParagraph"/>
        <w:numPr>
          <w:ilvl w:val="0"/>
          <w:numId w:val="28"/>
        </w:numPr>
        <w:tabs>
          <w:tab w:pos="709" w:val="left" w:leader="none"/>
        </w:tabs>
        <w:spacing w:line="244" w:lineRule="auto" w:before="0" w:after="0"/>
        <w:ind w:left="539" w:right="509" w:firstLine="0"/>
        <w:jc w:val="both"/>
        <w:rPr>
          <w:b w:val="0"/>
          <w:sz w:val="24"/>
        </w:rPr>
      </w:pPr>
      <w:r>
        <w:rPr>
          <w:b w:val="0"/>
          <w:sz w:val="24"/>
        </w:rPr>
        <w:t>Que assume a responsabilidade pelas transações que forem efetuadas no sistema, assumindo como firmes e verdadeiras;</w:t>
      </w:r>
    </w:p>
    <w:p>
      <w:pPr>
        <w:pStyle w:val="ListParagraph"/>
        <w:numPr>
          <w:ilvl w:val="0"/>
          <w:numId w:val="28"/>
        </w:numPr>
        <w:tabs>
          <w:tab w:pos="694" w:val="left" w:leader="none"/>
        </w:tabs>
        <w:spacing w:line="240" w:lineRule="auto" w:before="0" w:after="0"/>
        <w:ind w:left="539" w:right="507" w:firstLine="0"/>
        <w:jc w:val="both"/>
        <w:rPr>
          <w:b w:val="0"/>
          <w:sz w:val="24"/>
        </w:rPr>
      </w:pPr>
      <w:r>
        <w:rPr>
          <w:b w:val="0"/>
          <w:sz w:val="24"/>
        </w:rPr>
        <w:t>Que cumpre as exigências de reserva de cargos para pessoa com deficiência e para reabilitado da Previdência Social, de que trata o art. 93 da Lei nº 8.213/91.</w:t>
      </w:r>
    </w:p>
    <w:p>
      <w:pPr>
        <w:pStyle w:val="ListParagraph"/>
        <w:numPr>
          <w:ilvl w:val="0"/>
          <w:numId w:val="28"/>
        </w:numPr>
        <w:tabs>
          <w:tab w:pos="665" w:val="left" w:leader="none"/>
        </w:tabs>
        <w:spacing w:line="240" w:lineRule="auto" w:before="0" w:after="0"/>
        <w:ind w:left="539" w:right="509" w:firstLine="0"/>
        <w:jc w:val="both"/>
        <w:rPr>
          <w:b w:val="0"/>
          <w:sz w:val="24"/>
        </w:rPr>
      </w:pPr>
      <w:r>
        <w:rPr>
          <w:b w:val="0"/>
          <w:sz w:val="24"/>
        </w:rPr>
        <w:t>Que</w:t>
      </w:r>
      <w:r>
        <w:rPr>
          <w:b w:val="0"/>
          <w:spacing w:val="-2"/>
          <w:sz w:val="24"/>
        </w:rPr>
        <w:t> </w:t>
      </w:r>
      <w:r>
        <w:rPr>
          <w:b w:val="0"/>
          <w:sz w:val="24"/>
        </w:rPr>
        <w:t>não emprega</w:t>
      </w:r>
      <w:r>
        <w:rPr>
          <w:b w:val="0"/>
          <w:spacing w:val="-1"/>
          <w:sz w:val="24"/>
        </w:rPr>
        <w:t> </w:t>
      </w:r>
      <w:r>
        <w:rPr>
          <w:b w:val="0"/>
          <w:sz w:val="24"/>
        </w:rPr>
        <w:t>menor</w:t>
      </w:r>
      <w:r>
        <w:rPr>
          <w:b w:val="0"/>
          <w:spacing w:val="-4"/>
          <w:sz w:val="24"/>
        </w:rPr>
        <w:t> </w:t>
      </w:r>
      <w:r>
        <w:rPr>
          <w:b w:val="0"/>
          <w:sz w:val="24"/>
        </w:rPr>
        <w:t>de</w:t>
      </w:r>
      <w:r>
        <w:rPr>
          <w:b w:val="0"/>
          <w:spacing w:val="-2"/>
          <w:sz w:val="24"/>
        </w:rPr>
        <w:t> </w:t>
      </w:r>
      <w:r>
        <w:rPr>
          <w:b w:val="0"/>
          <w:sz w:val="24"/>
        </w:rPr>
        <w:t>18 anos em</w:t>
      </w:r>
      <w:r>
        <w:rPr>
          <w:b w:val="0"/>
          <w:spacing w:val="-1"/>
          <w:sz w:val="24"/>
        </w:rPr>
        <w:t> </w:t>
      </w:r>
      <w:r>
        <w:rPr>
          <w:b w:val="0"/>
          <w:sz w:val="24"/>
        </w:rPr>
        <w:t>trabalho</w:t>
      </w:r>
      <w:r>
        <w:rPr>
          <w:b w:val="0"/>
          <w:spacing w:val="-3"/>
          <w:sz w:val="24"/>
        </w:rPr>
        <w:t> </w:t>
      </w:r>
      <w:r>
        <w:rPr>
          <w:b w:val="0"/>
          <w:sz w:val="24"/>
        </w:rPr>
        <w:t>noturno,</w:t>
      </w:r>
      <w:r>
        <w:rPr>
          <w:b w:val="0"/>
          <w:spacing w:val="-4"/>
          <w:sz w:val="24"/>
        </w:rPr>
        <w:t> </w:t>
      </w:r>
      <w:r>
        <w:rPr>
          <w:b w:val="0"/>
          <w:sz w:val="24"/>
        </w:rPr>
        <w:t>perigoso ou</w:t>
      </w:r>
      <w:r>
        <w:rPr>
          <w:b w:val="0"/>
          <w:spacing w:val="-3"/>
          <w:sz w:val="24"/>
        </w:rPr>
        <w:t> </w:t>
      </w:r>
      <w:r>
        <w:rPr>
          <w:b w:val="0"/>
          <w:sz w:val="24"/>
        </w:rPr>
        <w:t>insalubre</w:t>
      </w:r>
      <w:r>
        <w:rPr>
          <w:b w:val="0"/>
          <w:spacing w:val="-2"/>
          <w:sz w:val="24"/>
        </w:rPr>
        <w:t> </w:t>
      </w:r>
      <w:r>
        <w:rPr>
          <w:b w:val="0"/>
          <w:sz w:val="24"/>
        </w:rPr>
        <w:t>e</w:t>
      </w:r>
      <w:r>
        <w:rPr>
          <w:b w:val="0"/>
          <w:spacing w:val="-2"/>
          <w:sz w:val="24"/>
        </w:rPr>
        <w:t> </w:t>
      </w:r>
      <w:r>
        <w:rPr>
          <w:b w:val="0"/>
          <w:sz w:val="24"/>
        </w:rPr>
        <w:t>não emprega menor de 16 anos, salvo menor, a partir de 14 anos, na condição de aprendiz, nos termos do artigo 7°, XXXIII, da Constituição;</w:t>
      </w:r>
    </w:p>
    <w:p>
      <w:pPr>
        <w:pStyle w:val="ListParagraph"/>
        <w:numPr>
          <w:ilvl w:val="0"/>
          <w:numId w:val="28"/>
        </w:numPr>
        <w:tabs>
          <w:tab w:pos="747" w:val="left" w:leader="none"/>
        </w:tabs>
        <w:spacing w:line="240" w:lineRule="auto" w:before="0" w:after="0"/>
        <w:ind w:left="539" w:right="502" w:firstLine="0"/>
        <w:jc w:val="both"/>
        <w:rPr>
          <w:b w:val="0"/>
          <w:sz w:val="24"/>
        </w:rPr>
      </w:pPr>
      <w:r>
        <w:rPr>
          <w:b w:val="0"/>
          <w:sz w:val="24"/>
        </w:rPr>
        <w:t>Que suas propostas econômicas compreendem a integralidade dos custos para atendimento dos direitos trabalhistas assegurados na Constituição Federal, nas leis trabalhistas, nas normas infralegais, nas convenções coletivas de trabalho e nos termos de</w:t>
      </w:r>
      <w:r>
        <w:rPr>
          <w:b w:val="0"/>
          <w:spacing w:val="-3"/>
          <w:sz w:val="24"/>
        </w:rPr>
        <w:t> </w:t>
      </w:r>
      <w:r>
        <w:rPr>
          <w:b w:val="0"/>
          <w:sz w:val="24"/>
        </w:rPr>
        <w:t>ajustamento</w:t>
      </w:r>
      <w:r>
        <w:rPr>
          <w:b w:val="0"/>
          <w:spacing w:val="-4"/>
          <w:sz w:val="24"/>
        </w:rPr>
        <w:t> </w:t>
      </w:r>
      <w:r>
        <w:rPr>
          <w:b w:val="0"/>
          <w:sz w:val="24"/>
        </w:rPr>
        <w:t>de</w:t>
      </w:r>
      <w:r>
        <w:rPr>
          <w:b w:val="0"/>
          <w:spacing w:val="-3"/>
          <w:sz w:val="24"/>
        </w:rPr>
        <w:t> </w:t>
      </w:r>
      <w:r>
        <w:rPr>
          <w:b w:val="0"/>
          <w:sz w:val="24"/>
        </w:rPr>
        <w:t>conduta</w:t>
      </w:r>
      <w:r>
        <w:rPr>
          <w:b w:val="0"/>
          <w:spacing w:val="-2"/>
          <w:sz w:val="24"/>
        </w:rPr>
        <w:t> </w:t>
      </w:r>
      <w:r>
        <w:rPr>
          <w:b w:val="0"/>
          <w:sz w:val="24"/>
        </w:rPr>
        <w:t>vigentes</w:t>
      </w:r>
      <w:r>
        <w:rPr>
          <w:b w:val="0"/>
          <w:spacing w:val="-1"/>
          <w:sz w:val="24"/>
        </w:rPr>
        <w:t> </w:t>
      </w:r>
      <w:r>
        <w:rPr>
          <w:b w:val="0"/>
          <w:sz w:val="24"/>
        </w:rPr>
        <w:t>na</w:t>
      </w:r>
      <w:r>
        <w:rPr>
          <w:b w:val="0"/>
          <w:spacing w:val="-2"/>
          <w:sz w:val="24"/>
        </w:rPr>
        <w:t> </w:t>
      </w:r>
      <w:r>
        <w:rPr>
          <w:b w:val="0"/>
          <w:sz w:val="24"/>
        </w:rPr>
        <w:t>data</w:t>
      </w:r>
      <w:r>
        <w:rPr>
          <w:b w:val="0"/>
          <w:spacing w:val="-2"/>
          <w:sz w:val="24"/>
        </w:rPr>
        <w:t> </w:t>
      </w:r>
      <w:r>
        <w:rPr>
          <w:b w:val="0"/>
          <w:sz w:val="24"/>
        </w:rPr>
        <w:t>de</w:t>
      </w:r>
      <w:r>
        <w:rPr>
          <w:b w:val="0"/>
          <w:spacing w:val="-3"/>
          <w:sz w:val="24"/>
        </w:rPr>
        <w:t> </w:t>
      </w:r>
      <w:r>
        <w:rPr>
          <w:b w:val="0"/>
          <w:sz w:val="24"/>
        </w:rPr>
        <w:t>entrega</w:t>
      </w:r>
      <w:r>
        <w:rPr>
          <w:b w:val="0"/>
          <w:spacing w:val="-2"/>
          <w:sz w:val="24"/>
        </w:rPr>
        <w:t> </w:t>
      </w:r>
      <w:r>
        <w:rPr>
          <w:b w:val="0"/>
          <w:sz w:val="24"/>
        </w:rPr>
        <w:t>das</w:t>
      </w:r>
      <w:r>
        <w:rPr>
          <w:b w:val="0"/>
          <w:spacing w:val="-6"/>
          <w:sz w:val="24"/>
        </w:rPr>
        <w:t> </w:t>
      </w:r>
      <w:r>
        <w:rPr>
          <w:b w:val="0"/>
          <w:sz w:val="24"/>
        </w:rPr>
        <w:t>propostas</w:t>
      </w:r>
      <w:r>
        <w:rPr>
          <w:b w:val="0"/>
          <w:spacing w:val="-6"/>
          <w:sz w:val="24"/>
        </w:rPr>
        <w:t> </w:t>
      </w:r>
      <w:r>
        <w:rPr>
          <w:b w:val="0"/>
          <w:sz w:val="24"/>
        </w:rPr>
        <w:t>(§1º</w:t>
      </w:r>
      <w:r>
        <w:rPr>
          <w:b w:val="0"/>
          <w:spacing w:val="-3"/>
          <w:sz w:val="24"/>
        </w:rPr>
        <w:t> </w:t>
      </w:r>
      <w:r>
        <w:rPr>
          <w:b w:val="0"/>
          <w:sz w:val="24"/>
        </w:rPr>
        <w:t>do art. 63</w:t>
      </w:r>
      <w:r>
        <w:rPr>
          <w:b w:val="0"/>
          <w:spacing w:val="-6"/>
          <w:sz w:val="24"/>
        </w:rPr>
        <w:t> </w:t>
      </w:r>
      <w:r>
        <w:rPr>
          <w:b w:val="0"/>
          <w:sz w:val="24"/>
        </w:rPr>
        <w:t>da </w:t>
      </w:r>
      <w:r>
        <w:rPr>
          <w:b w:val="0"/>
          <w:spacing w:val="-2"/>
          <w:sz w:val="24"/>
        </w:rPr>
        <w:t>NLL).</w:t>
      </w:r>
    </w:p>
    <w:p>
      <w:pPr>
        <w:pStyle w:val="BodyText"/>
        <w:spacing w:before="3"/>
        <w:rPr>
          <w:b w:val="0"/>
          <w:sz w:val="23"/>
        </w:rPr>
      </w:pPr>
    </w:p>
    <w:p>
      <w:pPr>
        <w:pStyle w:val="BodyText"/>
        <w:ind w:left="1438" w:right="1434"/>
        <w:jc w:val="center"/>
        <w:rPr>
          <w:b w:val="0"/>
        </w:rPr>
      </w:pPr>
      <w:r>
        <w:rPr>
          <w:b w:val="0"/>
          <w:spacing w:val="-2"/>
        </w:rPr>
        <w:t>Local/Data:</w:t>
      </w:r>
    </w:p>
    <w:p>
      <w:pPr>
        <w:pStyle w:val="BodyText"/>
        <w:rPr>
          <w:b w:val="0"/>
          <w:sz w:val="20"/>
        </w:rPr>
      </w:pPr>
    </w:p>
    <w:p>
      <w:pPr>
        <w:pStyle w:val="BodyText"/>
        <w:rPr>
          <w:b w:val="0"/>
          <w:sz w:val="20"/>
        </w:rPr>
      </w:pPr>
    </w:p>
    <w:p>
      <w:pPr>
        <w:pStyle w:val="BodyText"/>
        <w:spacing w:before="8"/>
        <w:rPr>
          <w:b w:val="0"/>
          <w:sz w:val="27"/>
        </w:rPr>
      </w:pPr>
      <w:r>
        <w:rPr/>
        <w:pict>
          <v:shape style="position:absolute;margin-left:199.029999pt;margin-top:18.126671pt;width:197.55pt;height:.1pt;mso-position-horizontal-relative:page;mso-position-vertical-relative:paragraph;z-index:-15713792;mso-wrap-distance-left:0;mso-wrap-distance-right:0" id="docshape41" coordorigin="3981,363" coordsize="3951,0" path="m3981,363l7931,363e" filled="false" stroked="true" strokeweight=".609375pt" strokecolor="#000000">
            <v:path arrowok="t"/>
            <v:stroke dashstyle="solid"/>
            <w10:wrap type="topAndBottom"/>
          </v:shape>
        </w:pict>
      </w:r>
    </w:p>
    <w:p>
      <w:pPr>
        <w:pStyle w:val="BodyText"/>
        <w:spacing w:before="21"/>
        <w:ind w:left="1437" w:right="1438"/>
        <w:jc w:val="center"/>
        <w:rPr>
          <w:b w:val="0"/>
        </w:rPr>
      </w:pPr>
      <w:r>
        <w:rPr>
          <w:b w:val="0"/>
        </w:rPr>
        <w:t>Nome</w:t>
      </w:r>
      <w:r>
        <w:rPr>
          <w:b w:val="0"/>
          <w:spacing w:val="-4"/>
        </w:rPr>
        <w:t> </w:t>
      </w:r>
      <w:r>
        <w:rPr>
          <w:b w:val="0"/>
        </w:rPr>
        <w:t>e</w:t>
      </w:r>
      <w:r>
        <w:rPr>
          <w:b w:val="0"/>
          <w:spacing w:val="-3"/>
        </w:rPr>
        <w:t> </w:t>
      </w:r>
      <w:r>
        <w:rPr>
          <w:b w:val="0"/>
        </w:rPr>
        <w:t>Assinatura</w:t>
      </w:r>
      <w:r>
        <w:rPr>
          <w:b w:val="0"/>
          <w:spacing w:val="-3"/>
        </w:rPr>
        <w:t> </w:t>
      </w:r>
      <w:r>
        <w:rPr>
          <w:b w:val="0"/>
          <w:spacing w:val="-2"/>
        </w:rPr>
        <w:t>Proponente</w:t>
      </w:r>
    </w:p>
    <w:p>
      <w:pPr>
        <w:spacing w:after="0"/>
        <w:jc w:val="center"/>
        <w:sectPr>
          <w:pgSz w:w="11910" w:h="16840"/>
          <w:pgMar w:header="708" w:footer="0" w:top="2420" w:bottom="280" w:left="1160" w:right="1160"/>
        </w:sectPr>
      </w:pPr>
    </w:p>
    <w:p>
      <w:pPr>
        <w:pStyle w:val="BodyText"/>
        <w:rPr>
          <w:b w:val="0"/>
          <w:sz w:val="20"/>
        </w:rPr>
      </w:pPr>
    </w:p>
    <w:p>
      <w:pPr>
        <w:pStyle w:val="BodyText"/>
        <w:rPr>
          <w:b w:val="0"/>
          <w:sz w:val="20"/>
        </w:rPr>
      </w:pPr>
    </w:p>
    <w:p>
      <w:pPr>
        <w:pStyle w:val="BodyText"/>
        <w:spacing w:before="9"/>
        <w:rPr>
          <w:b w:val="0"/>
          <w:sz w:val="26"/>
        </w:rPr>
      </w:pPr>
    </w:p>
    <w:p>
      <w:pPr>
        <w:pStyle w:val="Heading2"/>
        <w:tabs>
          <w:tab w:pos="2481" w:val="left" w:leader="none"/>
          <w:tab w:pos="8570" w:val="left" w:leader="none"/>
        </w:tabs>
        <w:spacing w:before="52"/>
        <w:ind w:left="4"/>
        <w:jc w:val="center"/>
        <w:rPr>
          <w:b w:val="0"/>
        </w:rPr>
      </w:pPr>
      <w:r>
        <w:rPr>
          <w:b w:val="0"/>
          <w:color w:val="FFFFFF"/>
          <w:shd w:fill="44536A" w:color="auto" w:val="clear"/>
        </w:rPr>
        <w:tab/>
        <w:t>ANEXO</w:t>
      </w:r>
      <w:r>
        <w:rPr>
          <w:b w:val="0"/>
          <w:color w:val="FFFFFF"/>
          <w:spacing w:val="-11"/>
          <w:shd w:fill="44536A" w:color="auto" w:val="clear"/>
        </w:rPr>
        <w:t> </w:t>
      </w:r>
      <w:r>
        <w:rPr>
          <w:b w:val="0"/>
          <w:color w:val="FFFFFF"/>
          <w:shd w:fill="44536A" w:color="auto" w:val="clear"/>
        </w:rPr>
        <w:t>IV</w:t>
      </w:r>
      <w:r>
        <w:rPr>
          <w:b w:val="0"/>
          <w:color w:val="FFFFFF"/>
          <w:spacing w:val="-8"/>
          <w:shd w:fill="44536A" w:color="auto" w:val="clear"/>
        </w:rPr>
        <w:t> </w:t>
      </w:r>
      <w:r>
        <w:rPr>
          <w:b w:val="0"/>
          <w:color w:val="FFFFFF"/>
          <w:shd w:fill="44536A" w:color="auto" w:val="clear"/>
        </w:rPr>
        <w:t>-</w:t>
      </w:r>
      <w:r>
        <w:rPr>
          <w:b w:val="0"/>
          <w:color w:val="FFFFFF"/>
          <w:spacing w:val="-10"/>
          <w:shd w:fill="44536A" w:color="auto" w:val="clear"/>
        </w:rPr>
        <w:t> </w:t>
      </w:r>
      <w:r>
        <w:rPr>
          <w:b w:val="0"/>
          <w:color w:val="FFFFFF"/>
          <w:shd w:fill="44536A" w:color="auto" w:val="clear"/>
        </w:rPr>
        <w:t>MODELO</w:t>
      </w:r>
      <w:r>
        <w:rPr>
          <w:b w:val="0"/>
          <w:color w:val="FFFFFF"/>
          <w:spacing w:val="-9"/>
          <w:shd w:fill="44536A" w:color="auto" w:val="clear"/>
        </w:rPr>
        <w:t> </w:t>
      </w:r>
      <w:r>
        <w:rPr>
          <w:b w:val="0"/>
          <w:color w:val="FFFFFF"/>
          <w:shd w:fill="44536A" w:color="auto" w:val="clear"/>
        </w:rPr>
        <w:t>DE</w:t>
      </w:r>
      <w:r>
        <w:rPr>
          <w:b w:val="0"/>
          <w:color w:val="FFFFFF"/>
          <w:spacing w:val="-10"/>
          <w:shd w:fill="44536A" w:color="auto" w:val="clear"/>
        </w:rPr>
        <w:t> </w:t>
      </w:r>
      <w:r>
        <w:rPr>
          <w:b w:val="0"/>
          <w:color w:val="FFFFFF"/>
          <w:spacing w:val="-2"/>
          <w:shd w:fill="44536A" w:color="auto" w:val="clear"/>
        </w:rPr>
        <w:t>DECLARAÇÃO</w:t>
      </w:r>
      <w:r>
        <w:rPr>
          <w:b w:val="0"/>
          <w:color w:val="FFFFFF"/>
          <w:shd w:fill="44536A" w:color="auto" w:val="clear"/>
        </w:rPr>
        <w:tab/>
      </w:r>
    </w:p>
    <w:p>
      <w:pPr>
        <w:pStyle w:val="BodyText"/>
        <w:spacing w:before="1"/>
        <w:rPr>
          <w:b w:val="0"/>
          <w:sz w:val="23"/>
        </w:rPr>
      </w:pPr>
    </w:p>
    <w:p>
      <w:pPr>
        <w:spacing w:line="480" w:lineRule="auto" w:before="1"/>
        <w:ind w:left="1438" w:right="1438" w:firstLine="0"/>
        <w:jc w:val="center"/>
        <w:rPr>
          <w:rFonts w:ascii="Times New Roman" w:hAnsi="Times New Roman"/>
          <w:sz w:val="24"/>
        </w:rPr>
      </w:pPr>
      <w:r>
        <w:rPr>
          <w:rFonts w:ascii="Times New Roman" w:hAnsi="Times New Roman"/>
          <w:sz w:val="24"/>
        </w:rPr>
        <w:t>1</w:t>
      </w:r>
      <w:r>
        <w:rPr>
          <w:rFonts w:ascii="Times New Roman" w:hAnsi="Times New Roman"/>
          <w:spacing w:val="-5"/>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DOCUMENTO</w:t>
      </w:r>
      <w:r>
        <w:rPr>
          <w:rFonts w:ascii="Times New Roman" w:hAnsi="Times New Roman"/>
          <w:spacing w:val="-10"/>
          <w:sz w:val="24"/>
        </w:rPr>
        <w:t> </w:t>
      </w:r>
      <w:r>
        <w:rPr>
          <w:rFonts w:ascii="Times New Roman" w:hAnsi="Times New Roman"/>
          <w:sz w:val="24"/>
        </w:rPr>
        <w:t>EXIGIDO</w:t>
      </w:r>
      <w:r>
        <w:rPr>
          <w:rFonts w:ascii="Times New Roman" w:hAnsi="Times New Roman"/>
          <w:spacing w:val="-11"/>
          <w:sz w:val="24"/>
        </w:rPr>
        <w:t> </w:t>
      </w:r>
      <w:r>
        <w:rPr>
          <w:rFonts w:ascii="Times New Roman" w:hAnsi="Times New Roman"/>
          <w:sz w:val="24"/>
        </w:rPr>
        <w:t>NA</w:t>
      </w:r>
      <w:r>
        <w:rPr>
          <w:rFonts w:ascii="Times New Roman" w:hAnsi="Times New Roman"/>
          <w:spacing w:val="-11"/>
          <w:sz w:val="24"/>
        </w:rPr>
        <w:t> </w:t>
      </w:r>
      <w:r>
        <w:rPr>
          <w:rFonts w:ascii="Times New Roman" w:hAnsi="Times New Roman"/>
          <w:sz w:val="24"/>
        </w:rPr>
        <w:t>HABILITAÇÃO</w:t>
      </w:r>
      <w:r>
        <w:rPr>
          <w:rFonts w:ascii="Times New Roman" w:hAnsi="Times New Roman"/>
          <w:spacing w:val="-6"/>
          <w:sz w:val="24"/>
        </w:rPr>
        <w:t> </w:t>
      </w:r>
      <w:r>
        <w:rPr>
          <w:rFonts w:ascii="Times New Roman" w:hAnsi="Times New Roman"/>
          <w:sz w:val="24"/>
        </w:rPr>
        <w:t>DECLARAÇÃO (NOME E QUALIFICAÇÃO DO FORNECEDOR),</w:t>
      </w:r>
    </w:p>
    <w:p>
      <w:pPr>
        <w:pStyle w:val="ListParagraph"/>
        <w:numPr>
          <w:ilvl w:val="0"/>
          <w:numId w:val="29"/>
        </w:numPr>
        <w:tabs>
          <w:tab w:pos="832" w:val="left" w:leader="none"/>
        </w:tabs>
        <w:spacing w:line="240" w:lineRule="auto" w:before="0" w:after="0"/>
        <w:ind w:left="539" w:right="540" w:firstLine="0"/>
        <w:jc w:val="both"/>
        <w:rPr>
          <w:rFonts w:ascii="Times New Roman" w:hAnsi="Times New Roman"/>
          <w:sz w:val="24"/>
        </w:rPr>
      </w:pPr>
      <w:r>
        <w:rPr>
          <w:rFonts w:ascii="Times New Roman" w:hAnsi="Times New Roman"/>
          <w:sz w:val="24"/>
        </w:rPr>
        <w:t>Declaro que estou ciente e concordo com as condições contidas no edital e seus documentos complementares, cumpro plenamente</w:t>
      </w:r>
      <w:r>
        <w:rPr>
          <w:rFonts w:ascii="Times New Roman" w:hAnsi="Times New Roman"/>
          <w:spacing w:val="-1"/>
          <w:sz w:val="24"/>
        </w:rPr>
        <w:t> </w:t>
      </w:r>
      <w:r>
        <w:rPr>
          <w:rFonts w:ascii="Times New Roman" w:hAnsi="Times New Roman"/>
          <w:sz w:val="24"/>
        </w:rPr>
        <w:t>os requisitos de habilitação definidos no edital</w:t>
      </w:r>
      <w:r>
        <w:rPr>
          <w:rFonts w:ascii="Times New Roman" w:hAnsi="Times New Roman"/>
          <w:spacing w:val="-5"/>
          <w:sz w:val="24"/>
        </w:rPr>
        <w:t> </w:t>
      </w:r>
      <w:r>
        <w:rPr>
          <w:rFonts w:ascii="Times New Roman" w:hAnsi="Times New Roman"/>
          <w:sz w:val="24"/>
        </w:rPr>
        <w:t>e que até a presente data inexistem fatos</w:t>
      </w:r>
      <w:r>
        <w:rPr>
          <w:rFonts w:ascii="Times New Roman" w:hAnsi="Times New Roman"/>
          <w:spacing w:val="-2"/>
          <w:sz w:val="24"/>
        </w:rPr>
        <w:t> </w:t>
      </w:r>
      <w:r>
        <w:rPr>
          <w:rFonts w:ascii="Times New Roman" w:hAnsi="Times New Roman"/>
          <w:sz w:val="24"/>
        </w:rPr>
        <w:t>impeditivos para a minha habilitação, ciente da obrigatoriedade de declarar ocorrências posterior;</w:t>
      </w:r>
    </w:p>
    <w:p>
      <w:pPr>
        <w:pStyle w:val="BodyText"/>
        <w:spacing w:before="3"/>
        <w:rPr>
          <w:rFonts w:ascii="Times New Roman"/>
        </w:rPr>
      </w:pPr>
    </w:p>
    <w:p>
      <w:pPr>
        <w:pStyle w:val="ListParagraph"/>
        <w:numPr>
          <w:ilvl w:val="0"/>
          <w:numId w:val="29"/>
        </w:numPr>
        <w:tabs>
          <w:tab w:pos="804" w:val="left" w:leader="none"/>
        </w:tabs>
        <w:spacing w:line="240" w:lineRule="auto" w:before="0" w:after="0"/>
        <w:ind w:left="539" w:right="545" w:firstLine="0"/>
        <w:jc w:val="both"/>
        <w:rPr>
          <w:rFonts w:ascii="Times New Roman" w:hAnsi="Times New Roman"/>
          <w:sz w:val="24"/>
        </w:rPr>
      </w:pPr>
      <w:r>
        <w:rPr>
          <w:rFonts w:ascii="Times New Roman" w:hAnsi="Times New Roman"/>
          <w:sz w:val="24"/>
        </w:rPr>
        <w:t>Declaro para fins</w:t>
      </w:r>
      <w:r>
        <w:rPr>
          <w:rFonts w:ascii="Times New Roman" w:hAnsi="Times New Roman"/>
          <w:spacing w:val="-1"/>
          <w:sz w:val="24"/>
        </w:rPr>
        <w:t> </w:t>
      </w:r>
      <w:r>
        <w:rPr>
          <w:rFonts w:ascii="Times New Roman" w:hAnsi="Times New Roman"/>
          <w:sz w:val="24"/>
        </w:rPr>
        <w:t>do disposto no inciso VI do art. 68, da Lei</w:t>
      </w:r>
      <w:r>
        <w:rPr>
          <w:rFonts w:ascii="Times New Roman" w:hAnsi="Times New Roman"/>
          <w:spacing w:val="-3"/>
          <w:sz w:val="24"/>
        </w:rPr>
        <w:t> </w:t>
      </w:r>
      <w:r>
        <w:rPr>
          <w:rFonts w:ascii="Times New Roman" w:hAnsi="Times New Roman"/>
          <w:sz w:val="24"/>
        </w:rPr>
        <w:t>nº 14.133/2021, que não emprego menor de 18 (dezoito) anos em trabalho noturno, perigoso ou insalubre e não emprego menor de 16 (dezesseis) anos, salvo menor, a partir dos 14 (quatorze) anos, na condição de aprendiz, nos termos do inciso XXXIII,</w:t>
      </w:r>
      <w:r>
        <w:rPr>
          <w:rFonts w:ascii="Times New Roman" w:hAnsi="Times New Roman"/>
          <w:sz w:val="24"/>
        </w:rPr>
        <w:t> do</w:t>
      </w:r>
      <w:r>
        <w:rPr>
          <w:rFonts w:ascii="Times New Roman" w:hAnsi="Times New Roman"/>
          <w:sz w:val="24"/>
        </w:rPr>
        <w:t> art.</w:t>
      </w:r>
      <w:r>
        <w:rPr>
          <w:rFonts w:ascii="Times New Roman" w:hAnsi="Times New Roman"/>
          <w:sz w:val="24"/>
        </w:rPr>
        <w:t> 7º,</w:t>
      </w:r>
      <w:r>
        <w:rPr>
          <w:rFonts w:ascii="Times New Roman" w:hAnsi="Times New Roman"/>
          <w:sz w:val="24"/>
        </w:rPr>
        <w:t> da</w:t>
      </w:r>
      <w:r>
        <w:rPr>
          <w:rFonts w:ascii="Times New Roman" w:hAnsi="Times New Roman"/>
          <w:sz w:val="24"/>
        </w:rPr>
        <w:t> Constituição </w:t>
      </w:r>
      <w:r>
        <w:rPr>
          <w:rFonts w:ascii="Times New Roman" w:hAnsi="Times New Roman"/>
          <w:spacing w:val="-2"/>
          <w:sz w:val="24"/>
        </w:rPr>
        <w:t>Federal/88;</w:t>
      </w:r>
    </w:p>
    <w:p>
      <w:pPr>
        <w:pStyle w:val="BodyText"/>
        <w:spacing w:before="1"/>
        <w:rPr>
          <w:rFonts w:ascii="Times New Roman"/>
        </w:rPr>
      </w:pPr>
    </w:p>
    <w:p>
      <w:pPr>
        <w:pStyle w:val="ListParagraph"/>
        <w:numPr>
          <w:ilvl w:val="0"/>
          <w:numId w:val="29"/>
        </w:numPr>
        <w:tabs>
          <w:tab w:pos="837" w:val="left" w:leader="none"/>
        </w:tabs>
        <w:spacing w:line="240" w:lineRule="auto" w:before="0" w:after="0"/>
        <w:ind w:left="539" w:right="544" w:firstLine="0"/>
        <w:jc w:val="both"/>
        <w:rPr>
          <w:rFonts w:ascii="Times New Roman" w:hAnsi="Times New Roman"/>
          <w:sz w:val="24"/>
        </w:rPr>
      </w:pPr>
      <w:r>
        <w:rPr>
          <w:rFonts w:ascii="Times New Roman" w:hAnsi="Times New Roman"/>
          <w:sz w:val="24"/>
        </w:rPr>
        <w:t>Declaro que não recebi da administração direta ou indireta ou de qualquer outra entidade,</w:t>
      </w:r>
      <w:r>
        <w:rPr>
          <w:rFonts w:ascii="Times New Roman" w:hAnsi="Times New Roman"/>
          <w:spacing w:val="-2"/>
          <w:sz w:val="24"/>
        </w:rPr>
        <w:t> </w:t>
      </w:r>
      <w:r>
        <w:rPr>
          <w:rFonts w:ascii="Times New Roman" w:hAnsi="Times New Roman"/>
          <w:sz w:val="24"/>
        </w:rPr>
        <w:t>em</w:t>
      </w:r>
      <w:r>
        <w:rPr>
          <w:rFonts w:ascii="Times New Roman" w:hAnsi="Times New Roman"/>
          <w:spacing w:val="-8"/>
          <w:sz w:val="24"/>
        </w:rPr>
        <w:t> </w:t>
      </w:r>
      <w:r>
        <w:rPr>
          <w:rFonts w:ascii="Times New Roman" w:hAnsi="Times New Roman"/>
          <w:sz w:val="24"/>
        </w:rPr>
        <w:t>âmbito federal, estadual</w:t>
      </w:r>
      <w:r>
        <w:rPr>
          <w:rFonts w:ascii="Times New Roman" w:hAnsi="Times New Roman"/>
          <w:spacing w:val="-8"/>
          <w:sz w:val="24"/>
        </w:rPr>
        <w:t> </w:t>
      </w:r>
      <w:r>
        <w:rPr>
          <w:rFonts w:ascii="Times New Roman" w:hAnsi="Times New Roman"/>
          <w:sz w:val="24"/>
        </w:rPr>
        <w:t>e municipal, suspensão temporária</w:t>
      </w:r>
      <w:r>
        <w:rPr>
          <w:rFonts w:ascii="Times New Roman" w:hAnsi="Times New Roman"/>
          <w:spacing w:val="-5"/>
          <w:sz w:val="24"/>
        </w:rPr>
        <w:t> </w:t>
      </w:r>
      <w:r>
        <w:rPr>
          <w:rFonts w:ascii="Times New Roman" w:hAnsi="Times New Roman"/>
          <w:sz w:val="24"/>
        </w:rPr>
        <w:t>de</w:t>
      </w:r>
      <w:r>
        <w:rPr>
          <w:rFonts w:ascii="Times New Roman" w:hAnsi="Times New Roman"/>
          <w:spacing w:val="-5"/>
          <w:sz w:val="24"/>
        </w:rPr>
        <w:t> </w:t>
      </w:r>
      <w:r>
        <w:rPr>
          <w:rFonts w:ascii="Times New Roman" w:hAnsi="Times New Roman"/>
          <w:sz w:val="24"/>
        </w:rPr>
        <w:t>participação em</w:t>
      </w:r>
      <w:r>
        <w:rPr>
          <w:rFonts w:ascii="Times New Roman" w:hAnsi="Times New Roman"/>
          <w:spacing w:val="-15"/>
          <w:sz w:val="24"/>
        </w:rPr>
        <w:t> </w:t>
      </w:r>
      <w:r>
        <w:rPr>
          <w:rFonts w:ascii="Times New Roman" w:hAnsi="Times New Roman"/>
          <w:sz w:val="24"/>
        </w:rPr>
        <w:t>licitação</w:t>
      </w:r>
      <w:r>
        <w:rPr>
          <w:rFonts w:ascii="Times New Roman" w:hAnsi="Times New Roman"/>
          <w:spacing w:val="-15"/>
          <w:sz w:val="24"/>
        </w:rPr>
        <w:t> </w:t>
      </w:r>
      <w:r>
        <w:rPr>
          <w:rFonts w:ascii="Times New Roman" w:hAnsi="Times New Roman"/>
          <w:sz w:val="24"/>
        </w:rPr>
        <w:t>e</w:t>
      </w:r>
      <w:r>
        <w:rPr>
          <w:rFonts w:ascii="Times New Roman" w:hAnsi="Times New Roman"/>
          <w:spacing w:val="-15"/>
          <w:sz w:val="24"/>
        </w:rPr>
        <w:t> </w:t>
      </w:r>
      <w:r>
        <w:rPr>
          <w:rFonts w:ascii="Times New Roman" w:hAnsi="Times New Roman"/>
          <w:sz w:val="24"/>
        </w:rPr>
        <w:t>ou</w:t>
      </w:r>
      <w:r>
        <w:rPr>
          <w:rFonts w:ascii="Times New Roman" w:hAnsi="Times New Roman"/>
          <w:spacing w:val="-15"/>
          <w:sz w:val="24"/>
        </w:rPr>
        <w:t> </w:t>
      </w:r>
      <w:r>
        <w:rPr>
          <w:rFonts w:ascii="Times New Roman" w:hAnsi="Times New Roman"/>
          <w:sz w:val="24"/>
        </w:rPr>
        <w:t>impedimento</w:t>
      </w:r>
      <w:r>
        <w:rPr>
          <w:rFonts w:ascii="Times New Roman" w:hAnsi="Times New Roman"/>
          <w:spacing w:val="-15"/>
          <w:sz w:val="24"/>
        </w:rPr>
        <w:t> </w:t>
      </w:r>
      <w:r>
        <w:rPr>
          <w:rFonts w:ascii="Times New Roman" w:hAnsi="Times New Roman"/>
          <w:sz w:val="24"/>
        </w:rPr>
        <w:t>de</w:t>
      </w:r>
      <w:r>
        <w:rPr>
          <w:rFonts w:ascii="Times New Roman" w:hAnsi="Times New Roman"/>
          <w:spacing w:val="-15"/>
          <w:sz w:val="24"/>
        </w:rPr>
        <w:t> </w:t>
      </w:r>
      <w:r>
        <w:rPr>
          <w:rFonts w:ascii="Times New Roman" w:hAnsi="Times New Roman"/>
          <w:sz w:val="24"/>
        </w:rPr>
        <w:t>contratar</w:t>
      </w:r>
      <w:r>
        <w:rPr>
          <w:rFonts w:ascii="Times New Roman" w:hAnsi="Times New Roman"/>
          <w:spacing w:val="-11"/>
          <w:sz w:val="24"/>
        </w:rPr>
        <w:t> </w:t>
      </w:r>
      <w:r>
        <w:rPr>
          <w:rFonts w:ascii="Times New Roman" w:hAnsi="Times New Roman"/>
          <w:sz w:val="24"/>
        </w:rPr>
        <w:t>com</w:t>
      </w:r>
      <w:r>
        <w:rPr>
          <w:rFonts w:ascii="Times New Roman" w:hAnsi="Times New Roman"/>
          <w:spacing w:val="-15"/>
          <w:sz w:val="24"/>
        </w:rPr>
        <w:t> </w:t>
      </w:r>
      <w:r>
        <w:rPr>
          <w:rFonts w:ascii="Times New Roman" w:hAnsi="Times New Roman"/>
          <w:sz w:val="24"/>
        </w:rPr>
        <w:t>a</w:t>
      </w:r>
      <w:r>
        <w:rPr>
          <w:rFonts w:ascii="Times New Roman" w:hAnsi="Times New Roman"/>
          <w:spacing w:val="-14"/>
          <w:sz w:val="24"/>
        </w:rPr>
        <w:t> </w:t>
      </w:r>
      <w:r>
        <w:rPr>
          <w:rFonts w:ascii="Times New Roman" w:hAnsi="Times New Roman"/>
          <w:sz w:val="24"/>
        </w:rPr>
        <w:t>administração</w:t>
      </w:r>
      <w:r>
        <w:rPr>
          <w:rFonts w:ascii="Times New Roman" w:hAnsi="Times New Roman"/>
          <w:spacing w:val="-8"/>
          <w:sz w:val="24"/>
        </w:rPr>
        <w:t> </w:t>
      </w:r>
      <w:r>
        <w:rPr>
          <w:rFonts w:ascii="Times New Roman" w:hAnsi="Times New Roman"/>
          <w:sz w:val="24"/>
        </w:rPr>
        <w:t>pública,</w:t>
      </w:r>
      <w:r>
        <w:rPr>
          <w:rFonts w:ascii="Times New Roman" w:hAnsi="Times New Roman"/>
          <w:spacing w:val="-11"/>
          <w:sz w:val="24"/>
        </w:rPr>
        <w:t> </w:t>
      </w:r>
      <w:r>
        <w:rPr>
          <w:rFonts w:ascii="Times New Roman" w:hAnsi="Times New Roman"/>
          <w:sz w:val="24"/>
        </w:rPr>
        <w:t>assim</w:t>
      </w:r>
      <w:r>
        <w:rPr>
          <w:rFonts w:ascii="Times New Roman" w:hAnsi="Times New Roman"/>
          <w:spacing w:val="-15"/>
          <w:sz w:val="24"/>
        </w:rPr>
        <w:t> </w:t>
      </w:r>
      <w:r>
        <w:rPr>
          <w:rFonts w:ascii="Times New Roman" w:hAnsi="Times New Roman"/>
          <w:sz w:val="24"/>
        </w:rPr>
        <w:t>como</w:t>
      </w:r>
      <w:r>
        <w:rPr>
          <w:rFonts w:ascii="Times New Roman" w:hAnsi="Times New Roman"/>
          <w:spacing w:val="-8"/>
          <w:sz w:val="24"/>
        </w:rPr>
        <w:t> </w:t>
      </w:r>
      <w:r>
        <w:rPr>
          <w:rFonts w:ascii="Times New Roman" w:hAnsi="Times New Roman"/>
          <w:sz w:val="24"/>
        </w:rPr>
        <w:t>não ter recebido declaração de inidoneidade para licitar e ou contratar com a administração federal, autarquias, estadual e municipal;</w:t>
      </w:r>
    </w:p>
    <w:p>
      <w:pPr>
        <w:pStyle w:val="BodyText"/>
        <w:rPr>
          <w:rFonts w:ascii="Times New Roman"/>
        </w:rPr>
      </w:pPr>
    </w:p>
    <w:p>
      <w:pPr>
        <w:pStyle w:val="ListParagraph"/>
        <w:numPr>
          <w:ilvl w:val="0"/>
          <w:numId w:val="29"/>
        </w:numPr>
        <w:tabs>
          <w:tab w:pos="804" w:val="left" w:leader="none"/>
        </w:tabs>
        <w:spacing w:line="240" w:lineRule="auto" w:before="0" w:after="0"/>
        <w:ind w:left="539" w:right="536" w:firstLine="0"/>
        <w:jc w:val="both"/>
        <w:rPr>
          <w:rFonts w:ascii="Times New Roman" w:hAnsi="Times New Roman"/>
          <w:sz w:val="24"/>
        </w:rPr>
      </w:pPr>
      <w:r>
        <w:rPr>
          <w:rFonts w:ascii="Times New Roman" w:hAnsi="Times New Roman"/>
          <w:sz w:val="24"/>
        </w:rPr>
        <w:t>Declaro para</w:t>
      </w:r>
      <w:r>
        <w:rPr>
          <w:rFonts w:ascii="Times New Roman" w:hAnsi="Times New Roman"/>
          <w:spacing w:val="-7"/>
          <w:sz w:val="24"/>
        </w:rPr>
        <w:t> </w:t>
      </w:r>
      <w:r>
        <w:rPr>
          <w:rFonts w:ascii="Times New Roman" w:hAnsi="Times New Roman"/>
          <w:sz w:val="24"/>
        </w:rPr>
        <w:t>os</w:t>
      </w:r>
      <w:r>
        <w:rPr>
          <w:rFonts w:ascii="Times New Roman" w:hAnsi="Times New Roman"/>
          <w:spacing w:val="-4"/>
          <w:sz w:val="24"/>
        </w:rPr>
        <w:t> </w:t>
      </w:r>
      <w:r>
        <w:rPr>
          <w:rFonts w:ascii="Times New Roman" w:hAnsi="Times New Roman"/>
          <w:sz w:val="24"/>
        </w:rPr>
        <w:t>devidos</w:t>
      </w:r>
      <w:r>
        <w:rPr>
          <w:rFonts w:ascii="Times New Roman" w:hAnsi="Times New Roman"/>
          <w:spacing w:val="-4"/>
          <w:sz w:val="24"/>
        </w:rPr>
        <w:t> </w:t>
      </w:r>
      <w:r>
        <w:rPr>
          <w:rFonts w:ascii="Times New Roman" w:hAnsi="Times New Roman"/>
          <w:sz w:val="24"/>
        </w:rPr>
        <w:t>fins legais, sem</w:t>
      </w:r>
      <w:r>
        <w:rPr>
          <w:rFonts w:ascii="Times New Roman" w:hAnsi="Times New Roman"/>
          <w:spacing w:val="-6"/>
          <w:sz w:val="24"/>
        </w:rPr>
        <w:t> </w:t>
      </w:r>
      <w:r>
        <w:rPr>
          <w:rFonts w:ascii="Times New Roman" w:hAnsi="Times New Roman"/>
          <w:sz w:val="24"/>
        </w:rPr>
        <w:t>prejuízo das</w:t>
      </w:r>
      <w:r>
        <w:rPr>
          <w:rFonts w:ascii="Times New Roman" w:hAnsi="Times New Roman"/>
          <w:spacing w:val="-4"/>
          <w:sz w:val="24"/>
        </w:rPr>
        <w:t> </w:t>
      </w:r>
      <w:r>
        <w:rPr>
          <w:rFonts w:ascii="Times New Roman" w:hAnsi="Times New Roman"/>
          <w:sz w:val="24"/>
        </w:rPr>
        <w:t>sanções</w:t>
      </w:r>
      <w:r>
        <w:rPr>
          <w:rFonts w:ascii="Times New Roman" w:hAnsi="Times New Roman"/>
          <w:spacing w:val="-4"/>
          <w:sz w:val="24"/>
        </w:rPr>
        <w:t> </w:t>
      </w:r>
      <w:r>
        <w:rPr>
          <w:rFonts w:ascii="Times New Roman" w:hAnsi="Times New Roman"/>
          <w:sz w:val="24"/>
        </w:rPr>
        <w:t>e multas</w:t>
      </w:r>
      <w:r>
        <w:rPr>
          <w:rFonts w:ascii="Times New Roman" w:hAnsi="Times New Roman"/>
          <w:spacing w:val="-4"/>
          <w:sz w:val="24"/>
        </w:rPr>
        <w:t> </w:t>
      </w:r>
      <w:r>
        <w:rPr>
          <w:rFonts w:ascii="Times New Roman" w:hAnsi="Times New Roman"/>
          <w:sz w:val="24"/>
        </w:rPr>
        <w:t>previstas neste ato convocatório, estar enquadrado como ME/EPP/Cooperativa, conforme a Lei Complementar nº 123/2006, cujos termos declaro conhecer na íntegra, estando apto, portanto, a exercer o direito de preferência.</w:t>
      </w:r>
    </w:p>
    <w:p>
      <w:pPr>
        <w:pStyle w:val="BodyText"/>
        <w:spacing w:before="9"/>
        <w:rPr>
          <w:rFonts w:ascii="Times New Roman"/>
          <w:sz w:val="23"/>
        </w:rPr>
      </w:pPr>
    </w:p>
    <w:p>
      <w:pPr>
        <w:pStyle w:val="ListParagraph"/>
        <w:numPr>
          <w:ilvl w:val="0"/>
          <w:numId w:val="29"/>
        </w:numPr>
        <w:tabs>
          <w:tab w:pos="781" w:val="left" w:leader="none"/>
        </w:tabs>
        <w:spacing w:line="242" w:lineRule="auto" w:before="1" w:after="0"/>
        <w:ind w:left="539" w:right="544" w:firstLine="0"/>
        <w:jc w:val="both"/>
        <w:rPr>
          <w:rFonts w:ascii="Times New Roman" w:hAnsi="Times New Roman"/>
          <w:sz w:val="24"/>
        </w:rPr>
      </w:pPr>
      <w:r>
        <w:rPr>
          <w:rFonts w:ascii="Times New Roman" w:hAnsi="Times New Roman"/>
          <w:sz w:val="24"/>
        </w:rPr>
        <w:t>O</w:t>
      </w:r>
      <w:r>
        <w:rPr>
          <w:rFonts w:ascii="Times New Roman" w:hAnsi="Times New Roman"/>
          <w:spacing w:val="-12"/>
          <w:sz w:val="24"/>
        </w:rPr>
        <w:t> </w:t>
      </w:r>
      <w:r>
        <w:rPr>
          <w:rFonts w:ascii="Times New Roman" w:hAnsi="Times New Roman"/>
          <w:sz w:val="24"/>
        </w:rPr>
        <w:t>licitante</w:t>
      </w:r>
      <w:r>
        <w:rPr>
          <w:rFonts w:ascii="Times New Roman" w:hAnsi="Times New Roman"/>
          <w:spacing w:val="-12"/>
          <w:sz w:val="24"/>
        </w:rPr>
        <w:t> </w:t>
      </w:r>
      <w:r>
        <w:rPr>
          <w:rFonts w:ascii="Times New Roman" w:hAnsi="Times New Roman"/>
          <w:sz w:val="24"/>
        </w:rPr>
        <w:t>organizado</w:t>
      </w:r>
      <w:r>
        <w:rPr>
          <w:rFonts w:ascii="Times New Roman" w:hAnsi="Times New Roman"/>
          <w:spacing w:val="-5"/>
          <w:sz w:val="24"/>
        </w:rPr>
        <w:t> </w:t>
      </w:r>
      <w:r>
        <w:rPr>
          <w:rFonts w:ascii="Times New Roman" w:hAnsi="Times New Roman"/>
          <w:sz w:val="24"/>
        </w:rPr>
        <w:t>em</w:t>
      </w:r>
      <w:r>
        <w:rPr>
          <w:rFonts w:ascii="Times New Roman" w:hAnsi="Times New Roman"/>
          <w:spacing w:val="-15"/>
          <w:sz w:val="24"/>
        </w:rPr>
        <w:t> </w:t>
      </w:r>
      <w:r>
        <w:rPr>
          <w:rFonts w:ascii="Times New Roman" w:hAnsi="Times New Roman"/>
          <w:sz w:val="24"/>
        </w:rPr>
        <w:t>cooperativa</w:t>
      </w:r>
      <w:r>
        <w:rPr>
          <w:rFonts w:ascii="Times New Roman" w:hAnsi="Times New Roman"/>
          <w:spacing w:val="-13"/>
          <w:sz w:val="24"/>
        </w:rPr>
        <w:t> </w:t>
      </w:r>
      <w:r>
        <w:rPr>
          <w:rFonts w:ascii="Times New Roman" w:hAnsi="Times New Roman"/>
          <w:sz w:val="24"/>
        </w:rPr>
        <w:t>deverá</w:t>
      </w:r>
      <w:r>
        <w:rPr>
          <w:rFonts w:ascii="Times New Roman" w:hAnsi="Times New Roman"/>
          <w:spacing w:val="-13"/>
          <w:sz w:val="24"/>
        </w:rPr>
        <w:t> </w:t>
      </w:r>
      <w:r>
        <w:rPr>
          <w:rFonts w:ascii="Times New Roman" w:hAnsi="Times New Roman"/>
          <w:sz w:val="24"/>
        </w:rPr>
        <w:t>declarar,</w:t>
      </w:r>
      <w:r>
        <w:rPr>
          <w:rFonts w:ascii="Times New Roman" w:hAnsi="Times New Roman"/>
          <w:spacing w:val="-10"/>
          <w:sz w:val="24"/>
        </w:rPr>
        <w:t> </w:t>
      </w:r>
      <w:r>
        <w:rPr>
          <w:rFonts w:ascii="Times New Roman" w:hAnsi="Times New Roman"/>
          <w:sz w:val="24"/>
        </w:rPr>
        <w:t>ainda,</w:t>
      </w:r>
      <w:r>
        <w:rPr>
          <w:rFonts w:ascii="Times New Roman" w:hAnsi="Times New Roman"/>
          <w:spacing w:val="-10"/>
          <w:sz w:val="24"/>
        </w:rPr>
        <w:t> </w:t>
      </w:r>
      <w:r>
        <w:rPr>
          <w:rFonts w:ascii="Times New Roman" w:hAnsi="Times New Roman"/>
          <w:sz w:val="24"/>
        </w:rPr>
        <w:t>que</w:t>
      </w:r>
      <w:r>
        <w:rPr>
          <w:rFonts w:ascii="Times New Roman" w:hAnsi="Times New Roman"/>
          <w:spacing w:val="-13"/>
          <w:sz w:val="24"/>
        </w:rPr>
        <w:t> </w:t>
      </w:r>
      <w:r>
        <w:rPr>
          <w:rFonts w:ascii="Times New Roman" w:hAnsi="Times New Roman"/>
          <w:sz w:val="24"/>
        </w:rPr>
        <w:t>cumpre</w:t>
      </w:r>
      <w:r>
        <w:rPr>
          <w:rFonts w:ascii="Times New Roman" w:hAnsi="Times New Roman"/>
          <w:spacing w:val="-13"/>
          <w:sz w:val="24"/>
        </w:rPr>
        <w:t> </w:t>
      </w:r>
      <w:r>
        <w:rPr>
          <w:rFonts w:ascii="Times New Roman" w:hAnsi="Times New Roman"/>
          <w:sz w:val="24"/>
        </w:rPr>
        <w:t>os</w:t>
      </w:r>
      <w:r>
        <w:rPr>
          <w:rFonts w:ascii="Times New Roman" w:hAnsi="Times New Roman"/>
          <w:spacing w:val="-14"/>
          <w:sz w:val="24"/>
        </w:rPr>
        <w:t> </w:t>
      </w:r>
      <w:r>
        <w:rPr>
          <w:rFonts w:ascii="Times New Roman" w:hAnsi="Times New Roman"/>
          <w:sz w:val="24"/>
        </w:rPr>
        <w:t>requisitos estabelecidos no artigo16 da Lei nº 14.133, de 2021.</w:t>
      </w:r>
    </w:p>
    <w:p>
      <w:pPr>
        <w:pStyle w:val="BodyText"/>
        <w:spacing w:before="8"/>
        <w:rPr>
          <w:rFonts w:ascii="Times New Roman"/>
          <w:sz w:val="23"/>
        </w:rPr>
      </w:pPr>
    </w:p>
    <w:p>
      <w:pPr>
        <w:pStyle w:val="BodyText"/>
        <w:spacing w:before="1"/>
        <w:ind w:left="539"/>
        <w:rPr>
          <w:rFonts w:ascii="Times New Roman" w:hAnsi="Times New Roman"/>
        </w:rPr>
      </w:pPr>
      <w:r>
        <w:rPr>
          <w:rFonts w:ascii="Times New Roman" w:hAnsi="Times New Roman"/>
        </w:rPr>
        <w:t>Pelo</w:t>
      </w:r>
      <w:r>
        <w:rPr>
          <w:rFonts w:ascii="Times New Roman" w:hAnsi="Times New Roman"/>
          <w:spacing w:val="1"/>
        </w:rPr>
        <w:t> </w:t>
      </w:r>
      <w:r>
        <w:rPr>
          <w:rFonts w:ascii="Times New Roman" w:hAnsi="Times New Roman"/>
        </w:rPr>
        <w:t>que,</w:t>
      </w:r>
      <w:r>
        <w:rPr>
          <w:rFonts w:ascii="Times New Roman" w:hAnsi="Times New Roman"/>
          <w:spacing w:val="-1"/>
        </w:rPr>
        <w:t> </w:t>
      </w:r>
      <w:r>
        <w:rPr>
          <w:rFonts w:ascii="Times New Roman" w:hAnsi="Times New Roman"/>
        </w:rPr>
        <w:t>por</w:t>
      </w:r>
      <w:r>
        <w:rPr>
          <w:rFonts w:ascii="Times New Roman" w:hAnsi="Times New Roman"/>
          <w:spacing w:val="-1"/>
        </w:rPr>
        <w:t> </w:t>
      </w:r>
      <w:r>
        <w:rPr>
          <w:rFonts w:ascii="Times New Roman" w:hAnsi="Times New Roman"/>
        </w:rPr>
        <w:t>ser</w:t>
      </w:r>
      <w:r>
        <w:rPr>
          <w:rFonts w:ascii="Times New Roman" w:hAnsi="Times New Roman"/>
          <w:spacing w:val="-5"/>
        </w:rPr>
        <w:t> </w:t>
      </w:r>
      <w:r>
        <w:rPr>
          <w:rFonts w:ascii="Times New Roman" w:hAnsi="Times New Roman"/>
        </w:rPr>
        <w:t>a</w:t>
      </w:r>
      <w:r>
        <w:rPr>
          <w:rFonts w:ascii="Times New Roman" w:hAnsi="Times New Roman"/>
          <w:spacing w:val="-3"/>
        </w:rPr>
        <w:t> </w:t>
      </w:r>
      <w:r>
        <w:rPr>
          <w:rFonts w:ascii="Times New Roman" w:hAnsi="Times New Roman"/>
        </w:rPr>
        <w:t>expressão</w:t>
      </w:r>
      <w:r>
        <w:rPr>
          <w:rFonts w:ascii="Times New Roman" w:hAnsi="Times New Roman"/>
          <w:spacing w:val="1"/>
        </w:rPr>
        <w:t> </w:t>
      </w:r>
      <w:r>
        <w:rPr>
          <w:rFonts w:ascii="Times New Roman" w:hAnsi="Times New Roman"/>
        </w:rPr>
        <w:t>da</w:t>
      </w:r>
      <w:r>
        <w:rPr>
          <w:rFonts w:ascii="Times New Roman" w:hAnsi="Times New Roman"/>
          <w:spacing w:val="-3"/>
        </w:rPr>
        <w:t> </w:t>
      </w:r>
      <w:r>
        <w:rPr>
          <w:rFonts w:ascii="Times New Roman" w:hAnsi="Times New Roman"/>
        </w:rPr>
        <w:t>verdade,</w:t>
      </w:r>
      <w:r>
        <w:rPr>
          <w:rFonts w:ascii="Times New Roman" w:hAnsi="Times New Roman"/>
          <w:spacing w:val="-1"/>
        </w:rPr>
        <w:t> </w:t>
      </w:r>
      <w:r>
        <w:rPr>
          <w:rFonts w:ascii="Times New Roman" w:hAnsi="Times New Roman"/>
        </w:rPr>
        <w:t>firma</w:t>
      </w:r>
      <w:r>
        <w:rPr>
          <w:rFonts w:ascii="Times New Roman" w:hAnsi="Times New Roman"/>
          <w:spacing w:val="-3"/>
        </w:rPr>
        <w:t> </w:t>
      </w:r>
      <w:r>
        <w:rPr>
          <w:rFonts w:ascii="Times New Roman" w:hAnsi="Times New Roman"/>
        </w:rPr>
        <w:t>a</w:t>
      </w:r>
      <w:r>
        <w:rPr>
          <w:rFonts w:ascii="Times New Roman" w:hAnsi="Times New Roman"/>
          <w:spacing w:val="-3"/>
        </w:rPr>
        <w:t> </w:t>
      </w:r>
      <w:r>
        <w:rPr>
          <w:rFonts w:ascii="Times New Roman" w:hAnsi="Times New Roman"/>
        </w:rPr>
        <w:t>presente,</w:t>
      </w:r>
      <w:r>
        <w:rPr>
          <w:rFonts w:ascii="Times New Roman" w:hAnsi="Times New Roman"/>
          <w:spacing w:val="-1"/>
        </w:rPr>
        <w:t> </w:t>
      </w:r>
      <w:r>
        <w:rPr>
          <w:rFonts w:ascii="Times New Roman" w:hAnsi="Times New Roman"/>
        </w:rPr>
        <w:t>sob</w:t>
      </w:r>
      <w:r>
        <w:rPr>
          <w:rFonts w:ascii="Times New Roman" w:hAnsi="Times New Roman"/>
          <w:spacing w:val="-7"/>
        </w:rPr>
        <w:t> </w:t>
      </w:r>
      <w:r>
        <w:rPr>
          <w:rFonts w:ascii="Times New Roman" w:hAnsi="Times New Roman"/>
        </w:rPr>
        <w:t>as</w:t>
      </w:r>
      <w:r>
        <w:rPr>
          <w:rFonts w:ascii="Times New Roman" w:hAnsi="Times New Roman"/>
          <w:spacing w:val="-4"/>
        </w:rPr>
        <w:t> </w:t>
      </w:r>
      <w:r>
        <w:rPr>
          <w:rFonts w:ascii="Times New Roman" w:hAnsi="Times New Roman"/>
        </w:rPr>
        <w:t>penas</w:t>
      </w:r>
      <w:r>
        <w:rPr>
          <w:rFonts w:ascii="Times New Roman" w:hAnsi="Times New Roman"/>
          <w:spacing w:val="-4"/>
        </w:rPr>
        <w:t> </w:t>
      </w:r>
      <w:r>
        <w:rPr>
          <w:rFonts w:ascii="Times New Roman" w:hAnsi="Times New Roman"/>
        </w:rPr>
        <w:t>da</w:t>
      </w:r>
      <w:r>
        <w:rPr>
          <w:rFonts w:ascii="Times New Roman" w:hAnsi="Times New Roman"/>
          <w:spacing w:val="-3"/>
        </w:rPr>
        <w:t> </w:t>
      </w:r>
      <w:r>
        <w:rPr>
          <w:rFonts w:ascii="Times New Roman" w:hAnsi="Times New Roman"/>
          <w:spacing w:val="-4"/>
        </w:rPr>
        <w:t>Lei.</w:t>
      </w:r>
    </w:p>
    <w:p>
      <w:pPr>
        <w:pStyle w:val="BodyText"/>
        <w:rPr>
          <w:rFonts w:ascii="Times New Roman"/>
          <w:sz w:val="20"/>
        </w:rPr>
      </w:pPr>
    </w:p>
    <w:p>
      <w:pPr>
        <w:pStyle w:val="BodyText"/>
        <w:spacing w:before="11"/>
        <w:rPr>
          <w:rFonts w:ascii="Times New Roman"/>
          <w:sz w:val="19"/>
        </w:rPr>
      </w:pPr>
    </w:p>
    <w:p>
      <w:pPr>
        <w:pStyle w:val="BodyText"/>
        <w:tabs>
          <w:tab w:pos="3301" w:val="left" w:leader="none"/>
          <w:tab w:pos="4851" w:val="left" w:leader="none"/>
          <w:tab w:pos="7047" w:val="left" w:leader="none"/>
          <w:tab w:pos="8071" w:val="left" w:leader="none"/>
        </w:tabs>
        <w:spacing w:before="90"/>
        <w:ind w:left="539"/>
        <w:rPr>
          <w:rFonts w:ascii="Times New Roman"/>
        </w:rPr>
      </w:pPr>
      <w:r>
        <w:rPr>
          <w:rFonts w:ascii="Times New Roman"/>
          <w:u w:val="single"/>
        </w:rPr>
        <w:tab/>
      </w:r>
      <w:r>
        <w:rPr>
          <w:rFonts w:ascii="Times New Roman"/>
        </w:rPr>
        <w:t>(CE), </w:t>
      </w:r>
      <w:r>
        <w:rPr>
          <w:rFonts w:ascii="Times New Roman"/>
          <w:u w:val="single"/>
        </w:rPr>
        <w:tab/>
      </w:r>
      <w:r>
        <w:rPr>
          <w:rFonts w:ascii="Times New Roman"/>
          <w:spacing w:val="-5"/>
        </w:rPr>
        <w:t>de</w:t>
      </w:r>
      <w:r>
        <w:rPr>
          <w:rFonts w:ascii="Times New Roman"/>
          <w:u w:val="single"/>
        </w:rPr>
        <w:tab/>
      </w:r>
      <w:r>
        <w:rPr>
          <w:rFonts w:ascii="Times New Roman"/>
          <w:spacing w:val="-5"/>
        </w:rPr>
        <w:t>20</w:t>
      </w:r>
      <w:r>
        <w:rPr>
          <w:rFonts w:ascii="Times New Roman"/>
          <w:u w:val="single"/>
        </w:rPr>
        <w:tab/>
      </w:r>
      <w:r>
        <w:rPr>
          <w:rFonts w:ascii="Times New Roman"/>
          <w:spacing w:val="-10"/>
        </w:rPr>
        <w: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7"/>
        </w:rPr>
      </w:pPr>
      <w:r>
        <w:rPr/>
        <w:pict>
          <v:shape style="position:absolute;margin-left:147.649994pt;margin-top:11.37417pt;width:300pt;height:.1pt;mso-position-horizontal-relative:page;mso-position-vertical-relative:paragraph;z-index:-15713280;mso-wrap-distance-left:0;mso-wrap-distance-right:0" id="docshape42" coordorigin="2953,227" coordsize="6000,0" path="m2953,227l8953,227e" filled="false" stroked="true" strokeweight=".48pt" strokecolor="#000000">
            <v:path arrowok="t"/>
            <v:stroke dashstyle="solid"/>
            <w10:wrap type="topAndBottom"/>
          </v:shape>
        </w:pict>
      </w:r>
    </w:p>
    <w:p>
      <w:pPr>
        <w:pStyle w:val="Heading2"/>
        <w:spacing w:line="274" w:lineRule="exact"/>
        <w:ind w:left="1438" w:right="1438"/>
        <w:jc w:val="center"/>
        <w:rPr>
          <w:rFonts w:ascii="Times New Roman"/>
        </w:rPr>
      </w:pPr>
      <w:r>
        <w:rPr>
          <w:rFonts w:ascii="Times New Roman"/>
          <w:spacing w:val="-2"/>
        </w:rPr>
        <w:t>DECLARANTE</w:t>
      </w:r>
    </w:p>
    <w:p>
      <w:pPr>
        <w:spacing w:after="0" w:line="274" w:lineRule="exact"/>
        <w:jc w:val="center"/>
        <w:rPr>
          <w:rFonts w:ascii="Times New Roman"/>
        </w:rPr>
        <w:sectPr>
          <w:pgSz w:w="11910" w:h="16840"/>
          <w:pgMar w:header="708" w:footer="0" w:top="2420" w:bottom="280" w:left="1160" w:right="1160"/>
        </w:sectPr>
      </w:pPr>
    </w:p>
    <w:p>
      <w:pPr>
        <w:pStyle w:val="BodyText"/>
        <w:rPr>
          <w:rFonts w:ascii="Times New Roman"/>
          <w:sz w:val="20"/>
        </w:rPr>
      </w:pPr>
    </w:p>
    <w:p>
      <w:pPr>
        <w:pStyle w:val="BodyText"/>
        <w:spacing w:before="2"/>
        <w:rPr>
          <w:rFonts w:ascii="Times New Roman"/>
        </w:rPr>
      </w:pPr>
    </w:p>
    <w:p>
      <w:pPr>
        <w:tabs>
          <w:tab w:pos="3113" w:val="left" w:leader="none"/>
          <w:tab w:pos="9077" w:val="left" w:leader="none"/>
        </w:tabs>
        <w:spacing w:before="51"/>
        <w:ind w:left="510" w:right="0" w:firstLine="0"/>
        <w:jc w:val="left"/>
        <w:rPr>
          <w:b w:val="0"/>
          <w:sz w:val="24"/>
        </w:rPr>
      </w:pPr>
      <w:r>
        <w:rPr>
          <w:b w:val="0"/>
          <w:color w:val="FFFFFF"/>
          <w:sz w:val="24"/>
          <w:shd w:fill="44536A" w:color="auto" w:val="clear"/>
        </w:rPr>
        <w:tab/>
        <w:t>ANEXO</w:t>
      </w:r>
      <w:r>
        <w:rPr>
          <w:b w:val="0"/>
          <w:color w:val="FFFFFF"/>
          <w:spacing w:val="-14"/>
          <w:sz w:val="24"/>
          <w:shd w:fill="44536A" w:color="auto" w:val="clear"/>
        </w:rPr>
        <w:t> </w:t>
      </w:r>
      <w:r>
        <w:rPr>
          <w:b w:val="0"/>
          <w:color w:val="FFFFFF"/>
          <w:sz w:val="24"/>
          <w:shd w:fill="44536A" w:color="auto" w:val="clear"/>
        </w:rPr>
        <w:t>V</w:t>
      </w:r>
      <w:r>
        <w:rPr>
          <w:b w:val="0"/>
          <w:color w:val="FFFFFF"/>
          <w:spacing w:val="-11"/>
          <w:sz w:val="24"/>
          <w:shd w:fill="44536A" w:color="auto" w:val="clear"/>
        </w:rPr>
        <w:t> </w:t>
      </w:r>
      <w:r>
        <w:rPr>
          <w:b w:val="0"/>
          <w:color w:val="FFFFFF"/>
          <w:sz w:val="24"/>
          <w:shd w:fill="44536A" w:color="auto" w:val="clear"/>
        </w:rPr>
        <w:t>–</w:t>
      </w:r>
      <w:r>
        <w:rPr>
          <w:b w:val="0"/>
          <w:color w:val="FFFFFF"/>
          <w:spacing w:val="-7"/>
          <w:sz w:val="24"/>
          <w:shd w:fill="44536A" w:color="auto" w:val="clear"/>
        </w:rPr>
        <w:t> </w:t>
      </w:r>
      <w:r>
        <w:rPr>
          <w:b w:val="0"/>
          <w:color w:val="FFFFFF"/>
          <w:sz w:val="24"/>
          <w:shd w:fill="44536A" w:color="auto" w:val="clear"/>
        </w:rPr>
        <w:t>MINUTA</w:t>
      </w:r>
      <w:r>
        <w:rPr>
          <w:b w:val="0"/>
          <w:color w:val="FFFFFF"/>
          <w:spacing w:val="-10"/>
          <w:sz w:val="24"/>
          <w:shd w:fill="44536A" w:color="auto" w:val="clear"/>
        </w:rPr>
        <w:t> </w:t>
      </w:r>
      <w:r>
        <w:rPr>
          <w:b w:val="0"/>
          <w:color w:val="FFFFFF"/>
          <w:sz w:val="24"/>
          <w:shd w:fill="44536A" w:color="auto" w:val="clear"/>
        </w:rPr>
        <w:t>DO</w:t>
      </w:r>
      <w:r>
        <w:rPr>
          <w:b w:val="0"/>
          <w:color w:val="FFFFFF"/>
          <w:spacing w:val="-11"/>
          <w:sz w:val="24"/>
          <w:shd w:fill="44536A" w:color="auto" w:val="clear"/>
        </w:rPr>
        <w:t> </w:t>
      </w:r>
      <w:r>
        <w:rPr>
          <w:b w:val="0"/>
          <w:color w:val="FFFFFF"/>
          <w:spacing w:val="-2"/>
          <w:sz w:val="24"/>
          <w:shd w:fill="44536A" w:color="auto" w:val="clear"/>
        </w:rPr>
        <w:t>CONTRATO</w:t>
      </w:r>
      <w:r>
        <w:rPr>
          <w:b w:val="0"/>
          <w:color w:val="FFFFFF"/>
          <w:sz w:val="24"/>
          <w:shd w:fill="44536A" w:color="auto" w:val="clear"/>
        </w:rPr>
        <w:tab/>
      </w:r>
    </w:p>
    <w:p>
      <w:pPr>
        <w:pStyle w:val="BodyText"/>
        <w:spacing w:before="9"/>
        <w:rPr>
          <w:b w:val="0"/>
          <w:sz w:val="19"/>
        </w:rPr>
      </w:pPr>
    </w:p>
    <w:p>
      <w:pPr>
        <w:pStyle w:val="BodyText"/>
        <w:tabs>
          <w:tab w:pos="3309" w:val="left" w:leader="none"/>
        </w:tabs>
        <w:spacing w:before="52"/>
        <w:ind w:left="539"/>
        <w:jc w:val="both"/>
        <w:rPr>
          <w:b w:val="0"/>
        </w:rPr>
      </w:pPr>
      <w:r>
        <w:rPr>
          <w:b w:val="0"/>
          <w:spacing w:val="-2"/>
        </w:rPr>
        <w:t>CONTRATO</w:t>
      </w:r>
      <w:r>
        <w:rPr>
          <w:b w:val="0"/>
          <w:spacing w:val="-4"/>
        </w:rPr>
        <w:t> </w:t>
      </w:r>
      <w:r>
        <w:rPr>
          <w:b w:val="0"/>
        </w:rPr>
        <w:t>Nº</w:t>
      </w:r>
      <w:r>
        <w:rPr>
          <w:b w:val="0"/>
          <w:spacing w:val="-4"/>
        </w:rPr>
        <w:t> </w:t>
      </w:r>
      <w:r>
        <w:rPr>
          <w:b w:val="0"/>
          <w:u w:val="single"/>
        </w:rPr>
        <w:tab/>
      </w:r>
    </w:p>
    <w:p>
      <w:pPr>
        <w:pStyle w:val="Heading2"/>
        <w:tabs>
          <w:tab w:pos="8524" w:val="left" w:leader="none"/>
        </w:tabs>
        <w:ind w:left="5077" w:right="533"/>
        <w:jc w:val="both"/>
        <w:rPr>
          <w:b w:val="0"/>
        </w:rPr>
      </w:pPr>
      <w:r>
        <w:rPr>
          <w:b w:val="0"/>
        </w:rPr>
        <w:t>TERMO DE CONTRATO QUE ENTRE SI FAZEM O CONSELHO REGIONAL DE ODONTOLOGIA</w:t>
      </w:r>
      <w:r>
        <w:rPr>
          <w:b w:val="0"/>
          <w:spacing w:val="-14"/>
        </w:rPr>
        <w:t> </w:t>
      </w:r>
      <w:r>
        <w:rPr>
          <w:b w:val="0"/>
        </w:rPr>
        <w:t>DO</w:t>
      </w:r>
      <w:r>
        <w:rPr>
          <w:b w:val="0"/>
          <w:spacing w:val="-14"/>
        </w:rPr>
        <w:t> </w:t>
      </w:r>
      <w:r>
        <w:rPr>
          <w:b w:val="0"/>
        </w:rPr>
        <w:t>CEARÁ</w:t>
      </w:r>
      <w:r>
        <w:rPr>
          <w:b w:val="0"/>
          <w:spacing w:val="-13"/>
        </w:rPr>
        <w:t> </w:t>
      </w:r>
      <w:r>
        <w:rPr>
          <w:b w:val="0"/>
        </w:rPr>
        <w:t>-</w:t>
      </w:r>
      <w:r>
        <w:rPr>
          <w:b w:val="0"/>
          <w:spacing w:val="-14"/>
        </w:rPr>
        <w:t> </w:t>
      </w:r>
      <w:r>
        <w:rPr>
          <w:b w:val="0"/>
        </w:rPr>
        <w:t>CRO/CE</w:t>
      </w:r>
      <w:r>
        <w:rPr>
          <w:b w:val="0"/>
          <w:spacing w:val="-13"/>
        </w:rPr>
        <w:t> </w:t>
      </w:r>
      <w:r>
        <w:rPr>
          <w:b w:val="0"/>
        </w:rPr>
        <w:t>COM A EMPRESA </w:t>
      </w:r>
      <w:r>
        <w:rPr>
          <w:b w:val="0"/>
          <w:u w:val="single"/>
        </w:rPr>
        <w:tab/>
      </w:r>
      <w:r>
        <w:rPr>
          <w:b w:val="0"/>
          <w:spacing w:val="-4"/>
        </w:rPr>
        <w:t>PARA </w:t>
      </w:r>
      <w:r>
        <w:rPr>
          <w:b w:val="0"/>
        </w:rPr>
        <w:t>O FIM QUE A SEGUIR SE DECLARA.</w:t>
      </w:r>
    </w:p>
    <w:p>
      <w:pPr>
        <w:pStyle w:val="BodyText"/>
        <w:spacing w:before="9"/>
        <w:rPr>
          <w:b w:val="0"/>
          <w:sz w:val="19"/>
        </w:rPr>
      </w:pPr>
    </w:p>
    <w:p>
      <w:pPr>
        <w:pStyle w:val="BodyText"/>
        <w:spacing w:before="51"/>
        <w:ind w:left="539"/>
        <w:rPr>
          <w:b w:val="0"/>
        </w:rPr>
      </w:pPr>
      <w:r>
        <w:rPr>
          <w:b w:val="0"/>
        </w:rPr>
        <w:t>O</w:t>
      </w:r>
      <w:r>
        <w:rPr>
          <w:b w:val="0"/>
          <w:spacing w:val="42"/>
        </w:rPr>
        <w:t> </w:t>
      </w:r>
      <w:r>
        <w:rPr>
          <w:b w:val="0"/>
        </w:rPr>
        <w:t>CONSELHO</w:t>
      </w:r>
      <w:r>
        <w:rPr>
          <w:b w:val="0"/>
          <w:spacing w:val="39"/>
        </w:rPr>
        <w:t> </w:t>
      </w:r>
      <w:r>
        <w:rPr>
          <w:b w:val="0"/>
        </w:rPr>
        <w:t>REGIONAL</w:t>
      </w:r>
      <w:r>
        <w:rPr>
          <w:b w:val="0"/>
          <w:spacing w:val="43"/>
        </w:rPr>
        <w:t> </w:t>
      </w:r>
      <w:r>
        <w:rPr>
          <w:b w:val="0"/>
        </w:rPr>
        <w:t>DE</w:t>
      </w:r>
      <w:r>
        <w:rPr>
          <w:b w:val="0"/>
          <w:spacing w:val="35"/>
        </w:rPr>
        <w:t> </w:t>
      </w:r>
      <w:r>
        <w:rPr>
          <w:b w:val="0"/>
        </w:rPr>
        <w:t>ODONTOLOGIA</w:t>
      </w:r>
      <w:r>
        <w:rPr>
          <w:b w:val="0"/>
          <w:spacing w:val="42"/>
        </w:rPr>
        <w:t> </w:t>
      </w:r>
      <w:r>
        <w:rPr>
          <w:b w:val="0"/>
        </w:rPr>
        <w:t>DO</w:t>
      </w:r>
      <w:r>
        <w:rPr>
          <w:b w:val="0"/>
          <w:spacing w:val="39"/>
        </w:rPr>
        <w:t> </w:t>
      </w:r>
      <w:r>
        <w:rPr>
          <w:b w:val="0"/>
        </w:rPr>
        <w:t>CEARÁ</w:t>
      </w:r>
      <w:r>
        <w:rPr>
          <w:b w:val="0"/>
          <w:spacing w:val="38"/>
        </w:rPr>
        <w:t> </w:t>
      </w:r>
      <w:r>
        <w:rPr>
          <w:b w:val="0"/>
        </w:rPr>
        <w:t>–</w:t>
      </w:r>
      <w:r>
        <w:rPr>
          <w:b w:val="0"/>
          <w:spacing w:val="42"/>
        </w:rPr>
        <w:t> </w:t>
      </w:r>
      <w:r>
        <w:rPr>
          <w:b w:val="0"/>
        </w:rPr>
        <w:t>CRO/CE,</w:t>
      </w:r>
      <w:r>
        <w:rPr>
          <w:b w:val="0"/>
          <w:spacing w:val="41"/>
        </w:rPr>
        <w:t> </w:t>
      </w:r>
      <w:r>
        <w:rPr>
          <w:b w:val="0"/>
        </w:rPr>
        <w:t>com</w:t>
      </w:r>
      <w:r>
        <w:rPr>
          <w:b w:val="0"/>
          <w:spacing w:val="43"/>
        </w:rPr>
        <w:t> </w:t>
      </w:r>
      <w:r>
        <w:rPr>
          <w:b w:val="0"/>
        </w:rPr>
        <w:t>sede</w:t>
      </w:r>
      <w:r>
        <w:rPr>
          <w:b w:val="0"/>
          <w:spacing w:val="44"/>
        </w:rPr>
        <w:t> </w:t>
      </w:r>
      <w:r>
        <w:rPr>
          <w:b w:val="0"/>
        </w:rPr>
        <w:t>na</w:t>
      </w:r>
      <w:r>
        <w:rPr>
          <w:b w:val="0"/>
          <w:spacing w:val="44"/>
        </w:rPr>
        <w:t> </w:t>
      </w:r>
      <w:r>
        <w:rPr>
          <w:b w:val="0"/>
          <w:spacing w:val="-5"/>
        </w:rPr>
        <w:t>Rua</w:t>
      </w:r>
    </w:p>
    <w:p>
      <w:pPr>
        <w:pStyle w:val="BodyText"/>
        <w:tabs>
          <w:tab w:pos="5008" w:val="left" w:leader="none"/>
          <w:tab w:pos="5431" w:val="left" w:leader="none"/>
          <w:tab w:pos="8975" w:val="left" w:leader="none"/>
        </w:tabs>
        <w:ind w:left="539" w:right="539"/>
        <w:jc w:val="both"/>
        <w:rPr>
          <w:b w:val="0"/>
        </w:rPr>
      </w:pPr>
      <w:r>
        <w:rPr>
          <w:b w:val="0"/>
        </w:rPr>
        <w:t>Gonçalves Ledo, 1655, Joaquim Távora, Fortaleza, Ceará, inscrita no CNPJ/MF sob o nº 07.299.589/0001-10,</w:t>
      </w:r>
      <w:r>
        <w:rPr>
          <w:b w:val="0"/>
          <w:spacing w:val="-2"/>
        </w:rPr>
        <w:t> </w:t>
      </w:r>
      <w:r>
        <w:rPr>
          <w:b w:val="0"/>
        </w:rPr>
        <w:t>neste ato representada pelo</w:t>
      </w:r>
      <w:r>
        <w:rPr>
          <w:b w:val="0"/>
          <w:spacing w:val="-2"/>
        </w:rPr>
        <w:t> </w:t>
      </w:r>
      <w:r>
        <w:rPr>
          <w:b w:val="0"/>
        </w:rPr>
        <w:t>seu Presidente,</w:t>
      </w:r>
      <w:r>
        <w:rPr>
          <w:b w:val="0"/>
          <w:spacing w:val="-2"/>
        </w:rPr>
        <w:t> </w:t>
      </w:r>
      <w:r>
        <w:rPr>
          <w:b w:val="0"/>
        </w:rPr>
        <w:t>Dr.</w:t>
      </w:r>
      <w:r>
        <w:rPr>
          <w:b w:val="0"/>
          <w:spacing w:val="-2"/>
        </w:rPr>
        <w:t> </w:t>
      </w:r>
      <w:r>
        <w:rPr>
          <w:b w:val="0"/>
        </w:rPr>
        <w:t>Gládyo</w:t>
      </w:r>
      <w:r>
        <w:rPr>
          <w:b w:val="0"/>
          <w:spacing w:val="-2"/>
        </w:rPr>
        <w:t> </w:t>
      </w:r>
      <w:r>
        <w:rPr>
          <w:b w:val="0"/>
        </w:rPr>
        <w:t>Gonçalves Vidal, doravante denominado de CONTRATANTE, ao final assinado, e do outro lado, a empresa</w:t>
      </w:r>
      <w:r>
        <w:rPr>
          <w:b w:val="0"/>
          <w:spacing w:val="-6"/>
        </w:rPr>
        <w:t> </w:t>
      </w:r>
      <w:r>
        <w:rPr>
          <w:b w:val="0"/>
          <w:u w:val="single"/>
        </w:rPr>
        <w:tab/>
      </w:r>
      <w:r>
        <w:rPr>
          <w:b w:val="0"/>
        </w:rPr>
        <w:t>, inscrita no CNPJ nº </w:t>
      </w:r>
      <w:r>
        <w:rPr>
          <w:b w:val="0"/>
          <w:u w:val="single"/>
        </w:rPr>
        <w:tab/>
      </w:r>
      <w:r>
        <w:rPr>
          <w:b w:val="0"/>
          <w:spacing w:val="-10"/>
        </w:rPr>
        <w:t>, </w:t>
      </w:r>
      <w:r>
        <w:rPr>
          <w:b w:val="0"/>
        </w:rPr>
        <w:t>com</w:t>
      </w:r>
      <w:r>
        <w:rPr>
          <w:b w:val="0"/>
          <w:spacing w:val="80"/>
        </w:rPr>
        <w:t> </w:t>
      </w:r>
      <w:r>
        <w:rPr>
          <w:b w:val="0"/>
        </w:rPr>
        <w:t>sede</w:t>
      </w:r>
      <w:r>
        <w:rPr>
          <w:b w:val="0"/>
          <w:spacing w:val="80"/>
        </w:rPr>
        <w:t> </w:t>
      </w:r>
      <w:r>
        <w:rPr>
          <w:b w:val="0"/>
        </w:rPr>
        <w:t>na</w:t>
      </w:r>
      <w:r>
        <w:rPr>
          <w:b w:val="0"/>
          <w:spacing w:val="91"/>
        </w:rPr>
        <w:t> </w:t>
      </w:r>
      <w:r>
        <w:rPr>
          <w:b w:val="0"/>
          <w:u w:val="single"/>
        </w:rPr>
        <w:tab/>
        <w:tab/>
      </w:r>
      <w:r>
        <w:rPr>
          <w:b w:val="0"/>
        </w:rPr>
        <w:t>,</w:t>
      </w:r>
      <w:r>
        <w:rPr>
          <w:b w:val="0"/>
          <w:spacing w:val="58"/>
          <w:w w:val="150"/>
        </w:rPr>
        <w:t> </w:t>
      </w:r>
      <w:r>
        <w:rPr>
          <w:b w:val="0"/>
        </w:rPr>
        <w:t>neste</w:t>
      </w:r>
      <w:r>
        <w:rPr>
          <w:b w:val="0"/>
          <w:spacing w:val="61"/>
          <w:w w:val="150"/>
        </w:rPr>
        <w:t> </w:t>
      </w:r>
      <w:r>
        <w:rPr>
          <w:b w:val="0"/>
        </w:rPr>
        <w:t>ato</w:t>
      </w:r>
      <w:r>
        <w:rPr>
          <w:b w:val="0"/>
          <w:spacing w:val="64"/>
          <w:w w:val="150"/>
        </w:rPr>
        <w:t> </w:t>
      </w:r>
      <w:r>
        <w:rPr>
          <w:b w:val="0"/>
        </w:rPr>
        <w:t>representada</w:t>
      </w:r>
      <w:r>
        <w:rPr>
          <w:b w:val="0"/>
          <w:spacing w:val="63"/>
          <w:w w:val="150"/>
        </w:rPr>
        <w:t> </w:t>
      </w:r>
      <w:r>
        <w:rPr>
          <w:b w:val="0"/>
        </w:rPr>
        <w:t>pelo</w:t>
      </w:r>
      <w:r>
        <w:rPr>
          <w:b w:val="0"/>
          <w:spacing w:val="59"/>
          <w:w w:val="150"/>
        </w:rPr>
        <w:t> </w:t>
      </w:r>
      <w:r>
        <w:rPr>
          <w:b w:val="0"/>
          <w:spacing w:val="-5"/>
        </w:rPr>
        <w:t>Sr.</w:t>
      </w:r>
    </w:p>
    <w:p>
      <w:pPr>
        <w:pStyle w:val="BodyText"/>
        <w:tabs>
          <w:tab w:pos="2389" w:val="left" w:leader="none"/>
        </w:tabs>
        <w:ind w:left="539" w:right="541"/>
        <w:jc w:val="both"/>
        <w:rPr>
          <w:b w:val="0"/>
        </w:rPr>
      </w:pPr>
      <w:r>
        <w:rPr>
          <w:rFonts w:ascii="Times New Roman" w:hAnsi="Times New Roman"/>
          <w:u w:val="single"/>
        </w:rPr>
        <w:tab/>
      </w:r>
      <w:r>
        <w:rPr>
          <w:b w:val="0"/>
        </w:rPr>
        <w:t>“qualificação”, inscrito no CPF nº ***.</w:t>
      </w:r>
      <w:r>
        <w:rPr>
          <w:b w:val="0"/>
          <w:spacing w:val="80"/>
          <w:u w:val="single"/>
        </w:rPr>
        <w:t> </w:t>
      </w:r>
      <w:r>
        <w:rPr>
          <w:b w:val="0"/>
          <w:u w:val="single"/>
        </w:rPr>
        <w:t>.</w:t>
      </w:r>
      <w:r>
        <w:rPr>
          <w:b w:val="0"/>
          <w:spacing w:val="80"/>
          <w:u w:val="single"/>
        </w:rPr>
        <w:t> </w:t>
      </w:r>
      <w:r>
        <w:rPr>
          <w:b w:val="0"/>
        </w:rPr>
        <w:t>-**, no final assinado, doravante denominada CONTRATADA, resolvem firmar o presente contrato, em conformidade</w:t>
      </w:r>
      <w:r>
        <w:rPr>
          <w:b w:val="0"/>
          <w:spacing w:val="-10"/>
        </w:rPr>
        <w:t> </w:t>
      </w:r>
      <w:r>
        <w:rPr>
          <w:b w:val="0"/>
        </w:rPr>
        <w:t>com</w:t>
      </w:r>
      <w:r>
        <w:rPr>
          <w:b w:val="0"/>
          <w:spacing w:val="-10"/>
        </w:rPr>
        <w:t> </w:t>
      </w:r>
      <w:r>
        <w:rPr>
          <w:b w:val="0"/>
        </w:rPr>
        <w:t>o</w:t>
      </w:r>
      <w:r>
        <w:rPr>
          <w:b w:val="0"/>
          <w:spacing w:val="-12"/>
        </w:rPr>
        <w:t> </w:t>
      </w:r>
      <w:r>
        <w:rPr>
          <w:b w:val="0"/>
        </w:rPr>
        <w:t>Processo</w:t>
      </w:r>
      <w:r>
        <w:rPr>
          <w:b w:val="0"/>
          <w:spacing w:val="-5"/>
        </w:rPr>
        <w:t> </w:t>
      </w:r>
      <w:r>
        <w:rPr>
          <w:b w:val="0"/>
        </w:rPr>
        <w:t>Administrativo</w:t>
      </w:r>
      <w:r>
        <w:rPr>
          <w:b w:val="0"/>
          <w:spacing w:val="-12"/>
        </w:rPr>
        <w:t> </w:t>
      </w:r>
      <w:r>
        <w:rPr>
          <w:b w:val="0"/>
        </w:rPr>
        <w:t>de</w:t>
      </w:r>
      <w:r>
        <w:rPr>
          <w:b w:val="0"/>
          <w:spacing w:val="-10"/>
        </w:rPr>
        <w:t> </w:t>
      </w:r>
      <w:r>
        <w:rPr>
          <w:b w:val="0"/>
        </w:rPr>
        <w:t>Dispensa</w:t>
      </w:r>
      <w:r>
        <w:rPr>
          <w:b w:val="0"/>
          <w:spacing w:val="-10"/>
        </w:rPr>
        <w:t> </w:t>
      </w:r>
      <w:r>
        <w:rPr>
          <w:b w:val="0"/>
        </w:rPr>
        <w:t>de</w:t>
      </w:r>
      <w:r>
        <w:rPr>
          <w:b w:val="0"/>
          <w:spacing w:val="-10"/>
        </w:rPr>
        <w:t> </w:t>
      </w:r>
      <w:r>
        <w:rPr>
          <w:b w:val="0"/>
        </w:rPr>
        <w:t>Licitação</w:t>
      </w:r>
      <w:r>
        <w:rPr>
          <w:b w:val="0"/>
          <w:spacing w:val="-10"/>
        </w:rPr>
        <w:t> </w:t>
      </w:r>
      <w:r>
        <w:rPr>
          <w:b w:val="0"/>
        </w:rPr>
        <w:t>nº</w:t>
      </w:r>
      <w:r>
        <w:rPr>
          <w:b w:val="0"/>
          <w:spacing w:val="-11"/>
        </w:rPr>
        <w:t> </w:t>
      </w:r>
      <w:r>
        <w:rPr>
          <w:b w:val="0"/>
        </w:rPr>
        <w:t>002/2024-PDL, regime de execução indireto, empreitada por preço global, de acordo com o que preceitua a Lei Federal nº 14.133/2021, e suas alterações posteriores, sujeitando-se os contratantes às suas normas e às cláusulas e condições a seguir ajustadas:</w:t>
      </w:r>
    </w:p>
    <w:p>
      <w:pPr>
        <w:pStyle w:val="BodyText"/>
        <w:spacing w:before="4"/>
        <w:rPr>
          <w:b w:val="0"/>
        </w:rPr>
      </w:pPr>
    </w:p>
    <w:p>
      <w:pPr>
        <w:pStyle w:val="Heading2"/>
        <w:rPr>
          <w:b w:val="0"/>
        </w:rPr>
      </w:pPr>
      <w:r>
        <w:rPr>
          <w:b w:val="0"/>
          <w:spacing w:val="-2"/>
        </w:rPr>
        <w:t>CLÁUSULA</w:t>
      </w:r>
      <w:r>
        <w:rPr>
          <w:b w:val="0"/>
          <w:spacing w:val="-11"/>
        </w:rPr>
        <w:t> </w:t>
      </w:r>
      <w:r>
        <w:rPr>
          <w:b w:val="0"/>
          <w:spacing w:val="-2"/>
        </w:rPr>
        <w:t>PRIMEIRA</w:t>
      </w:r>
      <w:r>
        <w:rPr>
          <w:b w:val="0"/>
          <w:spacing w:val="-11"/>
        </w:rPr>
        <w:t> </w:t>
      </w:r>
      <w:r>
        <w:rPr>
          <w:b w:val="0"/>
          <w:spacing w:val="-2"/>
        </w:rPr>
        <w:t>-</w:t>
      </w:r>
      <w:r>
        <w:rPr>
          <w:b w:val="0"/>
          <w:spacing w:val="-7"/>
        </w:rPr>
        <w:t> </w:t>
      </w:r>
      <w:r>
        <w:rPr>
          <w:b w:val="0"/>
          <w:spacing w:val="-2"/>
        </w:rPr>
        <w:t>DO</w:t>
      </w:r>
      <w:r>
        <w:rPr>
          <w:b w:val="0"/>
          <w:spacing w:val="-9"/>
        </w:rPr>
        <w:t> </w:t>
      </w:r>
      <w:r>
        <w:rPr>
          <w:b w:val="0"/>
          <w:spacing w:val="-2"/>
        </w:rPr>
        <w:t>FUNDAMENTO</w:t>
      </w:r>
      <w:r>
        <w:rPr>
          <w:b w:val="0"/>
          <w:spacing w:val="-7"/>
        </w:rPr>
        <w:t> </w:t>
      </w:r>
      <w:r>
        <w:rPr>
          <w:b w:val="0"/>
          <w:spacing w:val="-4"/>
        </w:rPr>
        <w:t>LEGAL</w:t>
      </w:r>
    </w:p>
    <w:p>
      <w:pPr>
        <w:pStyle w:val="BodyText"/>
        <w:ind w:left="539"/>
        <w:rPr>
          <w:b w:val="0"/>
        </w:rPr>
      </w:pPr>
      <w:r>
        <w:rPr>
          <w:b w:val="0"/>
        </w:rPr>
        <w:t>1.1. Dispensa de Licitação nº 002/2024-PDL,</w:t>
      </w:r>
      <w:r>
        <w:rPr>
          <w:b w:val="0"/>
          <w:spacing w:val="-1"/>
        </w:rPr>
        <w:t> </w:t>
      </w:r>
      <w:r>
        <w:rPr>
          <w:b w:val="0"/>
        </w:rPr>
        <w:t>de acordo com o inciso II, do art. 75 da Lei Federal nº 14.133/2021.</w:t>
      </w:r>
    </w:p>
    <w:p>
      <w:pPr>
        <w:pStyle w:val="BodyText"/>
        <w:ind w:left="539"/>
        <w:rPr>
          <w:b w:val="0"/>
        </w:rPr>
      </w:pPr>
      <w:r>
        <w:rPr>
          <w:b w:val="0"/>
        </w:rPr>
        <w:t>1.2.</w:t>
      </w:r>
      <w:r>
        <w:rPr>
          <w:b w:val="0"/>
          <w:spacing w:val="-14"/>
        </w:rPr>
        <w:t> </w:t>
      </w:r>
      <w:r>
        <w:rPr>
          <w:b w:val="0"/>
        </w:rPr>
        <w:t>Aplica-se a este Termo de Contrato devorante do processo de Dispensa, nos casos omissos,</w:t>
      </w:r>
      <w:r>
        <w:rPr>
          <w:b w:val="0"/>
          <w:spacing w:val="40"/>
        </w:rPr>
        <w:t> </w:t>
      </w:r>
      <w:r>
        <w:rPr>
          <w:b w:val="0"/>
        </w:rPr>
        <w:t>aseguinte legislação:</w:t>
      </w:r>
    </w:p>
    <w:p>
      <w:pPr>
        <w:pStyle w:val="ListParagraph"/>
        <w:numPr>
          <w:ilvl w:val="0"/>
          <w:numId w:val="30"/>
        </w:numPr>
        <w:tabs>
          <w:tab w:pos="781" w:val="left" w:leader="none"/>
        </w:tabs>
        <w:spacing w:line="293" w:lineRule="exact" w:before="0" w:after="0"/>
        <w:ind w:left="780" w:right="0" w:hanging="242"/>
        <w:jc w:val="left"/>
        <w:rPr>
          <w:b w:val="0"/>
          <w:sz w:val="24"/>
        </w:rPr>
      </w:pPr>
      <w:r>
        <w:rPr>
          <w:b w:val="0"/>
          <w:sz w:val="24"/>
        </w:rPr>
        <w:t>Constituição</w:t>
      </w:r>
      <w:r>
        <w:rPr>
          <w:b w:val="0"/>
          <w:spacing w:val="-4"/>
          <w:sz w:val="24"/>
        </w:rPr>
        <w:t> </w:t>
      </w:r>
      <w:r>
        <w:rPr>
          <w:b w:val="0"/>
          <w:sz w:val="24"/>
        </w:rPr>
        <w:t>da</w:t>
      </w:r>
      <w:r>
        <w:rPr>
          <w:b w:val="0"/>
          <w:spacing w:val="-3"/>
          <w:sz w:val="24"/>
        </w:rPr>
        <w:t> </w:t>
      </w:r>
      <w:r>
        <w:rPr>
          <w:b w:val="0"/>
          <w:sz w:val="24"/>
        </w:rPr>
        <w:t>República</w:t>
      </w:r>
      <w:r>
        <w:rPr>
          <w:b w:val="0"/>
          <w:spacing w:val="-6"/>
          <w:sz w:val="24"/>
        </w:rPr>
        <w:t> </w:t>
      </w:r>
      <w:r>
        <w:rPr>
          <w:b w:val="0"/>
          <w:sz w:val="24"/>
        </w:rPr>
        <w:t>Federativa</w:t>
      </w:r>
      <w:r>
        <w:rPr>
          <w:b w:val="0"/>
          <w:spacing w:val="-2"/>
          <w:sz w:val="24"/>
        </w:rPr>
        <w:t> </w:t>
      </w:r>
      <w:r>
        <w:rPr>
          <w:b w:val="0"/>
          <w:sz w:val="24"/>
        </w:rPr>
        <w:t>do</w:t>
      </w:r>
      <w:r>
        <w:rPr>
          <w:b w:val="0"/>
          <w:spacing w:val="-4"/>
          <w:sz w:val="24"/>
        </w:rPr>
        <w:t> </w:t>
      </w:r>
      <w:r>
        <w:rPr>
          <w:b w:val="0"/>
          <w:sz w:val="24"/>
        </w:rPr>
        <w:t>Brasil</w:t>
      </w:r>
      <w:r>
        <w:rPr>
          <w:b w:val="0"/>
          <w:spacing w:val="-5"/>
          <w:sz w:val="24"/>
        </w:rPr>
        <w:t> </w:t>
      </w:r>
      <w:r>
        <w:rPr>
          <w:b w:val="0"/>
          <w:sz w:val="24"/>
        </w:rPr>
        <w:t>de</w:t>
      </w:r>
      <w:r>
        <w:rPr>
          <w:b w:val="0"/>
          <w:spacing w:val="-2"/>
          <w:sz w:val="24"/>
        </w:rPr>
        <w:t> 1988;</w:t>
      </w:r>
    </w:p>
    <w:p>
      <w:pPr>
        <w:pStyle w:val="ListParagraph"/>
        <w:numPr>
          <w:ilvl w:val="0"/>
          <w:numId w:val="30"/>
        </w:numPr>
        <w:tabs>
          <w:tab w:pos="790" w:val="left" w:leader="none"/>
        </w:tabs>
        <w:spacing w:line="240" w:lineRule="auto" w:before="0" w:after="0"/>
        <w:ind w:left="789" w:right="0" w:hanging="251"/>
        <w:jc w:val="left"/>
        <w:rPr>
          <w:b w:val="0"/>
          <w:sz w:val="24"/>
        </w:rPr>
      </w:pPr>
      <w:r>
        <w:rPr>
          <w:b w:val="0"/>
          <w:sz w:val="24"/>
        </w:rPr>
        <w:t>Lei</w:t>
      </w:r>
      <w:r>
        <w:rPr>
          <w:b w:val="0"/>
          <w:spacing w:val="-3"/>
          <w:sz w:val="24"/>
        </w:rPr>
        <w:t> </w:t>
      </w:r>
      <w:r>
        <w:rPr>
          <w:b w:val="0"/>
          <w:sz w:val="24"/>
        </w:rPr>
        <w:t>Federal</w:t>
      </w:r>
      <w:r>
        <w:rPr>
          <w:b w:val="0"/>
          <w:spacing w:val="-3"/>
          <w:sz w:val="24"/>
        </w:rPr>
        <w:t> </w:t>
      </w:r>
      <w:r>
        <w:rPr>
          <w:b w:val="0"/>
          <w:sz w:val="24"/>
        </w:rPr>
        <w:t>nº</w:t>
      </w:r>
      <w:r>
        <w:rPr>
          <w:b w:val="0"/>
          <w:spacing w:val="-1"/>
          <w:sz w:val="24"/>
        </w:rPr>
        <w:t> </w:t>
      </w:r>
      <w:r>
        <w:rPr>
          <w:b w:val="0"/>
          <w:sz w:val="24"/>
        </w:rPr>
        <w:t>14.133,</w:t>
      </w:r>
      <w:r>
        <w:rPr>
          <w:b w:val="0"/>
          <w:spacing w:val="-4"/>
          <w:sz w:val="24"/>
        </w:rPr>
        <w:t> </w:t>
      </w:r>
      <w:r>
        <w:rPr>
          <w:b w:val="0"/>
          <w:sz w:val="24"/>
        </w:rPr>
        <w:t>de</w:t>
      </w:r>
      <w:r>
        <w:rPr>
          <w:b w:val="0"/>
          <w:spacing w:val="-1"/>
          <w:sz w:val="24"/>
        </w:rPr>
        <w:t> </w:t>
      </w:r>
      <w:r>
        <w:rPr>
          <w:b w:val="0"/>
          <w:spacing w:val="-4"/>
          <w:sz w:val="24"/>
        </w:rPr>
        <w:t>2021;</w:t>
      </w:r>
    </w:p>
    <w:p>
      <w:pPr>
        <w:pStyle w:val="ListParagraph"/>
        <w:numPr>
          <w:ilvl w:val="0"/>
          <w:numId w:val="30"/>
        </w:numPr>
        <w:tabs>
          <w:tab w:pos="766" w:val="left" w:leader="none"/>
        </w:tabs>
        <w:spacing w:line="240" w:lineRule="auto" w:before="0" w:after="0"/>
        <w:ind w:left="765" w:right="0" w:hanging="227"/>
        <w:jc w:val="left"/>
        <w:rPr>
          <w:b w:val="0"/>
          <w:sz w:val="24"/>
        </w:rPr>
      </w:pPr>
      <w:r>
        <w:rPr>
          <w:b w:val="0"/>
          <w:sz w:val="24"/>
        </w:rPr>
        <w:t>Lei</w:t>
      </w:r>
      <w:r>
        <w:rPr>
          <w:b w:val="0"/>
          <w:spacing w:val="-3"/>
          <w:sz w:val="24"/>
        </w:rPr>
        <w:t> </w:t>
      </w:r>
      <w:r>
        <w:rPr>
          <w:b w:val="0"/>
          <w:sz w:val="24"/>
        </w:rPr>
        <w:t>Federal</w:t>
      </w:r>
      <w:r>
        <w:rPr>
          <w:b w:val="0"/>
          <w:spacing w:val="-3"/>
          <w:sz w:val="24"/>
        </w:rPr>
        <w:t> </w:t>
      </w:r>
      <w:r>
        <w:rPr>
          <w:b w:val="0"/>
          <w:sz w:val="24"/>
        </w:rPr>
        <w:t>nº</w:t>
      </w:r>
      <w:r>
        <w:rPr>
          <w:b w:val="0"/>
          <w:spacing w:val="-1"/>
          <w:sz w:val="24"/>
        </w:rPr>
        <w:t> </w:t>
      </w:r>
      <w:r>
        <w:rPr>
          <w:b w:val="0"/>
          <w:sz w:val="24"/>
        </w:rPr>
        <w:t>4.320,</w:t>
      </w:r>
      <w:r>
        <w:rPr>
          <w:b w:val="0"/>
          <w:spacing w:val="-3"/>
          <w:sz w:val="24"/>
        </w:rPr>
        <w:t> </w:t>
      </w:r>
      <w:r>
        <w:rPr>
          <w:b w:val="0"/>
          <w:sz w:val="24"/>
        </w:rPr>
        <w:t>de</w:t>
      </w:r>
      <w:r>
        <w:rPr>
          <w:b w:val="0"/>
          <w:spacing w:val="-5"/>
          <w:sz w:val="24"/>
        </w:rPr>
        <w:t> </w:t>
      </w:r>
      <w:r>
        <w:rPr>
          <w:b w:val="0"/>
          <w:spacing w:val="-4"/>
          <w:sz w:val="24"/>
        </w:rPr>
        <w:t>1964;</w:t>
      </w:r>
    </w:p>
    <w:p>
      <w:pPr>
        <w:pStyle w:val="ListParagraph"/>
        <w:numPr>
          <w:ilvl w:val="0"/>
          <w:numId w:val="30"/>
        </w:numPr>
        <w:tabs>
          <w:tab w:pos="790" w:val="left" w:leader="none"/>
        </w:tabs>
        <w:spacing w:line="240" w:lineRule="auto" w:before="0" w:after="0"/>
        <w:ind w:left="789" w:right="0" w:hanging="251"/>
        <w:jc w:val="left"/>
        <w:rPr>
          <w:b w:val="0"/>
          <w:sz w:val="24"/>
        </w:rPr>
      </w:pPr>
      <w:r>
        <w:rPr>
          <w:b w:val="0"/>
          <w:sz w:val="24"/>
        </w:rPr>
        <w:t>Lei</w:t>
      </w:r>
      <w:r>
        <w:rPr>
          <w:b w:val="0"/>
          <w:spacing w:val="-3"/>
          <w:sz w:val="24"/>
        </w:rPr>
        <w:t> </w:t>
      </w:r>
      <w:r>
        <w:rPr>
          <w:b w:val="0"/>
          <w:sz w:val="24"/>
        </w:rPr>
        <w:t>Complementar</w:t>
      </w:r>
      <w:r>
        <w:rPr>
          <w:b w:val="0"/>
          <w:spacing w:val="-3"/>
          <w:sz w:val="24"/>
        </w:rPr>
        <w:t> </w:t>
      </w:r>
      <w:r>
        <w:rPr>
          <w:b w:val="0"/>
          <w:sz w:val="24"/>
        </w:rPr>
        <w:t>Federal</w:t>
      </w:r>
      <w:r>
        <w:rPr>
          <w:b w:val="0"/>
          <w:spacing w:val="-2"/>
          <w:sz w:val="24"/>
        </w:rPr>
        <w:t> </w:t>
      </w:r>
      <w:r>
        <w:rPr>
          <w:b w:val="0"/>
          <w:sz w:val="24"/>
        </w:rPr>
        <w:t>nº</w:t>
      </w:r>
      <w:r>
        <w:rPr>
          <w:b w:val="0"/>
          <w:spacing w:val="-2"/>
          <w:sz w:val="24"/>
        </w:rPr>
        <w:t> </w:t>
      </w:r>
      <w:r>
        <w:rPr>
          <w:b w:val="0"/>
          <w:sz w:val="24"/>
        </w:rPr>
        <w:t>101,</w:t>
      </w:r>
      <w:r>
        <w:rPr>
          <w:b w:val="0"/>
          <w:spacing w:val="-9"/>
          <w:sz w:val="24"/>
        </w:rPr>
        <w:t> </w:t>
      </w:r>
      <w:r>
        <w:rPr>
          <w:b w:val="0"/>
          <w:sz w:val="24"/>
        </w:rPr>
        <w:t>de</w:t>
      </w:r>
      <w:r>
        <w:rPr>
          <w:b w:val="0"/>
          <w:spacing w:val="-1"/>
          <w:sz w:val="24"/>
        </w:rPr>
        <w:t> </w:t>
      </w:r>
      <w:r>
        <w:rPr>
          <w:b w:val="0"/>
          <w:spacing w:val="-4"/>
          <w:sz w:val="24"/>
        </w:rPr>
        <w:t>2000;</w:t>
      </w:r>
    </w:p>
    <w:p>
      <w:pPr>
        <w:pStyle w:val="ListParagraph"/>
        <w:numPr>
          <w:ilvl w:val="0"/>
          <w:numId w:val="30"/>
        </w:numPr>
        <w:tabs>
          <w:tab w:pos="785" w:val="left" w:leader="none"/>
        </w:tabs>
        <w:spacing w:line="240" w:lineRule="auto" w:before="0" w:after="0"/>
        <w:ind w:left="784" w:right="0" w:hanging="246"/>
        <w:jc w:val="left"/>
        <w:rPr>
          <w:b w:val="0"/>
          <w:sz w:val="24"/>
        </w:rPr>
      </w:pPr>
      <w:r>
        <w:rPr>
          <w:b w:val="0"/>
          <w:sz w:val="24"/>
        </w:rPr>
        <w:t>Lei</w:t>
      </w:r>
      <w:r>
        <w:rPr>
          <w:b w:val="0"/>
          <w:spacing w:val="-4"/>
          <w:sz w:val="24"/>
        </w:rPr>
        <w:t> </w:t>
      </w:r>
      <w:r>
        <w:rPr>
          <w:b w:val="0"/>
          <w:sz w:val="24"/>
        </w:rPr>
        <w:t>Complementar</w:t>
      </w:r>
      <w:r>
        <w:rPr>
          <w:b w:val="0"/>
          <w:spacing w:val="-4"/>
          <w:sz w:val="24"/>
        </w:rPr>
        <w:t> </w:t>
      </w:r>
      <w:r>
        <w:rPr>
          <w:b w:val="0"/>
          <w:sz w:val="24"/>
        </w:rPr>
        <w:t>123/2006</w:t>
      </w:r>
      <w:r>
        <w:rPr>
          <w:b w:val="0"/>
          <w:spacing w:val="-2"/>
          <w:sz w:val="24"/>
        </w:rPr>
        <w:t> </w:t>
      </w:r>
      <w:r>
        <w:rPr>
          <w:b w:val="0"/>
          <w:sz w:val="24"/>
        </w:rPr>
        <w:t>de</w:t>
      </w:r>
      <w:r>
        <w:rPr>
          <w:b w:val="0"/>
          <w:spacing w:val="-2"/>
          <w:sz w:val="24"/>
        </w:rPr>
        <w:t> </w:t>
      </w:r>
      <w:r>
        <w:rPr>
          <w:b w:val="0"/>
          <w:sz w:val="24"/>
        </w:rPr>
        <w:t>14</w:t>
      </w:r>
      <w:r>
        <w:rPr>
          <w:b w:val="0"/>
          <w:spacing w:val="-5"/>
          <w:sz w:val="24"/>
        </w:rPr>
        <w:t> </w:t>
      </w:r>
      <w:r>
        <w:rPr>
          <w:b w:val="0"/>
          <w:sz w:val="24"/>
        </w:rPr>
        <w:t>de</w:t>
      </w:r>
      <w:r>
        <w:rPr>
          <w:b w:val="0"/>
          <w:spacing w:val="-1"/>
          <w:sz w:val="24"/>
        </w:rPr>
        <w:t> </w:t>
      </w:r>
      <w:r>
        <w:rPr>
          <w:b w:val="0"/>
          <w:sz w:val="24"/>
        </w:rPr>
        <w:t>dezembro</w:t>
      </w:r>
      <w:r>
        <w:rPr>
          <w:b w:val="0"/>
          <w:spacing w:val="-3"/>
          <w:sz w:val="24"/>
        </w:rPr>
        <w:t> </w:t>
      </w:r>
      <w:r>
        <w:rPr>
          <w:b w:val="0"/>
          <w:sz w:val="24"/>
        </w:rPr>
        <w:t>de</w:t>
      </w:r>
      <w:r>
        <w:rPr>
          <w:b w:val="0"/>
          <w:spacing w:val="-1"/>
          <w:sz w:val="24"/>
        </w:rPr>
        <w:t> </w:t>
      </w:r>
      <w:r>
        <w:rPr>
          <w:b w:val="0"/>
          <w:spacing w:val="-2"/>
          <w:sz w:val="24"/>
        </w:rPr>
        <w:t>2006;</w:t>
      </w:r>
    </w:p>
    <w:p>
      <w:pPr>
        <w:pStyle w:val="ListParagraph"/>
        <w:numPr>
          <w:ilvl w:val="0"/>
          <w:numId w:val="30"/>
        </w:numPr>
        <w:tabs>
          <w:tab w:pos="737" w:val="left" w:leader="none"/>
        </w:tabs>
        <w:spacing w:line="240" w:lineRule="auto" w:before="0" w:after="0"/>
        <w:ind w:left="736" w:right="0" w:hanging="198"/>
        <w:jc w:val="left"/>
        <w:rPr>
          <w:b w:val="0"/>
          <w:sz w:val="24"/>
        </w:rPr>
      </w:pPr>
      <w:r>
        <w:rPr>
          <w:b w:val="0"/>
          <w:sz w:val="24"/>
        </w:rPr>
        <w:t>Instrução</w:t>
      </w:r>
      <w:r>
        <w:rPr>
          <w:b w:val="0"/>
          <w:spacing w:val="-4"/>
          <w:sz w:val="24"/>
        </w:rPr>
        <w:t> </w:t>
      </w:r>
      <w:r>
        <w:rPr>
          <w:b w:val="0"/>
          <w:sz w:val="24"/>
        </w:rPr>
        <w:t>Normativa</w:t>
      </w:r>
      <w:r>
        <w:rPr>
          <w:b w:val="0"/>
          <w:spacing w:val="-1"/>
          <w:sz w:val="24"/>
        </w:rPr>
        <w:t> </w:t>
      </w:r>
      <w:r>
        <w:rPr>
          <w:b w:val="0"/>
          <w:sz w:val="24"/>
        </w:rPr>
        <w:t>nº</w:t>
      </w:r>
      <w:r>
        <w:rPr>
          <w:b w:val="0"/>
          <w:spacing w:val="-2"/>
          <w:sz w:val="24"/>
        </w:rPr>
        <w:t> </w:t>
      </w:r>
      <w:r>
        <w:rPr>
          <w:b w:val="0"/>
          <w:sz w:val="24"/>
        </w:rPr>
        <w:t>68,</w:t>
      </w:r>
      <w:r>
        <w:rPr>
          <w:b w:val="0"/>
          <w:spacing w:val="-4"/>
          <w:sz w:val="24"/>
        </w:rPr>
        <w:t> </w:t>
      </w:r>
      <w:r>
        <w:rPr>
          <w:b w:val="0"/>
          <w:sz w:val="24"/>
        </w:rPr>
        <w:t>de</w:t>
      </w:r>
      <w:r>
        <w:rPr>
          <w:b w:val="0"/>
          <w:spacing w:val="3"/>
          <w:sz w:val="24"/>
        </w:rPr>
        <w:t> </w:t>
      </w:r>
      <w:r>
        <w:rPr>
          <w:b w:val="0"/>
          <w:sz w:val="24"/>
        </w:rPr>
        <w:t>8</w:t>
      </w:r>
      <w:r>
        <w:rPr>
          <w:b w:val="0"/>
          <w:spacing w:val="-5"/>
          <w:sz w:val="24"/>
        </w:rPr>
        <w:t> </w:t>
      </w:r>
      <w:r>
        <w:rPr>
          <w:b w:val="0"/>
          <w:sz w:val="24"/>
        </w:rPr>
        <w:t>de</w:t>
      </w:r>
      <w:r>
        <w:rPr>
          <w:b w:val="0"/>
          <w:spacing w:val="-2"/>
          <w:sz w:val="24"/>
        </w:rPr>
        <w:t> </w:t>
      </w:r>
      <w:r>
        <w:rPr>
          <w:b w:val="0"/>
          <w:sz w:val="24"/>
        </w:rPr>
        <w:t>Julho</w:t>
      </w:r>
      <w:r>
        <w:rPr>
          <w:b w:val="0"/>
          <w:spacing w:val="-3"/>
          <w:sz w:val="24"/>
        </w:rPr>
        <w:t> </w:t>
      </w:r>
      <w:r>
        <w:rPr>
          <w:b w:val="0"/>
          <w:sz w:val="24"/>
        </w:rPr>
        <w:t>de</w:t>
      </w:r>
      <w:r>
        <w:rPr>
          <w:b w:val="0"/>
          <w:spacing w:val="-2"/>
          <w:sz w:val="24"/>
        </w:rPr>
        <w:t> </w:t>
      </w:r>
      <w:r>
        <w:rPr>
          <w:b w:val="0"/>
          <w:spacing w:val="-4"/>
          <w:sz w:val="24"/>
        </w:rPr>
        <w:t>2021;</w:t>
      </w:r>
    </w:p>
    <w:p>
      <w:pPr>
        <w:pStyle w:val="BodyText"/>
        <w:spacing w:before="11"/>
        <w:rPr>
          <w:b w:val="0"/>
          <w:sz w:val="23"/>
        </w:rPr>
      </w:pPr>
    </w:p>
    <w:p>
      <w:pPr>
        <w:pStyle w:val="Heading2"/>
        <w:rPr>
          <w:b w:val="0"/>
        </w:rPr>
      </w:pPr>
      <w:r>
        <w:rPr>
          <w:b w:val="0"/>
        </w:rPr>
        <w:t>CLÁUSULA</w:t>
      </w:r>
      <w:r>
        <w:rPr>
          <w:b w:val="0"/>
          <w:spacing w:val="-14"/>
        </w:rPr>
        <w:t> </w:t>
      </w:r>
      <w:r>
        <w:rPr>
          <w:b w:val="0"/>
        </w:rPr>
        <w:t>SEGUNDA</w:t>
      </w:r>
      <w:r>
        <w:rPr>
          <w:b w:val="0"/>
          <w:spacing w:val="-13"/>
        </w:rPr>
        <w:t> </w:t>
      </w:r>
      <w:r>
        <w:rPr>
          <w:b w:val="0"/>
        </w:rPr>
        <w:t>-</w:t>
      </w:r>
      <w:r>
        <w:rPr>
          <w:b w:val="0"/>
          <w:spacing w:val="-14"/>
        </w:rPr>
        <w:t> </w:t>
      </w:r>
      <w:r>
        <w:rPr>
          <w:b w:val="0"/>
        </w:rPr>
        <w:t>DO</w:t>
      </w:r>
      <w:r>
        <w:rPr>
          <w:b w:val="0"/>
          <w:spacing w:val="-13"/>
        </w:rPr>
        <w:t> </w:t>
      </w:r>
      <w:r>
        <w:rPr>
          <w:b w:val="0"/>
          <w:spacing w:val="-2"/>
        </w:rPr>
        <w:t>OBJETO</w:t>
      </w:r>
    </w:p>
    <w:p>
      <w:pPr>
        <w:pStyle w:val="BodyText"/>
        <w:spacing w:before="1"/>
        <w:ind w:left="539" w:right="541"/>
        <w:jc w:val="both"/>
        <w:rPr>
          <w:b w:val="0"/>
        </w:rPr>
      </w:pPr>
      <w:r>
        <w:rPr>
          <w:b w:val="0"/>
        </w:rPr>
        <w:t>2.1.</w:t>
      </w:r>
      <w:r>
        <w:rPr>
          <w:b w:val="0"/>
          <w:spacing w:val="-14"/>
        </w:rPr>
        <w:t> </w:t>
      </w:r>
      <w:r>
        <w:rPr>
          <w:b w:val="0"/>
        </w:rPr>
        <w:t>Contratação</w:t>
      </w:r>
      <w:r>
        <w:rPr>
          <w:b w:val="0"/>
          <w:spacing w:val="-14"/>
        </w:rPr>
        <w:t> </w:t>
      </w:r>
      <w:r>
        <w:rPr>
          <w:b w:val="0"/>
        </w:rPr>
        <w:t>de</w:t>
      </w:r>
      <w:r>
        <w:rPr>
          <w:b w:val="0"/>
          <w:spacing w:val="-13"/>
        </w:rPr>
        <w:t> </w:t>
      </w:r>
      <w:r>
        <w:rPr>
          <w:b w:val="0"/>
        </w:rPr>
        <w:t>serviços</w:t>
      </w:r>
      <w:r>
        <w:rPr>
          <w:b w:val="0"/>
          <w:spacing w:val="-14"/>
        </w:rPr>
        <w:t> </w:t>
      </w:r>
      <w:r>
        <w:rPr>
          <w:b w:val="0"/>
        </w:rPr>
        <w:t>de</w:t>
      </w:r>
      <w:r>
        <w:rPr>
          <w:b w:val="0"/>
          <w:spacing w:val="-13"/>
        </w:rPr>
        <w:t> </w:t>
      </w:r>
      <w:r>
        <w:rPr>
          <w:b w:val="0"/>
        </w:rPr>
        <w:t>troncos</w:t>
      </w:r>
      <w:r>
        <w:rPr>
          <w:b w:val="0"/>
          <w:spacing w:val="-14"/>
        </w:rPr>
        <w:t> </w:t>
      </w:r>
      <w:r>
        <w:rPr>
          <w:b w:val="0"/>
        </w:rPr>
        <w:t>de</w:t>
      </w:r>
      <w:r>
        <w:rPr>
          <w:b w:val="0"/>
          <w:spacing w:val="-13"/>
        </w:rPr>
        <w:t> </w:t>
      </w:r>
      <w:r>
        <w:rPr>
          <w:b w:val="0"/>
        </w:rPr>
        <w:t>telefonia</w:t>
      </w:r>
      <w:r>
        <w:rPr>
          <w:b w:val="0"/>
          <w:spacing w:val="-14"/>
        </w:rPr>
        <w:t> </w:t>
      </w:r>
      <w:r>
        <w:rPr>
          <w:b w:val="0"/>
        </w:rPr>
        <w:t>E1-</w:t>
      </w:r>
      <w:r>
        <w:rPr>
          <w:b w:val="0"/>
          <w:spacing w:val="-14"/>
        </w:rPr>
        <w:t> </w:t>
      </w:r>
      <w:r>
        <w:rPr>
          <w:b w:val="0"/>
        </w:rPr>
        <w:t>R2</w:t>
      </w:r>
      <w:r>
        <w:rPr>
          <w:b w:val="0"/>
          <w:spacing w:val="-13"/>
        </w:rPr>
        <w:t> </w:t>
      </w:r>
      <w:r>
        <w:rPr>
          <w:b w:val="0"/>
        </w:rPr>
        <w:t>CAS</w:t>
      </w:r>
      <w:r>
        <w:rPr>
          <w:b w:val="0"/>
          <w:spacing w:val="-14"/>
        </w:rPr>
        <w:t> </w:t>
      </w:r>
      <w:r>
        <w:rPr>
          <w:b w:val="0"/>
        </w:rPr>
        <w:t>tronco</w:t>
      </w:r>
      <w:r>
        <w:rPr>
          <w:b w:val="0"/>
          <w:spacing w:val="-13"/>
        </w:rPr>
        <w:t> </w:t>
      </w:r>
      <w:r>
        <w:rPr>
          <w:b w:val="0"/>
        </w:rPr>
        <w:t>(mínimo</w:t>
      </w:r>
      <w:r>
        <w:rPr>
          <w:b w:val="0"/>
          <w:spacing w:val="-14"/>
        </w:rPr>
        <w:t> </w:t>
      </w:r>
      <w:r>
        <w:rPr>
          <w:b w:val="0"/>
        </w:rPr>
        <w:t>30</w:t>
      </w:r>
      <w:r>
        <w:rPr>
          <w:b w:val="0"/>
          <w:spacing w:val="-13"/>
        </w:rPr>
        <w:t> </w:t>
      </w:r>
      <w:r>
        <w:rPr>
          <w:b w:val="0"/>
        </w:rPr>
        <w:t>canais) com</w:t>
      </w:r>
      <w:r>
        <w:rPr>
          <w:b w:val="0"/>
          <w:spacing w:val="-1"/>
        </w:rPr>
        <w:t> </w:t>
      </w:r>
      <w:r>
        <w:rPr>
          <w:b w:val="0"/>
        </w:rPr>
        <w:t>CSP,</w:t>
      </w:r>
      <w:r>
        <w:rPr>
          <w:b w:val="0"/>
          <w:spacing w:val="-4"/>
        </w:rPr>
        <w:t> </w:t>
      </w:r>
      <w:r>
        <w:rPr>
          <w:b w:val="0"/>
        </w:rPr>
        <w:t>serviço</w:t>
      </w:r>
      <w:r>
        <w:rPr>
          <w:b w:val="0"/>
          <w:spacing w:val="-3"/>
        </w:rPr>
        <w:t> </w:t>
      </w:r>
      <w:r>
        <w:rPr>
          <w:b w:val="0"/>
        </w:rPr>
        <w:t>de</w:t>
      </w:r>
      <w:r>
        <w:rPr>
          <w:b w:val="0"/>
          <w:spacing w:val="-2"/>
        </w:rPr>
        <w:t> </w:t>
      </w:r>
      <w:r>
        <w:rPr>
          <w:b w:val="0"/>
        </w:rPr>
        <w:t>VC1, VC</w:t>
      </w:r>
      <w:r>
        <w:rPr>
          <w:b w:val="0"/>
          <w:spacing w:val="-2"/>
        </w:rPr>
        <w:t> </w:t>
      </w:r>
      <w:r>
        <w:rPr>
          <w:b w:val="0"/>
        </w:rPr>
        <w:t>2</w:t>
      </w:r>
      <w:r>
        <w:rPr>
          <w:b w:val="0"/>
          <w:spacing w:val="-5"/>
        </w:rPr>
        <w:t> </w:t>
      </w:r>
      <w:r>
        <w:rPr>
          <w:b w:val="0"/>
        </w:rPr>
        <w:t>e</w:t>
      </w:r>
      <w:r>
        <w:rPr>
          <w:b w:val="0"/>
          <w:spacing w:val="-2"/>
        </w:rPr>
        <w:t> </w:t>
      </w:r>
      <w:r>
        <w:rPr>
          <w:b w:val="0"/>
        </w:rPr>
        <w:t>VC</w:t>
      </w:r>
      <w:r>
        <w:rPr>
          <w:b w:val="0"/>
          <w:spacing w:val="-2"/>
        </w:rPr>
        <w:t> </w:t>
      </w:r>
      <w:r>
        <w:rPr>
          <w:b w:val="0"/>
        </w:rPr>
        <w:t>3.</w:t>
      </w:r>
      <w:r>
        <w:rPr>
          <w:b w:val="0"/>
          <w:spacing w:val="-4"/>
        </w:rPr>
        <w:t> </w:t>
      </w:r>
      <w:r>
        <w:rPr>
          <w:b w:val="0"/>
        </w:rPr>
        <w:t>Telefonia</w:t>
      </w:r>
      <w:r>
        <w:rPr>
          <w:b w:val="0"/>
          <w:spacing w:val="-1"/>
        </w:rPr>
        <w:t> </w:t>
      </w:r>
      <w:r>
        <w:rPr>
          <w:b w:val="0"/>
        </w:rPr>
        <w:t>móvel</w:t>
      </w:r>
      <w:r>
        <w:rPr>
          <w:b w:val="0"/>
          <w:spacing w:val="-3"/>
        </w:rPr>
        <w:t> </w:t>
      </w:r>
      <w:r>
        <w:rPr>
          <w:b w:val="0"/>
        </w:rPr>
        <w:t>local</w:t>
      </w:r>
      <w:r>
        <w:rPr>
          <w:b w:val="0"/>
          <w:spacing w:val="-3"/>
        </w:rPr>
        <w:t> </w:t>
      </w:r>
      <w:r>
        <w:rPr>
          <w:b w:val="0"/>
        </w:rPr>
        <w:t>e</w:t>
      </w:r>
      <w:r>
        <w:rPr>
          <w:b w:val="0"/>
          <w:spacing w:val="-2"/>
        </w:rPr>
        <w:t> </w:t>
      </w:r>
      <w:r>
        <w:rPr>
          <w:b w:val="0"/>
        </w:rPr>
        <w:t>nacional,</w:t>
      </w:r>
      <w:r>
        <w:rPr>
          <w:b w:val="0"/>
          <w:spacing w:val="-4"/>
        </w:rPr>
        <w:t> </w:t>
      </w:r>
      <w:r>
        <w:rPr>
          <w:b w:val="0"/>
        </w:rPr>
        <w:t>voz</w:t>
      </w:r>
      <w:r>
        <w:rPr>
          <w:b w:val="0"/>
          <w:spacing w:val="-2"/>
        </w:rPr>
        <w:t> </w:t>
      </w:r>
      <w:r>
        <w:rPr>
          <w:b w:val="0"/>
        </w:rPr>
        <w:t>e</w:t>
      </w:r>
      <w:r>
        <w:rPr>
          <w:b w:val="0"/>
          <w:spacing w:val="-2"/>
        </w:rPr>
        <w:t> </w:t>
      </w:r>
      <w:r>
        <w:rPr>
          <w:b w:val="0"/>
        </w:rPr>
        <w:t>internet</w:t>
      </w:r>
      <w:r>
        <w:rPr>
          <w:b w:val="0"/>
          <w:spacing w:val="-5"/>
        </w:rPr>
        <w:t> </w:t>
      </w:r>
      <w:r>
        <w:rPr>
          <w:b w:val="0"/>
        </w:rPr>
        <w:t>de dados móveis 4G ou superior, mínimo 10 GB por unidade de chip. Chip de dados para tablet</w:t>
      </w:r>
      <w:r>
        <w:rPr>
          <w:b w:val="0"/>
          <w:spacing w:val="-10"/>
        </w:rPr>
        <w:t> </w:t>
      </w:r>
      <w:r>
        <w:rPr>
          <w:b w:val="0"/>
        </w:rPr>
        <w:t>4G</w:t>
      </w:r>
      <w:r>
        <w:rPr>
          <w:b w:val="0"/>
          <w:spacing w:val="-10"/>
        </w:rPr>
        <w:t> </w:t>
      </w:r>
      <w:r>
        <w:rPr>
          <w:b w:val="0"/>
        </w:rPr>
        <w:t>ou</w:t>
      </w:r>
      <w:r>
        <w:rPr>
          <w:b w:val="0"/>
          <w:spacing w:val="-4"/>
        </w:rPr>
        <w:t> </w:t>
      </w:r>
      <w:r>
        <w:rPr>
          <w:b w:val="0"/>
        </w:rPr>
        <w:t>superior,</w:t>
      </w:r>
      <w:r>
        <w:rPr>
          <w:b w:val="0"/>
          <w:spacing w:val="-4"/>
        </w:rPr>
        <w:t> </w:t>
      </w:r>
      <w:r>
        <w:rPr>
          <w:b w:val="0"/>
        </w:rPr>
        <w:t>mínimo</w:t>
      </w:r>
      <w:r>
        <w:rPr>
          <w:b w:val="0"/>
          <w:spacing w:val="-8"/>
        </w:rPr>
        <w:t> </w:t>
      </w:r>
      <w:r>
        <w:rPr>
          <w:b w:val="0"/>
        </w:rPr>
        <w:t>10</w:t>
      </w:r>
      <w:r>
        <w:rPr>
          <w:b w:val="0"/>
          <w:spacing w:val="-5"/>
        </w:rPr>
        <w:t> </w:t>
      </w:r>
      <w:r>
        <w:rPr>
          <w:b w:val="0"/>
        </w:rPr>
        <w:t>GB</w:t>
      </w:r>
      <w:r>
        <w:rPr>
          <w:b w:val="0"/>
          <w:spacing w:val="-7"/>
        </w:rPr>
        <w:t> </w:t>
      </w:r>
      <w:r>
        <w:rPr>
          <w:b w:val="0"/>
        </w:rPr>
        <w:t>por</w:t>
      </w:r>
      <w:r>
        <w:rPr>
          <w:b w:val="0"/>
          <w:spacing w:val="-9"/>
        </w:rPr>
        <w:t> </w:t>
      </w:r>
      <w:r>
        <w:rPr>
          <w:b w:val="0"/>
        </w:rPr>
        <w:t>unidade</w:t>
      </w:r>
      <w:r>
        <w:rPr>
          <w:b w:val="0"/>
          <w:spacing w:val="-6"/>
        </w:rPr>
        <w:t> </w:t>
      </w:r>
      <w:r>
        <w:rPr>
          <w:b w:val="0"/>
        </w:rPr>
        <w:t>de</w:t>
      </w:r>
      <w:r>
        <w:rPr>
          <w:b w:val="0"/>
          <w:spacing w:val="-7"/>
        </w:rPr>
        <w:t> </w:t>
      </w:r>
      <w:r>
        <w:rPr>
          <w:b w:val="0"/>
        </w:rPr>
        <w:t>chip.</w:t>
      </w:r>
      <w:r>
        <w:rPr>
          <w:b w:val="0"/>
          <w:spacing w:val="-9"/>
        </w:rPr>
        <w:t> </w:t>
      </w:r>
      <w:r>
        <w:rPr>
          <w:b w:val="0"/>
        </w:rPr>
        <w:t>Serviço</w:t>
      </w:r>
      <w:r>
        <w:rPr>
          <w:b w:val="0"/>
          <w:spacing w:val="-8"/>
        </w:rPr>
        <w:t> </w:t>
      </w:r>
      <w:r>
        <w:rPr>
          <w:b w:val="0"/>
        </w:rPr>
        <w:t>de</w:t>
      </w:r>
      <w:r>
        <w:rPr>
          <w:b w:val="0"/>
          <w:spacing w:val="-6"/>
        </w:rPr>
        <w:t> </w:t>
      </w:r>
      <w:r>
        <w:rPr>
          <w:b w:val="0"/>
        </w:rPr>
        <w:t>telefonia</w:t>
      </w:r>
      <w:r>
        <w:rPr>
          <w:b w:val="0"/>
          <w:spacing w:val="-6"/>
        </w:rPr>
        <w:t> </w:t>
      </w:r>
      <w:r>
        <w:rPr>
          <w:b w:val="0"/>
        </w:rPr>
        <w:t>0800</w:t>
      </w:r>
      <w:r>
        <w:rPr>
          <w:b w:val="0"/>
          <w:spacing w:val="-9"/>
        </w:rPr>
        <w:t> </w:t>
      </w:r>
      <w:r>
        <w:rPr>
          <w:b w:val="0"/>
        </w:rPr>
        <w:t>local e</w:t>
      </w:r>
      <w:r>
        <w:rPr>
          <w:b w:val="0"/>
          <w:spacing w:val="-1"/>
        </w:rPr>
        <w:t> </w:t>
      </w:r>
      <w:r>
        <w:rPr>
          <w:b w:val="0"/>
        </w:rPr>
        <w:t>nacional</w:t>
      </w:r>
      <w:r>
        <w:rPr>
          <w:b w:val="0"/>
          <w:spacing w:val="-2"/>
        </w:rPr>
        <w:t> </w:t>
      </w:r>
      <w:r>
        <w:rPr>
          <w:b w:val="0"/>
        </w:rPr>
        <w:t>VC</w:t>
      </w:r>
      <w:r>
        <w:rPr>
          <w:b w:val="0"/>
          <w:spacing w:val="-1"/>
        </w:rPr>
        <w:t> </w:t>
      </w:r>
      <w:r>
        <w:rPr>
          <w:b w:val="0"/>
        </w:rPr>
        <w:t>1,</w:t>
      </w:r>
      <w:r>
        <w:rPr>
          <w:b w:val="0"/>
          <w:spacing w:val="-3"/>
        </w:rPr>
        <w:t> </w:t>
      </w:r>
      <w:r>
        <w:rPr>
          <w:b w:val="0"/>
        </w:rPr>
        <w:t>VC</w:t>
      </w:r>
      <w:r>
        <w:rPr>
          <w:b w:val="0"/>
          <w:spacing w:val="-1"/>
        </w:rPr>
        <w:t> </w:t>
      </w:r>
      <w:r>
        <w:rPr>
          <w:b w:val="0"/>
        </w:rPr>
        <w:t>2</w:t>
      </w:r>
      <w:r>
        <w:rPr>
          <w:b w:val="0"/>
          <w:spacing w:val="-4"/>
        </w:rPr>
        <w:t> </w:t>
      </w:r>
      <w:r>
        <w:rPr>
          <w:b w:val="0"/>
        </w:rPr>
        <w:t>e</w:t>
      </w:r>
      <w:r>
        <w:rPr>
          <w:b w:val="0"/>
          <w:spacing w:val="-1"/>
        </w:rPr>
        <w:t> </w:t>
      </w:r>
      <w:r>
        <w:rPr>
          <w:b w:val="0"/>
        </w:rPr>
        <w:t>VC 3, conforme</w:t>
      </w:r>
      <w:r>
        <w:rPr>
          <w:b w:val="0"/>
          <w:spacing w:val="-1"/>
        </w:rPr>
        <w:t> </w:t>
      </w:r>
      <w:r>
        <w:rPr>
          <w:b w:val="0"/>
        </w:rPr>
        <w:t>especificações</w:t>
      </w:r>
      <w:r>
        <w:rPr>
          <w:b w:val="0"/>
          <w:spacing w:val="-4"/>
        </w:rPr>
        <w:t> </w:t>
      </w:r>
      <w:r>
        <w:rPr>
          <w:b w:val="0"/>
        </w:rPr>
        <w:t>contidas</w:t>
      </w:r>
      <w:r>
        <w:rPr>
          <w:b w:val="0"/>
          <w:spacing w:val="-4"/>
        </w:rPr>
        <w:t> </w:t>
      </w:r>
      <w:r>
        <w:rPr>
          <w:b w:val="0"/>
        </w:rPr>
        <w:t>no Termo</w:t>
      </w:r>
      <w:r>
        <w:rPr>
          <w:b w:val="0"/>
          <w:spacing w:val="-2"/>
        </w:rPr>
        <w:t> </w:t>
      </w:r>
      <w:r>
        <w:rPr>
          <w:b w:val="0"/>
        </w:rPr>
        <w:t>de</w:t>
      </w:r>
      <w:r>
        <w:rPr>
          <w:b w:val="0"/>
          <w:spacing w:val="-1"/>
        </w:rPr>
        <w:t> </w:t>
      </w:r>
      <w:r>
        <w:rPr>
          <w:b w:val="0"/>
        </w:rPr>
        <w:t>Referência.</w:t>
      </w:r>
    </w:p>
    <w:p>
      <w:pPr>
        <w:pStyle w:val="BodyText"/>
        <w:spacing w:before="11"/>
        <w:rPr>
          <w:b w:val="0"/>
          <w:sz w:val="23"/>
        </w:rPr>
      </w:pPr>
    </w:p>
    <w:p>
      <w:pPr>
        <w:pStyle w:val="BodyText"/>
        <w:ind w:left="539"/>
        <w:jc w:val="both"/>
        <w:rPr>
          <w:b w:val="0"/>
        </w:rPr>
      </w:pPr>
      <w:r>
        <w:rPr>
          <w:b w:val="0"/>
        </w:rPr>
        <w:t>2.2</w:t>
      </w:r>
      <w:r>
        <w:rPr>
          <w:b w:val="0"/>
          <w:spacing w:val="-1"/>
        </w:rPr>
        <w:t> </w:t>
      </w:r>
      <w:r>
        <w:rPr>
          <w:b w:val="0"/>
        </w:rPr>
        <w:t>Do</w:t>
      </w:r>
      <w:r>
        <w:rPr>
          <w:b w:val="0"/>
          <w:spacing w:val="-4"/>
        </w:rPr>
        <w:t> </w:t>
      </w:r>
      <w:r>
        <w:rPr>
          <w:b w:val="0"/>
        </w:rPr>
        <w:t>detalhamento</w:t>
      </w:r>
      <w:r>
        <w:rPr>
          <w:b w:val="0"/>
          <w:spacing w:val="-3"/>
        </w:rPr>
        <w:t> </w:t>
      </w:r>
      <w:r>
        <w:rPr>
          <w:b w:val="0"/>
        </w:rPr>
        <w:t>dos</w:t>
      </w:r>
      <w:r>
        <w:rPr>
          <w:b w:val="0"/>
          <w:spacing w:val="-5"/>
        </w:rPr>
        <w:t> </w:t>
      </w:r>
      <w:r>
        <w:rPr>
          <w:b w:val="0"/>
          <w:spacing w:val="-2"/>
        </w:rPr>
        <w:t>serviços:</w:t>
      </w:r>
    </w:p>
    <w:p>
      <w:pPr>
        <w:spacing w:after="0"/>
        <w:jc w:val="both"/>
        <w:sectPr>
          <w:pgSz w:w="11910" w:h="16840"/>
          <w:pgMar w:header="708" w:footer="0" w:top="2420" w:bottom="280" w:left="1160" w:right="1160"/>
        </w:sectPr>
      </w:pPr>
    </w:p>
    <w:p>
      <w:pPr>
        <w:pStyle w:val="BodyText"/>
        <w:rPr>
          <w:b w:val="0"/>
          <w:sz w:val="20"/>
        </w:rPr>
      </w:pPr>
    </w:p>
    <w:p>
      <w:pPr>
        <w:pStyle w:val="BodyText"/>
        <w:rPr>
          <w:b w:val="0"/>
          <w:sz w:val="20"/>
        </w:rPr>
      </w:pPr>
    </w:p>
    <w:p>
      <w:pPr>
        <w:pStyle w:val="BodyText"/>
        <w:rPr>
          <w:b w:val="0"/>
          <w:sz w:val="20"/>
        </w:rPr>
      </w:pPr>
    </w:p>
    <w:p>
      <w:pPr>
        <w:pStyle w:val="BodyText"/>
        <w:spacing w:before="10"/>
        <w:rPr>
          <w:b w:val="0"/>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7140"/>
        <w:gridCol w:w="816"/>
        <w:gridCol w:w="802"/>
      </w:tblGrid>
      <w:tr>
        <w:trPr>
          <w:trHeight w:val="297" w:hRule="atLeast"/>
        </w:trPr>
        <w:tc>
          <w:tcPr>
            <w:tcW w:w="586" w:type="dxa"/>
            <w:shd w:val="clear" w:color="auto" w:fill="E7E6E6"/>
          </w:tcPr>
          <w:p>
            <w:pPr>
              <w:pStyle w:val="TableParagraph"/>
              <w:spacing w:line="276" w:lineRule="exact" w:before="1"/>
              <w:ind w:left="61" w:right="45"/>
              <w:jc w:val="center"/>
              <w:rPr>
                <w:rFonts w:ascii="Calibri Light"/>
                <w:b w:val="0"/>
                <w:sz w:val="24"/>
              </w:rPr>
            </w:pPr>
            <w:r>
              <w:rPr>
                <w:rFonts w:ascii="Calibri Light"/>
                <w:b w:val="0"/>
                <w:spacing w:val="-4"/>
                <w:sz w:val="24"/>
              </w:rPr>
              <w:t>Item</w:t>
            </w:r>
          </w:p>
        </w:tc>
        <w:tc>
          <w:tcPr>
            <w:tcW w:w="7140" w:type="dxa"/>
            <w:shd w:val="clear" w:color="auto" w:fill="E7E6E6"/>
          </w:tcPr>
          <w:p>
            <w:pPr>
              <w:pStyle w:val="TableParagraph"/>
              <w:spacing w:line="276" w:lineRule="exact" w:before="1"/>
              <w:ind w:left="2875" w:right="2855"/>
              <w:jc w:val="center"/>
              <w:rPr>
                <w:rFonts w:ascii="Calibri Light" w:hAnsi="Calibri Light"/>
                <w:b w:val="0"/>
                <w:sz w:val="24"/>
              </w:rPr>
            </w:pPr>
            <w:r>
              <w:rPr>
                <w:rFonts w:ascii="Calibri Light" w:hAnsi="Calibri Light"/>
                <w:b w:val="0"/>
                <w:spacing w:val="-2"/>
                <w:sz w:val="24"/>
              </w:rPr>
              <w:t>Especificações</w:t>
            </w:r>
          </w:p>
        </w:tc>
        <w:tc>
          <w:tcPr>
            <w:tcW w:w="816" w:type="dxa"/>
            <w:shd w:val="clear" w:color="auto" w:fill="E7E6E6"/>
          </w:tcPr>
          <w:p>
            <w:pPr>
              <w:pStyle w:val="TableParagraph"/>
              <w:spacing w:line="276" w:lineRule="exact" w:before="1"/>
              <w:ind w:left="158"/>
              <w:rPr>
                <w:rFonts w:ascii="Calibri Light"/>
                <w:b w:val="0"/>
                <w:sz w:val="24"/>
              </w:rPr>
            </w:pPr>
            <w:r>
              <w:rPr>
                <w:rFonts w:ascii="Calibri Light"/>
                <w:b w:val="0"/>
                <w:spacing w:val="-2"/>
                <w:sz w:val="24"/>
              </w:rPr>
              <w:t>Unid.</w:t>
            </w:r>
          </w:p>
        </w:tc>
        <w:tc>
          <w:tcPr>
            <w:tcW w:w="802" w:type="dxa"/>
            <w:shd w:val="clear" w:color="auto" w:fill="E7E6E6"/>
          </w:tcPr>
          <w:p>
            <w:pPr>
              <w:pStyle w:val="TableParagraph"/>
              <w:spacing w:line="276" w:lineRule="exact" w:before="1"/>
              <w:ind w:left="59" w:right="44"/>
              <w:jc w:val="center"/>
              <w:rPr>
                <w:rFonts w:ascii="Calibri Light"/>
                <w:b w:val="0"/>
                <w:sz w:val="24"/>
              </w:rPr>
            </w:pPr>
            <w:r>
              <w:rPr>
                <w:rFonts w:ascii="Calibri Light"/>
                <w:b w:val="0"/>
                <w:spacing w:val="-2"/>
                <w:sz w:val="24"/>
              </w:rPr>
              <w:t>Quant.</w:t>
            </w:r>
          </w:p>
        </w:tc>
      </w:tr>
      <w:tr>
        <w:trPr>
          <w:trHeight w:val="1756" w:hRule="atLeast"/>
        </w:trPr>
        <w:tc>
          <w:tcPr>
            <w:tcW w:w="586" w:type="dxa"/>
          </w:tcPr>
          <w:p>
            <w:pPr>
              <w:pStyle w:val="TableParagraph"/>
              <w:rPr>
                <w:rFonts w:ascii="Calibri Light"/>
                <w:b w:val="0"/>
                <w:sz w:val="24"/>
              </w:rPr>
            </w:pPr>
          </w:p>
          <w:p>
            <w:pPr>
              <w:pStyle w:val="TableParagraph"/>
              <w:spacing w:before="11"/>
              <w:rPr>
                <w:rFonts w:ascii="Calibri Light"/>
                <w:b w:val="0"/>
                <w:sz w:val="35"/>
              </w:rPr>
            </w:pPr>
          </w:p>
          <w:p>
            <w:pPr>
              <w:pStyle w:val="TableParagraph"/>
              <w:ind w:left="54" w:right="45"/>
              <w:jc w:val="center"/>
              <w:rPr>
                <w:rFonts w:ascii="Calibri Light"/>
                <w:b w:val="0"/>
                <w:sz w:val="24"/>
              </w:rPr>
            </w:pPr>
            <w:r>
              <w:rPr>
                <w:rFonts w:ascii="Calibri Light"/>
                <w:b w:val="0"/>
                <w:spacing w:val="-5"/>
                <w:sz w:val="24"/>
              </w:rPr>
              <w:t>01</w:t>
            </w:r>
          </w:p>
        </w:tc>
        <w:tc>
          <w:tcPr>
            <w:tcW w:w="7140" w:type="dxa"/>
          </w:tcPr>
          <w:p>
            <w:pPr>
              <w:pStyle w:val="TableParagraph"/>
              <w:spacing w:before="1"/>
              <w:ind w:left="71" w:right="58"/>
              <w:jc w:val="both"/>
              <w:rPr>
                <w:rFonts w:ascii="Calibri Light" w:hAnsi="Calibri Light"/>
                <w:b w:val="0"/>
                <w:sz w:val="24"/>
              </w:rPr>
            </w:pPr>
            <w:r>
              <w:rPr>
                <w:rFonts w:ascii="Calibri Light" w:hAnsi="Calibri Light"/>
                <w:b w:val="0"/>
                <w:sz w:val="24"/>
              </w:rPr>
              <w:t>Serviço de telefonia fixa compatível com tronco digital E1 - R2D sinalização R2 CAS</w:t>
            </w:r>
            <w:r>
              <w:rPr>
                <w:rFonts w:ascii="Calibri Light" w:hAnsi="Calibri Light"/>
                <w:b w:val="0"/>
                <w:spacing w:val="40"/>
                <w:sz w:val="24"/>
              </w:rPr>
              <w:t> </w:t>
            </w:r>
            <w:r>
              <w:rPr>
                <w:rFonts w:ascii="Calibri Light" w:hAnsi="Calibri Light"/>
                <w:b w:val="0"/>
                <w:sz w:val="24"/>
              </w:rPr>
              <w:t>Tronco (30 Canais Digitais), com portabilidade de número fixo já de uso do CRO/CE para ligações locais e nacionais ilimitadas</w:t>
            </w:r>
            <w:r>
              <w:rPr>
                <w:rFonts w:ascii="Calibri Light" w:hAnsi="Calibri Light"/>
                <w:b w:val="0"/>
                <w:spacing w:val="-7"/>
                <w:sz w:val="24"/>
              </w:rPr>
              <w:t> </w:t>
            </w:r>
            <w:r>
              <w:rPr>
                <w:rFonts w:ascii="Calibri Light" w:hAnsi="Calibri Light"/>
                <w:b w:val="0"/>
                <w:sz w:val="24"/>
              </w:rPr>
              <w:t>de</w:t>
            </w:r>
            <w:r>
              <w:rPr>
                <w:rFonts w:ascii="Calibri Light" w:hAnsi="Calibri Light"/>
                <w:b w:val="0"/>
                <w:spacing w:val="-4"/>
                <w:sz w:val="24"/>
              </w:rPr>
              <w:t> </w:t>
            </w:r>
            <w:r>
              <w:rPr>
                <w:rFonts w:ascii="Calibri Light" w:hAnsi="Calibri Light"/>
                <w:b w:val="0"/>
                <w:sz w:val="24"/>
              </w:rPr>
              <w:t>qualquer</w:t>
            </w:r>
            <w:r>
              <w:rPr>
                <w:rFonts w:ascii="Calibri Light" w:hAnsi="Calibri Light"/>
                <w:b w:val="0"/>
                <w:spacing w:val="-6"/>
                <w:sz w:val="24"/>
              </w:rPr>
              <w:t> </w:t>
            </w:r>
            <w:r>
              <w:rPr>
                <w:rFonts w:ascii="Calibri Light" w:hAnsi="Calibri Light"/>
                <w:b w:val="0"/>
                <w:sz w:val="24"/>
              </w:rPr>
              <w:t>operadora</w:t>
            </w:r>
            <w:r>
              <w:rPr>
                <w:rFonts w:ascii="Calibri Light" w:hAnsi="Calibri Light"/>
                <w:b w:val="0"/>
                <w:spacing w:val="-7"/>
                <w:sz w:val="24"/>
              </w:rPr>
              <w:t> </w:t>
            </w:r>
            <w:r>
              <w:rPr>
                <w:rFonts w:ascii="Calibri Light" w:hAnsi="Calibri Light"/>
                <w:b w:val="0"/>
                <w:sz w:val="24"/>
              </w:rPr>
              <w:t>desde</w:t>
            </w:r>
            <w:r>
              <w:rPr>
                <w:rFonts w:ascii="Calibri Light" w:hAnsi="Calibri Light"/>
                <w:b w:val="0"/>
                <w:spacing w:val="-4"/>
                <w:sz w:val="24"/>
              </w:rPr>
              <w:t> </w:t>
            </w:r>
            <w:r>
              <w:rPr>
                <w:rFonts w:ascii="Calibri Light" w:hAnsi="Calibri Light"/>
                <w:b w:val="0"/>
                <w:sz w:val="24"/>
              </w:rPr>
              <w:t>que</w:t>
            </w:r>
            <w:r>
              <w:rPr>
                <w:rFonts w:ascii="Calibri Light" w:hAnsi="Calibri Light"/>
                <w:b w:val="0"/>
                <w:spacing w:val="-7"/>
                <w:sz w:val="24"/>
              </w:rPr>
              <w:t> </w:t>
            </w:r>
            <w:r>
              <w:rPr>
                <w:rFonts w:ascii="Calibri Light" w:hAnsi="Calibri Light"/>
                <w:b w:val="0"/>
                <w:sz w:val="24"/>
              </w:rPr>
              <w:t>utilize</w:t>
            </w:r>
            <w:r>
              <w:rPr>
                <w:rFonts w:ascii="Calibri Light" w:hAnsi="Calibri Light"/>
                <w:b w:val="0"/>
                <w:spacing w:val="40"/>
                <w:sz w:val="24"/>
              </w:rPr>
              <w:t> </w:t>
            </w:r>
            <w:r>
              <w:rPr>
                <w:rFonts w:ascii="Calibri Light" w:hAnsi="Calibri Light"/>
                <w:b w:val="0"/>
                <w:sz w:val="24"/>
              </w:rPr>
              <w:t>o</w:t>
            </w:r>
            <w:r>
              <w:rPr>
                <w:rFonts w:ascii="Calibri Light" w:hAnsi="Calibri Light"/>
                <w:b w:val="0"/>
                <w:spacing w:val="-5"/>
                <w:sz w:val="24"/>
              </w:rPr>
              <w:t> </w:t>
            </w:r>
            <w:r>
              <w:rPr>
                <w:rFonts w:ascii="Calibri Light" w:hAnsi="Calibri Light"/>
                <w:b w:val="0"/>
                <w:sz w:val="24"/>
              </w:rPr>
              <w:t>CSP</w:t>
            </w:r>
            <w:r>
              <w:rPr>
                <w:rFonts w:ascii="Calibri Light" w:hAnsi="Calibri Light"/>
                <w:b w:val="0"/>
                <w:spacing w:val="-7"/>
                <w:sz w:val="24"/>
              </w:rPr>
              <w:t> </w:t>
            </w:r>
            <w:r>
              <w:rPr>
                <w:rFonts w:ascii="Calibri Light" w:hAnsi="Calibri Light"/>
                <w:b w:val="0"/>
                <w:sz w:val="24"/>
              </w:rPr>
              <w:t>(</w:t>
            </w:r>
            <w:r>
              <w:rPr>
                <w:rFonts w:ascii="Calibri Light" w:hAnsi="Calibri Light"/>
                <w:b w:val="0"/>
                <w:spacing w:val="-5"/>
                <w:sz w:val="24"/>
              </w:rPr>
              <w:t> </w:t>
            </w:r>
            <w:r>
              <w:rPr>
                <w:rFonts w:ascii="Calibri Light" w:hAnsi="Calibri Light"/>
                <w:b w:val="0"/>
                <w:sz w:val="24"/>
              </w:rPr>
              <w:t>da</w:t>
            </w:r>
            <w:r>
              <w:rPr>
                <w:rFonts w:ascii="Calibri Light" w:hAnsi="Calibri Light"/>
                <w:b w:val="0"/>
                <w:spacing w:val="-3"/>
                <w:sz w:val="24"/>
              </w:rPr>
              <w:t> </w:t>
            </w:r>
            <w:r>
              <w:rPr>
                <w:rFonts w:ascii="Calibri Light" w:hAnsi="Calibri Light"/>
                <w:b w:val="0"/>
                <w:sz w:val="24"/>
              </w:rPr>
              <w:t>operadora CONTRATADA),</w:t>
            </w:r>
            <w:r>
              <w:rPr>
                <w:rFonts w:ascii="Calibri Light" w:hAnsi="Calibri Light"/>
                <w:b w:val="0"/>
                <w:spacing w:val="42"/>
                <w:sz w:val="24"/>
              </w:rPr>
              <w:t> </w:t>
            </w:r>
            <w:r>
              <w:rPr>
                <w:rFonts w:ascii="Calibri Light" w:hAnsi="Calibri Light"/>
                <w:b w:val="0"/>
                <w:sz w:val="24"/>
              </w:rPr>
              <w:t>com</w:t>
            </w:r>
            <w:r>
              <w:rPr>
                <w:rFonts w:ascii="Calibri Light" w:hAnsi="Calibri Light"/>
                <w:b w:val="0"/>
                <w:spacing w:val="50"/>
                <w:sz w:val="24"/>
              </w:rPr>
              <w:t> </w:t>
            </w:r>
            <w:r>
              <w:rPr>
                <w:rFonts w:ascii="Calibri Light" w:hAnsi="Calibri Light"/>
                <w:b w:val="0"/>
                <w:sz w:val="24"/>
              </w:rPr>
              <w:t>ligações</w:t>
            </w:r>
            <w:r>
              <w:rPr>
                <w:rFonts w:ascii="Calibri Light" w:hAnsi="Calibri Light"/>
                <w:b w:val="0"/>
                <w:spacing w:val="48"/>
                <w:sz w:val="24"/>
              </w:rPr>
              <w:t> </w:t>
            </w:r>
            <w:r>
              <w:rPr>
                <w:rFonts w:ascii="Calibri Light" w:hAnsi="Calibri Light"/>
                <w:b w:val="0"/>
                <w:sz w:val="24"/>
              </w:rPr>
              <w:t>Ilimitadas</w:t>
            </w:r>
            <w:r>
              <w:rPr>
                <w:rFonts w:ascii="Calibri Light" w:hAnsi="Calibri Light"/>
                <w:b w:val="0"/>
                <w:spacing w:val="43"/>
                <w:sz w:val="24"/>
              </w:rPr>
              <w:t> </w:t>
            </w:r>
            <w:r>
              <w:rPr>
                <w:rFonts w:ascii="Calibri Light" w:hAnsi="Calibri Light"/>
                <w:b w:val="0"/>
                <w:sz w:val="24"/>
              </w:rPr>
              <w:t>para</w:t>
            </w:r>
            <w:r>
              <w:rPr>
                <w:rFonts w:ascii="Calibri Light" w:hAnsi="Calibri Light"/>
                <w:b w:val="0"/>
                <w:spacing w:val="47"/>
                <w:sz w:val="24"/>
              </w:rPr>
              <w:t> </w:t>
            </w:r>
            <w:r>
              <w:rPr>
                <w:rFonts w:ascii="Calibri Light" w:hAnsi="Calibri Light"/>
                <w:b w:val="0"/>
                <w:sz w:val="24"/>
              </w:rPr>
              <w:t>qualquer</w:t>
            </w:r>
            <w:r>
              <w:rPr>
                <w:rFonts w:ascii="Calibri Light" w:hAnsi="Calibri Light"/>
                <w:b w:val="0"/>
                <w:spacing w:val="43"/>
                <w:sz w:val="24"/>
              </w:rPr>
              <w:t> </w:t>
            </w:r>
            <w:r>
              <w:rPr>
                <w:rFonts w:ascii="Calibri Light" w:hAnsi="Calibri Light"/>
                <w:b w:val="0"/>
                <w:sz w:val="24"/>
              </w:rPr>
              <w:t>número</w:t>
            </w:r>
            <w:r>
              <w:rPr>
                <w:rFonts w:ascii="Calibri Light" w:hAnsi="Calibri Light"/>
                <w:b w:val="0"/>
                <w:spacing w:val="45"/>
                <w:sz w:val="24"/>
              </w:rPr>
              <w:t> </w:t>
            </w:r>
            <w:r>
              <w:rPr>
                <w:rFonts w:ascii="Calibri Light" w:hAnsi="Calibri Light"/>
                <w:b w:val="0"/>
                <w:spacing w:val="-2"/>
                <w:sz w:val="24"/>
              </w:rPr>
              <w:t>Móvel</w:t>
            </w:r>
          </w:p>
          <w:p>
            <w:pPr>
              <w:pStyle w:val="TableParagraph"/>
              <w:spacing w:line="270" w:lineRule="exact"/>
              <w:ind w:left="71"/>
              <w:jc w:val="both"/>
              <w:rPr>
                <w:rFonts w:ascii="Calibri Light" w:hAnsi="Calibri Light"/>
                <w:b w:val="0"/>
                <w:sz w:val="24"/>
              </w:rPr>
            </w:pPr>
            <w:r>
              <w:rPr>
                <w:rFonts w:ascii="Calibri Light" w:hAnsi="Calibri Light"/>
                <w:b w:val="0"/>
                <w:sz w:val="24"/>
              </w:rPr>
              <w:t>DDD</w:t>
            </w:r>
            <w:r>
              <w:rPr>
                <w:rFonts w:ascii="Calibri Light" w:hAnsi="Calibri Light"/>
                <w:b w:val="0"/>
                <w:spacing w:val="50"/>
                <w:sz w:val="24"/>
              </w:rPr>
              <w:t> </w:t>
            </w:r>
            <w:r>
              <w:rPr>
                <w:rFonts w:ascii="Calibri Light" w:hAnsi="Calibri Light"/>
                <w:b w:val="0"/>
                <w:sz w:val="24"/>
              </w:rPr>
              <w:t>de</w:t>
            </w:r>
            <w:r>
              <w:rPr>
                <w:rFonts w:ascii="Calibri Light" w:hAnsi="Calibri Light"/>
                <w:b w:val="0"/>
                <w:spacing w:val="-2"/>
                <w:sz w:val="24"/>
              </w:rPr>
              <w:t> </w:t>
            </w:r>
            <w:r>
              <w:rPr>
                <w:rFonts w:ascii="Calibri Light" w:hAnsi="Calibri Light"/>
                <w:b w:val="0"/>
                <w:sz w:val="24"/>
              </w:rPr>
              <w:t>qualquer</w:t>
            </w:r>
            <w:r>
              <w:rPr>
                <w:rFonts w:ascii="Calibri Light" w:hAnsi="Calibri Light"/>
                <w:b w:val="0"/>
                <w:spacing w:val="-4"/>
                <w:sz w:val="24"/>
              </w:rPr>
              <w:t> </w:t>
            </w:r>
            <w:r>
              <w:rPr>
                <w:rFonts w:ascii="Calibri Light" w:hAnsi="Calibri Light"/>
                <w:b w:val="0"/>
                <w:sz w:val="24"/>
              </w:rPr>
              <w:t>operadora</w:t>
            </w:r>
            <w:r>
              <w:rPr>
                <w:rFonts w:ascii="Calibri Light" w:hAnsi="Calibri Light"/>
                <w:b w:val="0"/>
                <w:spacing w:val="-1"/>
                <w:sz w:val="24"/>
              </w:rPr>
              <w:t> </w:t>
            </w:r>
            <w:r>
              <w:rPr>
                <w:rFonts w:ascii="Calibri Light" w:hAnsi="Calibri Light"/>
                <w:b w:val="0"/>
                <w:sz w:val="24"/>
              </w:rPr>
              <w:t>com</w:t>
            </w:r>
            <w:r>
              <w:rPr>
                <w:rFonts w:ascii="Calibri Light" w:hAnsi="Calibri Light"/>
                <w:b w:val="0"/>
                <w:spacing w:val="-2"/>
                <w:sz w:val="24"/>
              </w:rPr>
              <w:t> </w:t>
            </w:r>
            <w:r>
              <w:rPr>
                <w:rFonts w:ascii="Calibri Light" w:hAnsi="Calibri Light"/>
                <w:b w:val="0"/>
                <w:sz w:val="24"/>
              </w:rPr>
              <w:t>serviço</w:t>
            </w:r>
            <w:r>
              <w:rPr>
                <w:rFonts w:ascii="Calibri Light" w:hAnsi="Calibri Light"/>
                <w:b w:val="0"/>
                <w:spacing w:val="-3"/>
                <w:sz w:val="24"/>
              </w:rPr>
              <w:t> </w:t>
            </w:r>
            <w:r>
              <w:rPr>
                <w:rFonts w:ascii="Calibri Light" w:hAnsi="Calibri Light"/>
                <w:b w:val="0"/>
                <w:sz w:val="24"/>
              </w:rPr>
              <w:t>de</w:t>
            </w:r>
            <w:r>
              <w:rPr>
                <w:rFonts w:ascii="Calibri Light" w:hAnsi="Calibri Light"/>
                <w:b w:val="0"/>
                <w:spacing w:val="-2"/>
                <w:sz w:val="24"/>
              </w:rPr>
              <w:t> </w:t>
            </w:r>
            <w:r>
              <w:rPr>
                <w:rFonts w:ascii="Calibri Light" w:hAnsi="Calibri Light"/>
                <w:b w:val="0"/>
                <w:sz w:val="24"/>
              </w:rPr>
              <w:t>VC1,</w:t>
            </w:r>
            <w:r>
              <w:rPr>
                <w:rFonts w:ascii="Calibri Light" w:hAnsi="Calibri Light"/>
                <w:b w:val="0"/>
                <w:spacing w:val="1"/>
                <w:sz w:val="24"/>
              </w:rPr>
              <w:t> </w:t>
            </w:r>
            <w:r>
              <w:rPr>
                <w:rFonts w:ascii="Calibri Light" w:hAnsi="Calibri Light"/>
                <w:b w:val="0"/>
                <w:sz w:val="24"/>
              </w:rPr>
              <w:t>VC2</w:t>
            </w:r>
            <w:r>
              <w:rPr>
                <w:rFonts w:ascii="Calibri Light" w:hAnsi="Calibri Light"/>
                <w:b w:val="0"/>
                <w:spacing w:val="-5"/>
                <w:sz w:val="24"/>
              </w:rPr>
              <w:t> </w:t>
            </w:r>
            <w:r>
              <w:rPr>
                <w:rFonts w:ascii="Calibri Light" w:hAnsi="Calibri Light"/>
                <w:b w:val="0"/>
                <w:sz w:val="24"/>
              </w:rPr>
              <w:t>e</w:t>
            </w:r>
            <w:r>
              <w:rPr>
                <w:rFonts w:ascii="Calibri Light" w:hAnsi="Calibri Light"/>
                <w:b w:val="0"/>
                <w:spacing w:val="-2"/>
                <w:sz w:val="24"/>
              </w:rPr>
              <w:t> </w:t>
            </w:r>
            <w:r>
              <w:rPr>
                <w:rFonts w:ascii="Calibri Light" w:hAnsi="Calibri Light"/>
                <w:b w:val="0"/>
                <w:spacing w:val="-4"/>
                <w:sz w:val="24"/>
              </w:rPr>
              <w:t>VC3;</w:t>
            </w:r>
          </w:p>
        </w:tc>
        <w:tc>
          <w:tcPr>
            <w:tcW w:w="816" w:type="dxa"/>
          </w:tcPr>
          <w:p>
            <w:pPr>
              <w:pStyle w:val="TableParagraph"/>
              <w:rPr>
                <w:rFonts w:ascii="Calibri Light"/>
                <w:b w:val="0"/>
                <w:sz w:val="24"/>
              </w:rPr>
            </w:pPr>
          </w:p>
          <w:p>
            <w:pPr>
              <w:pStyle w:val="TableParagraph"/>
              <w:spacing w:before="11"/>
              <w:rPr>
                <w:rFonts w:ascii="Calibri Light"/>
                <w:b w:val="0"/>
                <w:sz w:val="35"/>
              </w:rPr>
            </w:pPr>
          </w:p>
          <w:p>
            <w:pPr>
              <w:pStyle w:val="TableParagraph"/>
              <w:ind w:left="201"/>
              <w:rPr>
                <w:rFonts w:ascii="Calibri Light" w:hAnsi="Calibri Light"/>
                <w:b w:val="0"/>
                <w:sz w:val="24"/>
              </w:rPr>
            </w:pPr>
            <w:r>
              <w:rPr>
                <w:rFonts w:ascii="Calibri Light" w:hAnsi="Calibri Light"/>
                <w:b w:val="0"/>
                <w:spacing w:val="-5"/>
                <w:sz w:val="24"/>
              </w:rPr>
              <w:t>Mês</w:t>
            </w:r>
          </w:p>
        </w:tc>
        <w:tc>
          <w:tcPr>
            <w:tcW w:w="802" w:type="dxa"/>
          </w:tcPr>
          <w:p>
            <w:pPr>
              <w:pStyle w:val="TableParagraph"/>
              <w:rPr>
                <w:rFonts w:ascii="Calibri Light"/>
                <w:b w:val="0"/>
                <w:sz w:val="24"/>
              </w:rPr>
            </w:pPr>
          </w:p>
          <w:p>
            <w:pPr>
              <w:pStyle w:val="TableParagraph"/>
              <w:spacing w:before="11"/>
              <w:rPr>
                <w:rFonts w:ascii="Calibri Light"/>
                <w:b w:val="0"/>
                <w:sz w:val="35"/>
              </w:rPr>
            </w:pPr>
          </w:p>
          <w:p>
            <w:pPr>
              <w:pStyle w:val="TableParagraph"/>
              <w:ind w:left="49" w:right="44"/>
              <w:jc w:val="center"/>
              <w:rPr>
                <w:rFonts w:ascii="Calibri Light"/>
                <w:b w:val="0"/>
                <w:sz w:val="24"/>
              </w:rPr>
            </w:pPr>
            <w:r>
              <w:rPr>
                <w:rFonts w:ascii="Calibri Light"/>
                <w:b w:val="0"/>
                <w:spacing w:val="-5"/>
                <w:sz w:val="24"/>
              </w:rPr>
              <w:t>12</w:t>
            </w:r>
          </w:p>
        </w:tc>
      </w:tr>
      <w:tr>
        <w:trPr>
          <w:trHeight w:val="1464" w:hRule="atLeast"/>
        </w:trPr>
        <w:tc>
          <w:tcPr>
            <w:tcW w:w="586" w:type="dxa"/>
          </w:tcPr>
          <w:p>
            <w:pPr>
              <w:pStyle w:val="TableParagraph"/>
              <w:rPr>
                <w:rFonts w:ascii="Calibri Light"/>
                <w:b w:val="0"/>
                <w:sz w:val="24"/>
              </w:rPr>
            </w:pPr>
          </w:p>
          <w:p>
            <w:pPr>
              <w:pStyle w:val="TableParagraph"/>
              <w:spacing w:before="1"/>
              <w:rPr>
                <w:rFonts w:ascii="Calibri Light"/>
                <w:b w:val="0"/>
                <w:sz w:val="24"/>
              </w:rPr>
            </w:pPr>
          </w:p>
          <w:p>
            <w:pPr>
              <w:pStyle w:val="TableParagraph"/>
              <w:spacing w:before="1"/>
              <w:ind w:left="54" w:right="45"/>
              <w:jc w:val="center"/>
              <w:rPr>
                <w:rFonts w:ascii="Calibri Light"/>
                <w:b w:val="0"/>
                <w:sz w:val="24"/>
              </w:rPr>
            </w:pPr>
            <w:r>
              <w:rPr>
                <w:rFonts w:ascii="Calibri Light"/>
                <w:b w:val="0"/>
                <w:spacing w:val="-5"/>
                <w:sz w:val="24"/>
              </w:rPr>
              <w:t>02</w:t>
            </w:r>
          </w:p>
        </w:tc>
        <w:tc>
          <w:tcPr>
            <w:tcW w:w="7140" w:type="dxa"/>
          </w:tcPr>
          <w:p>
            <w:pPr>
              <w:pStyle w:val="TableParagraph"/>
              <w:spacing w:before="1"/>
              <w:ind w:left="71" w:right="59"/>
              <w:jc w:val="both"/>
              <w:rPr>
                <w:rFonts w:ascii="Calibri Light" w:hAnsi="Calibri Light"/>
                <w:b w:val="0"/>
                <w:sz w:val="24"/>
              </w:rPr>
            </w:pPr>
            <w:r>
              <w:rPr>
                <w:rFonts w:ascii="Calibri Light" w:hAnsi="Calibri Light"/>
                <w:b w:val="0"/>
                <w:sz w:val="24"/>
              </w:rPr>
              <w:t>Serviço de telefonia móvel, mediante fornecimento de 20 chips novos, compatível com portabilidade, para transmissão de voz para ligações locais</w:t>
            </w:r>
            <w:r>
              <w:rPr>
                <w:rFonts w:ascii="Calibri Light" w:hAnsi="Calibri Light"/>
                <w:b w:val="0"/>
                <w:spacing w:val="-6"/>
                <w:sz w:val="24"/>
              </w:rPr>
              <w:t> </w:t>
            </w:r>
            <w:r>
              <w:rPr>
                <w:rFonts w:ascii="Calibri Light" w:hAnsi="Calibri Light"/>
                <w:b w:val="0"/>
                <w:sz w:val="24"/>
              </w:rPr>
              <w:t>e</w:t>
            </w:r>
            <w:r>
              <w:rPr>
                <w:rFonts w:ascii="Calibri Light" w:hAnsi="Calibri Light"/>
                <w:b w:val="0"/>
                <w:spacing w:val="-3"/>
                <w:sz w:val="24"/>
              </w:rPr>
              <w:t> </w:t>
            </w:r>
            <w:r>
              <w:rPr>
                <w:rFonts w:ascii="Calibri Light" w:hAnsi="Calibri Light"/>
                <w:b w:val="0"/>
                <w:sz w:val="24"/>
              </w:rPr>
              <w:t>nacionais</w:t>
            </w:r>
            <w:r>
              <w:rPr>
                <w:rFonts w:ascii="Calibri Light" w:hAnsi="Calibri Light"/>
                <w:b w:val="0"/>
                <w:spacing w:val="-6"/>
                <w:sz w:val="24"/>
              </w:rPr>
              <w:t> </w:t>
            </w:r>
            <w:r>
              <w:rPr>
                <w:rFonts w:ascii="Calibri Light" w:hAnsi="Calibri Light"/>
                <w:b w:val="0"/>
                <w:sz w:val="24"/>
              </w:rPr>
              <w:t>ilimitadas</w:t>
            </w:r>
            <w:r>
              <w:rPr>
                <w:rFonts w:ascii="Calibri Light" w:hAnsi="Calibri Light"/>
                <w:b w:val="0"/>
                <w:spacing w:val="-6"/>
                <w:sz w:val="24"/>
              </w:rPr>
              <w:t> </w:t>
            </w:r>
            <w:r>
              <w:rPr>
                <w:rFonts w:ascii="Calibri Light" w:hAnsi="Calibri Light"/>
                <w:b w:val="0"/>
                <w:sz w:val="24"/>
              </w:rPr>
              <w:t>e</w:t>
            </w:r>
            <w:r>
              <w:rPr>
                <w:rFonts w:ascii="Calibri Light" w:hAnsi="Calibri Light"/>
                <w:b w:val="0"/>
                <w:spacing w:val="-3"/>
                <w:sz w:val="24"/>
              </w:rPr>
              <w:t> </w:t>
            </w:r>
            <w:r>
              <w:rPr>
                <w:rFonts w:ascii="Calibri Light" w:hAnsi="Calibri Light"/>
                <w:b w:val="0"/>
                <w:sz w:val="24"/>
              </w:rPr>
              <w:t>internet</w:t>
            </w:r>
            <w:r>
              <w:rPr>
                <w:rFonts w:ascii="Calibri Light" w:hAnsi="Calibri Light"/>
                <w:b w:val="0"/>
                <w:spacing w:val="-6"/>
                <w:sz w:val="24"/>
              </w:rPr>
              <w:t> </w:t>
            </w:r>
            <w:r>
              <w:rPr>
                <w:rFonts w:ascii="Calibri Light" w:hAnsi="Calibri Light"/>
                <w:b w:val="0"/>
                <w:sz w:val="24"/>
              </w:rPr>
              <w:t>por</w:t>
            </w:r>
            <w:r>
              <w:rPr>
                <w:rFonts w:ascii="Calibri Light" w:hAnsi="Calibri Light"/>
                <w:b w:val="0"/>
                <w:spacing w:val="-5"/>
                <w:sz w:val="24"/>
              </w:rPr>
              <w:t> </w:t>
            </w:r>
            <w:r>
              <w:rPr>
                <w:rFonts w:ascii="Calibri Light" w:hAnsi="Calibri Light"/>
                <w:b w:val="0"/>
                <w:sz w:val="24"/>
              </w:rPr>
              <w:t>dados</w:t>
            </w:r>
            <w:r>
              <w:rPr>
                <w:rFonts w:ascii="Calibri Light" w:hAnsi="Calibri Light"/>
                <w:b w:val="0"/>
                <w:spacing w:val="-6"/>
                <w:sz w:val="24"/>
              </w:rPr>
              <w:t> </w:t>
            </w:r>
            <w:r>
              <w:rPr>
                <w:rFonts w:ascii="Calibri Light" w:hAnsi="Calibri Light"/>
                <w:b w:val="0"/>
                <w:sz w:val="24"/>
              </w:rPr>
              <w:t>móveis,</w:t>
            </w:r>
            <w:r>
              <w:rPr>
                <w:rFonts w:ascii="Calibri Light" w:hAnsi="Calibri Light"/>
                <w:b w:val="0"/>
                <w:spacing w:val="-5"/>
                <w:sz w:val="24"/>
              </w:rPr>
              <w:t> </w:t>
            </w:r>
            <w:r>
              <w:rPr>
                <w:rFonts w:ascii="Calibri Light" w:hAnsi="Calibri Light"/>
                <w:b w:val="0"/>
                <w:sz w:val="24"/>
              </w:rPr>
              <w:t>com</w:t>
            </w:r>
            <w:r>
              <w:rPr>
                <w:rFonts w:ascii="Calibri Light" w:hAnsi="Calibri Light"/>
                <w:b w:val="0"/>
                <w:spacing w:val="-2"/>
                <w:sz w:val="24"/>
              </w:rPr>
              <w:t> </w:t>
            </w:r>
            <w:r>
              <w:rPr>
                <w:rFonts w:ascii="Calibri Light" w:hAnsi="Calibri Light"/>
                <w:b w:val="0"/>
                <w:sz w:val="24"/>
              </w:rPr>
              <w:t>tecnologia 4G</w:t>
            </w:r>
            <w:r>
              <w:rPr>
                <w:rFonts w:ascii="Calibri Light" w:hAnsi="Calibri Light"/>
                <w:b w:val="0"/>
                <w:spacing w:val="-10"/>
                <w:sz w:val="24"/>
              </w:rPr>
              <w:t> </w:t>
            </w:r>
            <w:r>
              <w:rPr>
                <w:rFonts w:ascii="Calibri Light" w:hAnsi="Calibri Light"/>
                <w:b w:val="0"/>
                <w:sz w:val="24"/>
              </w:rPr>
              <w:t>ou</w:t>
            </w:r>
            <w:r>
              <w:rPr>
                <w:rFonts w:ascii="Calibri Light" w:hAnsi="Calibri Light"/>
                <w:b w:val="0"/>
                <w:spacing w:val="-4"/>
                <w:sz w:val="24"/>
              </w:rPr>
              <w:t> </w:t>
            </w:r>
            <w:r>
              <w:rPr>
                <w:rFonts w:ascii="Calibri Light" w:hAnsi="Calibri Light"/>
                <w:b w:val="0"/>
                <w:sz w:val="24"/>
              </w:rPr>
              <w:t>superior,</w:t>
            </w:r>
            <w:r>
              <w:rPr>
                <w:rFonts w:ascii="Calibri Light" w:hAnsi="Calibri Light"/>
                <w:b w:val="0"/>
                <w:spacing w:val="-4"/>
                <w:sz w:val="24"/>
              </w:rPr>
              <w:t> </w:t>
            </w:r>
            <w:r>
              <w:rPr>
                <w:rFonts w:ascii="Calibri Light" w:hAnsi="Calibri Light"/>
                <w:b w:val="0"/>
                <w:sz w:val="24"/>
              </w:rPr>
              <w:t>com</w:t>
            </w:r>
            <w:r>
              <w:rPr>
                <w:rFonts w:ascii="Calibri Light" w:hAnsi="Calibri Light"/>
                <w:b w:val="0"/>
                <w:spacing w:val="-6"/>
                <w:sz w:val="24"/>
              </w:rPr>
              <w:t> </w:t>
            </w:r>
            <w:r>
              <w:rPr>
                <w:rFonts w:ascii="Calibri Light" w:hAnsi="Calibri Light"/>
                <w:b w:val="0"/>
                <w:sz w:val="24"/>
              </w:rPr>
              <w:t>plano</w:t>
            </w:r>
            <w:r>
              <w:rPr>
                <w:rFonts w:ascii="Calibri Light" w:hAnsi="Calibri Light"/>
                <w:b w:val="0"/>
                <w:spacing w:val="-8"/>
                <w:sz w:val="24"/>
              </w:rPr>
              <w:t> </w:t>
            </w:r>
            <w:r>
              <w:rPr>
                <w:rFonts w:ascii="Calibri Light" w:hAnsi="Calibri Light"/>
                <w:b w:val="0"/>
                <w:sz w:val="24"/>
              </w:rPr>
              <w:t>mensal</w:t>
            </w:r>
            <w:r>
              <w:rPr>
                <w:rFonts w:ascii="Calibri Light" w:hAnsi="Calibri Light"/>
                <w:b w:val="0"/>
                <w:spacing w:val="-8"/>
                <w:sz w:val="24"/>
              </w:rPr>
              <w:t> </w:t>
            </w:r>
            <w:r>
              <w:rPr>
                <w:rFonts w:ascii="Calibri Light" w:hAnsi="Calibri Light"/>
                <w:b w:val="0"/>
                <w:sz w:val="24"/>
              </w:rPr>
              <w:t>de</w:t>
            </w:r>
            <w:r>
              <w:rPr>
                <w:rFonts w:ascii="Calibri Light" w:hAnsi="Calibri Light"/>
                <w:b w:val="0"/>
                <w:spacing w:val="-6"/>
                <w:sz w:val="24"/>
              </w:rPr>
              <w:t> </w:t>
            </w:r>
            <w:r>
              <w:rPr>
                <w:rFonts w:ascii="Calibri Light" w:hAnsi="Calibri Light"/>
                <w:b w:val="0"/>
                <w:sz w:val="24"/>
              </w:rPr>
              <w:t>dados</w:t>
            </w:r>
            <w:r>
              <w:rPr>
                <w:rFonts w:ascii="Calibri Light" w:hAnsi="Calibri Light"/>
                <w:b w:val="0"/>
                <w:spacing w:val="-10"/>
                <w:sz w:val="24"/>
              </w:rPr>
              <w:t> </w:t>
            </w:r>
            <w:r>
              <w:rPr>
                <w:rFonts w:ascii="Calibri Light" w:hAnsi="Calibri Light"/>
                <w:b w:val="0"/>
                <w:sz w:val="24"/>
              </w:rPr>
              <w:t>móveis</w:t>
            </w:r>
            <w:r>
              <w:rPr>
                <w:rFonts w:ascii="Calibri Light" w:hAnsi="Calibri Light"/>
                <w:b w:val="0"/>
                <w:spacing w:val="-8"/>
                <w:sz w:val="24"/>
              </w:rPr>
              <w:t> </w:t>
            </w:r>
            <w:r>
              <w:rPr>
                <w:rFonts w:ascii="Calibri Light" w:hAnsi="Calibri Light"/>
                <w:b w:val="0"/>
                <w:sz w:val="24"/>
              </w:rPr>
              <w:t>de</w:t>
            </w:r>
            <w:r>
              <w:rPr>
                <w:rFonts w:ascii="Calibri Light" w:hAnsi="Calibri Light"/>
                <w:b w:val="0"/>
                <w:spacing w:val="-7"/>
                <w:sz w:val="24"/>
              </w:rPr>
              <w:t> </w:t>
            </w:r>
            <w:r>
              <w:rPr>
                <w:rFonts w:ascii="Calibri Light" w:hAnsi="Calibri Light"/>
                <w:b w:val="0"/>
                <w:sz w:val="24"/>
              </w:rPr>
              <w:t>no</w:t>
            </w:r>
            <w:r>
              <w:rPr>
                <w:rFonts w:ascii="Calibri Light" w:hAnsi="Calibri Light"/>
                <w:b w:val="0"/>
                <w:spacing w:val="-7"/>
                <w:sz w:val="24"/>
              </w:rPr>
              <w:t> </w:t>
            </w:r>
            <w:r>
              <w:rPr>
                <w:rFonts w:ascii="Calibri Light" w:hAnsi="Calibri Light"/>
                <w:b w:val="0"/>
                <w:sz w:val="24"/>
              </w:rPr>
              <w:t>mínimo,</w:t>
            </w:r>
            <w:r>
              <w:rPr>
                <w:rFonts w:ascii="Calibri Light" w:hAnsi="Calibri Light"/>
                <w:b w:val="0"/>
                <w:spacing w:val="-9"/>
                <w:sz w:val="24"/>
              </w:rPr>
              <w:t> </w:t>
            </w:r>
            <w:r>
              <w:rPr>
                <w:rFonts w:ascii="Calibri Light" w:hAnsi="Calibri Light"/>
                <w:b w:val="0"/>
                <w:sz w:val="24"/>
              </w:rPr>
              <w:t>10</w:t>
            </w:r>
            <w:r>
              <w:rPr>
                <w:rFonts w:ascii="Calibri Light" w:hAnsi="Calibri Light"/>
                <w:b w:val="0"/>
                <w:spacing w:val="-5"/>
                <w:sz w:val="24"/>
              </w:rPr>
              <w:t> GB</w:t>
            </w:r>
          </w:p>
          <w:p>
            <w:pPr>
              <w:pStyle w:val="TableParagraph"/>
              <w:spacing w:line="271" w:lineRule="exact"/>
              <w:ind w:left="71"/>
              <w:jc w:val="both"/>
              <w:rPr>
                <w:rFonts w:ascii="Calibri Light"/>
                <w:b w:val="0"/>
                <w:sz w:val="24"/>
              </w:rPr>
            </w:pPr>
            <w:r>
              <w:rPr>
                <w:rFonts w:ascii="Calibri Light"/>
                <w:b w:val="0"/>
                <w:sz w:val="24"/>
              </w:rPr>
              <w:t>por</w:t>
            </w:r>
            <w:r>
              <w:rPr>
                <w:rFonts w:ascii="Calibri Light"/>
                <w:b w:val="0"/>
                <w:spacing w:val="-5"/>
                <w:sz w:val="24"/>
              </w:rPr>
              <w:t> </w:t>
            </w:r>
            <w:r>
              <w:rPr>
                <w:rFonts w:ascii="Calibri Light"/>
                <w:b w:val="0"/>
                <w:sz w:val="24"/>
              </w:rPr>
              <w:t>unidade</w:t>
            </w:r>
            <w:r>
              <w:rPr>
                <w:rFonts w:ascii="Calibri Light"/>
                <w:b w:val="0"/>
                <w:spacing w:val="-1"/>
                <w:sz w:val="24"/>
              </w:rPr>
              <w:t> </w:t>
            </w:r>
            <w:r>
              <w:rPr>
                <w:rFonts w:ascii="Calibri Light"/>
                <w:b w:val="0"/>
                <w:sz w:val="24"/>
              </w:rPr>
              <w:t>de </w:t>
            </w:r>
            <w:r>
              <w:rPr>
                <w:rFonts w:ascii="Calibri Light"/>
                <w:b w:val="0"/>
                <w:spacing w:val="-2"/>
                <w:sz w:val="24"/>
              </w:rPr>
              <w:t>chip;</w:t>
            </w:r>
          </w:p>
        </w:tc>
        <w:tc>
          <w:tcPr>
            <w:tcW w:w="816" w:type="dxa"/>
          </w:tcPr>
          <w:p>
            <w:pPr>
              <w:pStyle w:val="TableParagraph"/>
              <w:rPr>
                <w:rFonts w:ascii="Calibri Light"/>
                <w:b w:val="0"/>
                <w:sz w:val="24"/>
              </w:rPr>
            </w:pPr>
          </w:p>
          <w:p>
            <w:pPr>
              <w:pStyle w:val="TableParagraph"/>
              <w:spacing w:before="1"/>
              <w:rPr>
                <w:rFonts w:ascii="Calibri Light"/>
                <w:b w:val="0"/>
                <w:sz w:val="24"/>
              </w:rPr>
            </w:pPr>
          </w:p>
          <w:p>
            <w:pPr>
              <w:pStyle w:val="TableParagraph"/>
              <w:spacing w:before="1"/>
              <w:ind w:left="201"/>
              <w:rPr>
                <w:rFonts w:ascii="Calibri Light" w:hAnsi="Calibri Light"/>
                <w:b w:val="0"/>
                <w:sz w:val="24"/>
              </w:rPr>
            </w:pPr>
            <w:r>
              <w:rPr>
                <w:rFonts w:ascii="Calibri Light" w:hAnsi="Calibri Light"/>
                <w:b w:val="0"/>
                <w:spacing w:val="-5"/>
                <w:sz w:val="24"/>
              </w:rPr>
              <w:t>Mês</w:t>
            </w:r>
          </w:p>
        </w:tc>
        <w:tc>
          <w:tcPr>
            <w:tcW w:w="802" w:type="dxa"/>
          </w:tcPr>
          <w:p>
            <w:pPr>
              <w:pStyle w:val="TableParagraph"/>
              <w:rPr>
                <w:rFonts w:ascii="Calibri Light"/>
                <w:b w:val="0"/>
                <w:sz w:val="24"/>
              </w:rPr>
            </w:pPr>
          </w:p>
          <w:p>
            <w:pPr>
              <w:pStyle w:val="TableParagraph"/>
              <w:spacing w:before="1"/>
              <w:rPr>
                <w:rFonts w:ascii="Calibri Light"/>
                <w:b w:val="0"/>
                <w:sz w:val="24"/>
              </w:rPr>
            </w:pPr>
          </w:p>
          <w:p>
            <w:pPr>
              <w:pStyle w:val="TableParagraph"/>
              <w:spacing w:before="1"/>
              <w:ind w:left="49" w:right="44"/>
              <w:jc w:val="center"/>
              <w:rPr>
                <w:rFonts w:ascii="Calibri Light"/>
                <w:b w:val="0"/>
                <w:sz w:val="24"/>
              </w:rPr>
            </w:pPr>
            <w:r>
              <w:rPr>
                <w:rFonts w:ascii="Calibri Light"/>
                <w:b w:val="0"/>
                <w:spacing w:val="-5"/>
                <w:sz w:val="24"/>
              </w:rPr>
              <w:t>12</w:t>
            </w:r>
          </w:p>
        </w:tc>
      </w:tr>
      <w:tr>
        <w:trPr>
          <w:trHeight w:val="1171" w:hRule="atLeast"/>
        </w:trPr>
        <w:tc>
          <w:tcPr>
            <w:tcW w:w="586" w:type="dxa"/>
          </w:tcPr>
          <w:p>
            <w:pPr>
              <w:pStyle w:val="TableParagraph"/>
              <w:rPr>
                <w:rFonts w:ascii="Calibri Light"/>
                <w:b w:val="0"/>
                <w:sz w:val="24"/>
              </w:rPr>
            </w:pPr>
          </w:p>
          <w:p>
            <w:pPr>
              <w:pStyle w:val="TableParagraph"/>
              <w:spacing w:before="150"/>
              <w:ind w:left="54" w:right="45"/>
              <w:jc w:val="center"/>
              <w:rPr>
                <w:rFonts w:ascii="Calibri Light"/>
                <w:b w:val="0"/>
                <w:sz w:val="24"/>
              </w:rPr>
            </w:pPr>
            <w:r>
              <w:rPr>
                <w:rFonts w:ascii="Calibri Light"/>
                <w:b w:val="0"/>
                <w:spacing w:val="-5"/>
                <w:sz w:val="24"/>
              </w:rPr>
              <w:t>03</w:t>
            </w:r>
          </w:p>
        </w:tc>
        <w:tc>
          <w:tcPr>
            <w:tcW w:w="7140" w:type="dxa"/>
          </w:tcPr>
          <w:p>
            <w:pPr>
              <w:pStyle w:val="TableParagraph"/>
              <w:spacing w:line="290" w:lineRule="atLeast"/>
              <w:ind w:left="71" w:right="67"/>
              <w:jc w:val="both"/>
              <w:rPr>
                <w:rFonts w:ascii="Calibri Light" w:hAnsi="Calibri Light"/>
                <w:b w:val="0"/>
                <w:sz w:val="24"/>
              </w:rPr>
            </w:pPr>
            <w:r>
              <w:rPr>
                <w:rFonts w:ascii="Calibri Light" w:hAnsi="Calibri Light"/>
                <w:b w:val="0"/>
                <w:sz w:val="24"/>
              </w:rPr>
              <w:t>Serviço de internet móvel, mediante fornecimento de 06 chips novos, adequado para o uso em tablets, compatível com tecnologia 4G ou superior. com plano mensal de dados móveis de,</w:t>
            </w:r>
            <w:r>
              <w:rPr>
                <w:rFonts w:ascii="Calibri Light" w:hAnsi="Calibri Light"/>
                <w:b w:val="0"/>
                <w:spacing w:val="-1"/>
                <w:sz w:val="24"/>
              </w:rPr>
              <w:t> </w:t>
            </w:r>
            <w:r>
              <w:rPr>
                <w:rFonts w:ascii="Calibri Light" w:hAnsi="Calibri Light"/>
                <w:b w:val="0"/>
                <w:sz w:val="24"/>
              </w:rPr>
              <w:t>no mínimo com 10 GB por unidade de chip;</w:t>
            </w:r>
          </w:p>
        </w:tc>
        <w:tc>
          <w:tcPr>
            <w:tcW w:w="816" w:type="dxa"/>
          </w:tcPr>
          <w:p>
            <w:pPr>
              <w:pStyle w:val="TableParagraph"/>
              <w:rPr>
                <w:rFonts w:ascii="Calibri Light"/>
                <w:b w:val="0"/>
                <w:sz w:val="24"/>
              </w:rPr>
            </w:pPr>
          </w:p>
          <w:p>
            <w:pPr>
              <w:pStyle w:val="TableParagraph"/>
              <w:spacing w:before="150"/>
              <w:ind w:left="201"/>
              <w:rPr>
                <w:rFonts w:ascii="Calibri Light" w:hAnsi="Calibri Light"/>
                <w:b w:val="0"/>
                <w:sz w:val="24"/>
              </w:rPr>
            </w:pPr>
            <w:r>
              <w:rPr>
                <w:rFonts w:ascii="Calibri Light" w:hAnsi="Calibri Light"/>
                <w:b w:val="0"/>
                <w:spacing w:val="-5"/>
                <w:sz w:val="24"/>
              </w:rPr>
              <w:t>Mês</w:t>
            </w:r>
          </w:p>
        </w:tc>
        <w:tc>
          <w:tcPr>
            <w:tcW w:w="802" w:type="dxa"/>
          </w:tcPr>
          <w:p>
            <w:pPr>
              <w:pStyle w:val="TableParagraph"/>
              <w:rPr>
                <w:rFonts w:ascii="Calibri Light"/>
                <w:b w:val="0"/>
                <w:sz w:val="24"/>
              </w:rPr>
            </w:pPr>
          </w:p>
          <w:p>
            <w:pPr>
              <w:pStyle w:val="TableParagraph"/>
              <w:spacing w:before="150"/>
              <w:ind w:left="49" w:right="44"/>
              <w:jc w:val="center"/>
              <w:rPr>
                <w:rFonts w:ascii="Calibri Light"/>
                <w:b w:val="0"/>
                <w:sz w:val="24"/>
              </w:rPr>
            </w:pPr>
            <w:r>
              <w:rPr>
                <w:rFonts w:ascii="Calibri Light"/>
                <w:b w:val="0"/>
                <w:spacing w:val="-5"/>
                <w:sz w:val="24"/>
              </w:rPr>
              <w:t>12</w:t>
            </w:r>
          </w:p>
        </w:tc>
      </w:tr>
      <w:tr>
        <w:trPr>
          <w:trHeight w:val="1760" w:hRule="atLeast"/>
        </w:trPr>
        <w:tc>
          <w:tcPr>
            <w:tcW w:w="586" w:type="dxa"/>
          </w:tcPr>
          <w:p>
            <w:pPr>
              <w:pStyle w:val="TableParagraph"/>
              <w:rPr>
                <w:rFonts w:ascii="Calibri Light"/>
                <w:b w:val="0"/>
                <w:sz w:val="24"/>
              </w:rPr>
            </w:pPr>
          </w:p>
          <w:p>
            <w:pPr>
              <w:pStyle w:val="TableParagraph"/>
              <w:rPr>
                <w:rFonts w:ascii="Calibri Light"/>
                <w:b w:val="0"/>
                <w:sz w:val="24"/>
              </w:rPr>
            </w:pPr>
          </w:p>
          <w:p>
            <w:pPr>
              <w:pStyle w:val="TableParagraph"/>
              <w:spacing w:before="149"/>
              <w:ind w:left="54" w:right="45"/>
              <w:jc w:val="center"/>
              <w:rPr>
                <w:rFonts w:ascii="Calibri Light"/>
                <w:b w:val="0"/>
                <w:sz w:val="24"/>
              </w:rPr>
            </w:pPr>
            <w:r>
              <w:rPr>
                <w:rFonts w:ascii="Calibri Light"/>
                <w:b w:val="0"/>
                <w:spacing w:val="-5"/>
                <w:sz w:val="24"/>
              </w:rPr>
              <w:t>04</w:t>
            </w:r>
          </w:p>
        </w:tc>
        <w:tc>
          <w:tcPr>
            <w:tcW w:w="7140" w:type="dxa"/>
          </w:tcPr>
          <w:p>
            <w:pPr>
              <w:pStyle w:val="TableParagraph"/>
              <w:spacing w:before="1"/>
              <w:ind w:left="71" w:right="156"/>
              <w:jc w:val="both"/>
              <w:rPr>
                <w:rFonts w:ascii="Calibri Light" w:hAnsi="Calibri Light"/>
                <w:b w:val="0"/>
                <w:sz w:val="24"/>
              </w:rPr>
            </w:pPr>
            <w:r>
              <w:rPr>
                <w:rFonts w:ascii="Calibri Light" w:hAnsi="Calibri Light"/>
                <w:b w:val="0"/>
                <w:sz w:val="24"/>
              </w:rPr>
              <w:t>Serviços de Telefonia de Ligação Gratuita (0800), com instalação e assinatura mensal com as seguintes especificações: Serviço Telefônico 0800 ligações local fixo.</w:t>
            </w:r>
          </w:p>
          <w:p>
            <w:pPr>
              <w:pStyle w:val="TableParagraph"/>
              <w:spacing w:line="292" w:lineRule="exact"/>
              <w:ind w:left="71"/>
              <w:jc w:val="both"/>
              <w:rPr>
                <w:rFonts w:ascii="Calibri Light" w:hAnsi="Calibri Light"/>
                <w:b w:val="0"/>
                <w:sz w:val="24"/>
              </w:rPr>
            </w:pPr>
            <w:r>
              <w:rPr>
                <w:rFonts w:ascii="Calibri Light" w:hAnsi="Calibri Light"/>
                <w:b w:val="0"/>
                <w:sz w:val="24"/>
              </w:rPr>
              <w:t>Serviço</w:t>
            </w:r>
            <w:r>
              <w:rPr>
                <w:rFonts w:ascii="Calibri Light" w:hAnsi="Calibri Light"/>
                <w:b w:val="0"/>
                <w:spacing w:val="31"/>
                <w:sz w:val="24"/>
              </w:rPr>
              <w:t> </w:t>
            </w:r>
            <w:r>
              <w:rPr>
                <w:rFonts w:ascii="Calibri Light" w:hAnsi="Calibri Light"/>
                <w:b w:val="0"/>
                <w:sz w:val="24"/>
              </w:rPr>
              <w:t>Telefônico</w:t>
            </w:r>
            <w:r>
              <w:rPr>
                <w:rFonts w:ascii="Calibri Light" w:hAnsi="Calibri Light"/>
                <w:b w:val="0"/>
                <w:spacing w:val="34"/>
                <w:sz w:val="24"/>
              </w:rPr>
              <w:t> </w:t>
            </w:r>
            <w:r>
              <w:rPr>
                <w:rFonts w:ascii="Calibri Light" w:hAnsi="Calibri Light"/>
                <w:b w:val="0"/>
                <w:sz w:val="24"/>
              </w:rPr>
              <w:t>0800</w:t>
            </w:r>
            <w:r>
              <w:rPr>
                <w:rFonts w:ascii="Calibri Light" w:hAnsi="Calibri Light"/>
                <w:b w:val="0"/>
                <w:spacing w:val="32"/>
                <w:sz w:val="24"/>
              </w:rPr>
              <w:t> </w:t>
            </w:r>
            <w:r>
              <w:rPr>
                <w:rFonts w:ascii="Calibri Light" w:hAnsi="Calibri Light"/>
                <w:b w:val="0"/>
                <w:sz w:val="24"/>
              </w:rPr>
              <w:t>ligações</w:t>
            </w:r>
            <w:r>
              <w:rPr>
                <w:rFonts w:ascii="Calibri Light" w:hAnsi="Calibri Light"/>
                <w:b w:val="0"/>
                <w:spacing w:val="38"/>
                <w:sz w:val="24"/>
              </w:rPr>
              <w:t> </w:t>
            </w:r>
            <w:r>
              <w:rPr>
                <w:rFonts w:ascii="Calibri Light" w:hAnsi="Calibri Light"/>
                <w:b w:val="0"/>
                <w:sz w:val="24"/>
              </w:rPr>
              <w:t>longa</w:t>
            </w:r>
            <w:r>
              <w:rPr>
                <w:rFonts w:ascii="Calibri Light" w:hAnsi="Calibri Light"/>
                <w:b w:val="0"/>
                <w:spacing w:val="36"/>
                <w:sz w:val="24"/>
              </w:rPr>
              <w:t> </w:t>
            </w:r>
            <w:r>
              <w:rPr>
                <w:rFonts w:ascii="Calibri Light" w:hAnsi="Calibri Light"/>
                <w:b w:val="0"/>
                <w:sz w:val="24"/>
              </w:rPr>
              <w:t>distância</w:t>
            </w:r>
            <w:r>
              <w:rPr>
                <w:rFonts w:ascii="Calibri Light" w:hAnsi="Calibri Light"/>
                <w:b w:val="0"/>
                <w:spacing w:val="36"/>
                <w:sz w:val="24"/>
              </w:rPr>
              <w:t> </w:t>
            </w:r>
            <w:r>
              <w:rPr>
                <w:rFonts w:ascii="Calibri Light" w:hAnsi="Calibri Light"/>
                <w:b w:val="0"/>
                <w:sz w:val="24"/>
              </w:rPr>
              <w:t>nacional</w:t>
            </w:r>
            <w:r>
              <w:rPr>
                <w:rFonts w:ascii="Calibri Light" w:hAnsi="Calibri Light"/>
                <w:b w:val="0"/>
                <w:spacing w:val="35"/>
                <w:sz w:val="24"/>
              </w:rPr>
              <w:t> </w:t>
            </w:r>
            <w:r>
              <w:rPr>
                <w:rFonts w:ascii="Calibri Light" w:hAnsi="Calibri Light"/>
                <w:b w:val="0"/>
                <w:sz w:val="24"/>
              </w:rPr>
              <w:t>fixo.</w:t>
            </w:r>
            <w:r>
              <w:rPr>
                <w:rFonts w:ascii="Calibri Light" w:hAnsi="Calibri Light"/>
                <w:b w:val="0"/>
                <w:spacing w:val="34"/>
                <w:sz w:val="24"/>
              </w:rPr>
              <w:t> </w:t>
            </w:r>
            <w:r>
              <w:rPr>
                <w:rFonts w:ascii="Calibri Light" w:hAnsi="Calibri Light"/>
                <w:b w:val="0"/>
                <w:spacing w:val="-2"/>
                <w:sz w:val="24"/>
              </w:rPr>
              <w:t>Serviço</w:t>
            </w:r>
          </w:p>
          <w:p>
            <w:pPr>
              <w:pStyle w:val="TableParagraph"/>
              <w:spacing w:line="290" w:lineRule="atLeast"/>
              <w:ind w:left="71" w:right="67"/>
              <w:jc w:val="both"/>
              <w:rPr>
                <w:rFonts w:ascii="Calibri Light" w:hAnsi="Calibri Light"/>
                <w:b w:val="0"/>
                <w:sz w:val="24"/>
              </w:rPr>
            </w:pPr>
            <w:r>
              <w:rPr>
                <w:rFonts w:ascii="Calibri Light" w:hAnsi="Calibri Light"/>
                <w:b w:val="0"/>
                <w:sz w:val="24"/>
              </w:rPr>
              <w:t>Telefônico 0800 ligações local móvel VC1. Serviço Telefônico 0800 ligações longa distância nacional VC2 e VC3;</w:t>
            </w:r>
          </w:p>
        </w:tc>
        <w:tc>
          <w:tcPr>
            <w:tcW w:w="816" w:type="dxa"/>
          </w:tcPr>
          <w:p>
            <w:pPr>
              <w:pStyle w:val="TableParagraph"/>
              <w:rPr>
                <w:rFonts w:ascii="Calibri Light"/>
                <w:b w:val="0"/>
                <w:sz w:val="24"/>
              </w:rPr>
            </w:pPr>
          </w:p>
          <w:p>
            <w:pPr>
              <w:pStyle w:val="TableParagraph"/>
              <w:rPr>
                <w:rFonts w:ascii="Calibri Light"/>
                <w:b w:val="0"/>
                <w:sz w:val="24"/>
              </w:rPr>
            </w:pPr>
          </w:p>
          <w:p>
            <w:pPr>
              <w:pStyle w:val="TableParagraph"/>
              <w:spacing w:before="149"/>
              <w:ind w:left="201"/>
              <w:rPr>
                <w:rFonts w:ascii="Calibri Light" w:hAnsi="Calibri Light"/>
                <w:b w:val="0"/>
                <w:sz w:val="24"/>
              </w:rPr>
            </w:pPr>
            <w:r>
              <w:rPr>
                <w:rFonts w:ascii="Calibri Light" w:hAnsi="Calibri Light"/>
                <w:b w:val="0"/>
                <w:spacing w:val="-5"/>
                <w:sz w:val="24"/>
              </w:rPr>
              <w:t>Mês</w:t>
            </w:r>
          </w:p>
        </w:tc>
        <w:tc>
          <w:tcPr>
            <w:tcW w:w="802" w:type="dxa"/>
          </w:tcPr>
          <w:p>
            <w:pPr>
              <w:pStyle w:val="TableParagraph"/>
              <w:rPr>
                <w:rFonts w:ascii="Calibri Light"/>
                <w:b w:val="0"/>
                <w:sz w:val="24"/>
              </w:rPr>
            </w:pPr>
          </w:p>
          <w:p>
            <w:pPr>
              <w:pStyle w:val="TableParagraph"/>
              <w:rPr>
                <w:rFonts w:ascii="Calibri Light"/>
                <w:b w:val="0"/>
                <w:sz w:val="24"/>
              </w:rPr>
            </w:pPr>
          </w:p>
          <w:p>
            <w:pPr>
              <w:pStyle w:val="TableParagraph"/>
              <w:spacing w:before="149"/>
              <w:ind w:left="49" w:right="44"/>
              <w:jc w:val="center"/>
              <w:rPr>
                <w:rFonts w:ascii="Calibri Light"/>
                <w:b w:val="0"/>
                <w:sz w:val="24"/>
              </w:rPr>
            </w:pPr>
            <w:r>
              <w:rPr>
                <w:rFonts w:ascii="Calibri Light"/>
                <w:b w:val="0"/>
                <w:spacing w:val="-5"/>
                <w:sz w:val="24"/>
              </w:rPr>
              <w:t>12</w:t>
            </w:r>
          </w:p>
        </w:tc>
      </w:tr>
    </w:tbl>
    <w:p>
      <w:pPr>
        <w:pStyle w:val="BodyText"/>
        <w:rPr>
          <w:b w:val="0"/>
          <w:sz w:val="20"/>
        </w:rPr>
      </w:pPr>
    </w:p>
    <w:p>
      <w:pPr>
        <w:pStyle w:val="Heading2"/>
        <w:spacing w:before="52"/>
        <w:rPr>
          <w:b w:val="0"/>
        </w:rPr>
      </w:pPr>
      <w:r>
        <w:rPr>
          <w:b w:val="0"/>
          <w:spacing w:val="-2"/>
        </w:rPr>
        <w:t>CLÁUSULA</w:t>
      </w:r>
      <w:r>
        <w:rPr>
          <w:b w:val="0"/>
          <w:spacing w:val="-4"/>
        </w:rPr>
        <w:t> </w:t>
      </w:r>
      <w:r>
        <w:rPr>
          <w:b w:val="0"/>
          <w:spacing w:val="-2"/>
        </w:rPr>
        <w:t>TERCEIRA</w:t>
      </w:r>
      <w:r>
        <w:rPr>
          <w:b w:val="0"/>
          <w:spacing w:val="-4"/>
        </w:rPr>
        <w:t> </w:t>
      </w:r>
      <w:r>
        <w:rPr>
          <w:b w:val="0"/>
          <w:spacing w:val="-2"/>
        </w:rPr>
        <w:t>-</w:t>
      </w:r>
      <w:r>
        <w:rPr>
          <w:b w:val="0"/>
          <w:spacing w:val="-10"/>
        </w:rPr>
        <w:t> </w:t>
      </w:r>
      <w:r>
        <w:rPr>
          <w:b w:val="0"/>
          <w:spacing w:val="-2"/>
        </w:rPr>
        <w:t>DO </w:t>
      </w:r>
      <w:r>
        <w:rPr>
          <w:b w:val="0"/>
          <w:spacing w:val="-4"/>
        </w:rPr>
        <w:t>VALOR</w:t>
      </w:r>
    </w:p>
    <w:p>
      <w:pPr>
        <w:pStyle w:val="BodyText"/>
        <w:tabs>
          <w:tab w:pos="1930" w:val="left" w:leader="none"/>
          <w:tab w:pos="9086" w:val="left" w:leader="none"/>
        </w:tabs>
        <w:ind w:left="539" w:right="494"/>
        <w:jc w:val="both"/>
        <w:rPr>
          <w:b w:val="0"/>
        </w:rPr>
      </w:pPr>
      <w:r>
        <w:rPr>
          <w:b w:val="0"/>
        </w:rPr>
        <w:t>3.1. O objeto licitado terá seu valor contratual firmado em R$ </w:t>
      </w:r>
      <w:r>
        <w:rPr>
          <w:b w:val="0"/>
          <w:u w:val="single"/>
        </w:rPr>
        <w:tab/>
      </w:r>
      <w:r>
        <w:rPr>
          <w:b w:val="0"/>
        </w:rPr>
        <w:t> </w:t>
      </w:r>
      <w:r>
        <w:rPr>
          <w:b w:val="0"/>
          <w:spacing w:val="-10"/>
        </w:rPr>
        <w:t>(</w:t>
      </w:r>
      <w:r>
        <w:rPr>
          <w:b w:val="0"/>
          <w:u w:val="single"/>
        </w:rPr>
        <w:tab/>
      </w:r>
      <w:r>
        <w:rPr>
          <w:b w:val="0"/>
          <w:spacing w:val="-10"/>
        </w:rPr>
        <w:t>)</w:t>
      </w:r>
    </w:p>
    <w:p>
      <w:pPr>
        <w:pStyle w:val="BodyText"/>
        <w:spacing w:before="11"/>
        <w:rPr>
          <w:b w:val="0"/>
          <w:sz w:val="23"/>
        </w:rPr>
      </w:pPr>
    </w:p>
    <w:p>
      <w:pPr>
        <w:pStyle w:val="Heading2"/>
        <w:rPr>
          <w:b w:val="0"/>
        </w:rPr>
      </w:pPr>
      <w:r>
        <w:rPr>
          <w:b w:val="0"/>
        </w:rPr>
        <w:t>CLÁUSULA</w:t>
      </w:r>
      <w:r>
        <w:rPr>
          <w:b w:val="0"/>
          <w:spacing w:val="-14"/>
        </w:rPr>
        <w:t> </w:t>
      </w:r>
      <w:r>
        <w:rPr>
          <w:b w:val="0"/>
        </w:rPr>
        <w:t>QUARTA</w:t>
      </w:r>
      <w:r>
        <w:rPr>
          <w:b w:val="0"/>
          <w:spacing w:val="-14"/>
        </w:rPr>
        <w:t> </w:t>
      </w:r>
      <w:r>
        <w:rPr>
          <w:b w:val="0"/>
        </w:rPr>
        <w:t>-</w:t>
      </w:r>
      <w:r>
        <w:rPr>
          <w:b w:val="0"/>
          <w:spacing w:val="-13"/>
        </w:rPr>
        <w:t> </w:t>
      </w:r>
      <w:r>
        <w:rPr>
          <w:b w:val="0"/>
        </w:rPr>
        <w:t>DOS</w:t>
      </w:r>
      <w:r>
        <w:rPr>
          <w:b w:val="0"/>
          <w:spacing w:val="-13"/>
        </w:rPr>
        <w:t> </w:t>
      </w:r>
      <w:r>
        <w:rPr>
          <w:b w:val="0"/>
          <w:spacing w:val="-2"/>
        </w:rPr>
        <w:t>PRAZOS</w:t>
      </w:r>
    </w:p>
    <w:p>
      <w:pPr>
        <w:pStyle w:val="BodyText"/>
        <w:spacing w:before="1"/>
        <w:ind w:left="539" w:right="541"/>
        <w:jc w:val="both"/>
        <w:rPr>
          <w:b w:val="0"/>
        </w:rPr>
      </w:pPr>
      <w:r>
        <w:rPr>
          <w:b w:val="0"/>
        </w:rPr>
        <w:t>4.1. O prazo deste contrato vigerá pelo prazo de 12 (doze) meses, podendo ser prorrogado, de acordo com as conveniências do Conselho Regional de Odontologia do Ceará – CRO/CE e de acordo com o Art. 107 da Lei Federal nº 14.133/21.</w:t>
      </w:r>
    </w:p>
    <w:p>
      <w:pPr>
        <w:pStyle w:val="BodyText"/>
        <w:spacing w:before="11"/>
        <w:rPr>
          <w:b w:val="0"/>
          <w:sz w:val="23"/>
        </w:rPr>
      </w:pPr>
    </w:p>
    <w:p>
      <w:pPr>
        <w:pStyle w:val="Heading2"/>
        <w:rPr>
          <w:b w:val="0"/>
        </w:rPr>
      </w:pPr>
      <w:r>
        <w:rPr>
          <w:b w:val="0"/>
          <w:spacing w:val="-2"/>
        </w:rPr>
        <w:t>CLÁUSULA</w:t>
      </w:r>
      <w:r>
        <w:rPr>
          <w:b w:val="0"/>
          <w:spacing w:val="-4"/>
        </w:rPr>
        <w:t> </w:t>
      </w:r>
      <w:r>
        <w:rPr>
          <w:b w:val="0"/>
          <w:spacing w:val="-2"/>
        </w:rPr>
        <w:t>QUINTA</w:t>
      </w:r>
      <w:r>
        <w:rPr>
          <w:b w:val="0"/>
          <w:spacing w:val="-3"/>
        </w:rPr>
        <w:t> </w:t>
      </w:r>
      <w:r>
        <w:rPr>
          <w:b w:val="0"/>
          <w:spacing w:val="-2"/>
        </w:rPr>
        <w:t>-</w:t>
      </w:r>
      <w:r>
        <w:rPr>
          <w:b w:val="0"/>
          <w:spacing w:val="-9"/>
        </w:rPr>
        <w:t> </w:t>
      </w:r>
      <w:r>
        <w:rPr>
          <w:b w:val="0"/>
          <w:spacing w:val="-2"/>
        </w:rPr>
        <w:t>DA</w:t>
      </w:r>
      <w:r>
        <w:rPr>
          <w:b w:val="0"/>
          <w:spacing w:val="-10"/>
        </w:rPr>
        <w:t> </w:t>
      </w:r>
      <w:r>
        <w:rPr>
          <w:b w:val="0"/>
          <w:spacing w:val="-2"/>
        </w:rPr>
        <w:t>ORIGEM</w:t>
      </w:r>
      <w:r>
        <w:rPr>
          <w:b w:val="0"/>
          <w:spacing w:val="-3"/>
        </w:rPr>
        <w:t> </w:t>
      </w:r>
      <w:r>
        <w:rPr>
          <w:b w:val="0"/>
          <w:spacing w:val="-2"/>
        </w:rPr>
        <w:t>DOS</w:t>
      </w:r>
      <w:r>
        <w:rPr>
          <w:b w:val="0"/>
          <w:spacing w:val="-1"/>
        </w:rPr>
        <w:t> </w:t>
      </w:r>
      <w:r>
        <w:rPr>
          <w:b w:val="0"/>
          <w:spacing w:val="-2"/>
        </w:rPr>
        <w:t>RECURSOS</w:t>
      </w:r>
    </w:p>
    <w:p>
      <w:pPr>
        <w:pStyle w:val="BodyText"/>
        <w:ind w:left="539" w:right="550"/>
        <w:jc w:val="both"/>
        <w:rPr>
          <w:b w:val="0"/>
        </w:rPr>
      </w:pPr>
      <w:r>
        <w:rPr>
          <w:b w:val="0"/>
        </w:rPr>
        <w:t>5.1. As despesas decorrentes da presente contratação correrão por conta da seguinte dotação orçamentária prevista no orçamento de 2024:</w:t>
      </w:r>
    </w:p>
    <w:p>
      <w:pPr>
        <w:pStyle w:val="BodyText"/>
        <w:ind w:left="539" w:firstLine="710"/>
        <w:rPr>
          <w:b w:val="0"/>
        </w:rPr>
      </w:pPr>
      <w:r>
        <w:rPr>
          <w:b w:val="0"/>
        </w:rPr>
        <w:t>Dotação</w:t>
      </w:r>
      <w:r>
        <w:rPr>
          <w:b w:val="0"/>
          <w:spacing w:val="40"/>
        </w:rPr>
        <w:t> </w:t>
      </w:r>
      <w:r>
        <w:rPr>
          <w:b w:val="0"/>
        </w:rPr>
        <w:t>Orçamentária:</w:t>
      </w:r>
      <w:r>
        <w:rPr>
          <w:b w:val="0"/>
          <w:spacing w:val="40"/>
        </w:rPr>
        <w:t> </w:t>
      </w:r>
      <w:r>
        <w:rPr>
          <w:b w:val="0"/>
        </w:rPr>
        <w:t>6.2.2.1.1.01.04.04.004.004</w:t>
      </w:r>
      <w:r>
        <w:rPr>
          <w:b w:val="0"/>
          <w:spacing w:val="40"/>
        </w:rPr>
        <w:t> </w:t>
      </w:r>
      <w:r>
        <w:rPr>
          <w:b w:val="0"/>
        </w:rPr>
        <w:t>–</w:t>
      </w:r>
      <w:r>
        <w:rPr>
          <w:b w:val="0"/>
          <w:spacing w:val="40"/>
        </w:rPr>
        <w:t> </w:t>
      </w:r>
      <w:r>
        <w:rPr>
          <w:b w:val="0"/>
        </w:rPr>
        <w:t>Serviços</w:t>
      </w:r>
      <w:r>
        <w:rPr>
          <w:b w:val="0"/>
          <w:spacing w:val="40"/>
        </w:rPr>
        <w:t> </w:t>
      </w:r>
      <w:r>
        <w:rPr>
          <w:b w:val="0"/>
        </w:rPr>
        <w:t>de</w:t>
      </w:r>
      <w:r>
        <w:rPr>
          <w:b w:val="0"/>
          <w:spacing w:val="40"/>
        </w:rPr>
        <w:t> </w:t>
      </w:r>
      <w:r>
        <w:rPr>
          <w:b w:val="0"/>
        </w:rPr>
        <w:t>Internet</w:t>
      </w:r>
      <w:r>
        <w:rPr>
          <w:b w:val="0"/>
          <w:spacing w:val="40"/>
        </w:rPr>
        <w:t> </w:t>
      </w:r>
      <w:r>
        <w:rPr>
          <w:b w:val="0"/>
        </w:rPr>
        <w:t>e</w:t>
      </w:r>
      <w:r>
        <w:rPr>
          <w:b w:val="0"/>
          <w:spacing w:val="40"/>
        </w:rPr>
        <w:t> </w:t>
      </w:r>
      <w:r>
        <w:rPr>
          <w:b w:val="0"/>
        </w:rPr>
        <w:t>Telefonia em Geral.</w:t>
      </w:r>
    </w:p>
    <w:p>
      <w:pPr>
        <w:pStyle w:val="BodyText"/>
        <w:rPr>
          <w:b w:val="0"/>
        </w:rPr>
      </w:pPr>
    </w:p>
    <w:p>
      <w:pPr>
        <w:pStyle w:val="BodyText"/>
        <w:spacing w:before="12"/>
        <w:rPr>
          <w:b w:val="0"/>
          <w:sz w:val="23"/>
        </w:rPr>
      </w:pPr>
    </w:p>
    <w:p>
      <w:pPr>
        <w:pStyle w:val="Heading2"/>
        <w:rPr>
          <w:b w:val="0"/>
        </w:rPr>
      </w:pPr>
      <w:r>
        <w:rPr>
          <w:b w:val="0"/>
          <w:spacing w:val="-2"/>
        </w:rPr>
        <w:t>CLÁUSULA</w:t>
      </w:r>
      <w:r>
        <w:rPr>
          <w:b w:val="0"/>
          <w:spacing w:val="-9"/>
        </w:rPr>
        <w:t> </w:t>
      </w:r>
      <w:r>
        <w:rPr>
          <w:b w:val="0"/>
          <w:spacing w:val="-2"/>
        </w:rPr>
        <w:t>SEXTA</w:t>
      </w:r>
      <w:r>
        <w:rPr>
          <w:b w:val="0"/>
          <w:spacing w:val="-4"/>
        </w:rPr>
        <w:t> </w:t>
      </w:r>
      <w:r>
        <w:rPr>
          <w:b w:val="0"/>
          <w:spacing w:val="-2"/>
        </w:rPr>
        <w:t>-</w:t>
      </w:r>
      <w:r>
        <w:rPr>
          <w:b w:val="0"/>
          <w:spacing w:val="-9"/>
        </w:rPr>
        <w:t> </w:t>
      </w:r>
      <w:r>
        <w:rPr>
          <w:b w:val="0"/>
          <w:spacing w:val="-2"/>
        </w:rPr>
        <w:t>DAS</w:t>
      </w:r>
      <w:r>
        <w:rPr>
          <w:b w:val="0"/>
          <w:spacing w:val="-7"/>
        </w:rPr>
        <w:t> </w:t>
      </w:r>
      <w:r>
        <w:rPr>
          <w:b w:val="0"/>
          <w:spacing w:val="-2"/>
        </w:rPr>
        <w:t>OBRIGAÇÕES</w:t>
      </w:r>
      <w:r>
        <w:rPr>
          <w:b w:val="0"/>
          <w:spacing w:val="-1"/>
        </w:rPr>
        <w:t> </w:t>
      </w:r>
      <w:r>
        <w:rPr>
          <w:b w:val="0"/>
          <w:spacing w:val="-2"/>
        </w:rPr>
        <w:t>DAS</w:t>
      </w:r>
      <w:r>
        <w:rPr>
          <w:b w:val="0"/>
          <w:spacing w:val="-1"/>
        </w:rPr>
        <w:t> </w:t>
      </w:r>
      <w:r>
        <w:rPr>
          <w:b w:val="0"/>
          <w:spacing w:val="-2"/>
        </w:rPr>
        <w:t>PARTES</w:t>
      </w:r>
    </w:p>
    <w:p>
      <w:pPr>
        <w:pStyle w:val="ListParagraph"/>
        <w:numPr>
          <w:ilvl w:val="1"/>
          <w:numId w:val="31"/>
        </w:numPr>
        <w:tabs>
          <w:tab w:pos="968" w:val="left" w:leader="none"/>
        </w:tabs>
        <w:spacing w:line="240" w:lineRule="auto" w:before="0" w:after="0"/>
        <w:ind w:left="967" w:right="0" w:hanging="429"/>
        <w:jc w:val="both"/>
        <w:rPr>
          <w:b w:val="0"/>
          <w:sz w:val="24"/>
        </w:rPr>
      </w:pPr>
      <w:r>
        <w:rPr>
          <w:b w:val="0"/>
          <w:sz w:val="24"/>
        </w:rPr>
        <w:t>Obrigam-se</w:t>
      </w:r>
      <w:r>
        <w:rPr>
          <w:b w:val="0"/>
          <w:spacing w:val="-5"/>
          <w:sz w:val="24"/>
        </w:rPr>
        <w:t> </w:t>
      </w:r>
      <w:r>
        <w:rPr>
          <w:b w:val="0"/>
          <w:sz w:val="24"/>
        </w:rPr>
        <w:t>Contratante</w:t>
      </w:r>
      <w:r>
        <w:rPr>
          <w:b w:val="0"/>
          <w:spacing w:val="-2"/>
          <w:sz w:val="24"/>
        </w:rPr>
        <w:t> </w:t>
      </w:r>
      <w:r>
        <w:rPr>
          <w:b w:val="0"/>
          <w:sz w:val="24"/>
        </w:rPr>
        <w:t>e</w:t>
      </w:r>
      <w:r>
        <w:rPr>
          <w:b w:val="0"/>
          <w:spacing w:val="-2"/>
          <w:sz w:val="24"/>
        </w:rPr>
        <w:t> </w:t>
      </w:r>
      <w:r>
        <w:rPr>
          <w:b w:val="0"/>
          <w:sz w:val="24"/>
        </w:rPr>
        <w:t>Contratado</w:t>
      </w:r>
      <w:r>
        <w:rPr>
          <w:b w:val="0"/>
          <w:spacing w:val="-3"/>
          <w:sz w:val="24"/>
        </w:rPr>
        <w:t> </w:t>
      </w:r>
      <w:r>
        <w:rPr>
          <w:b w:val="0"/>
          <w:sz w:val="24"/>
        </w:rPr>
        <w:t>a</w:t>
      </w:r>
      <w:r>
        <w:rPr>
          <w:b w:val="0"/>
          <w:spacing w:val="4"/>
          <w:sz w:val="24"/>
        </w:rPr>
        <w:t> </w:t>
      </w:r>
      <w:r>
        <w:rPr>
          <w:b w:val="0"/>
          <w:sz w:val="24"/>
        </w:rPr>
        <w:t>cumprir</w:t>
      </w:r>
      <w:r>
        <w:rPr>
          <w:b w:val="0"/>
          <w:spacing w:val="-4"/>
          <w:sz w:val="24"/>
        </w:rPr>
        <w:t> </w:t>
      </w:r>
      <w:r>
        <w:rPr>
          <w:b w:val="0"/>
          <w:sz w:val="24"/>
        </w:rPr>
        <w:t>fielmente</w:t>
      </w:r>
      <w:r>
        <w:rPr>
          <w:b w:val="0"/>
          <w:spacing w:val="-2"/>
          <w:sz w:val="24"/>
        </w:rPr>
        <w:t> </w:t>
      </w:r>
      <w:r>
        <w:rPr>
          <w:b w:val="0"/>
          <w:sz w:val="24"/>
        </w:rPr>
        <w:t>o</w:t>
      </w:r>
      <w:r>
        <w:rPr>
          <w:b w:val="0"/>
          <w:spacing w:val="-3"/>
          <w:sz w:val="24"/>
        </w:rPr>
        <w:t> </w:t>
      </w:r>
      <w:r>
        <w:rPr>
          <w:b w:val="0"/>
          <w:sz w:val="24"/>
        </w:rPr>
        <w:t>determinado</w:t>
      </w:r>
      <w:r>
        <w:rPr>
          <w:b w:val="0"/>
          <w:spacing w:val="-3"/>
          <w:sz w:val="24"/>
        </w:rPr>
        <w:t> </w:t>
      </w:r>
      <w:r>
        <w:rPr>
          <w:b w:val="0"/>
          <w:sz w:val="24"/>
        </w:rPr>
        <w:t>no</w:t>
      </w:r>
      <w:r>
        <w:rPr>
          <w:b w:val="0"/>
          <w:spacing w:val="-3"/>
          <w:sz w:val="24"/>
        </w:rPr>
        <w:t> </w:t>
      </w:r>
      <w:r>
        <w:rPr>
          <w:b w:val="0"/>
          <w:spacing w:val="-2"/>
          <w:sz w:val="24"/>
        </w:rPr>
        <w:t>Edital,</w:t>
      </w:r>
    </w:p>
    <w:p>
      <w:pPr>
        <w:spacing w:after="0" w:line="240" w:lineRule="auto"/>
        <w:jc w:val="both"/>
        <w:rPr>
          <w:sz w:val="24"/>
        </w:rPr>
        <w:sectPr>
          <w:pgSz w:w="11910" w:h="16840"/>
          <w:pgMar w:header="708" w:footer="0" w:top="2420" w:bottom="280" w:left="1160" w:right="1160"/>
        </w:sectPr>
      </w:pPr>
    </w:p>
    <w:p>
      <w:pPr>
        <w:pStyle w:val="BodyText"/>
        <w:spacing w:before="9"/>
        <w:rPr>
          <w:b w:val="0"/>
          <w:sz w:val="18"/>
        </w:rPr>
      </w:pPr>
    </w:p>
    <w:p>
      <w:pPr>
        <w:pStyle w:val="BodyText"/>
        <w:spacing w:before="52"/>
        <w:ind w:left="539"/>
        <w:jc w:val="both"/>
        <w:rPr>
          <w:b w:val="0"/>
        </w:rPr>
      </w:pPr>
      <w:r>
        <w:rPr>
          <w:b w:val="0"/>
        </w:rPr>
        <w:t>no</w:t>
      </w:r>
      <w:r>
        <w:rPr>
          <w:b w:val="0"/>
          <w:spacing w:val="-6"/>
        </w:rPr>
        <w:t> </w:t>
      </w:r>
      <w:r>
        <w:rPr>
          <w:b w:val="0"/>
        </w:rPr>
        <w:t>Contrato</w:t>
      </w:r>
      <w:r>
        <w:rPr>
          <w:b w:val="0"/>
          <w:spacing w:val="-2"/>
        </w:rPr>
        <w:t> </w:t>
      </w:r>
      <w:r>
        <w:rPr>
          <w:b w:val="0"/>
        </w:rPr>
        <w:t>e</w:t>
      </w:r>
      <w:r>
        <w:rPr>
          <w:b w:val="0"/>
          <w:spacing w:val="-2"/>
        </w:rPr>
        <w:t> </w:t>
      </w:r>
      <w:r>
        <w:rPr>
          <w:b w:val="0"/>
        </w:rPr>
        <w:t>as</w:t>
      </w:r>
      <w:r>
        <w:rPr>
          <w:b w:val="0"/>
          <w:spacing w:val="-4"/>
        </w:rPr>
        <w:t> </w:t>
      </w:r>
      <w:r>
        <w:rPr>
          <w:b w:val="0"/>
        </w:rPr>
        <w:t>normas</w:t>
      </w:r>
      <w:r>
        <w:rPr>
          <w:b w:val="0"/>
          <w:spacing w:val="-6"/>
        </w:rPr>
        <w:t> </w:t>
      </w:r>
      <w:r>
        <w:rPr>
          <w:b w:val="0"/>
        </w:rPr>
        <w:t>estabelecidas</w:t>
      </w:r>
      <w:r>
        <w:rPr>
          <w:b w:val="0"/>
          <w:spacing w:val="-3"/>
        </w:rPr>
        <w:t> </w:t>
      </w:r>
      <w:r>
        <w:rPr>
          <w:b w:val="0"/>
        </w:rPr>
        <w:t>na Lei</w:t>
      </w:r>
      <w:r>
        <w:rPr>
          <w:b w:val="0"/>
          <w:spacing w:val="-3"/>
        </w:rPr>
        <w:t> </w:t>
      </w:r>
      <w:r>
        <w:rPr>
          <w:b w:val="0"/>
        </w:rPr>
        <w:t>4.320</w:t>
      </w:r>
      <w:r>
        <w:rPr>
          <w:b w:val="0"/>
          <w:spacing w:val="-5"/>
        </w:rPr>
        <w:t> </w:t>
      </w:r>
      <w:r>
        <w:rPr>
          <w:b w:val="0"/>
        </w:rPr>
        <w:t>e</w:t>
      </w:r>
      <w:r>
        <w:rPr>
          <w:b w:val="0"/>
          <w:spacing w:val="4"/>
        </w:rPr>
        <w:t> </w:t>
      </w:r>
      <w:r>
        <w:rPr>
          <w:b w:val="0"/>
        </w:rPr>
        <w:t>14.133/21,</w:t>
      </w:r>
      <w:r>
        <w:rPr>
          <w:b w:val="0"/>
          <w:spacing w:val="-3"/>
        </w:rPr>
        <w:t> </w:t>
      </w:r>
      <w:r>
        <w:rPr>
          <w:b w:val="0"/>
        </w:rPr>
        <w:t>obrigando-se</w:t>
      </w:r>
      <w:r>
        <w:rPr>
          <w:b w:val="0"/>
          <w:spacing w:val="-1"/>
        </w:rPr>
        <w:t> </w:t>
      </w:r>
      <w:r>
        <w:rPr>
          <w:b w:val="0"/>
          <w:spacing w:val="-2"/>
        </w:rPr>
        <w:t>ainda:</w:t>
      </w:r>
    </w:p>
    <w:p>
      <w:pPr>
        <w:pStyle w:val="ListParagraph"/>
        <w:numPr>
          <w:ilvl w:val="1"/>
          <w:numId w:val="31"/>
        </w:numPr>
        <w:tabs>
          <w:tab w:pos="1107" w:val="left" w:leader="none"/>
        </w:tabs>
        <w:spacing w:line="240" w:lineRule="auto" w:before="0" w:after="0"/>
        <w:ind w:left="1106" w:right="0" w:hanging="568"/>
        <w:jc w:val="both"/>
        <w:rPr>
          <w:b w:val="0"/>
          <w:sz w:val="24"/>
        </w:rPr>
      </w:pPr>
      <w:r>
        <w:rPr>
          <w:b w:val="0"/>
          <w:sz w:val="24"/>
        </w:rPr>
        <w:t>Da</w:t>
      </w:r>
      <w:r>
        <w:rPr>
          <w:b w:val="0"/>
          <w:spacing w:val="-2"/>
          <w:sz w:val="24"/>
        </w:rPr>
        <w:t> Contratante:</w:t>
      </w:r>
    </w:p>
    <w:p>
      <w:pPr>
        <w:pStyle w:val="ListParagraph"/>
        <w:numPr>
          <w:ilvl w:val="2"/>
          <w:numId w:val="31"/>
        </w:numPr>
        <w:tabs>
          <w:tab w:pos="1217" w:val="left" w:leader="none"/>
        </w:tabs>
        <w:spacing w:line="240" w:lineRule="auto" w:before="0" w:after="0"/>
        <w:ind w:left="539" w:right="543" w:firstLine="0"/>
        <w:jc w:val="both"/>
        <w:rPr>
          <w:b w:val="0"/>
          <w:sz w:val="24"/>
        </w:rPr>
      </w:pPr>
      <w:r>
        <w:rPr>
          <w:b w:val="0"/>
          <w:sz w:val="24"/>
        </w:rPr>
        <w:t>A Contratante se obriga a proporcionar à Contratada todas as condições necessárias ao pleno cumprimento das obrigações decorrentes do Termo Contratual, consoante estabelece a Lei n</w:t>
      </w:r>
      <w:r>
        <w:rPr>
          <w:b w:val="0"/>
          <w:sz w:val="24"/>
          <w:vertAlign w:val="superscript"/>
        </w:rPr>
        <w:t>o</w:t>
      </w:r>
      <w:r>
        <w:rPr>
          <w:b w:val="0"/>
          <w:sz w:val="24"/>
          <w:vertAlign w:val="baseline"/>
        </w:rPr>
        <w:t> 14.133/21;</w:t>
      </w:r>
    </w:p>
    <w:p>
      <w:pPr>
        <w:pStyle w:val="ListParagraph"/>
        <w:numPr>
          <w:ilvl w:val="2"/>
          <w:numId w:val="31"/>
        </w:numPr>
        <w:tabs>
          <w:tab w:pos="1136" w:val="left" w:leader="none"/>
        </w:tabs>
        <w:spacing w:line="244" w:lineRule="auto" w:before="0" w:after="0"/>
        <w:ind w:left="539" w:right="553" w:firstLine="0"/>
        <w:jc w:val="both"/>
        <w:rPr>
          <w:b w:val="0"/>
          <w:sz w:val="24"/>
        </w:rPr>
      </w:pPr>
      <w:r>
        <w:rPr>
          <w:b w:val="0"/>
          <w:sz w:val="24"/>
        </w:rPr>
        <w:t>Fiscalizar e acompanhar a execução do objeto contratual, nos termos do art. 117, da lei nº 14.133/21;</w:t>
      </w:r>
    </w:p>
    <w:p>
      <w:pPr>
        <w:pStyle w:val="ListParagraph"/>
        <w:numPr>
          <w:ilvl w:val="2"/>
          <w:numId w:val="31"/>
        </w:numPr>
        <w:tabs>
          <w:tab w:pos="1141" w:val="left" w:leader="none"/>
        </w:tabs>
        <w:spacing w:line="240" w:lineRule="auto" w:before="0" w:after="0"/>
        <w:ind w:left="539" w:right="549" w:firstLine="0"/>
        <w:jc w:val="both"/>
        <w:rPr>
          <w:b w:val="0"/>
          <w:sz w:val="24"/>
        </w:rPr>
      </w:pPr>
      <w:r>
        <w:rPr>
          <w:b w:val="0"/>
          <w:sz w:val="24"/>
        </w:rPr>
        <w:t>Comunicar à Contratada toda e qualquer ocorrência relacionada com a execução do objeto contratual, diligenciando nos casos que exigem providências corretivas;</w:t>
      </w:r>
    </w:p>
    <w:p>
      <w:pPr>
        <w:pStyle w:val="ListParagraph"/>
        <w:numPr>
          <w:ilvl w:val="2"/>
          <w:numId w:val="31"/>
        </w:numPr>
        <w:tabs>
          <w:tab w:pos="1193" w:val="left" w:leader="none"/>
        </w:tabs>
        <w:spacing w:line="240" w:lineRule="auto" w:before="0" w:after="0"/>
        <w:ind w:left="539" w:right="557" w:firstLine="0"/>
        <w:jc w:val="both"/>
        <w:rPr>
          <w:b w:val="0"/>
          <w:sz w:val="24"/>
        </w:rPr>
      </w:pPr>
      <w:r>
        <w:rPr>
          <w:b w:val="0"/>
          <w:sz w:val="24"/>
        </w:rPr>
        <w:t>Providenciar os pagamentos à Contratada à vista das Notas Fiscais /Faturas devidamenteatestadas pelo Setor Competente.</w:t>
      </w:r>
    </w:p>
    <w:p>
      <w:pPr>
        <w:pStyle w:val="ListParagraph"/>
        <w:numPr>
          <w:ilvl w:val="1"/>
          <w:numId w:val="31"/>
        </w:numPr>
        <w:tabs>
          <w:tab w:pos="1107" w:val="left" w:leader="none"/>
        </w:tabs>
        <w:spacing w:line="293" w:lineRule="exact" w:before="0" w:after="0"/>
        <w:ind w:left="1106" w:right="0" w:hanging="568"/>
        <w:jc w:val="both"/>
        <w:rPr>
          <w:b w:val="0"/>
          <w:sz w:val="24"/>
        </w:rPr>
      </w:pPr>
      <w:r>
        <w:rPr>
          <w:b w:val="0"/>
          <w:sz w:val="24"/>
        </w:rPr>
        <w:t>Da</w:t>
      </w:r>
      <w:r>
        <w:rPr>
          <w:b w:val="0"/>
          <w:spacing w:val="-2"/>
          <w:sz w:val="24"/>
        </w:rPr>
        <w:t> Contratada:</w:t>
      </w:r>
    </w:p>
    <w:p>
      <w:pPr>
        <w:pStyle w:val="ListParagraph"/>
        <w:numPr>
          <w:ilvl w:val="2"/>
          <w:numId w:val="31"/>
        </w:numPr>
        <w:tabs>
          <w:tab w:pos="1126" w:val="left" w:leader="none"/>
        </w:tabs>
        <w:spacing w:line="240" w:lineRule="auto" w:before="0" w:after="0"/>
        <w:ind w:left="539" w:right="534" w:firstLine="0"/>
        <w:jc w:val="both"/>
        <w:rPr>
          <w:b w:val="0"/>
          <w:sz w:val="24"/>
        </w:rPr>
      </w:pPr>
      <w:r>
        <w:rPr>
          <w:b w:val="0"/>
          <w:sz w:val="24"/>
        </w:rPr>
        <w:t>Manter</w:t>
      </w:r>
      <w:r>
        <w:rPr>
          <w:b w:val="0"/>
          <w:spacing w:val="-8"/>
          <w:sz w:val="24"/>
        </w:rPr>
        <w:t> </w:t>
      </w:r>
      <w:r>
        <w:rPr>
          <w:b w:val="0"/>
          <w:sz w:val="24"/>
        </w:rPr>
        <w:t>durante</w:t>
      </w:r>
      <w:r>
        <w:rPr>
          <w:b w:val="0"/>
          <w:spacing w:val="-7"/>
          <w:sz w:val="24"/>
        </w:rPr>
        <w:t> </w:t>
      </w:r>
      <w:r>
        <w:rPr>
          <w:b w:val="0"/>
          <w:sz w:val="24"/>
        </w:rPr>
        <w:t>toda</w:t>
      </w:r>
      <w:r>
        <w:rPr>
          <w:b w:val="0"/>
          <w:spacing w:val="-6"/>
          <w:sz w:val="24"/>
        </w:rPr>
        <w:t> </w:t>
      </w:r>
      <w:r>
        <w:rPr>
          <w:b w:val="0"/>
          <w:sz w:val="24"/>
        </w:rPr>
        <w:t>a</w:t>
      </w:r>
      <w:r>
        <w:rPr>
          <w:b w:val="0"/>
          <w:spacing w:val="-7"/>
          <w:sz w:val="24"/>
        </w:rPr>
        <w:t> </w:t>
      </w:r>
      <w:r>
        <w:rPr>
          <w:b w:val="0"/>
          <w:sz w:val="24"/>
        </w:rPr>
        <w:t>execução</w:t>
      </w:r>
      <w:r>
        <w:rPr>
          <w:b w:val="0"/>
          <w:spacing w:val="-8"/>
          <w:sz w:val="24"/>
        </w:rPr>
        <w:t> </w:t>
      </w:r>
      <w:r>
        <w:rPr>
          <w:b w:val="0"/>
          <w:sz w:val="24"/>
        </w:rPr>
        <w:t>do</w:t>
      </w:r>
      <w:r>
        <w:rPr>
          <w:b w:val="0"/>
          <w:spacing w:val="-9"/>
          <w:sz w:val="24"/>
        </w:rPr>
        <w:t> </w:t>
      </w:r>
      <w:r>
        <w:rPr>
          <w:b w:val="0"/>
          <w:sz w:val="24"/>
        </w:rPr>
        <w:t>objeto</w:t>
      </w:r>
      <w:r>
        <w:rPr>
          <w:b w:val="0"/>
          <w:spacing w:val="-3"/>
          <w:sz w:val="24"/>
        </w:rPr>
        <w:t> </w:t>
      </w:r>
      <w:r>
        <w:rPr>
          <w:b w:val="0"/>
          <w:sz w:val="24"/>
        </w:rPr>
        <w:t>contratual,</w:t>
      </w:r>
      <w:r>
        <w:rPr>
          <w:b w:val="0"/>
          <w:spacing w:val="-9"/>
          <w:sz w:val="24"/>
        </w:rPr>
        <w:t> </w:t>
      </w:r>
      <w:r>
        <w:rPr>
          <w:b w:val="0"/>
          <w:sz w:val="24"/>
        </w:rPr>
        <w:t>em</w:t>
      </w:r>
      <w:r>
        <w:rPr>
          <w:b w:val="0"/>
          <w:spacing w:val="-7"/>
          <w:sz w:val="24"/>
        </w:rPr>
        <w:t> </w:t>
      </w:r>
      <w:r>
        <w:rPr>
          <w:b w:val="0"/>
          <w:sz w:val="24"/>
        </w:rPr>
        <w:t>compatibilidade</w:t>
      </w:r>
      <w:r>
        <w:rPr>
          <w:b w:val="0"/>
          <w:spacing w:val="-5"/>
          <w:sz w:val="24"/>
        </w:rPr>
        <w:t> </w:t>
      </w:r>
      <w:r>
        <w:rPr>
          <w:b w:val="0"/>
          <w:sz w:val="24"/>
        </w:rPr>
        <w:t>com</w:t>
      </w:r>
      <w:r>
        <w:rPr>
          <w:b w:val="0"/>
          <w:spacing w:val="-7"/>
          <w:sz w:val="24"/>
        </w:rPr>
        <w:t> </w:t>
      </w:r>
      <w:r>
        <w:rPr>
          <w:b w:val="0"/>
          <w:sz w:val="24"/>
        </w:rPr>
        <w:t>as obrigações</w:t>
      </w:r>
      <w:r>
        <w:rPr>
          <w:b w:val="0"/>
          <w:spacing w:val="-8"/>
          <w:sz w:val="24"/>
        </w:rPr>
        <w:t> </w:t>
      </w:r>
      <w:r>
        <w:rPr>
          <w:b w:val="0"/>
          <w:sz w:val="24"/>
        </w:rPr>
        <w:t>assumidas,</w:t>
      </w:r>
      <w:r>
        <w:rPr>
          <w:b w:val="0"/>
          <w:spacing w:val="-3"/>
          <w:sz w:val="24"/>
        </w:rPr>
        <w:t> </w:t>
      </w:r>
      <w:r>
        <w:rPr>
          <w:b w:val="0"/>
          <w:sz w:val="24"/>
        </w:rPr>
        <w:t>todas</w:t>
      </w:r>
      <w:r>
        <w:rPr>
          <w:b w:val="0"/>
          <w:spacing w:val="-8"/>
          <w:sz w:val="24"/>
        </w:rPr>
        <w:t> </w:t>
      </w:r>
      <w:r>
        <w:rPr>
          <w:b w:val="0"/>
          <w:sz w:val="24"/>
        </w:rPr>
        <w:t>as</w:t>
      </w:r>
      <w:r>
        <w:rPr>
          <w:b w:val="0"/>
          <w:spacing w:val="-4"/>
          <w:sz w:val="24"/>
        </w:rPr>
        <w:t> </w:t>
      </w:r>
      <w:r>
        <w:rPr>
          <w:b w:val="0"/>
          <w:sz w:val="24"/>
        </w:rPr>
        <w:t>condições</w:t>
      </w:r>
      <w:r>
        <w:rPr>
          <w:b w:val="0"/>
          <w:spacing w:val="-5"/>
          <w:sz w:val="24"/>
        </w:rPr>
        <w:t> </w:t>
      </w:r>
      <w:r>
        <w:rPr>
          <w:b w:val="0"/>
          <w:sz w:val="24"/>
        </w:rPr>
        <w:t>de</w:t>
      </w:r>
      <w:r>
        <w:rPr>
          <w:b w:val="0"/>
          <w:spacing w:val="-5"/>
          <w:sz w:val="24"/>
        </w:rPr>
        <w:t> </w:t>
      </w:r>
      <w:r>
        <w:rPr>
          <w:b w:val="0"/>
          <w:sz w:val="24"/>
        </w:rPr>
        <w:t>habilitação</w:t>
      </w:r>
      <w:r>
        <w:rPr>
          <w:b w:val="0"/>
          <w:spacing w:val="-7"/>
          <w:sz w:val="24"/>
        </w:rPr>
        <w:t> </w:t>
      </w:r>
      <w:r>
        <w:rPr>
          <w:b w:val="0"/>
          <w:sz w:val="24"/>
        </w:rPr>
        <w:t>e</w:t>
      </w:r>
      <w:r>
        <w:rPr>
          <w:b w:val="0"/>
          <w:spacing w:val="-6"/>
          <w:sz w:val="24"/>
        </w:rPr>
        <w:t> </w:t>
      </w:r>
      <w:r>
        <w:rPr>
          <w:b w:val="0"/>
          <w:sz w:val="24"/>
        </w:rPr>
        <w:t>qualificação</w:t>
      </w:r>
      <w:r>
        <w:rPr>
          <w:b w:val="0"/>
          <w:spacing w:val="-7"/>
          <w:sz w:val="24"/>
        </w:rPr>
        <w:t> </w:t>
      </w:r>
      <w:r>
        <w:rPr>
          <w:b w:val="0"/>
          <w:sz w:val="24"/>
        </w:rPr>
        <w:t>exigidas</w:t>
      </w:r>
      <w:r>
        <w:rPr>
          <w:b w:val="0"/>
          <w:spacing w:val="-9"/>
          <w:sz w:val="24"/>
        </w:rPr>
        <w:t> </w:t>
      </w:r>
      <w:r>
        <w:rPr>
          <w:b w:val="0"/>
          <w:sz w:val="24"/>
        </w:rPr>
        <w:t>na</w:t>
      </w:r>
      <w:r>
        <w:rPr>
          <w:b w:val="0"/>
          <w:spacing w:val="-5"/>
          <w:sz w:val="24"/>
        </w:rPr>
        <w:t> </w:t>
      </w:r>
      <w:r>
        <w:rPr>
          <w:b w:val="0"/>
          <w:sz w:val="24"/>
        </w:rPr>
        <w:t>Lei</w:t>
      </w:r>
      <w:r>
        <w:rPr>
          <w:b w:val="0"/>
          <w:spacing w:val="-7"/>
          <w:sz w:val="24"/>
        </w:rPr>
        <w:t> </w:t>
      </w:r>
      <w:r>
        <w:rPr>
          <w:b w:val="0"/>
          <w:sz w:val="24"/>
        </w:rPr>
        <w:t>de </w:t>
      </w:r>
      <w:r>
        <w:rPr>
          <w:b w:val="0"/>
          <w:spacing w:val="-2"/>
          <w:sz w:val="24"/>
        </w:rPr>
        <w:t>Licitações;</w:t>
      </w:r>
    </w:p>
    <w:p>
      <w:pPr>
        <w:pStyle w:val="ListParagraph"/>
        <w:numPr>
          <w:ilvl w:val="2"/>
          <w:numId w:val="31"/>
        </w:numPr>
        <w:tabs>
          <w:tab w:pos="1131" w:val="left" w:leader="none"/>
        </w:tabs>
        <w:spacing w:line="292" w:lineRule="exact" w:before="0" w:after="0"/>
        <w:ind w:left="1130" w:right="0" w:hanging="592"/>
        <w:jc w:val="both"/>
        <w:rPr>
          <w:b w:val="0"/>
          <w:sz w:val="24"/>
        </w:rPr>
      </w:pPr>
      <w:r>
        <w:rPr>
          <w:b w:val="0"/>
          <w:sz w:val="24"/>
        </w:rPr>
        <w:t>Utilizar</w:t>
      </w:r>
      <w:r>
        <w:rPr>
          <w:b w:val="0"/>
          <w:spacing w:val="-4"/>
          <w:sz w:val="24"/>
        </w:rPr>
        <w:t> </w:t>
      </w:r>
      <w:r>
        <w:rPr>
          <w:b w:val="0"/>
          <w:sz w:val="24"/>
        </w:rPr>
        <w:t>profissionais</w:t>
      </w:r>
      <w:r>
        <w:rPr>
          <w:b w:val="0"/>
          <w:spacing w:val="-4"/>
          <w:sz w:val="24"/>
        </w:rPr>
        <w:t> </w:t>
      </w:r>
      <w:r>
        <w:rPr>
          <w:b w:val="0"/>
          <w:sz w:val="24"/>
        </w:rPr>
        <w:t>devidamente</w:t>
      </w:r>
      <w:r>
        <w:rPr>
          <w:b w:val="0"/>
          <w:spacing w:val="-4"/>
          <w:sz w:val="24"/>
        </w:rPr>
        <w:t> </w:t>
      </w:r>
      <w:r>
        <w:rPr>
          <w:b w:val="0"/>
          <w:spacing w:val="-2"/>
          <w:sz w:val="24"/>
        </w:rPr>
        <w:t>habilitados;</w:t>
      </w:r>
    </w:p>
    <w:p>
      <w:pPr>
        <w:pStyle w:val="ListParagraph"/>
        <w:numPr>
          <w:ilvl w:val="2"/>
          <w:numId w:val="31"/>
        </w:numPr>
        <w:tabs>
          <w:tab w:pos="1150" w:val="left" w:leader="none"/>
        </w:tabs>
        <w:spacing w:line="240" w:lineRule="auto" w:before="0" w:after="0"/>
        <w:ind w:left="539" w:right="543" w:firstLine="0"/>
        <w:jc w:val="both"/>
        <w:rPr>
          <w:b w:val="0"/>
          <w:sz w:val="24"/>
        </w:rPr>
      </w:pPr>
      <w:r>
        <w:rPr>
          <w:b w:val="0"/>
          <w:sz w:val="24"/>
        </w:rPr>
        <w:t>Substituir os profissionais nos casos de impedimentos fortuitos, de maneira que não se prejudiquem o bom andamento da entrega e instalação;</w:t>
      </w:r>
    </w:p>
    <w:p>
      <w:pPr>
        <w:pStyle w:val="ListParagraph"/>
        <w:numPr>
          <w:ilvl w:val="2"/>
          <w:numId w:val="31"/>
        </w:numPr>
        <w:tabs>
          <w:tab w:pos="1174" w:val="left" w:leader="none"/>
        </w:tabs>
        <w:spacing w:line="240" w:lineRule="auto" w:before="0" w:after="0"/>
        <w:ind w:left="539" w:right="542" w:firstLine="0"/>
        <w:jc w:val="both"/>
        <w:rPr>
          <w:b w:val="0"/>
          <w:sz w:val="24"/>
        </w:rPr>
      </w:pPr>
      <w:r>
        <w:rPr>
          <w:b w:val="0"/>
          <w:sz w:val="24"/>
        </w:rPr>
        <w:t>Responder, perante as leis vigentes, pelo sigilo dos documentos manuseados, sendo que a Contratada não deverá, mesmo após o término do Contrato, sem consentimento</w:t>
      </w:r>
      <w:r>
        <w:rPr>
          <w:b w:val="0"/>
          <w:spacing w:val="-12"/>
          <w:sz w:val="24"/>
        </w:rPr>
        <w:t> </w:t>
      </w:r>
      <w:r>
        <w:rPr>
          <w:b w:val="0"/>
          <w:sz w:val="24"/>
        </w:rPr>
        <w:t>prévio</w:t>
      </w:r>
      <w:r>
        <w:rPr>
          <w:b w:val="0"/>
          <w:spacing w:val="-8"/>
          <w:sz w:val="24"/>
        </w:rPr>
        <w:t> </w:t>
      </w:r>
      <w:r>
        <w:rPr>
          <w:b w:val="0"/>
          <w:sz w:val="24"/>
        </w:rPr>
        <w:t>por</w:t>
      </w:r>
      <w:r>
        <w:rPr>
          <w:b w:val="0"/>
          <w:spacing w:val="-9"/>
          <w:sz w:val="24"/>
        </w:rPr>
        <w:t> </w:t>
      </w:r>
      <w:r>
        <w:rPr>
          <w:b w:val="0"/>
          <w:sz w:val="24"/>
        </w:rPr>
        <w:t>escrito</w:t>
      </w:r>
      <w:r>
        <w:rPr>
          <w:b w:val="0"/>
          <w:spacing w:val="-13"/>
          <w:sz w:val="24"/>
        </w:rPr>
        <w:t> </w:t>
      </w:r>
      <w:r>
        <w:rPr>
          <w:b w:val="0"/>
          <w:sz w:val="24"/>
        </w:rPr>
        <w:t>da</w:t>
      </w:r>
      <w:r>
        <w:rPr>
          <w:b w:val="0"/>
          <w:spacing w:val="-11"/>
          <w:sz w:val="24"/>
        </w:rPr>
        <w:t> </w:t>
      </w:r>
      <w:r>
        <w:rPr>
          <w:b w:val="0"/>
          <w:sz w:val="24"/>
        </w:rPr>
        <w:t>Contratante,</w:t>
      </w:r>
      <w:r>
        <w:rPr>
          <w:b w:val="0"/>
          <w:spacing w:val="-14"/>
          <w:sz w:val="24"/>
        </w:rPr>
        <w:t> </w:t>
      </w:r>
      <w:r>
        <w:rPr>
          <w:b w:val="0"/>
          <w:sz w:val="24"/>
        </w:rPr>
        <w:t>fazer</w:t>
      </w:r>
      <w:r>
        <w:rPr>
          <w:b w:val="0"/>
          <w:spacing w:val="-14"/>
          <w:sz w:val="24"/>
        </w:rPr>
        <w:t> </w:t>
      </w:r>
      <w:r>
        <w:rPr>
          <w:b w:val="0"/>
          <w:sz w:val="24"/>
        </w:rPr>
        <w:t>uso</w:t>
      </w:r>
      <w:r>
        <w:rPr>
          <w:b w:val="0"/>
          <w:spacing w:val="-12"/>
          <w:sz w:val="24"/>
        </w:rPr>
        <w:t> </w:t>
      </w:r>
      <w:r>
        <w:rPr>
          <w:b w:val="0"/>
          <w:sz w:val="24"/>
        </w:rPr>
        <w:t>de</w:t>
      </w:r>
      <w:r>
        <w:rPr>
          <w:b w:val="0"/>
          <w:spacing w:val="-11"/>
          <w:sz w:val="24"/>
        </w:rPr>
        <w:t> </w:t>
      </w:r>
      <w:r>
        <w:rPr>
          <w:b w:val="0"/>
          <w:sz w:val="24"/>
        </w:rPr>
        <w:t>quaisquer</w:t>
      </w:r>
      <w:r>
        <w:rPr>
          <w:b w:val="0"/>
          <w:spacing w:val="-14"/>
          <w:sz w:val="24"/>
        </w:rPr>
        <w:t> </w:t>
      </w:r>
      <w:r>
        <w:rPr>
          <w:b w:val="0"/>
          <w:sz w:val="24"/>
        </w:rPr>
        <w:t>documentos</w:t>
      </w:r>
      <w:r>
        <w:rPr>
          <w:b w:val="0"/>
          <w:spacing w:val="-10"/>
          <w:sz w:val="24"/>
        </w:rPr>
        <w:t> </w:t>
      </w:r>
      <w:r>
        <w:rPr>
          <w:b w:val="0"/>
          <w:sz w:val="24"/>
        </w:rPr>
        <w:t>ou informações especificadas no parágrafo anterior, a não ser para fins de execução do </w:t>
      </w:r>
      <w:r>
        <w:rPr>
          <w:b w:val="0"/>
          <w:spacing w:val="-2"/>
          <w:sz w:val="24"/>
        </w:rPr>
        <w:t>Contrato;</w:t>
      </w:r>
    </w:p>
    <w:p>
      <w:pPr>
        <w:pStyle w:val="ListParagraph"/>
        <w:numPr>
          <w:ilvl w:val="2"/>
          <w:numId w:val="31"/>
        </w:numPr>
        <w:tabs>
          <w:tab w:pos="1136" w:val="left" w:leader="none"/>
        </w:tabs>
        <w:spacing w:line="240" w:lineRule="auto" w:before="0" w:after="0"/>
        <w:ind w:left="539" w:right="531" w:firstLine="0"/>
        <w:jc w:val="both"/>
        <w:rPr>
          <w:b w:val="0"/>
          <w:sz w:val="24"/>
        </w:rPr>
      </w:pPr>
      <w:r>
        <w:rPr>
          <w:b w:val="0"/>
          <w:sz w:val="24"/>
        </w:rPr>
        <w:t>Providenciar</w:t>
      </w:r>
      <w:r>
        <w:rPr>
          <w:b w:val="0"/>
          <w:spacing w:val="-1"/>
          <w:sz w:val="24"/>
        </w:rPr>
        <w:t> </w:t>
      </w:r>
      <w:r>
        <w:rPr>
          <w:b w:val="0"/>
          <w:sz w:val="24"/>
        </w:rPr>
        <w:t>a imediata correção das</w:t>
      </w:r>
      <w:r>
        <w:rPr>
          <w:b w:val="0"/>
          <w:spacing w:val="-1"/>
          <w:sz w:val="24"/>
        </w:rPr>
        <w:t> </w:t>
      </w:r>
      <w:r>
        <w:rPr>
          <w:b w:val="0"/>
          <w:sz w:val="24"/>
        </w:rPr>
        <w:t>deficiências</w:t>
      </w:r>
      <w:r>
        <w:rPr>
          <w:b w:val="0"/>
          <w:spacing w:val="-1"/>
          <w:sz w:val="24"/>
        </w:rPr>
        <w:t> </w:t>
      </w:r>
      <w:r>
        <w:rPr>
          <w:b w:val="0"/>
          <w:sz w:val="24"/>
        </w:rPr>
        <w:t>e/ ou irregularidades</w:t>
      </w:r>
      <w:r>
        <w:rPr>
          <w:b w:val="0"/>
          <w:spacing w:val="-1"/>
          <w:sz w:val="24"/>
        </w:rPr>
        <w:t> </w:t>
      </w:r>
      <w:r>
        <w:rPr>
          <w:b w:val="0"/>
          <w:sz w:val="24"/>
        </w:rPr>
        <w:t>apontadas pela Contratante;</w:t>
      </w:r>
    </w:p>
    <w:p>
      <w:pPr>
        <w:pStyle w:val="ListParagraph"/>
        <w:numPr>
          <w:ilvl w:val="2"/>
          <w:numId w:val="31"/>
        </w:numPr>
        <w:tabs>
          <w:tab w:pos="1207" w:val="left" w:leader="none"/>
        </w:tabs>
        <w:spacing w:line="240" w:lineRule="auto" w:before="0" w:after="0"/>
        <w:ind w:left="539" w:right="535" w:firstLine="0"/>
        <w:jc w:val="both"/>
        <w:rPr>
          <w:b w:val="0"/>
          <w:sz w:val="24"/>
        </w:rPr>
      </w:pPr>
      <w:r>
        <w:rPr>
          <w:b w:val="0"/>
          <w:sz w:val="24"/>
        </w:rPr>
        <w:t>Pagar seus empregados no prazo previsto em lei, sendo também de</w:t>
      </w:r>
      <w:r>
        <w:rPr>
          <w:b w:val="0"/>
          <w:spacing w:val="40"/>
          <w:sz w:val="24"/>
        </w:rPr>
        <w:t> </w:t>
      </w:r>
      <w:r>
        <w:rPr>
          <w:b w:val="0"/>
          <w:sz w:val="24"/>
        </w:rPr>
        <w:t>sua responsabilidade o pagamento de todos os tributos que, direta ou indiretamente, incidam sobre a prestação dos serviços contratados inclusive as contribuições previdenciárias fiscais e parafiscais, FGTS, PIS, emolumentos, seguros de acidentes de trabalho, etc, ficando excluída qualquer solidariedade da Conselho Regional de Odontologia do Ceará - CRO/CE, por eventuais autuações administrativas e/ou judiciais uma vez que a inadimplência da Contratada, com referência às suas obrigações, não se transfere ao Conselho Regional de Odontologia Do Ceará - CRO/CE;</w:t>
      </w:r>
    </w:p>
    <w:p>
      <w:pPr>
        <w:pStyle w:val="ListParagraph"/>
        <w:numPr>
          <w:ilvl w:val="2"/>
          <w:numId w:val="31"/>
        </w:numPr>
        <w:tabs>
          <w:tab w:pos="1121" w:val="left" w:leader="none"/>
        </w:tabs>
        <w:spacing w:line="242" w:lineRule="auto" w:before="0" w:after="0"/>
        <w:ind w:left="539" w:right="540" w:firstLine="0"/>
        <w:jc w:val="both"/>
        <w:rPr>
          <w:b w:val="0"/>
          <w:sz w:val="24"/>
        </w:rPr>
      </w:pPr>
      <w:r>
        <w:rPr>
          <w:b w:val="0"/>
          <w:sz w:val="24"/>
        </w:rPr>
        <w:t>Disponibilizar,</w:t>
      </w:r>
      <w:r>
        <w:rPr>
          <w:b w:val="0"/>
          <w:spacing w:val="-14"/>
          <w:sz w:val="24"/>
        </w:rPr>
        <w:t> </w:t>
      </w:r>
      <w:r>
        <w:rPr>
          <w:b w:val="0"/>
          <w:sz w:val="24"/>
        </w:rPr>
        <w:t>a</w:t>
      </w:r>
      <w:r>
        <w:rPr>
          <w:b w:val="0"/>
          <w:spacing w:val="-10"/>
          <w:sz w:val="24"/>
        </w:rPr>
        <w:t> </w:t>
      </w:r>
      <w:r>
        <w:rPr>
          <w:b w:val="0"/>
          <w:sz w:val="24"/>
        </w:rPr>
        <w:t>qualquer</w:t>
      </w:r>
      <w:r>
        <w:rPr>
          <w:b w:val="0"/>
          <w:spacing w:val="-14"/>
          <w:sz w:val="24"/>
        </w:rPr>
        <w:t> </w:t>
      </w:r>
      <w:r>
        <w:rPr>
          <w:b w:val="0"/>
          <w:sz w:val="24"/>
        </w:rPr>
        <w:t>tempo,</w:t>
      </w:r>
      <w:r>
        <w:rPr>
          <w:b w:val="0"/>
          <w:spacing w:val="-10"/>
          <w:sz w:val="24"/>
        </w:rPr>
        <w:t> </w:t>
      </w:r>
      <w:r>
        <w:rPr>
          <w:b w:val="0"/>
          <w:sz w:val="24"/>
        </w:rPr>
        <w:t>toda</w:t>
      </w:r>
      <w:r>
        <w:rPr>
          <w:b w:val="0"/>
          <w:spacing w:val="-11"/>
          <w:sz w:val="24"/>
        </w:rPr>
        <w:t> </w:t>
      </w:r>
      <w:r>
        <w:rPr>
          <w:b w:val="0"/>
          <w:sz w:val="24"/>
        </w:rPr>
        <w:t>documentação</w:t>
      </w:r>
      <w:r>
        <w:rPr>
          <w:b w:val="0"/>
          <w:spacing w:val="-13"/>
          <w:sz w:val="24"/>
        </w:rPr>
        <w:t> </w:t>
      </w:r>
      <w:r>
        <w:rPr>
          <w:b w:val="0"/>
          <w:sz w:val="24"/>
        </w:rPr>
        <w:t>referente</w:t>
      </w:r>
      <w:r>
        <w:rPr>
          <w:b w:val="0"/>
          <w:spacing w:val="-11"/>
          <w:sz w:val="24"/>
        </w:rPr>
        <w:t> </w:t>
      </w:r>
      <w:r>
        <w:rPr>
          <w:b w:val="0"/>
          <w:sz w:val="24"/>
        </w:rPr>
        <w:t>ao</w:t>
      </w:r>
      <w:r>
        <w:rPr>
          <w:b w:val="0"/>
          <w:spacing w:val="-14"/>
          <w:sz w:val="24"/>
        </w:rPr>
        <w:t> </w:t>
      </w:r>
      <w:r>
        <w:rPr>
          <w:b w:val="0"/>
          <w:sz w:val="24"/>
        </w:rPr>
        <w:t>pagamento</w:t>
      </w:r>
      <w:r>
        <w:rPr>
          <w:b w:val="0"/>
          <w:spacing w:val="-12"/>
          <w:sz w:val="24"/>
        </w:rPr>
        <w:t> </w:t>
      </w:r>
      <w:r>
        <w:rPr>
          <w:b w:val="0"/>
          <w:sz w:val="24"/>
        </w:rPr>
        <w:t>dos tributos, seguros, encargos sociais, trabalhistas e previdenciários relacionados com o objeto do Contrato;</w:t>
      </w:r>
    </w:p>
    <w:p>
      <w:pPr>
        <w:pStyle w:val="ListParagraph"/>
        <w:numPr>
          <w:ilvl w:val="2"/>
          <w:numId w:val="31"/>
        </w:numPr>
        <w:tabs>
          <w:tab w:pos="1198" w:val="left" w:leader="none"/>
        </w:tabs>
        <w:spacing w:line="240" w:lineRule="auto" w:before="0" w:after="0"/>
        <w:ind w:left="539" w:right="542" w:firstLine="0"/>
        <w:jc w:val="both"/>
        <w:rPr>
          <w:b w:val="0"/>
          <w:sz w:val="24"/>
        </w:rPr>
      </w:pPr>
      <w:r>
        <w:rPr>
          <w:b w:val="0"/>
          <w:sz w:val="24"/>
        </w:rPr>
        <w:t>Responder, pecuniariamente, por todos os danos e/ou prejuízos que forem causados</w:t>
      </w:r>
      <w:r>
        <w:rPr>
          <w:b w:val="0"/>
          <w:spacing w:val="-9"/>
          <w:sz w:val="24"/>
        </w:rPr>
        <w:t> </w:t>
      </w:r>
      <w:r>
        <w:rPr>
          <w:b w:val="0"/>
          <w:sz w:val="24"/>
        </w:rPr>
        <w:t>à</w:t>
      </w:r>
      <w:r>
        <w:rPr>
          <w:b w:val="0"/>
          <w:spacing w:val="-1"/>
          <w:sz w:val="24"/>
        </w:rPr>
        <w:t> </w:t>
      </w:r>
      <w:r>
        <w:rPr>
          <w:b w:val="0"/>
          <w:sz w:val="24"/>
        </w:rPr>
        <w:t>União,</w:t>
      </w:r>
      <w:r>
        <w:rPr>
          <w:b w:val="0"/>
          <w:spacing w:val="-6"/>
          <w:sz w:val="24"/>
        </w:rPr>
        <w:t> </w:t>
      </w:r>
      <w:r>
        <w:rPr>
          <w:b w:val="0"/>
          <w:sz w:val="24"/>
        </w:rPr>
        <w:t>Estado,</w:t>
      </w:r>
      <w:r>
        <w:rPr>
          <w:b w:val="0"/>
          <w:spacing w:val="-2"/>
          <w:sz w:val="24"/>
        </w:rPr>
        <w:t> </w:t>
      </w:r>
      <w:r>
        <w:rPr>
          <w:b w:val="0"/>
          <w:sz w:val="24"/>
        </w:rPr>
        <w:t>Município</w:t>
      </w:r>
      <w:r>
        <w:rPr>
          <w:b w:val="0"/>
          <w:spacing w:val="-5"/>
          <w:sz w:val="24"/>
        </w:rPr>
        <w:t> </w:t>
      </w:r>
      <w:r>
        <w:rPr>
          <w:b w:val="0"/>
          <w:sz w:val="24"/>
        </w:rPr>
        <w:t>ou</w:t>
      </w:r>
      <w:r>
        <w:rPr>
          <w:b w:val="0"/>
          <w:spacing w:val="-1"/>
          <w:sz w:val="24"/>
        </w:rPr>
        <w:t> </w:t>
      </w:r>
      <w:r>
        <w:rPr>
          <w:b w:val="0"/>
          <w:sz w:val="24"/>
        </w:rPr>
        <w:t>terceiros, decorrentes</w:t>
      </w:r>
      <w:r>
        <w:rPr>
          <w:b w:val="0"/>
          <w:spacing w:val="-3"/>
          <w:sz w:val="24"/>
        </w:rPr>
        <w:t> </w:t>
      </w:r>
      <w:r>
        <w:rPr>
          <w:b w:val="0"/>
          <w:sz w:val="24"/>
        </w:rPr>
        <w:t>da</w:t>
      </w:r>
      <w:r>
        <w:rPr>
          <w:b w:val="0"/>
          <w:spacing w:val="-2"/>
          <w:sz w:val="24"/>
        </w:rPr>
        <w:t> </w:t>
      </w:r>
      <w:r>
        <w:rPr>
          <w:b w:val="0"/>
          <w:sz w:val="24"/>
        </w:rPr>
        <w:t>execução</w:t>
      </w:r>
      <w:r>
        <w:rPr>
          <w:b w:val="0"/>
          <w:spacing w:val="-4"/>
          <w:sz w:val="24"/>
        </w:rPr>
        <w:t> </w:t>
      </w:r>
      <w:r>
        <w:rPr>
          <w:b w:val="0"/>
          <w:sz w:val="24"/>
        </w:rPr>
        <w:t>do</w:t>
      </w:r>
      <w:r>
        <w:rPr>
          <w:b w:val="0"/>
          <w:spacing w:val="-4"/>
          <w:sz w:val="24"/>
        </w:rPr>
        <w:t> </w:t>
      </w:r>
      <w:r>
        <w:rPr>
          <w:b w:val="0"/>
          <w:spacing w:val="-2"/>
          <w:sz w:val="24"/>
        </w:rPr>
        <w:t>contrato;</w:t>
      </w:r>
    </w:p>
    <w:p>
      <w:pPr>
        <w:pStyle w:val="ListParagraph"/>
        <w:numPr>
          <w:ilvl w:val="2"/>
          <w:numId w:val="31"/>
        </w:numPr>
        <w:tabs>
          <w:tab w:pos="1193" w:val="left" w:leader="none"/>
        </w:tabs>
        <w:spacing w:line="240" w:lineRule="auto" w:before="0" w:after="0"/>
        <w:ind w:left="539" w:right="545" w:firstLine="0"/>
        <w:jc w:val="both"/>
        <w:rPr>
          <w:b w:val="0"/>
          <w:sz w:val="24"/>
        </w:rPr>
      </w:pPr>
      <w:r>
        <w:rPr>
          <w:b w:val="0"/>
          <w:sz w:val="24"/>
        </w:rPr>
        <w:t>Respeitar as normas de segurança e medicina do trabalho, previstas na Consolidaçãodas Leis do Trabalho e legislação pertinente;</w:t>
      </w:r>
    </w:p>
    <w:p>
      <w:pPr>
        <w:pStyle w:val="ListParagraph"/>
        <w:numPr>
          <w:ilvl w:val="2"/>
          <w:numId w:val="31"/>
        </w:numPr>
        <w:tabs>
          <w:tab w:pos="1318" w:val="left" w:leader="none"/>
        </w:tabs>
        <w:spacing w:line="240" w:lineRule="auto" w:before="0" w:after="0"/>
        <w:ind w:left="539" w:right="544" w:firstLine="0"/>
        <w:jc w:val="both"/>
        <w:rPr>
          <w:b w:val="0"/>
          <w:sz w:val="24"/>
        </w:rPr>
      </w:pPr>
      <w:r>
        <w:rPr>
          <w:b w:val="0"/>
          <w:sz w:val="24"/>
        </w:rPr>
        <w:t>Responsabilizar-se perante os órgãos e representantes do Poder Público e terceiros poreventuais danos ao meio ambiente causados por ação ou omissão sua, de seus empregados, prepostos ou contratados;</w:t>
      </w:r>
    </w:p>
    <w:p>
      <w:pPr>
        <w:spacing w:after="0" w:line="240" w:lineRule="auto"/>
        <w:jc w:val="both"/>
        <w:rPr>
          <w:sz w:val="24"/>
        </w:rPr>
        <w:sectPr>
          <w:pgSz w:w="11910" w:h="16840"/>
          <w:pgMar w:header="708" w:footer="0" w:top="2420" w:bottom="280" w:left="1160" w:right="1160"/>
        </w:sectPr>
      </w:pPr>
    </w:p>
    <w:p>
      <w:pPr>
        <w:pStyle w:val="BodyText"/>
        <w:spacing w:before="9"/>
        <w:rPr>
          <w:b w:val="0"/>
          <w:sz w:val="18"/>
        </w:rPr>
      </w:pPr>
    </w:p>
    <w:p>
      <w:pPr>
        <w:pStyle w:val="ListParagraph"/>
        <w:numPr>
          <w:ilvl w:val="2"/>
          <w:numId w:val="31"/>
        </w:numPr>
        <w:tabs>
          <w:tab w:pos="1265" w:val="left" w:leader="none"/>
        </w:tabs>
        <w:spacing w:line="240" w:lineRule="auto" w:before="52" w:after="0"/>
        <w:ind w:left="539" w:right="552" w:firstLine="0"/>
        <w:jc w:val="both"/>
        <w:rPr>
          <w:b w:val="0"/>
          <w:sz w:val="24"/>
        </w:rPr>
      </w:pPr>
      <w:r>
        <w:rPr>
          <w:b w:val="0"/>
          <w:sz w:val="24"/>
        </w:rPr>
        <w:t>Responsabilizar-se pela execução dos serviços, obedecidas todas as condições e prazos determinas no Termo de Referência e demais anexos do Edital.</w:t>
      </w:r>
    </w:p>
    <w:p>
      <w:pPr>
        <w:pStyle w:val="ListParagraph"/>
        <w:numPr>
          <w:ilvl w:val="2"/>
          <w:numId w:val="31"/>
        </w:numPr>
        <w:tabs>
          <w:tab w:pos="1246" w:val="left" w:leader="none"/>
        </w:tabs>
        <w:spacing w:line="240" w:lineRule="auto" w:before="0" w:after="0"/>
        <w:ind w:left="539" w:right="542" w:firstLine="0"/>
        <w:jc w:val="both"/>
        <w:rPr>
          <w:b w:val="0"/>
          <w:sz w:val="24"/>
        </w:rPr>
      </w:pPr>
      <w:r>
        <w:rPr>
          <w:b w:val="0"/>
          <w:sz w:val="24"/>
        </w:rPr>
        <w:t>Realizar</w:t>
      </w:r>
      <w:r>
        <w:rPr>
          <w:b w:val="0"/>
          <w:spacing w:val="-8"/>
          <w:sz w:val="24"/>
        </w:rPr>
        <w:t> </w:t>
      </w:r>
      <w:r>
        <w:rPr>
          <w:b w:val="0"/>
          <w:sz w:val="24"/>
        </w:rPr>
        <w:t>visitas</w:t>
      </w:r>
      <w:r>
        <w:rPr>
          <w:b w:val="0"/>
          <w:spacing w:val="-10"/>
          <w:sz w:val="24"/>
        </w:rPr>
        <w:t> </w:t>
      </w:r>
      <w:r>
        <w:rPr>
          <w:b w:val="0"/>
          <w:sz w:val="24"/>
        </w:rPr>
        <w:t>completas</w:t>
      </w:r>
      <w:r>
        <w:rPr>
          <w:b w:val="0"/>
          <w:spacing w:val="-10"/>
          <w:sz w:val="24"/>
        </w:rPr>
        <w:t> </w:t>
      </w:r>
      <w:r>
        <w:rPr>
          <w:b w:val="0"/>
          <w:sz w:val="24"/>
        </w:rPr>
        <w:t>ás</w:t>
      </w:r>
      <w:r>
        <w:rPr>
          <w:b w:val="0"/>
          <w:spacing w:val="-10"/>
          <w:sz w:val="24"/>
        </w:rPr>
        <w:t> </w:t>
      </w:r>
      <w:r>
        <w:rPr>
          <w:b w:val="0"/>
          <w:sz w:val="24"/>
        </w:rPr>
        <w:t>instalações,</w:t>
      </w:r>
      <w:r>
        <w:rPr>
          <w:b w:val="0"/>
          <w:spacing w:val="-5"/>
          <w:sz w:val="24"/>
        </w:rPr>
        <w:t> </w:t>
      </w:r>
      <w:r>
        <w:rPr>
          <w:b w:val="0"/>
          <w:sz w:val="24"/>
        </w:rPr>
        <w:t>conversar</w:t>
      </w:r>
      <w:r>
        <w:rPr>
          <w:b w:val="0"/>
          <w:spacing w:val="-10"/>
          <w:sz w:val="24"/>
        </w:rPr>
        <w:t> </w:t>
      </w:r>
      <w:r>
        <w:rPr>
          <w:b w:val="0"/>
          <w:sz w:val="24"/>
        </w:rPr>
        <w:t>com</w:t>
      </w:r>
      <w:r>
        <w:rPr>
          <w:b w:val="0"/>
          <w:spacing w:val="-7"/>
          <w:sz w:val="24"/>
        </w:rPr>
        <w:t> </w:t>
      </w:r>
      <w:r>
        <w:rPr>
          <w:b w:val="0"/>
          <w:sz w:val="24"/>
        </w:rPr>
        <w:t>os</w:t>
      </w:r>
      <w:r>
        <w:rPr>
          <w:b w:val="0"/>
          <w:spacing w:val="-11"/>
          <w:sz w:val="24"/>
        </w:rPr>
        <w:t> </w:t>
      </w:r>
      <w:r>
        <w:rPr>
          <w:b w:val="0"/>
          <w:sz w:val="24"/>
        </w:rPr>
        <w:t>empregados</w:t>
      </w:r>
      <w:r>
        <w:rPr>
          <w:b w:val="0"/>
          <w:spacing w:val="-11"/>
          <w:sz w:val="24"/>
        </w:rPr>
        <w:t> </w:t>
      </w:r>
      <w:r>
        <w:rPr>
          <w:b w:val="0"/>
          <w:sz w:val="24"/>
        </w:rPr>
        <w:t>em</w:t>
      </w:r>
      <w:r>
        <w:rPr>
          <w:b w:val="0"/>
          <w:spacing w:val="-7"/>
          <w:sz w:val="24"/>
        </w:rPr>
        <w:t> </w:t>
      </w:r>
      <w:r>
        <w:rPr>
          <w:b w:val="0"/>
          <w:sz w:val="24"/>
        </w:rPr>
        <w:t>plena atividade,</w:t>
      </w:r>
      <w:r>
        <w:rPr>
          <w:b w:val="0"/>
          <w:spacing w:val="-1"/>
          <w:sz w:val="24"/>
        </w:rPr>
        <w:t> </w:t>
      </w:r>
      <w:r>
        <w:rPr>
          <w:b w:val="0"/>
          <w:sz w:val="24"/>
        </w:rPr>
        <w:t>identificar</w:t>
      </w:r>
      <w:r>
        <w:rPr>
          <w:b w:val="0"/>
          <w:spacing w:val="-2"/>
          <w:sz w:val="24"/>
        </w:rPr>
        <w:t> </w:t>
      </w:r>
      <w:r>
        <w:rPr>
          <w:b w:val="0"/>
          <w:sz w:val="24"/>
        </w:rPr>
        <w:t>fontes</w:t>
      </w:r>
      <w:r>
        <w:rPr>
          <w:b w:val="0"/>
          <w:spacing w:val="-2"/>
          <w:sz w:val="24"/>
        </w:rPr>
        <w:t> </w:t>
      </w:r>
      <w:r>
        <w:rPr>
          <w:b w:val="0"/>
          <w:sz w:val="24"/>
        </w:rPr>
        <w:t>geradoras</w:t>
      </w:r>
      <w:r>
        <w:rPr>
          <w:b w:val="0"/>
          <w:spacing w:val="-2"/>
          <w:sz w:val="24"/>
        </w:rPr>
        <w:t> </w:t>
      </w:r>
      <w:r>
        <w:rPr>
          <w:b w:val="0"/>
          <w:sz w:val="24"/>
        </w:rPr>
        <w:t>de riscos,</w:t>
      </w:r>
      <w:r>
        <w:rPr>
          <w:b w:val="0"/>
          <w:spacing w:val="-1"/>
          <w:sz w:val="24"/>
        </w:rPr>
        <w:t> </w:t>
      </w:r>
      <w:r>
        <w:rPr>
          <w:b w:val="0"/>
          <w:sz w:val="24"/>
        </w:rPr>
        <w:t>utilização</w:t>
      </w:r>
      <w:r>
        <w:rPr>
          <w:b w:val="0"/>
          <w:spacing w:val="-1"/>
          <w:sz w:val="24"/>
        </w:rPr>
        <w:t> </w:t>
      </w:r>
      <w:r>
        <w:rPr>
          <w:b w:val="0"/>
          <w:sz w:val="24"/>
        </w:rPr>
        <w:t>de</w:t>
      </w:r>
      <w:r>
        <w:rPr>
          <w:b w:val="0"/>
          <w:spacing w:val="-4"/>
          <w:sz w:val="24"/>
        </w:rPr>
        <w:t> </w:t>
      </w:r>
      <w:r>
        <w:rPr>
          <w:b w:val="0"/>
          <w:sz w:val="24"/>
        </w:rPr>
        <w:t>procedimentos</w:t>
      </w:r>
      <w:r>
        <w:rPr>
          <w:b w:val="0"/>
          <w:spacing w:val="-2"/>
          <w:sz w:val="24"/>
        </w:rPr>
        <w:t> </w:t>
      </w:r>
      <w:r>
        <w:rPr>
          <w:b w:val="0"/>
          <w:sz w:val="24"/>
        </w:rPr>
        <w:t>e métodos de</w:t>
      </w:r>
      <w:r>
        <w:rPr>
          <w:b w:val="0"/>
          <w:spacing w:val="-10"/>
          <w:sz w:val="24"/>
        </w:rPr>
        <w:t> </w:t>
      </w:r>
      <w:r>
        <w:rPr>
          <w:b w:val="0"/>
          <w:sz w:val="24"/>
        </w:rPr>
        <w:t>trabalho,</w:t>
      </w:r>
      <w:r>
        <w:rPr>
          <w:b w:val="0"/>
          <w:spacing w:val="-13"/>
          <w:sz w:val="24"/>
        </w:rPr>
        <w:t> </w:t>
      </w:r>
      <w:r>
        <w:rPr>
          <w:b w:val="0"/>
          <w:sz w:val="24"/>
        </w:rPr>
        <w:t>utilizar</w:t>
      </w:r>
      <w:r>
        <w:rPr>
          <w:b w:val="0"/>
          <w:spacing w:val="-13"/>
          <w:sz w:val="24"/>
        </w:rPr>
        <w:t> </w:t>
      </w:r>
      <w:r>
        <w:rPr>
          <w:b w:val="0"/>
          <w:sz w:val="24"/>
        </w:rPr>
        <w:t>os</w:t>
      </w:r>
      <w:r>
        <w:rPr>
          <w:b w:val="0"/>
          <w:spacing w:val="-9"/>
          <w:sz w:val="24"/>
        </w:rPr>
        <w:t> </w:t>
      </w:r>
      <w:r>
        <w:rPr>
          <w:b w:val="0"/>
          <w:sz w:val="24"/>
        </w:rPr>
        <w:t>equipamentos</w:t>
      </w:r>
      <w:r>
        <w:rPr>
          <w:b w:val="0"/>
          <w:spacing w:val="-14"/>
          <w:sz w:val="24"/>
        </w:rPr>
        <w:t> </w:t>
      </w:r>
      <w:r>
        <w:rPr>
          <w:b w:val="0"/>
          <w:sz w:val="24"/>
        </w:rPr>
        <w:t>de</w:t>
      </w:r>
      <w:r>
        <w:rPr>
          <w:b w:val="0"/>
          <w:spacing w:val="-9"/>
          <w:sz w:val="24"/>
        </w:rPr>
        <w:t> </w:t>
      </w:r>
      <w:r>
        <w:rPr>
          <w:b w:val="0"/>
          <w:sz w:val="24"/>
        </w:rPr>
        <w:t>medição</w:t>
      </w:r>
      <w:r>
        <w:rPr>
          <w:b w:val="0"/>
          <w:spacing w:val="-12"/>
          <w:sz w:val="24"/>
        </w:rPr>
        <w:t> </w:t>
      </w:r>
      <w:r>
        <w:rPr>
          <w:b w:val="0"/>
          <w:sz w:val="24"/>
        </w:rPr>
        <w:t>necessários</w:t>
      </w:r>
      <w:r>
        <w:rPr>
          <w:b w:val="0"/>
          <w:spacing w:val="-14"/>
          <w:sz w:val="24"/>
        </w:rPr>
        <w:t> </w:t>
      </w:r>
      <w:r>
        <w:rPr>
          <w:b w:val="0"/>
          <w:sz w:val="24"/>
        </w:rPr>
        <w:t>para</w:t>
      </w:r>
      <w:r>
        <w:rPr>
          <w:b w:val="0"/>
          <w:spacing w:val="-9"/>
          <w:sz w:val="24"/>
        </w:rPr>
        <w:t> </w:t>
      </w:r>
      <w:r>
        <w:rPr>
          <w:b w:val="0"/>
          <w:sz w:val="24"/>
        </w:rPr>
        <w:t>uma</w:t>
      </w:r>
      <w:r>
        <w:rPr>
          <w:b w:val="0"/>
          <w:spacing w:val="-10"/>
          <w:sz w:val="24"/>
        </w:rPr>
        <w:t> </w:t>
      </w:r>
      <w:r>
        <w:rPr>
          <w:b w:val="0"/>
          <w:sz w:val="24"/>
        </w:rPr>
        <w:t>boa</w:t>
      </w:r>
      <w:r>
        <w:rPr>
          <w:b w:val="0"/>
          <w:spacing w:val="-10"/>
          <w:sz w:val="24"/>
        </w:rPr>
        <w:t> </w:t>
      </w:r>
      <w:r>
        <w:rPr>
          <w:b w:val="0"/>
          <w:sz w:val="24"/>
        </w:rPr>
        <w:t>execução</w:t>
      </w:r>
      <w:r>
        <w:rPr>
          <w:b w:val="0"/>
          <w:spacing w:val="-7"/>
          <w:sz w:val="24"/>
        </w:rPr>
        <w:t> </w:t>
      </w:r>
      <w:r>
        <w:rPr>
          <w:b w:val="0"/>
          <w:sz w:val="24"/>
        </w:rPr>
        <w:t>do serviço, dentre outras condições para a emissão de laudos precisos.</w:t>
      </w:r>
    </w:p>
    <w:p>
      <w:pPr>
        <w:pStyle w:val="BodyText"/>
        <w:spacing w:before="4"/>
        <w:rPr>
          <w:b w:val="0"/>
        </w:rPr>
      </w:pPr>
    </w:p>
    <w:p>
      <w:pPr>
        <w:pStyle w:val="Heading2"/>
        <w:rPr>
          <w:b w:val="0"/>
        </w:rPr>
      </w:pPr>
      <w:r>
        <w:rPr>
          <w:b w:val="0"/>
        </w:rPr>
        <w:t>CLÁUSULA</w:t>
      </w:r>
      <w:r>
        <w:rPr>
          <w:b w:val="0"/>
          <w:spacing w:val="-14"/>
        </w:rPr>
        <w:t> </w:t>
      </w:r>
      <w:r>
        <w:rPr>
          <w:b w:val="0"/>
        </w:rPr>
        <w:t>SÉTIMA</w:t>
      </w:r>
      <w:r>
        <w:rPr>
          <w:b w:val="0"/>
          <w:spacing w:val="-14"/>
        </w:rPr>
        <w:t> </w:t>
      </w:r>
      <w:r>
        <w:rPr>
          <w:b w:val="0"/>
        </w:rPr>
        <w:t>-</w:t>
      </w:r>
      <w:r>
        <w:rPr>
          <w:b w:val="0"/>
          <w:spacing w:val="-12"/>
        </w:rPr>
        <w:t> </w:t>
      </w:r>
      <w:r>
        <w:rPr>
          <w:b w:val="0"/>
        </w:rPr>
        <w:t>DO</w:t>
      </w:r>
      <w:r>
        <w:rPr>
          <w:b w:val="0"/>
          <w:spacing w:val="-10"/>
        </w:rPr>
        <w:t> </w:t>
      </w:r>
      <w:r>
        <w:rPr>
          <w:b w:val="0"/>
          <w:spacing w:val="-2"/>
        </w:rPr>
        <w:t>PAGAMENTO</w:t>
      </w:r>
    </w:p>
    <w:p>
      <w:pPr>
        <w:pStyle w:val="ListParagraph"/>
        <w:numPr>
          <w:ilvl w:val="1"/>
          <w:numId w:val="32"/>
        </w:numPr>
        <w:tabs>
          <w:tab w:pos="958" w:val="left" w:leader="none"/>
        </w:tabs>
        <w:spacing w:line="240" w:lineRule="auto" w:before="0" w:after="0"/>
        <w:ind w:left="539" w:right="540" w:firstLine="0"/>
        <w:jc w:val="both"/>
        <w:rPr>
          <w:b w:val="0"/>
          <w:sz w:val="24"/>
        </w:rPr>
      </w:pPr>
      <w:r>
        <w:rPr>
          <w:b w:val="0"/>
          <w:sz w:val="24"/>
        </w:rPr>
        <w:t>O pagamento será feito após a execução dos serviços, segundo a ordem de serviço expedida</w:t>
      </w:r>
      <w:r>
        <w:rPr>
          <w:b w:val="0"/>
          <w:spacing w:val="-14"/>
          <w:sz w:val="24"/>
        </w:rPr>
        <w:t> </w:t>
      </w:r>
      <w:r>
        <w:rPr>
          <w:b w:val="0"/>
          <w:sz w:val="24"/>
        </w:rPr>
        <w:t>pela</w:t>
      </w:r>
      <w:r>
        <w:rPr>
          <w:b w:val="0"/>
          <w:spacing w:val="-14"/>
          <w:sz w:val="24"/>
        </w:rPr>
        <w:t> </w:t>
      </w:r>
      <w:r>
        <w:rPr>
          <w:b w:val="0"/>
          <w:sz w:val="24"/>
        </w:rPr>
        <w:t>Administração,</w:t>
      </w:r>
      <w:r>
        <w:rPr>
          <w:b w:val="0"/>
          <w:spacing w:val="-13"/>
          <w:sz w:val="24"/>
        </w:rPr>
        <w:t> </w:t>
      </w:r>
      <w:r>
        <w:rPr>
          <w:b w:val="0"/>
          <w:sz w:val="24"/>
        </w:rPr>
        <w:t>de</w:t>
      </w:r>
      <w:r>
        <w:rPr>
          <w:b w:val="0"/>
          <w:spacing w:val="-14"/>
          <w:sz w:val="24"/>
        </w:rPr>
        <w:t> </w:t>
      </w:r>
      <w:r>
        <w:rPr>
          <w:b w:val="0"/>
          <w:sz w:val="24"/>
        </w:rPr>
        <w:t>conformidade</w:t>
      </w:r>
      <w:r>
        <w:rPr>
          <w:b w:val="0"/>
          <w:spacing w:val="-12"/>
          <w:sz w:val="24"/>
        </w:rPr>
        <w:t> </w:t>
      </w:r>
      <w:r>
        <w:rPr>
          <w:b w:val="0"/>
          <w:sz w:val="24"/>
        </w:rPr>
        <w:t>com</w:t>
      </w:r>
      <w:r>
        <w:rPr>
          <w:b w:val="0"/>
          <w:spacing w:val="-12"/>
          <w:sz w:val="24"/>
        </w:rPr>
        <w:t> </w:t>
      </w:r>
      <w:r>
        <w:rPr>
          <w:b w:val="0"/>
          <w:sz w:val="24"/>
        </w:rPr>
        <w:t>as</w:t>
      </w:r>
      <w:r>
        <w:rPr>
          <w:b w:val="0"/>
          <w:spacing w:val="-14"/>
          <w:sz w:val="24"/>
        </w:rPr>
        <w:t> </w:t>
      </w:r>
      <w:r>
        <w:rPr>
          <w:b w:val="0"/>
          <w:sz w:val="24"/>
        </w:rPr>
        <w:t>notas</w:t>
      </w:r>
      <w:r>
        <w:rPr>
          <w:b w:val="0"/>
          <w:spacing w:val="-13"/>
          <w:sz w:val="24"/>
        </w:rPr>
        <w:t> </w:t>
      </w:r>
      <w:r>
        <w:rPr>
          <w:b w:val="0"/>
          <w:sz w:val="24"/>
        </w:rPr>
        <w:t>fiscais/faturas</w:t>
      </w:r>
      <w:r>
        <w:rPr>
          <w:b w:val="0"/>
          <w:spacing w:val="-14"/>
          <w:sz w:val="24"/>
        </w:rPr>
        <w:t> </w:t>
      </w:r>
      <w:r>
        <w:rPr>
          <w:b w:val="0"/>
          <w:sz w:val="24"/>
        </w:rPr>
        <w:t>devidamente atestadas pelo gestor da despesa, acompanhadas</w:t>
      </w:r>
      <w:r>
        <w:rPr>
          <w:b w:val="0"/>
          <w:spacing w:val="-5"/>
          <w:sz w:val="24"/>
        </w:rPr>
        <w:t> </w:t>
      </w:r>
      <w:r>
        <w:rPr>
          <w:b w:val="0"/>
          <w:sz w:val="24"/>
        </w:rPr>
        <w:t>das certidões Fiscais e Trabalhistas do licitante vencedor, todas atualizadas, observadas as condições da proposta.</w:t>
      </w:r>
    </w:p>
    <w:p>
      <w:pPr>
        <w:pStyle w:val="ListParagraph"/>
        <w:numPr>
          <w:ilvl w:val="1"/>
          <w:numId w:val="32"/>
        </w:numPr>
        <w:tabs>
          <w:tab w:pos="986" w:val="left" w:leader="none"/>
        </w:tabs>
        <w:spacing w:line="240" w:lineRule="auto" w:before="0" w:after="0"/>
        <w:ind w:left="539" w:right="546" w:firstLine="0"/>
        <w:jc w:val="both"/>
        <w:rPr>
          <w:b w:val="0"/>
          <w:sz w:val="24"/>
        </w:rPr>
      </w:pPr>
      <w:r>
        <w:rPr>
          <w:b w:val="0"/>
          <w:sz w:val="24"/>
        </w:rPr>
        <w:t>O pagamento será efetuado em até 30 (trinta) dias após o encaminhamento da documentação tratada no subitem anterior, através de crédito na conta bancária do </w:t>
      </w:r>
      <w:r>
        <w:rPr>
          <w:b w:val="0"/>
          <w:spacing w:val="-2"/>
          <w:sz w:val="24"/>
        </w:rPr>
        <w:t>fornecedor.</w:t>
      </w:r>
    </w:p>
    <w:p>
      <w:pPr>
        <w:pStyle w:val="ListParagraph"/>
        <w:numPr>
          <w:ilvl w:val="1"/>
          <w:numId w:val="32"/>
        </w:numPr>
        <w:tabs>
          <w:tab w:pos="968" w:val="left" w:leader="none"/>
        </w:tabs>
        <w:spacing w:line="240" w:lineRule="auto" w:before="0" w:after="0"/>
        <w:ind w:left="539" w:right="550" w:firstLine="0"/>
        <w:jc w:val="both"/>
        <w:rPr>
          <w:b w:val="0"/>
          <w:sz w:val="24"/>
        </w:rPr>
      </w:pPr>
      <w:r>
        <w:rPr>
          <w:b w:val="0"/>
          <w:sz w:val="24"/>
        </w:rPr>
        <w:t>Nos casos de eventuais atrasos de pagamento, desde que a Contratada não tenha concorrido</w:t>
      </w:r>
      <w:r>
        <w:rPr>
          <w:b w:val="0"/>
          <w:spacing w:val="-5"/>
          <w:sz w:val="24"/>
        </w:rPr>
        <w:t> </w:t>
      </w:r>
      <w:r>
        <w:rPr>
          <w:b w:val="0"/>
          <w:sz w:val="24"/>
        </w:rPr>
        <w:t>de</w:t>
      </w:r>
      <w:r>
        <w:rPr>
          <w:b w:val="0"/>
          <w:spacing w:val="-7"/>
          <w:sz w:val="24"/>
        </w:rPr>
        <w:t> </w:t>
      </w:r>
      <w:r>
        <w:rPr>
          <w:b w:val="0"/>
          <w:sz w:val="24"/>
        </w:rPr>
        <w:t>alguma</w:t>
      </w:r>
      <w:r>
        <w:rPr>
          <w:b w:val="0"/>
          <w:spacing w:val="-7"/>
          <w:sz w:val="24"/>
        </w:rPr>
        <w:t> </w:t>
      </w:r>
      <w:r>
        <w:rPr>
          <w:b w:val="0"/>
          <w:sz w:val="24"/>
        </w:rPr>
        <w:t>forma</w:t>
      </w:r>
      <w:r>
        <w:rPr>
          <w:b w:val="0"/>
          <w:spacing w:val="-7"/>
          <w:sz w:val="24"/>
        </w:rPr>
        <w:t> </w:t>
      </w:r>
      <w:r>
        <w:rPr>
          <w:b w:val="0"/>
          <w:sz w:val="24"/>
        </w:rPr>
        <w:t>para</w:t>
      </w:r>
      <w:r>
        <w:rPr>
          <w:b w:val="0"/>
          <w:spacing w:val="-7"/>
          <w:sz w:val="24"/>
        </w:rPr>
        <w:t> </w:t>
      </w:r>
      <w:r>
        <w:rPr>
          <w:b w:val="0"/>
          <w:sz w:val="24"/>
        </w:rPr>
        <w:t>tanto,</w:t>
      </w:r>
      <w:r>
        <w:rPr>
          <w:b w:val="0"/>
          <w:spacing w:val="-10"/>
          <w:sz w:val="24"/>
        </w:rPr>
        <w:t> </w:t>
      </w:r>
      <w:r>
        <w:rPr>
          <w:b w:val="0"/>
          <w:sz w:val="24"/>
        </w:rPr>
        <w:t>o</w:t>
      </w:r>
      <w:r>
        <w:rPr>
          <w:b w:val="0"/>
          <w:spacing w:val="-5"/>
          <w:sz w:val="24"/>
        </w:rPr>
        <w:t> </w:t>
      </w:r>
      <w:r>
        <w:rPr>
          <w:b w:val="0"/>
          <w:sz w:val="24"/>
        </w:rPr>
        <w:t>valor</w:t>
      </w:r>
      <w:r>
        <w:rPr>
          <w:b w:val="0"/>
          <w:spacing w:val="-6"/>
          <w:sz w:val="24"/>
        </w:rPr>
        <w:t> </w:t>
      </w:r>
      <w:r>
        <w:rPr>
          <w:b w:val="0"/>
          <w:sz w:val="24"/>
        </w:rPr>
        <w:t>devido</w:t>
      </w:r>
      <w:r>
        <w:rPr>
          <w:b w:val="0"/>
          <w:spacing w:val="-9"/>
          <w:sz w:val="24"/>
        </w:rPr>
        <w:t> </w:t>
      </w:r>
      <w:r>
        <w:rPr>
          <w:b w:val="0"/>
          <w:sz w:val="24"/>
        </w:rPr>
        <w:t>deverá</w:t>
      </w:r>
      <w:r>
        <w:rPr>
          <w:b w:val="0"/>
          <w:spacing w:val="-7"/>
          <w:sz w:val="24"/>
        </w:rPr>
        <w:t> </w:t>
      </w:r>
      <w:r>
        <w:rPr>
          <w:b w:val="0"/>
          <w:sz w:val="24"/>
        </w:rPr>
        <w:t>ser</w:t>
      </w:r>
      <w:r>
        <w:rPr>
          <w:b w:val="0"/>
          <w:spacing w:val="-5"/>
          <w:sz w:val="24"/>
        </w:rPr>
        <w:t> </w:t>
      </w:r>
      <w:r>
        <w:rPr>
          <w:b w:val="0"/>
          <w:sz w:val="24"/>
        </w:rPr>
        <w:t>acrescido</w:t>
      </w:r>
      <w:r>
        <w:rPr>
          <w:b w:val="0"/>
          <w:spacing w:val="-5"/>
          <w:sz w:val="24"/>
        </w:rPr>
        <w:t> </w:t>
      </w:r>
      <w:r>
        <w:rPr>
          <w:b w:val="0"/>
          <w:sz w:val="24"/>
        </w:rPr>
        <w:t>de</w:t>
      </w:r>
      <w:r>
        <w:rPr>
          <w:b w:val="0"/>
          <w:spacing w:val="-7"/>
          <w:sz w:val="24"/>
        </w:rPr>
        <w:t> </w:t>
      </w:r>
      <w:r>
        <w:rPr>
          <w:b w:val="0"/>
          <w:sz w:val="24"/>
        </w:rPr>
        <w:t>encargos moratórios</w:t>
      </w:r>
      <w:r>
        <w:rPr>
          <w:b w:val="0"/>
          <w:spacing w:val="-1"/>
          <w:sz w:val="24"/>
        </w:rPr>
        <w:t> </w:t>
      </w:r>
      <w:r>
        <w:rPr>
          <w:b w:val="0"/>
          <w:sz w:val="24"/>
        </w:rPr>
        <w:t>proporcionais</w:t>
      </w:r>
      <w:r>
        <w:rPr>
          <w:b w:val="0"/>
          <w:spacing w:val="-1"/>
          <w:sz w:val="24"/>
        </w:rPr>
        <w:t> </w:t>
      </w:r>
      <w:r>
        <w:rPr>
          <w:b w:val="0"/>
          <w:sz w:val="24"/>
        </w:rPr>
        <w:t>aos</w:t>
      </w:r>
      <w:r>
        <w:rPr>
          <w:b w:val="0"/>
          <w:spacing w:val="-1"/>
          <w:sz w:val="24"/>
        </w:rPr>
        <w:t> </w:t>
      </w:r>
      <w:r>
        <w:rPr>
          <w:b w:val="0"/>
          <w:sz w:val="24"/>
        </w:rPr>
        <w:t>dias</w:t>
      </w:r>
      <w:r>
        <w:rPr>
          <w:b w:val="0"/>
          <w:spacing w:val="-1"/>
          <w:sz w:val="24"/>
        </w:rPr>
        <w:t> </w:t>
      </w:r>
      <w:r>
        <w:rPr>
          <w:b w:val="0"/>
          <w:sz w:val="24"/>
        </w:rPr>
        <w:t>de atraso,</w:t>
      </w:r>
      <w:r>
        <w:rPr>
          <w:b w:val="0"/>
          <w:spacing w:val="-1"/>
          <w:sz w:val="24"/>
        </w:rPr>
        <w:t> </w:t>
      </w:r>
      <w:r>
        <w:rPr>
          <w:b w:val="0"/>
          <w:sz w:val="24"/>
        </w:rPr>
        <w:t>apurados</w:t>
      </w:r>
      <w:r>
        <w:rPr>
          <w:b w:val="0"/>
          <w:spacing w:val="-1"/>
          <w:sz w:val="24"/>
        </w:rPr>
        <w:t> </w:t>
      </w:r>
      <w:r>
        <w:rPr>
          <w:b w:val="0"/>
          <w:sz w:val="24"/>
        </w:rPr>
        <w:t>desde a data limite prevista para o pagamento até a data do efetivo pagamento, à taxa de 6% (seis por cento) ao ano, aplicando-se a seguinte fórmula:</w:t>
      </w:r>
    </w:p>
    <w:p>
      <w:pPr>
        <w:pStyle w:val="ListParagraph"/>
        <w:numPr>
          <w:ilvl w:val="0"/>
          <w:numId w:val="28"/>
        </w:numPr>
        <w:tabs>
          <w:tab w:pos="665" w:val="left" w:leader="none"/>
        </w:tabs>
        <w:spacing w:line="292" w:lineRule="exact" w:before="0" w:after="0"/>
        <w:ind w:left="664" w:right="0" w:hanging="126"/>
        <w:jc w:val="left"/>
        <w:rPr>
          <w:b w:val="0"/>
          <w:sz w:val="24"/>
        </w:rPr>
      </w:pPr>
      <w:r>
        <w:rPr>
          <w:b w:val="0"/>
          <w:sz w:val="24"/>
        </w:rPr>
        <w:t>EM</w:t>
      </w:r>
      <w:r>
        <w:rPr>
          <w:b w:val="0"/>
          <w:spacing w:val="-2"/>
          <w:sz w:val="24"/>
        </w:rPr>
        <w:t> </w:t>
      </w:r>
      <w:r>
        <w:rPr>
          <w:b w:val="0"/>
          <w:sz w:val="24"/>
        </w:rPr>
        <w:t>=</w:t>
      </w:r>
      <w:r>
        <w:rPr>
          <w:b w:val="0"/>
          <w:spacing w:val="-2"/>
          <w:sz w:val="24"/>
        </w:rPr>
        <w:t> </w:t>
      </w:r>
      <w:r>
        <w:rPr>
          <w:b w:val="0"/>
          <w:sz w:val="24"/>
        </w:rPr>
        <w:t>I</w:t>
      </w:r>
      <w:r>
        <w:rPr>
          <w:b w:val="0"/>
          <w:spacing w:val="-3"/>
          <w:sz w:val="24"/>
        </w:rPr>
        <w:t> </w:t>
      </w:r>
      <w:r>
        <w:rPr>
          <w:b w:val="0"/>
          <w:sz w:val="24"/>
        </w:rPr>
        <w:t>x</w:t>
      </w:r>
      <w:r>
        <w:rPr>
          <w:b w:val="0"/>
          <w:spacing w:val="2"/>
          <w:sz w:val="24"/>
        </w:rPr>
        <w:t> </w:t>
      </w:r>
      <w:r>
        <w:rPr>
          <w:b w:val="0"/>
          <w:sz w:val="24"/>
        </w:rPr>
        <w:t>N</w:t>
      </w:r>
      <w:r>
        <w:rPr>
          <w:b w:val="0"/>
          <w:spacing w:val="-2"/>
          <w:sz w:val="24"/>
        </w:rPr>
        <w:t> </w:t>
      </w:r>
      <w:r>
        <w:rPr>
          <w:b w:val="0"/>
          <w:sz w:val="24"/>
        </w:rPr>
        <w:t>x</w:t>
      </w:r>
      <w:r>
        <w:rPr>
          <w:b w:val="0"/>
          <w:spacing w:val="-2"/>
          <w:sz w:val="24"/>
        </w:rPr>
        <w:t> </w:t>
      </w:r>
      <w:r>
        <w:rPr>
          <w:b w:val="0"/>
          <w:spacing w:val="-5"/>
          <w:sz w:val="24"/>
        </w:rPr>
        <w:t>VP</w:t>
      </w:r>
    </w:p>
    <w:p>
      <w:pPr>
        <w:pStyle w:val="ListParagraph"/>
        <w:numPr>
          <w:ilvl w:val="0"/>
          <w:numId w:val="28"/>
        </w:numPr>
        <w:tabs>
          <w:tab w:pos="665" w:val="left" w:leader="none"/>
        </w:tabs>
        <w:spacing w:line="240" w:lineRule="auto" w:before="0" w:after="0"/>
        <w:ind w:left="664" w:right="0" w:hanging="126"/>
        <w:jc w:val="left"/>
        <w:rPr>
          <w:b w:val="0"/>
          <w:sz w:val="24"/>
        </w:rPr>
      </w:pPr>
      <w:r>
        <w:rPr>
          <w:b w:val="0"/>
          <w:sz w:val="24"/>
        </w:rPr>
        <w:t>EM</w:t>
      </w:r>
      <w:r>
        <w:rPr>
          <w:b w:val="0"/>
          <w:spacing w:val="-2"/>
          <w:sz w:val="24"/>
        </w:rPr>
        <w:t> </w:t>
      </w:r>
      <w:r>
        <w:rPr>
          <w:b w:val="0"/>
          <w:sz w:val="24"/>
        </w:rPr>
        <w:t>=</w:t>
      </w:r>
      <w:r>
        <w:rPr>
          <w:b w:val="0"/>
          <w:spacing w:val="-3"/>
          <w:sz w:val="24"/>
        </w:rPr>
        <w:t> </w:t>
      </w:r>
      <w:r>
        <w:rPr>
          <w:b w:val="0"/>
          <w:sz w:val="24"/>
        </w:rPr>
        <w:t>Encargos</w:t>
      </w:r>
      <w:r>
        <w:rPr>
          <w:b w:val="0"/>
          <w:spacing w:val="-1"/>
          <w:sz w:val="24"/>
        </w:rPr>
        <w:t> </w:t>
      </w:r>
      <w:r>
        <w:rPr>
          <w:b w:val="0"/>
          <w:sz w:val="24"/>
        </w:rPr>
        <w:t>Moratórios</w:t>
      </w:r>
      <w:r>
        <w:rPr>
          <w:b w:val="0"/>
          <w:spacing w:val="-6"/>
          <w:sz w:val="24"/>
        </w:rPr>
        <w:t> </w:t>
      </w:r>
      <w:r>
        <w:rPr>
          <w:b w:val="0"/>
          <w:sz w:val="24"/>
        </w:rPr>
        <w:t>a</w:t>
      </w:r>
      <w:r>
        <w:rPr>
          <w:b w:val="0"/>
          <w:spacing w:val="-2"/>
          <w:sz w:val="24"/>
        </w:rPr>
        <w:t> </w:t>
      </w:r>
      <w:r>
        <w:rPr>
          <w:b w:val="0"/>
          <w:sz w:val="24"/>
        </w:rPr>
        <w:t>serem</w:t>
      </w:r>
      <w:r>
        <w:rPr>
          <w:b w:val="0"/>
          <w:spacing w:val="-2"/>
          <w:sz w:val="24"/>
        </w:rPr>
        <w:t> </w:t>
      </w:r>
      <w:r>
        <w:rPr>
          <w:b w:val="0"/>
          <w:sz w:val="24"/>
        </w:rPr>
        <w:t>acrescidos</w:t>
      </w:r>
      <w:r>
        <w:rPr>
          <w:b w:val="0"/>
          <w:spacing w:val="-1"/>
          <w:sz w:val="24"/>
        </w:rPr>
        <w:t> </w:t>
      </w:r>
      <w:r>
        <w:rPr>
          <w:b w:val="0"/>
          <w:sz w:val="24"/>
        </w:rPr>
        <w:t>ao</w:t>
      </w:r>
      <w:r>
        <w:rPr>
          <w:b w:val="0"/>
          <w:spacing w:val="-4"/>
          <w:sz w:val="24"/>
        </w:rPr>
        <w:t> </w:t>
      </w:r>
      <w:r>
        <w:rPr>
          <w:b w:val="0"/>
          <w:sz w:val="24"/>
        </w:rPr>
        <w:t>valor</w:t>
      </w:r>
      <w:r>
        <w:rPr>
          <w:b w:val="0"/>
          <w:spacing w:val="-5"/>
          <w:sz w:val="24"/>
        </w:rPr>
        <w:t> </w:t>
      </w:r>
      <w:r>
        <w:rPr>
          <w:b w:val="0"/>
          <w:sz w:val="24"/>
        </w:rPr>
        <w:t>originariamente</w:t>
      </w:r>
      <w:r>
        <w:rPr>
          <w:b w:val="0"/>
          <w:spacing w:val="-3"/>
          <w:sz w:val="24"/>
        </w:rPr>
        <w:t> </w:t>
      </w:r>
      <w:r>
        <w:rPr>
          <w:b w:val="0"/>
          <w:spacing w:val="-2"/>
          <w:sz w:val="24"/>
        </w:rPr>
        <w:t>devido.</w:t>
      </w:r>
    </w:p>
    <w:p>
      <w:pPr>
        <w:pStyle w:val="ListParagraph"/>
        <w:numPr>
          <w:ilvl w:val="0"/>
          <w:numId w:val="28"/>
        </w:numPr>
        <w:tabs>
          <w:tab w:pos="665" w:val="left" w:leader="none"/>
        </w:tabs>
        <w:spacing w:line="240" w:lineRule="auto" w:before="0" w:after="0"/>
        <w:ind w:left="664" w:right="0" w:hanging="126"/>
        <w:jc w:val="left"/>
        <w:rPr>
          <w:b w:val="0"/>
          <w:sz w:val="24"/>
        </w:rPr>
      </w:pPr>
      <w:r>
        <w:rPr>
          <w:b w:val="0"/>
          <w:sz w:val="24"/>
        </w:rPr>
        <w:t>I</w:t>
      </w:r>
      <w:r>
        <w:rPr>
          <w:b w:val="0"/>
          <w:spacing w:val="-6"/>
          <w:sz w:val="24"/>
        </w:rPr>
        <w:t> </w:t>
      </w:r>
      <w:r>
        <w:rPr>
          <w:b w:val="0"/>
          <w:sz w:val="24"/>
        </w:rPr>
        <w:t>=</w:t>
      </w:r>
      <w:r>
        <w:rPr>
          <w:b w:val="0"/>
          <w:spacing w:val="2"/>
          <w:sz w:val="24"/>
        </w:rPr>
        <w:t> </w:t>
      </w:r>
      <w:r>
        <w:rPr>
          <w:b w:val="0"/>
          <w:sz w:val="24"/>
        </w:rPr>
        <w:t>Índice</w:t>
      </w:r>
      <w:r>
        <w:rPr>
          <w:b w:val="0"/>
          <w:spacing w:val="-1"/>
          <w:sz w:val="24"/>
        </w:rPr>
        <w:t> </w:t>
      </w:r>
      <w:r>
        <w:rPr>
          <w:b w:val="0"/>
          <w:sz w:val="24"/>
        </w:rPr>
        <w:t>de</w:t>
      </w:r>
      <w:r>
        <w:rPr>
          <w:b w:val="0"/>
          <w:spacing w:val="-2"/>
          <w:sz w:val="24"/>
        </w:rPr>
        <w:t> </w:t>
      </w:r>
      <w:r>
        <w:rPr>
          <w:b w:val="0"/>
          <w:sz w:val="24"/>
        </w:rPr>
        <w:t>atualização</w:t>
      </w:r>
      <w:r>
        <w:rPr>
          <w:b w:val="0"/>
          <w:spacing w:val="-2"/>
          <w:sz w:val="24"/>
        </w:rPr>
        <w:t> </w:t>
      </w:r>
      <w:r>
        <w:rPr>
          <w:b w:val="0"/>
          <w:sz w:val="24"/>
        </w:rPr>
        <w:t>financeira,</w:t>
      </w:r>
      <w:r>
        <w:rPr>
          <w:b w:val="0"/>
          <w:spacing w:val="-4"/>
          <w:sz w:val="24"/>
        </w:rPr>
        <w:t> </w:t>
      </w:r>
      <w:r>
        <w:rPr>
          <w:b w:val="0"/>
          <w:sz w:val="24"/>
        </w:rPr>
        <w:t>calculado</w:t>
      </w:r>
      <w:r>
        <w:rPr>
          <w:b w:val="0"/>
          <w:spacing w:val="-2"/>
          <w:sz w:val="24"/>
        </w:rPr>
        <w:t> </w:t>
      </w:r>
      <w:r>
        <w:rPr>
          <w:b w:val="0"/>
          <w:sz w:val="24"/>
        </w:rPr>
        <w:t>segundo</w:t>
      </w:r>
      <w:r>
        <w:rPr>
          <w:b w:val="0"/>
          <w:spacing w:val="-3"/>
          <w:sz w:val="24"/>
        </w:rPr>
        <w:t> </w:t>
      </w:r>
      <w:r>
        <w:rPr>
          <w:b w:val="0"/>
          <w:sz w:val="24"/>
        </w:rPr>
        <w:t>a </w:t>
      </w:r>
      <w:r>
        <w:rPr>
          <w:b w:val="0"/>
          <w:spacing w:val="-2"/>
          <w:sz w:val="24"/>
        </w:rPr>
        <w:t>fórmula:</w:t>
      </w:r>
    </w:p>
    <w:p>
      <w:pPr>
        <w:pStyle w:val="Heading2"/>
        <w:rPr>
          <w:b w:val="0"/>
        </w:rPr>
      </w:pPr>
      <w:r>
        <w:rPr>
          <w:b w:val="0"/>
        </w:rPr>
        <w:t>-</w:t>
      </w:r>
      <w:r>
        <w:rPr>
          <w:b w:val="0"/>
          <w:spacing w:val="-4"/>
        </w:rPr>
        <w:t> </w:t>
      </w:r>
      <w:r>
        <w:rPr>
          <w:b w:val="0"/>
        </w:rPr>
        <w:t>I</w:t>
      </w:r>
      <w:r>
        <w:rPr>
          <w:b w:val="0"/>
          <w:spacing w:val="-3"/>
        </w:rPr>
        <w:t> </w:t>
      </w:r>
      <w:r>
        <w:rPr>
          <w:b w:val="0"/>
        </w:rPr>
        <w:t>=</w:t>
      </w:r>
      <w:r>
        <w:rPr>
          <w:b w:val="0"/>
          <w:spacing w:val="-1"/>
        </w:rPr>
        <w:t> </w:t>
      </w:r>
      <w:r>
        <w:rPr>
          <w:b w:val="0"/>
        </w:rPr>
        <w:t>(6</w:t>
      </w:r>
      <w:r>
        <w:rPr>
          <w:b w:val="0"/>
          <w:spacing w:val="-5"/>
        </w:rPr>
        <w:t> </w:t>
      </w:r>
      <w:r>
        <w:rPr>
          <w:b w:val="0"/>
        </w:rPr>
        <w:t>/</w:t>
      </w:r>
      <w:r>
        <w:rPr>
          <w:b w:val="0"/>
          <w:spacing w:val="2"/>
        </w:rPr>
        <w:t> </w:t>
      </w:r>
      <w:r>
        <w:rPr>
          <w:b w:val="0"/>
        </w:rPr>
        <w:t>100)</w:t>
      </w:r>
      <w:r>
        <w:rPr>
          <w:b w:val="0"/>
          <w:spacing w:val="3"/>
        </w:rPr>
        <w:t> </w:t>
      </w:r>
      <w:r>
        <w:rPr>
          <w:b w:val="0"/>
        </w:rPr>
        <w:t>/</w:t>
      </w:r>
      <w:r>
        <w:rPr>
          <w:b w:val="0"/>
          <w:spacing w:val="-3"/>
        </w:rPr>
        <w:t> </w:t>
      </w:r>
      <w:r>
        <w:rPr>
          <w:b w:val="0"/>
          <w:spacing w:val="-5"/>
        </w:rPr>
        <w:t>365</w:t>
      </w:r>
    </w:p>
    <w:p>
      <w:pPr>
        <w:pStyle w:val="ListParagraph"/>
        <w:numPr>
          <w:ilvl w:val="0"/>
          <w:numId w:val="28"/>
        </w:numPr>
        <w:tabs>
          <w:tab w:pos="675" w:val="left" w:leader="none"/>
        </w:tabs>
        <w:spacing w:line="240" w:lineRule="auto" w:before="0" w:after="0"/>
        <w:ind w:left="539" w:right="544" w:firstLine="0"/>
        <w:jc w:val="left"/>
        <w:rPr>
          <w:b w:val="0"/>
          <w:sz w:val="24"/>
        </w:rPr>
      </w:pPr>
      <w:r>
        <w:rPr>
          <w:b w:val="0"/>
          <w:sz w:val="24"/>
        </w:rPr>
        <w:t>N = Número de dias entre a data limite prevista para o pagamento e a data do efetivo </w:t>
      </w:r>
      <w:r>
        <w:rPr>
          <w:b w:val="0"/>
          <w:spacing w:val="-2"/>
          <w:sz w:val="24"/>
        </w:rPr>
        <w:t>pagamento.</w:t>
      </w:r>
    </w:p>
    <w:p>
      <w:pPr>
        <w:pStyle w:val="ListParagraph"/>
        <w:numPr>
          <w:ilvl w:val="0"/>
          <w:numId w:val="28"/>
        </w:numPr>
        <w:tabs>
          <w:tab w:pos="665" w:val="left" w:leader="none"/>
        </w:tabs>
        <w:spacing w:line="293" w:lineRule="exact" w:before="0" w:after="0"/>
        <w:ind w:left="664" w:right="0" w:hanging="126"/>
        <w:jc w:val="left"/>
        <w:rPr>
          <w:b w:val="0"/>
          <w:sz w:val="24"/>
        </w:rPr>
      </w:pPr>
      <w:r>
        <w:rPr>
          <w:b w:val="0"/>
          <w:sz w:val="24"/>
        </w:rPr>
        <w:t>VP</w:t>
      </w:r>
      <w:r>
        <w:rPr>
          <w:b w:val="0"/>
          <w:spacing w:val="-4"/>
          <w:sz w:val="24"/>
        </w:rPr>
        <w:t> </w:t>
      </w:r>
      <w:r>
        <w:rPr>
          <w:b w:val="0"/>
          <w:sz w:val="24"/>
        </w:rPr>
        <w:t>=</w:t>
      </w:r>
      <w:r>
        <w:rPr>
          <w:b w:val="0"/>
          <w:spacing w:val="-1"/>
          <w:sz w:val="24"/>
        </w:rPr>
        <w:t> </w:t>
      </w:r>
      <w:r>
        <w:rPr>
          <w:b w:val="0"/>
          <w:sz w:val="24"/>
        </w:rPr>
        <w:t>Valor</w:t>
      </w:r>
      <w:r>
        <w:rPr>
          <w:b w:val="0"/>
          <w:spacing w:val="-3"/>
          <w:sz w:val="24"/>
        </w:rPr>
        <w:t> </w:t>
      </w:r>
      <w:r>
        <w:rPr>
          <w:b w:val="0"/>
          <w:sz w:val="24"/>
        </w:rPr>
        <w:t>da Parcela</w:t>
      </w:r>
      <w:r>
        <w:rPr>
          <w:b w:val="0"/>
          <w:spacing w:val="1"/>
          <w:sz w:val="24"/>
        </w:rPr>
        <w:t> </w:t>
      </w:r>
      <w:r>
        <w:rPr>
          <w:b w:val="0"/>
          <w:sz w:val="24"/>
        </w:rPr>
        <w:t>em</w:t>
      </w:r>
      <w:r>
        <w:rPr>
          <w:b w:val="0"/>
          <w:spacing w:val="1"/>
          <w:sz w:val="24"/>
        </w:rPr>
        <w:t> </w:t>
      </w:r>
      <w:r>
        <w:rPr>
          <w:b w:val="0"/>
          <w:spacing w:val="-2"/>
          <w:sz w:val="24"/>
        </w:rPr>
        <w:t>atraso.</w:t>
      </w:r>
    </w:p>
    <w:p>
      <w:pPr>
        <w:pStyle w:val="BodyText"/>
        <w:spacing w:before="11"/>
        <w:rPr>
          <w:b w:val="0"/>
          <w:sz w:val="23"/>
        </w:rPr>
      </w:pPr>
    </w:p>
    <w:p>
      <w:pPr>
        <w:pStyle w:val="Heading2"/>
        <w:rPr>
          <w:b w:val="0"/>
        </w:rPr>
      </w:pPr>
      <w:r>
        <w:rPr>
          <w:b w:val="0"/>
        </w:rPr>
        <w:t>CLÁUSULA</w:t>
      </w:r>
      <w:r>
        <w:rPr>
          <w:b w:val="0"/>
          <w:spacing w:val="-14"/>
        </w:rPr>
        <w:t> </w:t>
      </w:r>
      <w:r>
        <w:rPr>
          <w:b w:val="0"/>
        </w:rPr>
        <w:t>OITAVA</w:t>
      </w:r>
      <w:r>
        <w:rPr>
          <w:b w:val="0"/>
          <w:spacing w:val="-14"/>
        </w:rPr>
        <w:t> </w:t>
      </w:r>
      <w:r>
        <w:rPr>
          <w:b w:val="0"/>
        </w:rPr>
        <w:t>-</w:t>
      </w:r>
      <w:r>
        <w:rPr>
          <w:b w:val="0"/>
          <w:spacing w:val="-13"/>
        </w:rPr>
        <w:t> </w:t>
      </w:r>
      <w:r>
        <w:rPr>
          <w:b w:val="0"/>
        </w:rPr>
        <w:t>DA</w:t>
      </w:r>
      <w:r>
        <w:rPr>
          <w:b w:val="0"/>
          <w:spacing w:val="-14"/>
        </w:rPr>
        <w:t> </w:t>
      </w:r>
      <w:r>
        <w:rPr>
          <w:b w:val="0"/>
        </w:rPr>
        <w:t>ALTERAÇÃO</w:t>
      </w:r>
      <w:r>
        <w:rPr>
          <w:b w:val="0"/>
          <w:spacing w:val="-10"/>
        </w:rPr>
        <w:t> </w:t>
      </w:r>
      <w:r>
        <w:rPr>
          <w:b w:val="0"/>
        </w:rPr>
        <w:t>E</w:t>
      </w:r>
      <w:r>
        <w:rPr>
          <w:b w:val="0"/>
          <w:spacing w:val="-14"/>
        </w:rPr>
        <w:t> </w:t>
      </w:r>
      <w:r>
        <w:rPr>
          <w:b w:val="0"/>
        </w:rPr>
        <w:t>DO</w:t>
      </w:r>
      <w:r>
        <w:rPr>
          <w:b w:val="0"/>
          <w:spacing w:val="-13"/>
        </w:rPr>
        <w:t> </w:t>
      </w:r>
      <w:r>
        <w:rPr>
          <w:b w:val="0"/>
          <w:spacing w:val="-2"/>
        </w:rPr>
        <w:t>REAJUSTE</w:t>
      </w:r>
    </w:p>
    <w:p>
      <w:pPr>
        <w:pStyle w:val="ListParagraph"/>
        <w:numPr>
          <w:ilvl w:val="1"/>
          <w:numId w:val="33"/>
        </w:numPr>
        <w:tabs>
          <w:tab w:pos="949" w:val="left" w:leader="none"/>
        </w:tabs>
        <w:spacing w:line="240" w:lineRule="auto" w:before="0" w:after="0"/>
        <w:ind w:left="539" w:right="539" w:firstLine="0"/>
        <w:jc w:val="both"/>
        <w:rPr>
          <w:b w:val="0"/>
          <w:sz w:val="24"/>
        </w:rPr>
      </w:pPr>
      <w:r>
        <w:rPr/>
        <w:pict>
          <v:rect style="position:absolute;margin-left:537.700012pt;margin-top:34.945797pt;width:3.95pt;height:.34998pt;mso-position-horizontal-relative:page;mso-position-vertical-relative:paragraph;z-index:15744512" id="docshape43" filled="true" fillcolor="#000000" stroked="false">
            <v:fill type="solid"/>
            <w10:wrap type="none"/>
          </v:rect>
        </w:pict>
      </w:r>
      <w:r>
        <w:rPr>
          <w:b w:val="0"/>
          <w:sz w:val="24"/>
        </w:rPr>
        <w:t>A</w:t>
      </w:r>
      <w:r>
        <w:rPr>
          <w:b w:val="0"/>
          <w:spacing w:val="-1"/>
          <w:sz w:val="24"/>
        </w:rPr>
        <w:t> </w:t>
      </w:r>
      <w:r>
        <w:rPr>
          <w:b w:val="0"/>
          <w:sz w:val="24"/>
        </w:rPr>
        <w:t>Contratada</w:t>
      </w:r>
      <w:r>
        <w:rPr>
          <w:b w:val="0"/>
          <w:spacing w:val="-1"/>
          <w:sz w:val="24"/>
        </w:rPr>
        <w:t> </w:t>
      </w:r>
      <w:r>
        <w:rPr>
          <w:b w:val="0"/>
          <w:sz w:val="24"/>
        </w:rPr>
        <w:t>fica</w:t>
      </w:r>
      <w:r>
        <w:rPr>
          <w:b w:val="0"/>
          <w:spacing w:val="-3"/>
          <w:sz w:val="24"/>
        </w:rPr>
        <w:t> </w:t>
      </w:r>
      <w:r>
        <w:rPr>
          <w:b w:val="0"/>
          <w:sz w:val="24"/>
        </w:rPr>
        <w:t>obrigada</w:t>
      </w:r>
      <w:r>
        <w:rPr>
          <w:b w:val="0"/>
          <w:spacing w:val="-3"/>
          <w:sz w:val="24"/>
        </w:rPr>
        <w:t> </w:t>
      </w:r>
      <w:r>
        <w:rPr>
          <w:b w:val="0"/>
          <w:sz w:val="24"/>
        </w:rPr>
        <w:t>a</w:t>
      </w:r>
      <w:r>
        <w:rPr>
          <w:b w:val="0"/>
          <w:spacing w:val="-3"/>
          <w:sz w:val="24"/>
        </w:rPr>
        <w:t> </w:t>
      </w:r>
      <w:r>
        <w:rPr>
          <w:b w:val="0"/>
          <w:sz w:val="24"/>
        </w:rPr>
        <w:t>aceitar,</w:t>
      </w:r>
      <w:r>
        <w:rPr>
          <w:b w:val="0"/>
          <w:spacing w:val="-5"/>
          <w:sz w:val="24"/>
        </w:rPr>
        <w:t> </w:t>
      </w:r>
      <w:r>
        <w:rPr>
          <w:b w:val="0"/>
          <w:sz w:val="24"/>
        </w:rPr>
        <w:t>nas</w:t>
      </w:r>
      <w:r>
        <w:rPr>
          <w:b w:val="0"/>
          <w:spacing w:val="-6"/>
          <w:sz w:val="24"/>
        </w:rPr>
        <w:t> </w:t>
      </w:r>
      <w:r>
        <w:rPr>
          <w:b w:val="0"/>
          <w:sz w:val="24"/>
        </w:rPr>
        <w:t>mesmas</w:t>
      </w:r>
      <w:r>
        <w:rPr>
          <w:b w:val="0"/>
          <w:spacing w:val="-6"/>
          <w:sz w:val="24"/>
        </w:rPr>
        <w:t> </w:t>
      </w:r>
      <w:r>
        <w:rPr>
          <w:b w:val="0"/>
          <w:sz w:val="24"/>
        </w:rPr>
        <w:t>condições</w:t>
      </w:r>
      <w:r>
        <w:rPr>
          <w:b w:val="0"/>
          <w:spacing w:val="-6"/>
          <w:sz w:val="24"/>
        </w:rPr>
        <w:t> </w:t>
      </w:r>
      <w:r>
        <w:rPr>
          <w:b w:val="0"/>
          <w:sz w:val="24"/>
        </w:rPr>
        <w:t>contratuais,</w:t>
      </w:r>
      <w:r>
        <w:rPr>
          <w:b w:val="0"/>
          <w:spacing w:val="-5"/>
          <w:sz w:val="24"/>
        </w:rPr>
        <w:t> </w:t>
      </w:r>
      <w:r>
        <w:rPr>
          <w:b w:val="0"/>
          <w:sz w:val="24"/>
        </w:rPr>
        <w:t>acréscimos ou supressões no quantitativo do objeto contratado, até o limite de 25% (vinte e cinco por</w:t>
      </w:r>
      <w:r>
        <w:rPr>
          <w:b w:val="0"/>
          <w:spacing w:val="-9"/>
          <w:sz w:val="24"/>
        </w:rPr>
        <w:t> </w:t>
      </w:r>
      <w:r>
        <w:rPr>
          <w:b w:val="0"/>
          <w:sz w:val="24"/>
        </w:rPr>
        <w:t>cento)</w:t>
      </w:r>
      <w:r>
        <w:rPr>
          <w:b w:val="0"/>
          <w:spacing w:val="-7"/>
          <w:sz w:val="24"/>
        </w:rPr>
        <w:t> </w:t>
      </w:r>
      <w:r>
        <w:rPr>
          <w:b w:val="0"/>
          <w:sz w:val="24"/>
        </w:rPr>
        <w:t>do</w:t>
      </w:r>
      <w:r>
        <w:rPr>
          <w:b w:val="0"/>
          <w:spacing w:val="-8"/>
          <w:sz w:val="24"/>
        </w:rPr>
        <w:t> </w:t>
      </w:r>
      <w:r>
        <w:rPr>
          <w:b w:val="0"/>
          <w:sz w:val="24"/>
        </w:rPr>
        <w:t>valor</w:t>
      </w:r>
      <w:r>
        <w:rPr>
          <w:b w:val="0"/>
          <w:spacing w:val="-9"/>
          <w:sz w:val="24"/>
        </w:rPr>
        <w:t> </w:t>
      </w:r>
      <w:r>
        <w:rPr>
          <w:b w:val="0"/>
          <w:sz w:val="24"/>
        </w:rPr>
        <w:t>inicial</w:t>
      </w:r>
      <w:r>
        <w:rPr>
          <w:b w:val="0"/>
          <w:spacing w:val="-7"/>
          <w:sz w:val="24"/>
        </w:rPr>
        <w:t> </w:t>
      </w:r>
      <w:r>
        <w:rPr>
          <w:b w:val="0"/>
          <w:sz w:val="24"/>
        </w:rPr>
        <w:t>atualizado</w:t>
      </w:r>
      <w:r>
        <w:rPr>
          <w:b w:val="0"/>
          <w:spacing w:val="-7"/>
          <w:sz w:val="24"/>
        </w:rPr>
        <w:t> </w:t>
      </w:r>
      <w:r>
        <w:rPr>
          <w:b w:val="0"/>
          <w:sz w:val="24"/>
        </w:rPr>
        <w:t>do</w:t>
      </w:r>
      <w:r>
        <w:rPr>
          <w:b w:val="0"/>
          <w:spacing w:val="-8"/>
          <w:sz w:val="24"/>
        </w:rPr>
        <w:t> </w:t>
      </w:r>
      <w:r>
        <w:rPr>
          <w:b w:val="0"/>
          <w:sz w:val="24"/>
        </w:rPr>
        <w:t>Contrato,</w:t>
      </w:r>
      <w:r>
        <w:rPr>
          <w:b w:val="0"/>
          <w:spacing w:val="-8"/>
          <w:sz w:val="24"/>
        </w:rPr>
        <w:t> </w:t>
      </w:r>
      <w:r>
        <w:rPr>
          <w:b w:val="0"/>
          <w:sz w:val="24"/>
        </w:rPr>
        <w:t>conforme</w:t>
      </w:r>
      <w:r>
        <w:rPr>
          <w:b w:val="0"/>
          <w:spacing w:val="-5"/>
          <w:sz w:val="24"/>
        </w:rPr>
        <w:t> </w:t>
      </w:r>
      <w:r>
        <w:rPr>
          <w:b w:val="0"/>
          <w:sz w:val="24"/>
        </w:rPr>
        <w:t>o</w:t>
      </w:r>
      <w:r>
        <w:rPr>
          <w:b w:val="0"/>
          <w:spacing w:val="-8"/>
          <w:sz w:val="24"/>
        </w:rPr>
        <w:t> </w:t>
      </w:r>
      <w:r>
        <w:rPr>
          <w:b w:val="0"/>
          <w:sz w:val="24"/>
        </w:rPr>
        <w:t>disposto</w:t>
      </w:r>
      <w:r>
        <w:rPr>
          <w:b w:val="0"/>
          <w:spacing w:val="-8"/>
          <w:sz w:val="24"/>
        </w:rPr>
        <w:t> </w:t>
      </w:r>
      <w:r>
        <w:rPr>
          <w:b w:val="0"/>
          <w:sz w:val="24"/>
        </w:rPr>
        <w:t>art.</w:t>
      </w:r>
      <w:r>
        <w:rPr>
          <w:b w:val="0"/>
          <w:spacing w:val="-8"/>
          <w:sz w:val="24"/>
        </w:rPr>
        <w:t> </w:t>
      </w:r>
      <w:r>
        <w:rPr>
          <w:b w:val="0"/>
          <w:sz w:val="24"/>
        </w:rPr>
        <w:t>125,</w:t>
      </w:r>
      <w:r>
        <w:rPr>
          <w:b w:val="0"/>
          <w:spacing w:val="-4"/>
          <w:sz w:val="24"/>
        </w:rPr>
        <w:t> </w:t>
      </w:r>
      <w:r>
        <w:rPr>
          <w:b w:val="0"/>
          <w:sz w:val="24"/>
        </w:rPr>
        <w:t>da</w:t>
      </w:r>
      <w:r>
        <w:rPr>
          <w:b w:val="0"/>
          <w:spacing w:val="-6"/>
          <w:sz w:val="24"/>
        </w:rPr>
        <w:t> </w:t>
      </w:r>
      <w:r>
        <w:rPr>
          <w:b w:val="0"/>
          <w:sz w:val="24"/>
        </w:rPr>
        <w:t>Lei</w:t>
      </w:r>
      <w:r>
        <w:rPr>
          <w:b w:val="0"/>
          <w:spacing w:val="-8"/>
          <w:sz w:val="24"/>
        </w:rPr>
        <w:t> </w:t>
      </w:r>
      <w:r>
        <w:rPr>
          <w:b w:val="0"/>
          <w:sz w:val="24"/>
        </w:rPr>
        <w:t>nº </w:t>
      </w:r>
      <w:r>
        <w:rPr>
          <w:b w:val="0"/>
          <w:spacing w:val="-2"/>
          <w:sz w:val="24"/>
        </w:rPr>
        <w:t>14.133/21.</w:t>
      </w:r>
    </w:p>
    <w:p>
      <w:pPr>
        <w:pStyle w:val="ListParagraph"/>
        <w:numPr>
          <w:ilvl w:val="1"/>
          <w:numId w:val="33"/>
        </w:numPr>
        <w:tabs>
          <w:tab w:pos="1040" w:val="left" w:leader="none"/>
        </w:tabs>
        <w:spacing w:line="242" w:lineRule="auto" w:before="0" w:after="0"/>
        <w:ind w:left="539" w:right="539" w:firstLine="0"/>
        <w:jc w:val="both"/>
        <w:rPr>
          <w:b w:val="0"/>
          <w:sz w:val="24"/>
        </w:rPr>
      </w:pPr>
      <w:r>
        <w:rPr/>
        <w:pict>
          <v:rect style="position:absolute;margin-left:176.300003pt;margin-top:21.145802pt;width:4pt;height:.34998pt;mso-position-horizontal-relative:page;mso-position-vertical-relative:paragraph;z-index:-18570752" id="docshape44" filled="true" fillcolor="#000000" stroked="false">
            <v:fill type="solid"/>
            <w10:wrap type="none"/>
          </v:rect>
        </w:pict>
      </w:r>
      <w:r>
        <w:rPr>
          <w:b w:val="0"/>
          <w:sz w:val="24"/>
        </w:rPr>
        <w:t>Qualquer alteração contratual só poderá ser feita através de aditivo, e se contemplada pelo artigo 124 da Lei n</w:t>
      </w:r>
      <w:r>
        <w:rPr>
          <w:b w:val="0"/>
          <w:sz w:val="24"/>
          <w:vertAlign w:val="superscript"/>
        </w:rPr>
        <w:t>o</w:t>
      </w:r>
      <w:r>
        <w:rPr>
          <w:b w:val="0"/>
          <w:sz w:val="24"/>
          <w:vertAlign w:val="baseline"/>
        </w:rPr>
        <w:t> 14.133/21, após a devida justificação </w:t>
      </w:r>
      <w:r>
        <w:rPr>
          <w:b w:val="0"/>
          <w:spacing w:val="-2"/>
          <w:sz w:val="24"/>
          <w:vertAlign w:val="baseline"/>
        </w:rPr>
        <w:t>administrativa.</w:t>
      </w:r>
    </w:p>
    <w:p>
      <w:pPr>
        <w:pStyle w:val="ListParagraph"/>
        <w:numPr>
          <w:ilvl w:val="1"/>
          <w:numId w:val="33"/>
        </w:numPr>
        <w:tabs>
          <w:tab w:pos="1021" w:val="left" w:leader="none"/>
        </w:tabs>
        <w:spacing w:line="240" w:lineRule="auto" w:before="0" w:after="0"/>
        <w:ind w:left="539" w:right="540" w:firstLine="0"/>
        <w:jc w:val="both"/>
        <w:rPr>
          <w:b w:val="0"/>
          <w:sz w:val="24"/>
        </w:rPr>
      </w:pPr>
      <w:r>
        <w:rPr>
          <w:b w:val="0"/>
          <w:sz w:val="24"/>
        </w:rPr>
        <w:t>Os preços são firmes e irreajustáveis pelo período de 12 (doze) meses da apresentação da</w:t>
      </w:r>
      <w:r>
        <w:rPr>
          <w:b w:val="0"/>
          <w:spacing w:val="-14"/>
          <w:sz w:val="24"/>
        </w:rPr>
        <w:t> </w:t>
      </w:r>
      <w:r>
        <w:rPr>
          <w:b w:val="0"/>
          <w:sz w:val="24"/>
        </w:rPr>
        <w:t>proposta. Caso o</w:t>
      </w:r>
      <w:r>
        <w:rPr>
          <w:b w:val="0"/>
          <w:spacing w:val="40"/>
          <w:sz w:val="24"/>
        </w:rPr>
        <w:t> </w:t>
      </w:r>
      <w:r>
        <w:rPr>
          <w:b w:val="0"/>
          <w:sz w:val="24"/>
        </w:rPr>
        <w:t>prazo exceda a 12 (doze) meses os preços</w:t>
      </w:r>
      <w:r>
        <w:rPr>
          <w:b w:val="0"/>
          <w:spacing w:val="40"/>
          <w:sz w:val="24"/>
        </w:rPr>
        <w:t> </w:t>
      </w:r>
      <w:r>
        <w:rPr>
          <w:b w:val="0"/>
          <w:sz w:val="24"/>
        </w:rPr>
        <w:t>contratuais poderão ser</w:t>
      </w:r>
      <w:r>
        <w:rPr>
          <w:b w:val="0"/>
          <w:spacing w:val="-5"/>
          <w:sz w:val="24"/>
        </w:rPr>
        <w:t> </w:t>
      </w:r>
      <w:r>
        <w:rPr>
          <w:b w:val="0"/>
          <w:sz w:val="24"/>
        </w:rPr>
        <w:t>reajustados, tomando-se por base a data da apresentação da proposta, pela</w:t>
      </w:r>
      <w:r>
        <w:rPr>
          <w:b w:val="0"/>
          <w:spacing w:val="40"/>
          <w:sz w:val="24"/>
        </w:rPr>
        <w:t> </w:t>
      </w:r>
      <w:r>
        <w:rPr>
          <w:b w:val="0"/>
          <w:sz w:val="24"/>
        </w:rPr>
        <w:t>variação do</w:t>
      </w:r>
      <w:r>
        <w:rPr>
          <w:b w:val="0"/>
          <w:spacing w:val="40"/>
          <w:sz w:val="24"/>
        </w:rPr>
        <w:t> </w:t>
      </w:r>
      <w:r>
        <w:rPr>
          <w:b w:val="0"/>
          <w:sz w:val="24"/>
        </w:rPr>
        <w:t>IGP-M/FGV índice Geral de Preços do Mercado.</w:t>
      </w:r>
    </w:p>
    <w:p>
      <w:pPr>
        <w:pStyle w:val="ListParagraph"/>
        <w:numPr>
          <w:ilvl w:val="1"/>
          <w:numId w:val="33"/>
        </w:numPr>
        <w:tabs>
          <w:tab w:pos="1069" w:val="left" w:leader="none"/>
        </w:tabs>
        <w:spacing w:line="240" w:lineRule="auto" w:before="0" w:after="0"/>
        <w:ind w:left="539" w:right="544" w:firstLine="0"/>
        <w:jc w:val="both"/>
        <w:rPr>
          <w:b w:val="0"/>
          <w:sz w:val="24"/>
        </w:rPr>
      </w:pPr>
      <w:r>
        <w:rPr>
          <w:b w:val="0"/>
          <w:sz w:val="24"/>
        </w:rPr>
        <w:t>Na hipótese de sobrevirem fatos imprevisíveis, ou previsíveis, porém de consequências incalculáveis, retardadores ou impeditivos da execução do ajustado, ou ainda,</w:t>
      </w:r>
      <w:r>
        <w:rPr>
          <w:b w:val="0"/>
          <w:spacing w:val="35"/>
          <w:sz w:val="24"/>
        </w:rPr>
        <w:t> </w:t>
      </w:r>
      <w:r>
        <w:rPr>
          <w:b w:val="0"/>
          <w:sz w:val="24"/>
        </w:rPr>
        <w:t>em</w:t>
      </w:r>
      <w:r>
        <w:rPr>
          <w:b w:val="0"/>
          <w:spacing w:val="38"/>
          <w:sz w:val="24"/>
        </w:rPr>
        <w:t> </w:t>
      </w:r>
      <w:r>
        <w:rPr>
          <w:b w:val="0"/>
          <w:sz w:val="24"/>
        </w:rPr>
        <w:t>caso</w:t>
      </w:r>
      <w:r>
        <w:rPr>
          <w:b w:val="0"/>
          <w:spacing w:val="35"/>
          <w:sz w:val="24"/>
        </w:rPr>
        <w:t> </w:t>
      </w:r>
      <w:r>
        <w:rPr>
          <w:b w:val="0"/>
          <w:sz w:val="24"/>
        </w:rPr>
        <w:t>de</w:t>
      </w:r>
      <w:r>
        <w:rPr>
          <w:b w:val="0"/>
          <w:spacing w:val="37"/>
          <w:sz w:val="24"/>
        </w:rPr>
        <w:t> </w:t>
      </w:r>
      <w:r>
        <w:rPr>
          <w:b w:val="0"/>
          <w:sz w:val="24"/>
        </w:rPr>
        <w:t>força</w:t>
      </w:r>
      <w:r>
        <w:rPr>
          <w:b w:val="0"/>
          <w:spacing w:val="38"/>
          <w:sz w:val="24"/>
        </w:rPr>
        <w:t> </w:t>
      </w:r>
      <w:r>
        <w:rPr>
          <w:b w:val="0"/>
          <w:sz w:val="24"/>
        </w:rPr>
        <w:t>maior,</w:t>
      </w:r>
      <w:r>
        <w:rPr>
          <w:b w:val="0"/>
          <w:spacing w:val="35"/>
          <w:sz w:val="24"/>
        </w:rPr>
        <w:t> </w:t>
      </w:r>
      <w:r>
        <w:rPr>
          <w:b w:val="0"/>
          <w:sz w:val="24"/>
        </w:rPr>
        <w:t>caso</w:t>
      </w:r>
      <w:r>
        <w:rPr>
          <w:b w:val="0"/>
          <w:spacing w:val="40"/>
          <w:sz w:val="24"/>
        </w:rPr>
        <w:t> </w:t>
      </w:r>
      <w:r>
        <w:rPr>
          <w:b w:val="0"/>
          <w:sz w:val="24"/>
        </w:rPr>
        <w:t>fortuito</w:t>
      </w:r>
      <w:r>
        <w:rPr>
          <w:b w:val="0"/>
          <w:spacing w:val="40"/>
          <w:sz w:val="24"/>
        </w:rPr>
        <w:t> </w:t>
      </w:r>
      <w:r>
        <w:rPr>
          <w:b w:val="0"/>
          <w:sz w:val="24"/>
        </w:rPr>
        <w:t>ou</w:t>
      </w:r>
      <w:r>
        <w:rPr>
          <w:b w:val="0"/>
          <w:spacing w:val="40"/>
          <w:sz w:val="24"/>
        </w:rPr>
        <w:t> </w:t>
      </w:r>
      <w:r>
        <w:rPr>
          <w:b w:val="0"/>
          <w:sz w:val="24"/>
        </w:rPr>
        <w:t>fato</w:t>
      </w:r>
      <w:r>
        <w:rPr>
          <w:b w:val="0"/>
          <w:spacing w:val="35"/>
          <w:sz w:val="24"/>
        </w:rPr>
        <w:t> </w:t>
      </w:r>
      <w:r>
        <w:rPr>
          <w:b w:val="0"/>
          <w:sz w:val="24"/>
        </w:rPr>
        <w:t>do</w:t>
      </w:r>
      <w:r>
        <w:rPr>
          <w:b w:val="0"/>
          <w:spacing w:val="40"/>
          <w:sz w:val="24"/>
        </w:rPr>
        <w:t> </w:t>
      </w:r>
      <w:r>
        <w:rPr>
          <w:b w:val="0"/>
          <w:sz w:val="24"/>
        </w:rPr>
        <w:t>príncipe,</w:t>
      </w:r>
      <w:r>
        <w:rPr>
          <w:b w:val="0"/>
          <w:spacing w:val="35"/>
          <w:sz w:val="24"/>
        </w:rPr>
        <w:t> </w:t>
      </w:r>
      <w:r>
        <w:rPr>
          <w:b w:val="0"/>
          <w:sz w:val="24"/>
        </w:rPr>
        <w:t>configurando</w:t>
      </w:r>
      <w:r>
        <w:rPr>
          <w:b w:val="0"/>
          <w:spacing w:val="37"/>
          <w:sz w:val="24"/>
        </w:rPr>
        <w:t> </w:t>
      </w:r>
      <w:r>
        <w:rPr>
          <w:b w:val="0"/>
          <w:spacing w:val="-4"/>
          <w:sz w:val="24"/>
        </w:rPr>
        <w:t>álea</w:t>
      </w:r>
    </w:p>
    <w:p>
      <w:pPr>
        <w:spacing w:after="0" w:line="240" w:lineRule="auto"/>
        <w:jc w:val="both"/>
        <w:rPr>
          <w:sz w:val="24"/>
        </w:rPr>
        <w:sectPr>
          <w:pgSz w:w="11910" w:h="16840"/>
          <w:pgMar w:header="708" w:footer="0" w:top="2420" w:bottom="280" w:left="1160" w:right="1160"/>
        </w:sectPr>
      </w:pPr>
    </w:p>
    <w:p>
      <w:pPr>
        <w:pStyle w:val="BodyText"/>
        <w:spacing w:before="9"/>
        <w:rPr>
          <w:b w:val="0"/>
          <w:sz w:val="18"/>
        </w:rPr>
      </w:pPr>
    </w:p>
    <w:p>
      <w:pPr>
        <w:pStyle w:val="BodyText"/>
        <w:spacing w:before="52"/>
        <w:ind w:left="539" w:right="543"/>
        <w:jc w:val="both"/>
        <w:rPr>
          <w:b w:val="0"/>
        </w:rPr>
      </w:pPr>
      <w:r>
        <w:rPr>
          <w:b w:val="0"/>
        </w:rPr>
        <w:t>econômica extraordinária e extracontratual, poderá, mediante procedimento administrativo onde reste demonstrada tal situação e termo aditivo, ser restabelecida a relação que as partes pactuaram inicialmente entre os encargos do contratado e a retribuição da Administração para a justa remuneração da execução dos serviços, objetivando a manutenção do equilíbrio econômico-financeiro inicial do contrato, na forma da Lei Federal nº 14.133/2021.</w:t>
      </w:r>
    </w:p>
    <w:p>
      <w:pPr>
        <w:pStyle w:val="BodyText"/>
        <w:spacing w:before="4"/>
        <w:ind w:left="539" w:right="544"/>
        <w:jc w:val="both"/>
        <w:rPr>
          <w:b w:val="0"/>
        </w:rPr>
      </w:pPr>
      <w:r>
        <w:rPr>
          <w:b w:val="0"/>
        </w:rPr>
        <w:t>8.6. As respostas ao pedido de repactuação ou do pedido de restabelecimento do equilíbrio econômico-financeiro, deverão ocorrer no prazo de até 05 (cinco) dias, podendo este prazo ser prorrogado com as devidas justificativas.</w:t>
      </w:r>
    </w:p>
    <w:p>
      <w:pPr>
        <w:pStyle w:val="BodyText"/>
        <w:spacing w:before="12"/>
        <w:rPr>
          <w:b w:val="0"/>
          <w:sz w:val="23"/>
        </w:rPr>
      </w:pPr>
    </w:p>
    <w:p>
      <w:pPr>
        <w:pStyle w:val="Heading2"/>
        <w:jc w:val="both"/>
        <w:rPr>
          <w:b w:val="0"/>
        </w:rPr>
      </w:pPr>
      <w:r>
        <w:rPr>
          <w:b w:val="0"/>
          <w:spacing w:val="-2"/>
        </w:rPr>
        <w:t>CLÁUSULA</w:t>
      </w:r>
      <w:r>
        <w:rPr>
          <w:b w:val="0"/>
          <w:spacing w:val="-9"/>
        </w:rPr>
        <w:t> </w:t>
      </w:r>
      <w:r>
        <w:rPr>
          <w:b w:val="0"/>
          <w:spacing w:val="-2"/>
        </w:rPr>
        <w:t>NONA</w:t>
      </w:r>
      <w:r>
        <w:rPr>
          <w:b w:val="0"/>
          <w:spacing w:val="-4"/>
        </w:rPr>
        <w:t> </w:t>
      </w:r>
      <w:r>
        <w:rPr>
          <w:b w:val="0"/>
          <w:spacing w:val="-2"/>
        </w:rPr>
        <w:t>-</w:t>
      </w:r>
      <w:r>
        <w:rPr>
          <w:b w:val="0"/>
          <w:spacing w:val="-5"/>
        </w:rPr>
        <w:t> </w:t>
      </w:r>
      <w:r>
        <w:rPr>
          <w:b w:val="0"/>
          <w:spacing w:val="-2"/>
        </w:rPr>
        <w:t>DAS</w:t>
      </w:r>
      <w:r>
        <w:rPr>
          <w:b w:val="0"/>
          <w:spacing w:val="-1"/>
        </w:rPr>
        <w:t> </w:t>
      </w:r>
      <w:r>
        <w:rPr>
          <w:b w:val="0"/>
          <w:spacing w:val="-2"/>
        </w:rPr>
        <w:t>PENALIDADES</w:t>
      </w:r>
      <w:r>
        <w:rPr>
          <w:b w:val="0"/>
          <w:spacing w:val="-6"/>
        </w:rPr>
        <w:t> </w:t>
      </w:r>
      <w:r>
        <w:rPr>
          <w:b w:val="0"/>
          <w:spacing w:val="-2"/>
        </w:rPr>
        <w:t>E</w:t>
      </w:r>
      <w:r>
        <w:rPr>
          <w:b w:val="0"/>
          <w:spacing w:val="-6"/>
        </w:rPr>
        <w:t> </w:t>
      </w:r>
      <w:r>
        <w:rPr>
          <w:b w:val="0"/>
          <w:spacing w:val="-2"/>
        </w:rPr>
        <w:t>DAS</w:t>
      </w:r>
      <w:r>
        <w:rPr>
          <w:b w:val="0"/>
          <w:spacing w:val="-6"/>
        </w:rPr>
        <w:t> </w:t>
      </w:r>
      <w:r>
        <w:rPr>
          <w:b w:val="0"/>
          <w:spacing w:val="-2"/>
        </w:rPr>
        <w:t>SANÇÕES:</w:t>
      </w:r>
    </w:p>
    <w:p>
      <w:pPr>
        <w:pStyle w:val="ListParagraph"/>
        <w:numPr>
          <w:ilvl w:val="1"/>
          <w:numId w:val="34"/>
        </w:numPr>
        <w:tabs>
          <w:tab w:pos="958" w:val="left" w:leader="none"/>
        </w:tabs>
        <w:spacing w:line="240" w:lineRule="auto" w:before="0" w:after="0"/>
        <w:ind w:left="539" w:right="543" w:firstLine="0"/>
        <w:jc w:val="both"/>
        <w:rPr>
          <w:b w:val="0"/>
          <w:sz w:val="24"/>
        </w:rPr>
      </w:pPr>
      <w:r>
        <w:rPr>
          <w:b w:val="0"/>
          <w:sz w:val="24"/>
        </w:rPr>
        <w:t>A Contratada sujeitar-se-á, em caso de inadimplência de suas obrigações, definidas neste Instrumento ou em outros que o complementem, as seguintes multas, sem prejuízo das sanções legais, respeitado o princípio constitucional da ampla defesa.</w:t>
      </w:r>
    </w:p>
    <w:p>
      <w:pPr>
        <w:pStyle w:val="ListParagraph"/>
        <w:numPr>
          <w:ilvl w:val="1"/>
          <w:numId w:val="34"/>
        </w:numPr>
        <w:tabs>
          <w:tab w:pos="944" w:val="left" w:leader="none"/>
        </w:tabs>
        <w:spacing w:line="240" w:lineRule="auto" w:before="0" w:after="0"/>
        <w:ind w:left="539" w:right="545" w:firstLine="0"/>
        <w:jc w:val="both"/>
        <w:rPr>
          <w:b w:val="0"/>
          <w:sz w:val="24"/>
        </w:rPr>
      </w:pPr>
      <w:r>
        <w:rPr>
          <w:b w:val="0"/>
          <w:sz w:val="24"/>
        </w:rPr>
        <w:t>Em</w:t>
      </w:r>
      <w:r>
        <w:rPr>
          <w:b w:val="0"/>
          <w:spacing w:val="-14"/>
          <w:sz w:val="24"/>
        </w:rPr>
        <w:t> </w:t>
      </w:r>
      <w:r>
        <w:rPr>
          <w:b w:val="0"/>
          <w:sz w:val="24"/>
        </w:rPr>
        <w:t>caso</w:t>
      </w:r>
      <w:r>
        <w:rPr>
          <w:b w:val="0"/>
          <w:spacing w:val="-14"/>
          <w:sz w:val="24"/>
        </w:rPr>
        <w:t> </w:t>
      </w:r>
      <w:r>
        <w:rPr>
          <w:b w:val="0"/>
          <w:sz w:val="24"/>
        </w:rPr>
        <w:t>de</w:t>
      </w:r>
      <w:r>
        <w:rPr>
          <w:b w:val="0"/>
          <w:spacing w:val="-13"/>
          <w:sz w:val="24"/>
        </w:rPr>
        <w:t> </w:t>
      </w:r>
      <w:r>
        <w:rPr>
          <w:b w:val="0"/>
          <w:sz w:val="24"/>
        </w:rPr>
        <w:t>atraso</w:t>
      </w:r>
      <w:r>
        <w:rPr>
          <w:b w:val="0"/>
          <w:spacing w:val="-14"/>
          <w:sz w:val="24"/>
        </w:rPr>
        <w:t> </w:t>
      </w:r>
      <w:r>
        <w:rPr>
          <w:b w:val="0"/>
          <w:sz w:val="24"/>
        </w:rPr>
        <w:t>injustificado</w:t>
      </w:r>
      <w:r>
        <w:rPr>
          <w:b w:val="0"/>
          <w:spacing w:val="-13"/>
          <w:sz w:val="24"/>
        </w:rPr>
        <w:t> </w:t>
      </w:r>
      <w:r>
        <w:rPr>
          <w:b w:val="0"/>
          <w:sz w:val="24"/>
        </w:rPr>
        <w:t>na</w:t>
      </w:r>
      <w:r>
        <w:rPr>
          <w:b w:val="0"/>
          <w:spacing w:val="-14"/>
          <w:sz w:val="24"/>
        </w:rPr>
        <w:t> </w:t>
      </w:r>
      <w:r>
        <w:rPr>
          <w:b w:val="0"/>
          <w:sz w:val="24"/>
        </w:rPr>
        <w:t>execução</w:t>
      </w:r>
      <w:r>
        <w:rPr>
          <w:b w:val="0"/>
          <w:spacing w:val="-13"/>
          <w:sz w:val="24"/>
        </w:rPr>
        <w:t> </w:t>
      </w:r>
      <w:r>
        <w:rPr>
          <w:b w:val="0"/>
          <w:sz w:val="24"/>
        </w:rPr>
        <w:t>do</w:t>
      </w:r>
      <w:r>
        <w:rPr>
          <w:b w:val="0"/>
          <w:spacing w:val="-11"/>
          <w:sz w:val="24"/>
        </w:rPr>
        <w:t> </w:t>
      </w:r>
      <w:r>
        <w:rPr>
          <w:b w:val="0"/>
          <w:sz w:val="24"/>
        </w:rPr>
        <w:t>contrato:</w:t>
      </w:r>
      <w:r>
        <w:rPr>
          <w:b w:val="0"/>
          <w:spacing w:val="-12"/>
          <w:sz w:val="24"/>
        </w:rPr>
        <w:t> </w:t>
      </w:r>
      <w:r>
        <w:rPr>
          <w:b w:val="0"/>
          <w:sz w:val="24"/>
        </w:rPr>
        <w:t>multa</w:t>
      </w:r>
      <w:r>
        <w:rPr>
          <w:b w:val="0"/>
          <w:spacing w:val="-13"/>
          <w:sz w:val="24"/>
        </w:rPr>
        <w:t> </w:t>
      </w:r>
      <w:r>
        <w:rPr>
          <w:b w:val="0"/>
          <w:sz w:val="24"/>
        </w:rPr>
        <w:t>de</w:t>
      </w:r>
      <w:r>
        <w:rPr>
          <w:b w:val="0"/>
          <w:spacing w:val="-13"/>
          <w:sz w:val="24"/>
        </w:rPr>
        <w:t> </w:t>
      </w:r>
      <w:r>
        <w:rPr>
          <w:b w:val="0"/>
          <w:sz w:val="24"/>
        </w:rPr>
        <w:t>1%</w:t>
      </w:r>
      <w:r>
        <w:rPr>
          <w:b w:val="0"/>
          <w:spacing w:val="-12"/>
          <w:sz w:val="24"/>
        </w:rPr>
        <w:t> </w:t>
      </w:r>
      <w:r>
        <w:rPr>
          <w:b w:val="0"/>
          <w:sz w:val="24"/>
        </w:rPr>
        <w:t>(um</w:t>
      </w:r>
      <w:r>
        <w:rPr>
          <w:b w:val="0"/>
          <w:spacing w:val="-12"/>
          <w:sz w:val="24"/>
        </w:rPr>
        <w:t> </w:t>
      </w:r>
      <w:r>
        <w:rPr>
          <w:b w:val="0"/>
          <w:sz w:val="24"/>
        </w:rPr>
        <w:t>por</w:t>
      </w:r>
      <w:r>
        <w:rPr>
          <w:b w:val="0"/>
          <w:spacing w:val="-14"/>
          <w:sz w:val="24"/>
        </w:rPr>
        <w:t> </w:t>
      </w:r>
      <w:r>
        <w:rPr>
          <w:b w:val="0"/>
          <w:sz w:val="24"/>
        </w:rPr>
        <w:t>cento) sobre o valor total do contrato, por cada dia de atraso injustificado não execução do contrato,</w:t>
      </w:r>
      <w:r>
        <w:rPr>
          <w:b w:val="0"/>
          <w:spacing w:val="-1"/>
          <w:sz w:val="24"/>
        </w:rPr>
        <w:t> </w:t>
      </w:r>
      <w:r>
        <w:rPr>
          <w:b w:val="0"/>
          <w:sz w:val="24"/>
        </w:rPr>
        <w:t>não</w:t>
      </w:r>
      <w:r>
        <w:rPr>
          <w:b w:val="0"/>
          <w:spacing w:val="-2"/>
          <w:sz w:val="24"/>
        </w:rPr>
        <w:t> </w:t>
      </w:r>
      <w:r>
        <w:rPr>
          <w:b w:val="0"/>
          <w:sz w:val="24"/>
        </w:rPr>
        <w:t>ficando</w:t>
      </w:r>
      <w:r>
        <w:rPr>
          <w:b w:val="0"/>
          <w:spacing w:val="-1"/>
          <w:sz w:val="24"/>
        </w:rPr>
        <w:t> </w:t>
      </w:r>
      <w:r>
        <w:rPr>
          <w:b w:val="0"/>
          <w:sz w:val="24"/>
        </w:rPr>
        <w:t>a administração</w:t>
      </w:r>
      <w:r>
        <w:rPr>
          <w:b w:val="0"/>
          <w:spacing w:val="-2"/>
          <w:sz w:val="24"/>
        </w:rPr>
        <w:t> </w:t>
      </w:r>
      <w:r>
        <w:rPr>
          <w:b w:val="0"/>
          <w:sz w:val="24"/>
        </w:rPr>
        <w:t>impedida de rescindir</w:t>
      </w:r>
      <w:r>
        <w:rPr>
          <w:b w:val="0"/>
          <w:spacing w:val="-3"/>
          <w:sz w:val="24"/>
        </w:rPr>
        <w:t> </w:t>
      </w:r>
      <w:r>
        <w:rPr>
          <w:b w:val="0"/>
          <w:sz w:val="24"/>
        </w:rPr>
        <w:t>unilateralmente o</w:t>
      </w:r>
      <w:r>
        <w:rPr>
          <w:b w:val="0"/>
          <w:spacing w:val="-2"/>
          <w:sz w:val="24"/>
        </w:rPr>
        <w:t> </w:t>
      </w:r>
      <w:r>
        <w:rPr>
          <w:b w:val="0"/>
          <w:sz w:val="24"/>
        </w:rPr>
        <w:t>contrato e aplicar as outras sanções previstas nos artigos 155 e 157 da Lei nº 14.133/21.</w:t>
      </w:r>
    </w:p>
    <w:p>
      <w:pPr>
        <w:pStyle w:val="ListParagraph"/>
        <w:numPr>
          <w:ilvl w:val="1"/>
          <w:numId w:val="34"/>
        </w:numPr>
        <w:tabs>
          <w:tab w:pos="953" w:val="left" w:leader="none"/>
        </w:tabs>
        <w:spacing w:line="293" w:lineRule="exact" w:before="0" w:after="0"/>
        <w:ind w:left="953" w:right="0" w:hanging="414"/>
        <w:jc w:val="both"/>
        <w:rPr>
          <w:b w:val="0"/>
          <w:sz w:val="24"/>
        </w:rPr>
      </w:pPr>
      <w:r>
        <w:rPr>
          <w:b w:val="0"/>
          <w:sz w:val="24"/>
        </w:rPr>
        <w:t>Em</w:t>
      </w:r>
      <w:r>
        <w:rPr>
          <w:b w:val="0"/>
          <w:spacing w:val="-2"/>
          <w:sz w:val="24"/>
        </w:rPr>
        <w:t> </w:t>
      </w:r>
      <w:r>
        <w:rPr>
          <w:b w:val="0"/>
          <w:sz w:val="24"/>
        </w:rPr>
        <w:t>caso</w:t>
      </w:r>
      <w:r>
        <w:rPr>
          <w:b w:val="0"/>
          <w:spacing w:val="-4"/>
          <w:sz w:val="24"/>
        </w:rPr>
        <w:t> </w:t>
      </w:r>
      <w:r>
        <w:rPr>
          <w:b w:val="0"/>
          <w:sz w:val="24"/>
        </w:rPr>
        <w:t>de</w:t>
      </w:r>
      <w:r>
        <w:rPr>
          <w:b w:val="0"/>
          <w:spacing w:val="-1"/>
          <w:sz w:val="24"/>
        </w:rPr>
        <w:t> </w:t>
      </w:r>
      <w:r>
        <w:rPr>
          <w:b w:val="0"/>
          <w:sz w:val="24"/>
        </w:rPr>
        <w:t>inexecução</w:t>
      </w:r>
      <w:r>
        <w:rPr>
          <w:b w:val="0"/>
          <w:spacing w:val="-3"/>
          <w:sz w:val="24"/>
        </w:rPr>
        <w:t> </w:t>
      </w:r>
      <w:r>
        <w:rPr>
          <w:b w:val="0"/>
          <w:sz w:val="24"/>
        </w:rPr>
        <w:t>total</w:t>
      </w:r>
      <w:r>
        <w:rPr>
          <w:b w:val="0"/>
          <w:spacing w:val="-4"/>
          <w:sz w:val="24"/>
        </w:rPr>
        <w:t> </w:t>
      </w:r>
      <w:r>
        <w:rPr>
          <w:b w:val="0"/>
          <w:sz w:val="24"/>
        </w:rPr>
        <w:t>ou</w:t>
      </w:r>
      <w:r>
        <w:rPr>
          <w:b w:val="0"/>
          <w:spacing w:val="-3"/>
          <w:sz w:val="24"/>
        </w:rPr>
        <w:t> </w:t>
      </w:r>
      <w:r>
        <w:rPr>
          <w:b w:val="0"/>
          <w:sz w:val="24"/>
        </w:rPr>
        <w:t>parcial</w:t>
      </w:r>
      <w:r>
        <w:rPr>
          <w:b w:val="0"/>
          <w:spacing w:val="-4"/>
          <w:sz w:val="24"/>
        </w:rPr>
        <w:t> </w:t>
      </w:r>
      <w:r>
        <w:rPr>
          <w:b w:val="0"/>
          <w:sz w:val="24"/>
        </w:rPr>
        <w:t>do</w:t>
      </w:r>
      <w:r>
        <w:rPr>
          <w:b w:val="0"/>
          <w:spacing w:val="-3"/>
          <w:sz w:val="24"/>
        </w:rPr>
        <w:t> </w:t>
      </w:r>
      <w:r>
        <w:rPr>
          <w:b w:val="0"/>
          <w:spacing w:val="-2"/>
          <w:sz w:val="24"/>
        </w:rPr>
        <w:t>contrato:</w:t>
      </w:r>
    </w:p>
    <w:p>
      <w:pPr>
        <w:pStyle w:val="ListParagraph"/>
        <w:numPr>
          <w:ilvl w:val="2"/>
          <w:numId w:val="34"/>
        </w:numPr>
        <w:tabs>
          <w:tab w:pos="1131" w:val="left" w:leader="none"/>
        </w:tabs>
        <w:spacing w:line="240" w:lineRule="auto" w:before="0" w:after="0"/>
        <w:ind w:left="1130" w:right="0" w:hanging="592"/>
        <w:jc w:val="left"/>
        <w:rPr>
          <w:b w:val="0"/>
          <w:sz w:val="24"/>
        </w:rPr>
      </w:pPr>
      <w:r>
        <w:rPr>
          <w:b w:val="0"/>
          <w:spacing w:val="-2"/>
          <w:sz w:val="24"/>
        </w:rPr>
        <w:t>Advertência;</w:t>
      </w:r>
    </w:p>
    <w:p>
      <w:pPr>
        <w:pStyle w:val="ListParagraph"/>
        <w:numPr>
          <w:ilvl w:val="2"/>
          <w:numId w:val="34"/>
        </w:numPr>
        <w:tabs>
          <w:tab w:pos="1131" w:val="left" w:leader="none"/>
        </w:tabs>
        <w:spacing w:line="240" w:lineRule="auto" w:before="0" w:after="0"/>
        <w:ind w:left="1130" w:right="0" w:hanging="592"/>
        <w:jc w:val="left"/>
        <w:rPr>
          <w:b w:val="0"/>
          <w:sz w:val="24"/>
        </w:rPr>
      </w:pPr>
      <w:r>
        <w:rPr>
          <w:b w:val="0"/>
          <w:sz w:val="24"/>
        </w:rPr>
        <w:t>Multa</w:t>
      </w:r>
      <w:r>
        <w:rPr>
          <w:b w:val="0"/>
          <w:spacing w:val="-2"/>
          <w:sz w:val="24"/>
        </w:rPr>
        <w:t> </w:t>
      </w:r>
      <w:r>
        <w:rPr>
          <w:b w:val="0"/>
          <w:sz w:val="24"/>
        </w:rPr>
        <w:t>de</w:t>
      </w:r>
      <w:r>
        <w:rPr>
          <w:b w:val="0"/>
          <w:spacing w:val="-1"/>
          <w:sz w:val="24"/>
        </w:rPr>
        <w:t> </w:t>
      </w:r>
      <w:r>
        <w:rPr>
          <w:b w:val="0"/>
          <w:sz w:val="24"/>
        </w:rPr>
        <w:t>30%</w:t>
      </w:r>
      <w:r>
        <w:rPr>
          <w:b w:val="0"/>
          <w:spacing w:val="-6"/>
          <w:sz w:val="24"/>
        </w:rPr>
        <w:t> </w:t>
      </w:r>
      <w:r>
        <w:rPr>
          <w:b w:val="0"/>
          <w:sz w:val="24"/>
        </w:rPr>
        <w:t>(trinta por</w:t>
      </w:r>
      <w:r>
        <w:rPr>
          <w:b w:val="0"/>
          <w:spacing w:val="-4"/>
          <w:sz w:val="24"/>
        </w:rPr>
        <w:t> </w:t>
      </w:r>
      <w:r>
        <w:rPr>
          <w:b w:val="0"/>
          <w:sz w:val="24"/>
        </w:rPr>
        <w:t>cento) sobre o</w:t>
      </w:r>
      <w:r>
        <w:rPr>
          <w:b w:val="0"/>
          <w:spacing w:val="-4"/>
          <w:sz w:val="24"/>
        </w:rPr>
        <w:t> </w:t>
      </w:r>
      <w:r>
        <w:rPr>
          <w:b w:val="0"/>
          <w:sz w:val="24"/>
        </w:rPr>
        <w:t>valor</w:t>
      </w:r>
      <w:r>
        <w:rPr>
          <w:b w:val="0"/>
          <w:spacing w:val="-4"/>
          <w:sz w:val="24"/>
        </w:rPr>
        <w:t> </w:t>
      </w:r>
      <w:r>
        <w:rPr>
          <w:b w:val="0"/>
          <w:sz w:val="24"/>
        </w:rPr>
        <w:t>do</w:t>
      </w:r>
      <w:r>
        <w:rPr>
          <w:b w:val="0"/>
          <w:spacing w:val="-3"/>
          <w:sz w:val="24"/>
        </w:rPr>
        <w:t> </w:t>
      </w:r>
      <w:r>
        <w:rPr>
          <w:b w:val="0"/>
          <w:spacing w:val="-2"/>
          <w:sz w:val="24"/>
        </w:rPr>
        <w:t>contrato;</w:t>
      </w:r>
    </w:p>
    <w:p>
      <w:pPr>
        <w:pStyle w:val="ListParagraph"/>
        <w:numPr>
          <w:ilvl w:val="2"/>
          <w:numId w:val="34"/>
        </w:numPr>
        <w:tabs>
          <w:tab w:pos="1136" w:val="left" w:leader="none"/>
        </w:tabs>
        <w:spacing w:line="240" w:lineRule="auto" w:before="0" w:after="0"/>
        <w:ind w:left="539" w:right="547" w:firstLine="0"/>
        <w:jc w:val="left"/>
        <w:rPr>
          <w:b w:val="0"/>
          <w:sz w:val="24"/>
        </w:rPr>
      </w:pPr>
      <w:r>
        <w:rPr>
          <w:b w:val="0"/>
          <w:sz w:val="24"/>
        </w:rPr>
        <w:t>Suspensão</w:t>
      </w:r>
      <w:r>
        <w:rPr>
          <w:b w:val="0"/>
          <w:spacing w:val="-3"/>
          <w:sz w:val="24"/>
        </w:rPr>
        <w:t> </w:t>
      </w:r>
      <w:r>
        <w:rPr>
          <w:b w:val="0"/>
          <w:sz w:val="24"/>
        </w:rPr>
        <w:t>temporária</w:t>
      </w:r>
      <w:r>
        <w:rPr>
          <w:b w:val="0"/>
          <w:spacing w:val="-1"/>
          <w:sz w:val="24"/>
        </w:rPr>
        <w:t> </w:t>
      </w:r>
      <w:r>
        <w:rPr>
          <w:b w:val="0"/>
          <w:sz w:val="24"/>
        </w:rPr>
        <w:t>de</w:t>
      </w:r>
      <w:r>
        <w:rPr>
          <w:b w:val="0"/>
          <w:spacing w:val="-1"/>
          <w:sz w:val="24"/>
        </w:rPr>
        <w:t> </w:t>
      </w:r>
      <w:r>
        <w:rPr>
          <w:b w:val="0"/>
          <w:sz w:val="24"/>
        </w:rPr>
        <w:t>participação</w:t>
      </w:r>
      <w:r>
        <w:rPr>
          <w:b w:val="0"/>
          <w:spacing w:val="-3"/>
          <w:sz w:val="24"/>
        </w:rPr>
        <w:t> </w:t>
      </w:r>
      <w:r>
        <w:rPr>
          <w:b w:val="0"/>
          <w:sz w:val="24"/>
        </w:rPr>
        <w:t>em licitações</w:t>
      </w:r>
      <w:r>
        <w:rPr>
          <w:b w:val="0"/>
          <w:spacing w:val="-4"/>
          <w:sz w:val="24"/>
        </w:rPr>
        <w:t> </w:t>
      </w:r>
      <w:r>
        <w:rPr>
          <w:b w:val="0"/>
          <w:sz w:val="24"/>
        </w:rPr>
        <w:t>e</w:t>
      </w:r>
      <w:r>
        <w:rPr>
          <w:b w:val="0"/>
          <w:spacing w:val="-1"/>
          <w:sz w:val="24"/>
        </w:rPr>
        <w:t> </w:t>
      </w:r>
      <w:r>
        <w:rPr>
          <w:b w:val="0"/>
          <w:sz w:val="24"/>
        </w:rPr>
        <w:t>impedimentos</w:t>
      </w:r>
      <w:r>
        <w:rPr>
          <w:b w:val="0"/>
          <w:spacing w:val="-4"/>
          <w:sz w:val="24"/>
        </w:rPr>
        <w:t> </w:t>
      </w:r>
      <w:r>
        <w:rPr>
          <w:b w:val="0"/>
          <w:sz w:val="24"/>
        </w:rPr>
        <w:t>de</w:t>
      </w:r>
      <w:r>
        <w:rPr>
          <w:b w:val="0"/>
          <w:spacing w:val="-1"/>
          <w:sz w:val="24"/>
        </w:rPr>
        <w:t> </w:t>
      </w:r>
      <w:r>
        <w:rPr>
          <w:b w:val="0"/>
          <w:sz w:val="24"/>
        </w:rPr>
        <w:t>contratar com a Administração, por prazo não superior a 2 (dois) anos;</w:t>
      </w:r>
    </w:p>
    <w:p>
      <w:pPr>
        <w:pStyle w:val="ListParagraph"/>
        <w:numPr>
          <w:ilvl w:val="2"/>
          <w:numId w:val="34"/>
        </w:numPr>
        <w:tabs>
          <w:tab w:pos="1141" w:val="left" w:leader="none"/>
        </w:tabs>
        <w:spacing w:line="240" w:lineRule="auto" w:before="0" w:after="0"/>
        <w:ind w:left="539" w:right="536" w:firstLine="0"/>
        <w:jc w:val="both"/>
        <w:rPr>
          <w:b w:val="0"/>
          <w:sz w:val="24"/>
        </w:rPr>
      </w:pPr>
      <w:r>
        <w:rPr>
          <w:b w:val="0"/>
          <w:sz w:val="24"/>
        </w:rPr>
        <w:t>Declaração de inidoneidade para licitar ou contratar com a administração pública enquanto perdurarem os</w:t>
      </w:r>
      <w:r>
        <w:rPr>
          <w:b w:val="0"/>
          <w:spacing w:val="-1"/>
          <w:sz w:val="24"/>
        </w:rPr>
        <w:t> </w:t>
      </w:r>
      <w:r>
        <w:rPr>
          <w:b w:val="0"/>
          <w:sz w:val="24"/>
        </w:rPr>
        <w:t>motivos determinantes da punição ou até que seja promovida a</w:t>
      </w:r>
      <w:r>
        <w:rPr>
          <w:b w:val="0"/>
          <w:spacing w:val="-14"/>
          <w:sz w:val="24"/>
        </w:rPr>
        <w:t> </w:t>
      </w:r>
      <w:r>
        <w:rPr>
          <w:b w:val="0"/>
          <w:sz w:val="24"/>
        </w:rPr>
        <w:t>reabilitação</w:t>
      </w:r>
      <w:r>
        <w:rPr>
          <w:b w:val="0"/>
          <w:spacing w:val="-14"/>
          <w:sz w:val="24"/>
        </w:rPr>
        <w:t> </w:t>
      </w:r>
      <w:r>
        <w:rPr>
          <w:b w:val="0"/>
          <w:sz w:val="24"/>
        </w:rPr>
        <w:t>perante</w:t>
      </w:r>
      <w:r>
        <w:rPr>
          <w:b w:val="0"/>
          <w:spacing w:val="-13"/>
          <w:sz w:val="24"/>
        </w:rPr>
        <w:t> </w:t>
      </w:r>
      <w:r>
        <w:rPr>
          <w:b w:val="0"/>
          <w:sz w:val="24"/>
        </w:rPr>
        <w:t>a</w:t>
      </w:r>
      <w:r>
        <w:rPr>
          <w:b w:val="0"/>
          <w:spacing w:val="-14"/>
          <w:sz w:val="24"/>
        </w:rPr>
        <w:t> </w:t>
      </w:r>
      <w:r>
        <w:rPr>
          <w:b w:val="0"/>
          <w:sz w:val="24"/>
        </w:rPr>
        <w:t>própria</w:t>
      </w:r>
      <w:r>
        <w:rPr>
          <w:b w:val="0"/>
          <w:spacing w:val="-13"/>
          <w:sz w:val="24"/>
        </w:rPr>
        <w:t> </w:t>
      </w:r>
      <w:r>
        <w:rPr>
          <w:b w:val="0"/>
          <w:sz w:val="24"/>
        </w:rPr>
        <w:t>autoridade</w:t>
      </w:r>
      <w:r>
        <w:rPr>
          <w:b w:val="0"/>
          <w:spacing w:val="-14"/>
          <w:sz w:val="24"/>
        </w:rPr>
        <w:t> </w:t>
      </w:r>
      <w:r>
        <w:rPr>
          <w:b w:val="0"/>
          <w:sz w:val="24"/>
        </w:rPr>
        <w:t>que</w:t>
      </w:r>
      <w:r>
        <w:rPr>
          <w:b w:val="0"/>
          <w:spacing w:val="-13"/>
          <w:sz w:val="24"/>
        </w:rPr>
        <w:t> </w:t>
      </w:r>
      <w:r>
        <w:rPr>
          <w:b w:val="0"/>
          <w:sz w:val="24"/>
        </w:rPr>
        <w:t>aplicou</w:t>
      </w:r>
      <w:r>
        <w:rPr>
          <w:b w:val="0"/>
          <w:spacing w:val="-14"/>
          <w:sz w:val="24"/>
        </w:rPr>
        <w:t> </w:t>
      </w:r>
      <w:r>
        <w:rPr>
          <w:b w:val="0"/>
          <w:sz w:val="24"/>
        </w:rPr>
        <w:t>a</w:t>
      </w:r>
      <w:r>
        <w:rPr>
          <w:b w:val="0"/>
          <w:spacing w:val="-14"/>
          <w:sz w:val="24"/>
        </w:rPr>
        <w:t> </w:t>
      </w:r>
      <w:r>
        <w:rPr>
          <w:b w:val="0"/>
          <w:sz w:val="24"/>
        </w:rPr>
        <w:t>penalidade,</w:t>
      </w:r>
      <w:r>
        <w:rPr>
          <w:b w:val="0"/>
          <w:spacing w:val="-13"/>
          <w:sz w:val="24"/>
        </w:rPr>
        <w:t> </w:t>
      </w:r>
      <w:r>
        <w:rPr>
          <w:b w:val="0"/>
          <w:sz w:val="24"/>
        </w:rPr>
        <w:t>que</w:t>
      </w:r>
      <w:r>
        <w:rPr>
          <w:b w:val="0"/>
          <w:spacing w:val="21"/>
          <w:sz w:val="24"/>
        </w:rPr>
        <w:t> </w:t>
      </w:r>
      <w:r>
        <w:rPr>
          <w:b w:val="0"/>
          <w:sz w:val="24"/>
        </w:rPr>
        <w:t>será</w:t>
      </w:r>
      <w:r>
        <w:rPr>
          <w:b w:val="0"/>
          <w:spacing w:val="-9"/>
          <w:sz w:val="24"/>
        </w:rPr>
        <w:t> </w:t>
      </w:r>
      <w:r>
        <w:rPr>
          <w:b w:val="0"/>
          <w:sz w:val="24"/>
        </w:rPr>
        <w:t>concedida sempre que o contratado ressarcir a administração pelos prejuízosresultantes</w:t>
      </w:r>
      <w:r>
        <w:rPr>
          <w:b w:val="0"/>
          <w:spacing w:val="-9"/>
          <w:sz w:val="24"/>
        </w:rPr>
        <w:t> </w:t>
      </w:r>
      <w:r>
        <w:rPr>
          <w:b w:val="0"/>
          <w:sz w:val="24"/>
        </w:rPr>
        <w:t>e</w:t>
      </w:r>
      <w:r>
        <w:rPr>
          <w:b w:val="0"/>
          <w:spacing w:val="-7"/>
          <w:sz w:val="24"/>
        </w:rPr>
        <w:t> </w:t>
      </w:r>
      <w:r>
        <w:rPr>
          <w:b w:val="0"/>
          <w:sz w:val="24"/>
        </w:rPr>
        <w:t>após decorrido o prazo de sanção aplicada com base no inciso anterior.</w:t>
      </w:r>
    </w:p>
    <w:p>
      <w:pPr>
        <w:pStyle w:val="ListParagraph"/>
        <w:numPr>
          <w:ilvl w:val="1"/>
          <w:numId w:val="35"/>
        </w:numPr>
        <w:tabs>
          <w:tab w:pos="939" w:val="left" w:leader="none"/>
        </w:tabs>
        <w:spacing w:line="240" w:lineRule="auto" w:before="0" w:after="0"/>
        <w:ind w:left="539" w:right="537" w:firstLine="0"/>
        <w:jc w:val="both"/>
        <w:rPr>
          <w:b w:val="0"/>
          <w:sz w:val="24"/>
        </w:rPr>
      </w:pPr>
      <w:r>
        <w:rPr>
          <w:b w:val="0"/>
          <w:sz w:val="24"/>
        </w:rPr>
        <w:t>O</w:t>
      </w:r>
      <w:r>
        <w:rPr>
          <w:b w:val="0"/>
          <w:spacing w:val="-8"/>
          <w:sz w:val="24"/>
        </w:rPr>
        <w:t> </w:t>
      </w:r>
      <w:r>
        <w:rPr>
          <w:b w:val="0"/>
          <w:sz w:val="24"/>
        </w:rPr>
        <w:t>valor</w:t>
      </w:r>
      <w:r>
        <w:rPr>
          <w:b w:val="0"/>
          <w:spacing w:val="-14"/>
          <w:sz w:val="24"/>
        </w:rPr>
        <w:t> </w:t>
      </w:r>
      <w:r>
        <w:rPr>
          <w:b w:val="0"/>
          <w:sz w:val="24"/>
        </w:rPr>
        <w:t>da</w:t>
      </w:r>
      <w:r>
        <w:rPr>
          <w:b w:val="0"/>
          <w:spacing w:val="-11"/>
          <w:sz w:val="24"/>
        </w:rPr>
        <w:t> </w:t>
      </w:r>
      <w:r>
        <w:rPr>
          <w:b w:val="0"/>
          <w:sz w:val="24"/>
        </w:rPr>
        <w:t>multa</w:t>
      </w:r>
      <w:r>
        <w:rPr>
          <w:b w:val="0"/>
          <w:spacing w:val="-11"/>
          <w:sz w:val="24"/>
        </w:rPr>
        <w:t> </w:t>
      </w:r>
      <w:r>
        <w:rPr>
          <w:b w:val="0"/>
          <w:sz w:val="24"/>
        </w:rPr>
        <w:t>aplicada</w:t>
      </w:r>
      <w:r>
        <w:rPr>
          <w:b w:val="0"/>
          <w:spacing w:val="-11"/>
          <w:sz w:val="24"/>
        </w:rPr>
        <w:t> </w:t>
      </w:r>
      <w:r>
        <w:rPr>
          <w:b w:val="0"/>
          <w:sz w:val="24"/>
        </w:rPr>
        <w:t>será</w:t>
      </w:r>
      <w:r>
        <w:rPr>
          <w:b w:val="0"/>
          <w:spacing w:val="-11"/>
          <w:sz w:val="24"/>
        </w:rPr>
        <w:t> </w:t>
      </w:r>
      <w:r>
        <w:rPr>
          <w:b w:val="0"/>
          <w:sz w:val="24"/>
        </w:rPr>
        <w:t>deduzida</w:t>
      </w:r>
      <w:r>
        <w:rPr>
          <w:b w:val="0"/>
          <w:spacing w:val="-11"/>
          <w:sz w:val="24"/>
        </w:rPr>
        <w:t> </w:t>
      </w:r>
      <w:r>
        <w:rPr>
          <w:b w:val="0"/>
          <w:sz w:val="24"/>
        </w:rPr>
        <w:t>pela</w:t>
      </w:r>
      <w:r>
        <w:rPr>
          <w:b w:val="0"/>
          <w:spacing w:val="-11"/>
          <w:sz w:val="24"/>
        </w:rPr>
        <w:t> </w:t>
      </w:r>
      <w:r>
        <w:rPr>
          <w:b w:val="0"/>
          <w:sz w:val="24"/>
        </w:rPr>
        <w:t>Contratante</w:t>
      </w:r>
      <w:r>
        <w:rPr>
          <w:b w:val="0"/>
          <w:spacing w:val="-10"/>
          <w:sz w:val="24"/>
        </w:rPr>
        <w:t> </w:t>
      </w:r>
      <w:r>
        <w:rPr>
          <w:b w:val="0"/>
          <w:sz w:val="24"/>
        </w:rPr>
        <w:t>por</w:t>
      </w:r>
      <w:r>
        <w:rPr>
          <w:b w:val="0"/>
          <w:spacing w:val="-14"/>
          <w:sz w:val="24"/>
        </w:rPr>
        <w:t> </w:t>
      </w:r>
      <w:r>
        <w:rPr>
          <w:b w:val="0"/>
          <w:sz w:val="24"/>
        </w:rPr>
        <w:t>ocasião</w:t>
      </w:r>
      <w:r>
        <w:rPr>
          <w:b w:val="0"/>
          <w:spacing w:val="-13"/>
          <w:sz w:val="24"/>
        </w:rPr>
        <w:t> </w:t>
      </w:r>
      <w:r>
        <w:rPr>
          <w:b w:val="0"/>
          <w:sz w:val="24"/>
        </w:rPr>
        <w:t>do</w:t>
      </w:r>
      <w:r>
        <w:rPr>
          <w:b w:val="0"/>
          <w:spacing w:val="-12"/>
          <w:sz w:val="24"/>
        </w:rPr>
        <w:t> </w:t>
      </w:r>
      <w:r>
        <w:rPr>
          <w:b w:val="0"/>
          <w:sz w:val="24"/>
        </w:rPr>
        <w:t>pagamento, momento</w:t>
      </w:r>
      <w:r>
        <w:rPr>
          <w:b w:val="0"/>
          <w:spacing w:val="-8"/>
          <w:sz w:val="24"/>
        </w:rPr>
        <w:t> </w:t>
      </w:r>
      <w:r>
        <w:rPr>
          <w:b w:val="0"/>
          <w:sz w:val="24"/>
        </w:rPr>
        <w:t>em</w:t>
      </w:r>
      <w:r>
        <w:rPr>
          <w:b w:val="0"/>
          <w:spacing w:val="-6"/>
          <w:sz w:val="24"/>
        </w:rPr>
        <w:t> </w:t>
      </w:r>
      <w:r>
        <w:rPr>
          <w:b w:val="0"/>
          <w:sz w:val="24"/>
        </w:rPr>
        <w:t>que</w:t>
      </w:r>
      <w:r>
        <w:rPr>
          <w:b w:val="0"/>
          <w:spacing w:val="-6"/>
          <w:sz w:val="24"/>
        </w:rPr>
        <w:t> </w:t>
      </w:r>
      <w:r>
        <w:rPr>
          <w:b w:val="0"/>
          <w:sz w:val="24"/>
        </w:rPr>
        <w:t>a</w:t>
      </w:r>
      <w:r>
        <w:rPr>
          <w:b w:val="0"/>
          <w:spacing w:val="-6"/>
          <w:sz w:val="24"/>
        </w:rPr>
        <w:t> </w:t>
      </w:r>
      <w:r>
        <w:rPr>
          <w:b w:val="0"/>
          <w:sz w:val="24"/>
        </w:rPr>
        <w:t>Tesouraria</w:t>
      </w:r>
      <w:r>
        <w:rPr>
          <w:b w:val="0"/>
          <w:spacing w:val="-6"/>
          <w:sz w:val="24"/>
        </w:rPr>
        <w:t> </w:t>
      </w:r>
      <w:r>
        <w:rPr>
          <w:b w:val="0"/>
          <w:sz w:val="24"/>
        </w:rPr>
        <w:t>do</w:t>
      </w:r>
      <w:r>
        <w:rPr>
          <w:b w:val="0"/>
          <w:spacing w:val="-8"/>
          <w:sz w:val="24"/>
        </w:rPr>
        <w:t> </w:t>
      </w:r>
      <w:r>
        <w:rPr>
          <w:b w:val="0"/>
          <w:sz w:val="24"/>
        </w:rPr>
        <w:t>Conselho</w:t>
      </w:r>
      <w:r>
        <w:rPr>
          <w:b w:val="0"/>
          <w:spacing w:val="-4"/>
          <w:sz w:val="24"/>
        </w:rPr>
        <w:t> </w:t>
      </w:r>
      <w:r>
        <w:rPr>
          <w:b w:val="0"/>
          <w:sz w:val="24"/>
        </w:rPr>
        <w:t>Regional</w:t>
      </w:r>
      <w:r>
        <w:rPr>
          <w:b w:val="0"/>
          <w:spacing w:val="-8"/>
          <w:sz w:val="24"/>
        </w:rPr>
        <w:t> </w:t>
      </w:r>
      <w:r>
        <w:rPr>
          <w:b w:val="0"/>
          <w:sz w:val="24"/>
        </w:rPr>
        <w:t>de</w:t>
      </w:r>
      <w:r>
        <w:rPr>
          <w:b w:val="0"/>
          <w:spacing w:val="-6"/>
          <w:sz w:val="24"/>
        </w:rPr>
        <w:t> </w:t>
      </w:r>
      <w:r>
        <w:rPr>
          <w:b w:val="0"/>
          <w:sz w:val="24"/>
        </w:rPr>
        <w:t>Odontologia</w:t>
      </w:r>
      <w:r>
        <w:rPr>
          <w:b w:val="0"/>
          <w:spacing w:val="-6"/>
          <w:sz w:val="24"/>
        </w:rPr>
        <w:t> </w:t>
      </w:r>
      <w:r>
        <w:rPr>
          <w:b w:val="0"/>
          <w:sz w:val="24"/>
        </w:rPr>
        <w:t>do</w:t>
      </w:r>
      <w:r>
        <w:rPr>
          <w:b w:val="0"/>
          <w:spacing w:val="-3"/>
          <w:sz w:val="24"/>
        </w:rPr>
        <w:t> </w:t>
      </w:r>
      <w:r>
        <w:rPr>
          <w:b w:val="0"/>
          <w:sz w:val="24"/>
        </w:rPr>
        <w:t>Ceará</w:t>
      </w:r>
      <w:r>
        <w:rPr>
          <w:b w:val="0"/>
          <w:spacing w:val="-1"/>
          <w:sz w:val="24"/>
        </w:rPr>
        <w:t> </w:t>
      </w:r>
      <w:r>
        <w:rPr>
          <w:b w:val="0"/>
          <w:sz w:val="24"/>
        </w:rPr>
        <w:t>–</w:t>
      </w:r>
      <w:r>
        <w:rPr>
          <w:b w:val="0"/>
          <w:spacing w:val="-7"/>
          <w:sz w:val="24"/>
        </w:rPr>
        <w:t> </w:t>
      </w:r>
      <w:r>
        <w:rPr>
          <w:b w:val="0"/>
          <w:sz w:val="24"/>
        </w:rPr>
        <w:t>CRO/CE comunicará à Contratada.</w:t>
      </w:r>
    </w:p>
    <w:p>
      <w:pPr>
        <w:pStyle w:val="ListParagraph"/>
        <w:numPr>
          <w:ilvl w:val="1"/>
          <w:numId w:val="35"/>
        </w:numPr>
        <w:tabs>
          <w:tab w:pos="1001" w:val="left" w:leader="none"/>
        </w:tabs>
        <w:spacing w:line="240" w:lineRule="auto" w:before="0" w:after="0"/>
        <w:ind w:left="539" w:right="679" w:firstLine="0"/>
        <w:jc w:val="both"/>
        <w:rPr>
          <w:b w:val="0"/>
          <w:sz w:val="24"/>
        </w:rPr>
      </w:pPr>
      <w:r>
        <w:rPr>
          <w:b w:val="0"/>
          <w:sz w:val="24"/>
        </w:rPr>
        <w:t>Se não for possível o pagamento por meio de desconto, a Contratada ficará obrigada a recolher a multa por meio de depósito em Conta Corrente em nome da Conselho Regional de Odontologia do Ceará – CRO/CE (o número da Conta será informado pela Tesouraria do CRO/CE). Se não o fizer,</w:t>
      </w:r>
      <w:r>
        <w:rPr>
          <w:b w:val="0"/>
          <w:spacing w:val="40"/>
          <w:sz w:val="24"/>
        </w:rPr>
        <w:t> </w:t>
      </w:r>
      <w:r>
        <w:rPr>
          <w:b w:val="0"/>
          <w:sz w:val="24"/>
        </w:rPr>
        <w:t>será encaminhado à Procuradoria Jurídica para cobrança e processo de execução.</w:t>
      </w:r>
    </w:p>
    <w:p>
      <w:pPr>
        <w:pStyle w:val="ListParagraph"/>
        <w:numPr>
          <w:ilvl w:val="1"/>
          <w:numId w:val="35"/>
        </w:numPr>
        <w:tabs>
          <w:tab w:pos="977" w:val="left" w:leader="none"/>
        </w:tabs>
        <w:spacing w:line="240" w:lineRule="auto" w:before="3" w:after="0"/>
        <w:ind w:left="539" w:right="536" w:firstLine="0"/>
        <w:jc w:val="both"/>
        <w:rPr>
          <w:b w:val="0"/>
          <w:sz w:val="24"/>
        </w:rPr>
      </w:pPr>
      <w:r>
        <w:rPr>
          <w:b w:val="0"/>
          <w:sz w:val="24"/>
        </w:rPr>
        <w:t>Nenhuma sanção será aplicada sem o devido processo administrativo, que prevê defesa</w:t>
      </w:r>
      <w:r>
        <w:rPr>
          <w:b w:val="0"/>
          <w:spacing w:val="-14"/>
          <w:sz w:val="24"/>
        </w:rPr>
        <w:t> </w:t>
      </w:r>
      <w:r>
        <w:rPr>
          <w:b w:val="0"/>
          <w:sz w:val="24"/>
        </w:rPr>
        <w:t>prévia</w:t>
      </w:r>
      <w:r>
        <w:rPr>
          <w:b w:val="0"/>
          <w:spacing w:val="-14"/>
          <w:sz w:val="24"/>
        </w:rPr>
        <w:t> </w:t>
      </w:r>
      <w:r>
        <w:rPr>
          <w:b w:val="0"/>
          <w:sz w:val="24"/>
        </w:rPr>
        <w:t>do</w:t>
      </w:r>
      <w:r>
        <w:rPr>
          <w:b w:val="0"/>
          <w:spacing w:val="-13"/>
          <w:sz w:val="24"/>
        </w:rPr>
        <w:t> </w:t>
      </w:r>
      <w:r>
        <w:rPr>
          <w:b w:val="0"/>
          <w:sz w:val="24"/>
        </w:rPr>
        <w:t>interessado</w:t>
      </w:r>
      <w:r>
        <w:rPr>
          <w:b w:val="0"/>
          <w:spacing w:val="-14"/>
          <w:sz w:val="24"/>
        </w:rPr>
        <w:t> </w:t>
      </w:r>
      <w:r>
        <w:rPr>
          <w:b w:val="0"/>
          <w:sz w:val="24"/>
        </w:rPr>
        <w:t>e</w:t>
      </w:r>
      <w:r>
        <w:rPr>
          <w:b w:val="0"/>
          <w:spacing w:val="-11"/>
          <w:sz w:val="24"/>
        </w:rPr>
        <w:t> </w:t>
      </w:r>
      <w:r>
        <w:rPr>
          <w:b w:val="0"/>
          <w:sz w:val="24"/>
        </w:rPr>
        <w:t>recurso</w:t>
      </w:r>
      <w:r>
        <w:rPr>
          <w:b w:val="0"/>
          <w:spacing w:val="-14"/>
          <w:sz w:val="24"/>
        </w:rPr>
        <w:t> </w:t>
      </w:r>
      <w:r>
        <w:rPr>
          <w:b w:val="0"/>
          <w:sz w:val="24"/>
        </w:rPr>
        <w:t>nos</w:t>
      </w:r>
      <w:r>
        <w:rPr>
          <w:b w:val="0"/>
          <w:spacing w:val="-14"/>
          <w:sz w:val="24"/>
        </w:rPr>
        <w:t> </w:t>
      </w:r>
      <w:r>
        <w:rPr>
          <w:b w:val="0"/>
          <w:sz w:val="24"/>
        </w:rPr>
        <w:t>prazos</w:t>
      </w:r>
      <w:r>
        <w:rPr>
          <w:b w:val="0"/>
          <w:spacing w:val="-13"/>
          <w:sz w:val="24"/>
        </w:rPr>
        <w:t> </w:t>
      </w:r>
      <w:r>
        <w:rPr>
          <w:b w:val="0"/>
          <w:sz w:val="24"/>
        </w:rPr>
        <w:t>definidos</w:t>
      </w:r>
      <w:r>
        <w:rPr>
          <w:b w:val="0"/>
          <w:spacing w:val="-14"/>
          <w:sz w:val="24"/>
        </w:rPr>
        <w:t> </w:t>
      </w:r>
      <w:r>
        <w:rPr>
          <w:b w:val="0"/>
          <w:sz w:val="24"/>
        </w:rPr>
        <w:t>em</w:t>
      </w:r>
      <w:r>
        <w:rPr>
          <w:b w:val="0"/>
          <w:spacing w:val="-11"/>
          <w:sz w:val="24"/>
        </w:rPr>
        <w:t> </w:t>
      </w:r>
      <w:r>
        <w:rPr>
          <w:b w:val="0"/>
          <w:sz w:val="24"/>
        </w:rPr>
        <w:t>lei,</w:t>
      </w:r>
      <w:r>
        <w:rPr>
          <w:b w:val="0"/>
          <w:spacing w:val="-14"/>
          <w:sz w:val="24"/>
        </w:rPr>
        <w:t> </w:t>
      </w:r>
      <w:r>
        <w:rPr>
          <w:b w:val="0"/>
          <w:sz w:val="24"/>
        </w:rPr>
        <w:t>sendo-lhe</w:t>
      </w:r>
      <w:r>
        <w:rPr>
          <w:b w:val="0"/>
          <w:spacing w:val="-12"/>
          <w:sz w:val="24"/>
        </w:rPr>
        <w:t> </w:t>
      </w:r>
      <w:r>
        <w:rPr>
          <w:b w:val="0"/>
          <w:sz w:val="24"/>
        </w:rPr>
        <w:t>franqueada vista ao processo.</w:t>
      </w:r>
    </w:p>
    <w:p>
      <w:pPr>
        <w:pStyle w:val="BodyText"/>
        <w:spacing w:before="11"/>
        <w:rPr>
          <w:b w:val="0"/>
          <w:sz w:val="23"/>
        </w:rPr>
      </w:pPr>
    </w:p>
    <w:p>
      <w:pPr>
        <w:pStyle w:val="Heading2"/>
        <w:spacing w:before="1"/>
        <w:jc w:val="both"/>
        <w:rPr>
          <w:b w:val="0"/>
        </w:rPr>
      </w:pPr>
      <w:r>
        <w:rPr>
          <w:b w:val="0"/>
          <w:spacing w:val="-2"/>
        </w:rPr>
        <w:t>CLÁUSULA</w:t>
      </w:r>
      <w:r>
        <w:rPr>
          <w:b w:val="0"/>
          <w:spacing w:val="-4"/>
        </w:rPr>
        <w:t> </w:t>
      </w:r>
      <w:r>
        <w:rPr>
          <w:b w:val="0"/>
          <w:spacing w:val="-2"/>
        </w:rPr>
        <w:t>DÉCIMA</w:t>
      </w:r>
      <w:r>
        <w:rPr>
          <w:b w:val="0"/>
          <w:spacing w:val="-4"/>
        </w:rPr>
        <w:t> </w:t>
      </w:r>
      <w:r>
        <w:rPr>
          <w:b w:val="0"/>
          <w:spacing w:val="-2"/>
        </w:rPr>
        <w:t>–</w:t>
      </w:r>
      <w:r>
        <w:rPr>
          <w:b w:val="0"/>
          <w:spacing w:val="-7"/>
        </w:rPr>
        <w:t> </w:t>
      </w:r>
      <w:r>
        <w:rPr>
          <w:b w:val="0"/>
          <w:spacing w:val="-2"/>
        </w:rPr>
        <w:t>DA</w:t>
      </w:r>
      <w:r>
        <w:rPr>
          <w:b w:val="0"/>
          <w:spacing w:val="-8"/>
        </w:rPr>
        <w:t> </w:t>
      </w:r>
      <w:r>
        <w:rPr>
          <w:b w:val="0"/>
          <w:spacing w:val="-2"/>
        </w:rPr>
        <w:t>SUBCONTRATAÇÃO</w:t>
      </w:r>
    </w:p>
    <w:p>
      <w:pPr>
        <w:pStyle w:val="BodyText"/>
        <w:ind w:left="539"/>
        <w:rPr>
          <w:b w:val="0"/>
        </w:rPr>
      </w:pPr>
      <w:r>
        <w:rPr>
          <w:b w:val="0"/>
        </w:rPr>
        <w:t>10.1. A Contratada fica vedada de subcontratar o objeto deste contrato sem a devida</w:t>
      </w:r>
      <w:r>
        <w:rPr>
          <w:b w:val="0"/>
          <w:spacing w:val="80"/>
        </w:rPr>
        <w:t> </w:t>
      </w:r>
      <w:r>
        <w:rPr>
          <w:b w:val="0"/>
        </w:rPr>
        <w:t>autorização da Contratante.</w:t>
      </w:r>
    </w:p>
    <w:p>
      <w:pPr>
        <w:spacing w:after="0"/>
        <w:sectPr>
          <w:pgSz w:w="11910" w:h="16840"/>
          <w:pgMar w:header="708" w:footer="0" w:top="2420" w:bottom="280" w:left="1160" w:right="1160"/>
        </w:sectPr>
      </w:pPr>
    </w:p>
    <w:p>
      <w:pPr>
        <w:pStyle w:val="BodyText"/>
        <w:rPr>
          <w:b w:val="0"/>
          <w:sz w:val="20"/>
        </w:rPr>
      </w:pPr>
    </w:p>
    <w:p>
      <w:pPr>
        <w:pStyle w:val="BodyText"/>
        <w:spacing w:before="9"/>
        <w:rPr>
          <w:b w:val="0"/>
          <w:sz w:val="22"/>
        </w:rPr>
      </w:pPr>
    </w:p>
    <w:p>
      <w:pPr>
        <w:pStyle w:val="Heading2"/>
        <w:spacing w:before="52"/>
        <w:rPr>
          <w:b w:val="0"/>
        </w:rPr>
      </w:pPr>
      <w:r>
        <w:rPr>
          <w:b w:val="0"/>
          <w:spacing w:val="-2"/>
        </w:rPr>
        <w:t>CLAÚSULA</w:t>
      </w:r>
      <w:r>
        <w:rPr>
          <w:b w:val="0"/>
          <w:spacing w:val="-6"/>
        </w:rPr>
        <w:t> </w:t>
      </w:r>
      <w:r>
        <w:rPr>
          <w:b w:val="0"/>
          <w:spacing w:val="-2"/>
        </w:rPr>
        <w:t>DÉCIMA</w:t>
      </w:r>
      <w:r>
        <w:rPr>
          <w:b w:val="0"/>
          <w:spacing w:val="-4"/>
        </w:rPr>
        <w:t> </w:t>
      </w:r>
      <w:r>
        <w:rPr>
          <w:b w:val="0"/>
          <w:spacing w:val="-2"/>
        </w:rPr>
        <w:t>PRIMEIRA</w:t>
      </w:r>
      <w:r>
        <w:rPr>
          <w:b w:val="0"/>
          <w:spacing w:val="-4"/>
        </w:rPr>
        <w:t> </w:t>
      </w:r>
      <w:r>
        <w:rPr>
          <w:b w:val="0"/>
          <w:spacing w:val="-2"/>
        </w:rPr>
        <w:t>-</w:t>
      </w:r>
      <w:r>
        <w:rPr>
          <w:b w:val="0"/>
          <w:spacing w:val="-5"/>
        </w:rPr>
        <w:t> </w:t>
      </w:r>
      <w:r>
        <w:rPr>
          <w:b w:val="0"/>
          <w:spacing w:val="-2"/>
        </w:rPr>
        <w:t>DAS HIPÓTESES</w:t>
      </w:r>
      <w:r>
        <w:rPr>
          <w:b w:val="0"/>
          <w:spacing w:val="-1"/>
        </w:rPr>
        <w:t> </w:t>
      </w:r>
      <w:r>
        <w:rPr>
          <w:b w:val="0"/>
          <w:spacing w:val="-2"/>
        </w:rPr>
        <w:t>DE</w:t>
      </w:r>
      <w:r>
        <w:rPr>
          <w:b w:val="0"/>
          <w:spacing w:val="-6"/>
        </w:rPr>
        <w:t> </w:t>
      </w:r>
      <w:r>
        <w:rPr>
          <w:b w:val="0"/>
          <w:spacing w:val="-2"/>
        </w:rPr>
        <w:t>EXTINÇÃO DOS CONTRATOS</w:t>
      </w:r>
    </w:p>
    <w:p>
      <w:pPr>
        <w:pStyle w:val="ListParagraph"/>
        <w:numPr>
          <w:ilvl w:val="1"/>
          <w:numId w:val="36"/>
        </w:numPr>
        <w:tabs>
          <w:tab w:pos="1101" w:val="left" w:leader="none"/>
        </w:tabs>
        <w:spacing w:line="240" w:lineRule="auto" w:before="0" w:after="0"/>
        <w:ind w:left="539" w:right="538" w:firstLine="0"/>
        <w:jc w:val="both"/>
        <w:rPr>
          <w:b w:val="0"/>
          <w:sz w:val="24"/>
        </w:rPr>
      </w:pPr>
      <w:r>
        <w:rPr>
          <w:b w:val="0"/>
          <w:sz w:val="24"/>
        </w:rPr>
        <w:t>Constituirão motivos para extinção do contrato, a qual deverá ser formalmente motivada nos autos do processo, assegurados o contraditório e a ampla defesa, as seguintes situações:</w:t>
      </w:r>
    </w:p>
    <w:p>
      <w:pPr>
        <w:pStyle w:val="ListParagraph"/>
        <w:numPr>
          <w:ilvl w:val="1"/>
          <w:numId w:val="36"/>
        </w:numPr>
        <w:tabs>
          <w:tab w:pos="1078" w:val="left" w:leader="none"/>
        </w:tabs>
        <w:spacing w:line="244" w:lineRule="auto" w:before="0" w:after="0"/>
        <w:ind w:left="539" w:right="545" w:firstLine="0"/>
        <w:jc w:val="both"/>
        <w:rPr>
          <w:b w:val="0"/>
          <w:sz w:val="24"/>
        </w:rPr>
      </w:pPr>
      <w:r>
        <w:rPr>
          <w:b w:val="0"/>
          <w:sz w:val="24"/>
        </w:rPr>
        <w:t>Não cumprimento ou cumprimento irregular</w:t>
      </w:r>
      <w:r>
        <w:rPr>
          <w:b w:val="0"/>
          <w:spacing w:val="-1"/>
          <w:sz w:val="24"/>
        </w:rPr>
        <w:t> </w:t>
      </w:r>
      <w:r>
        <w:rPr>
          <w:b w:val="0"/>
          <w:sz w:val="24"/>
        </w:rPr>
        <w:t>de normas</w:t>
      </w:r>
      <w:r>
        <w:rPr>
          <w:b w:val="0"/>
          <w:spacing w:val="-1"/>
          <w:sz w:val="24"/>
        </w:rPr>
        <w:t> </w:t>
      </w:r>
      <w:r>
        <w:rPr>
          <w:b w:val="0"/>
          <w:sz w:val="24"/>
        </w:rPr>
        <w:t>editalícias</w:t>
      </w:r>
      <w:r>
        <w:rPr>
          <w:b w:val="0"/>
          <w:spacing w:val="-1"/>
          <w:sz w:val="24"/>
        </w:rPr>
        <w:t> </w:t>
      </w:r>
      <w:r>
        <w:rPr>
          <w:b w:val="0"/>
          <w:sz w:val="24"/>
        </w:rPr>
        <w:t>ou de cláusulas contratuais, de especificações, de projetos ou de prazos;</w:t>
      </w:r>
    </w:p>
    <w:p>
      <w:pPr>
        <w:pStyle w:val="ListParagraph"/>
        <w:numPr>
          <w:ilvl w:val="1"/>
          <w:numId w:val="36"/>
        </w:numPr>
        <w:tabs>
          <w:tab w:pos="1078" w:val="left" w:leader="none"/>
        </w:tabs>
        <w:spacing w:line="240" w:lineRule="auto" w:before="0" w:after="0"/>
        <w:ind w:left="539" w:right="538" w:firstLine="0"/>
        <w:jc w:val="both"/>
        <w:rPr>
          <w:b w:val="0"/>
          <w:sz w:val="24"/>
        </w:rPr>
      </w:pPr>
      <w:r>
        <w:rPr>
          <w:b w:val="0"/>
          <w:sz w:val="24"/>
        </w:rPr>
        <w:t>Desatendimento das determinações regulares emitidas pela autoridade designada para acompanhar e fiscalizar sua execução ou por autoridade superior;</w:t>
      </w:r>
    </w:p>
    <w:p>
      <w:pPr>
        <w:pStyle w:val="ListParagraph"/>
        <w:numPr>
          <w:ilvl w:val="1"/>
          <w:numId w:val="36"/>
        </w:numPr>
        <w:tabs>
          <w:tab w:pos="1112" w:val="left" w:leader="none"/>
        </w:tabs>
        <w:spacing w:line="240" w:lineRule="auto" w:before="0" w:after="0"/>
        <w:ind w:left="539" w:right="534" w:firstLine="0"/>
        <w:jc w:val="both"/>
        <w:rPr>
          <w:b w:val="0"/>
          <w:sz w:val="24"/>
        </w:rPr>
      </w:pPr>
      <w:r>
        <w:rPr>
          <w:b w:val="0"/>
          <w:sz w:val="24"/>
        </w:rPr>
        <w:t>Alteração social ou modificação da finalidade ou da estrutura da empresa que restrinja sua capacidade de concluir o contrato;</w:t>
      </w:r>
    </w:p>
    <w:p>
      <w:pPr>
        <w:pStyle w:val="ListParagraph"/>
        <w:numPr>
          <w:ilvl w:val="1"/>
          <w:numId w:val="36"/>
        </w:numPr>
        <w:tabs>
          <w:tab w:pos="1150" w:val="left" w:leader="none"/>
        </w:tabs>
        <w:spacing w:line="240" w:lineRule="auto" w:before="0" w:after="0"/>
        <w:ind w:left="539" w:right="543" w:firstLine="0"/>
        <w:jc w:val="both"/>
        <w:rPr>
          <w:b w:val="0"/>
          <w:sz w:val="24"/>
        </w:rPr>
      </w:pPr>
      <w:r>
        <w:rPr>
          <w:b w:val="0"/>
          <w:sz w:val="24"/>
        </w:rPr>
        <w:t>Decretação de falência ou de insolvência civil, dissolução da sociedade ou falecimento do contratado;</w:t>
      </w:r>
    </w:p>
    <w:p>
      <w:pPr>
        <w:pStyle w:val="ListParagraph"/>
        <w:numPr>
          <w:ilvl w:val="1"/>
          <w:numId w:val="36"/>
        </w:numPr>
        <w:tabs>
          <w:tab w:pos="1140" w:val="left" w:leader="none"/>
        </w:tabs>
        <w:spacing w:line="240" w:lineRule="auto" w:before="0" w:after="0"/>
        <w:ind w:left="539" w:right="545" w:firstLine="0"/>
        <w:jc w:val="both"/>
        <w:rPr>
          <w:b w:val="0"/>
          <w:sz w:val="24"/>
        </w:rPr>
      </w:pPr>
      <w:r>
        <w:rPr>
          <w:b w:val="0"/>
          <w:sz w:val="24"/>
        </w:rPr>
        <w:t>Caso fortuito ou força maior, regularmente comprovados, impeditivos da execução do contrato;</w:t>
      </w:r>
    </w:p>
    <w:p>
      <w:pPr>
        <w:pStyle w:val="ListParagraph"/>
        <w:numPr>
          <w:ilvl w:val="1"/>
          <w:numId w:val="36"/>
        </w:numPr>
        <w:tabs>
          <w:tab w:pos="1088" w:val="left" w:leader="none"/>
        </w:tabs>
        <w:spacing w:line="240" w:lineRule="auto" w:before="0" w:after="0"/>
        <w:ind w:left="539" w:right="535" w:firstLine="0"/>
        <w:jc w:val="both"/>
        <w:rPr>
          <w:b w:val="0"/>
          <w:sz w:val="24"/>
        </w:rPr>
      </w:pPr>
      <w:r>
        <w:rPr>
          <w:b w:val="0"/>
          <w:sz w:val="24"/>
        </w:rPr>
        <w:t>Razões de interesse público, justificadas pela autoridade máxima do órgão ou da entidade contratante;</w:t>
      </w:r>
    </w:p>
    <w:p>
      <w:pPr>
        <w:pStyle w:val="ListParagraph"/>
        <w:numPr>
          <w:ilvl w:val="1"/>
          <w:numId w:val="37"/>
        </w:numPr>
        <w:tabs>
          <w:tab w:pos="1217" w:val="left" w:leader="none"/>
        </w:tabs>
        <w:spacing w:line="240" w:lineRule="auto" w:before="0" w:after="0"/>
        <w:ind w:left="539" w:right="535" w:firstLine="0"/>
        <w:jc w:val="both"/>
        <w:rPr>
          <w:b w:val="0"/>
          <w:sz w:val="24"/>
        </w:rPr>
      </w:pPr>
      <w:r>
        <w:rPr>
          <w:b w:val="0"/>
          <w:sz w:val="24"/>
        </w:rPr>
        <w:t>Não cumprimento das obrigações relativas à reserva de cargos prevista em lei, bem como em outras normas específicas, para pessoa com deficiência, para reabilitado da Previdência Social ou para aprendiz.</w:t>
      </w:r>
    </w:p>
    <w:p>
      <w:pPr>
        <w:pStyle w:val="ListParagraph"/>
        <w:numPr>
          <w:ilvl w:val="1"/>
          <w:numId w:val="37"/>
        </w:numPr>
        <w:tabs>
          <w:tab w:pos="1193" w:val="left" w:leader="none"/>
        </w:tabs>
        <w:spacing w:line="240" w:lineRule="auto" w:before="0" w:after="0"/>
        <w:ind w:left="1192" w:right="0" w:hanging="654"/>
        <w:jc w:val="both"/>
        <w:rPr>
          <w:b w:val="0"/>
          <w:sz w:val="24"/>
        </w:rPr>
      </w:pPr>
      <w:r>
        <w:rPr>
          <w:b w:val="0"/>
          <w:sz w:val="24"/>
        </w:rPr>
        <w:t>A</w:t>
      </w:r>
      <w:r>
        <w:rPr>
          <w:b w:val="0"/>
          <w:spacing w:val="-2"/>
          <w:sz w:val="24"/>
        </w:rPr>
        <w:t> </w:t>
      </w:r>
      <w:r>
        <w:rPr>
          <w:b w:val="0"/>
          <w:sz w:val="24"/>
        </w:rPr>
        <w:t>Contratada</w:t>
      </w:r>
      <w:r>
        <w:rPr>
          <w:b w:val="0"/>
          <w:spacing w:val="-2"/>
          <w:sz w:val="24"/>
        </w:rPr>
        <w:t> </w:t>
      </w:r>
      <w:r>
        <w:rPr>
          <w:b w:val="0"/>
          <w:sz w:val="24"/>
        </w:rPr>
        <w:t>terá</w:t>
      </w:r>
      <w:r>
        <w:rPr>
          <w:b w:val="0"/>
          <w:spacing w:val="-6"/>
          <w:sz w:val="24"/>
        </w:rPr>
        <w:t> </w:t>
      </w:r>
      <w:r>
        <w:rPr>
          <w:b w:val="0"/>
          <w:sz w:val="24"/>
        </w:rPr>
        <w:t>direito</w:t>
      </w:r>
      <w:r>
        <w:rPr>
          <w:b w:val="0"/>
          <w:spacing w:val="-3"/>
          <w:sz w:val="24"/>
        </w:rPr>
        <w:t> </w:t>
      </w:r>
      <w:r>
        <w:rPr>
          <w:b w:val="0"/>
          <w:sz w:val="24"/>
        </w:rPr>
        <w:t>à</w:t>
      </w:r>
      <w:r>
        <w:rPr>
          <w:b w:val="0"/>
          <w:spacing w:val="-1"/>
          <w:sz w:val="24"/>
        </w:rPr>
        <w:t> </w:t>
      </w:r>
      <w:r>
        <w:rPr>
          <w:b w:val="0"/>
          <w:sz w:val="24"/>
        </w:rPr>
        <w:t>extinção</w:t>
      </w:r>
      <w:r>
        <w:rPr>
          <w:b w:val="0"/>
          <w:spacing w:val="-3"/>
          <w:sz w:val="24"/>
        </w:rPr>
        <w:t> </w:t>
      </w:r>
      <w:r>
        <w:rPr>
          <w:b w:val="0"/>
          <w:sz w:val="24"/>
        </w:rPr>
        <w:t>do</w:t>
      </w:r>
      <w:r>
        <w:rPr>
          <w:b w:val="0"/>
          <w:spacing w:val="-3"/>
          <w:sz w:val="24"/>
        </w:rPr>
        <w:t> </w:t>
      </w:r>
      <w:r>
        <w:rPr>
          <w:b w:val="0"/>
          <w:sz w:val="24"/>
        </w:rPr>
        <w:t>contrato</w:t>
      </w:r>
      <w:r>
        <w:rPr>
          <w:b w:val="0"/>
          <w:spacing w:val="-4"/>
          <w:sz w:val="24"/>
        </w:rPr>
        <w:t> </w:t>
      </w:r>
      <w:r>
        <w:rPr>
          <w:b w:val="0"/>
          <w:sz w:val="24"/>
        </w:rPr>
        <w:t>nas</w:t>
      </w:r>
      <w:r>
        <w:rPr>
          <w:b w:val="0"/>
          <w:spacing w:val="-4"/>
          <w:sz w:val="24"/>
        </w:rPr>
        <w:t> </w:t>
      </w:r>
      <w:r>
        <w:rPr>
          <w:b w:val="0"/>
          <w:sz w:val="24"/>
        </w:rPr>
        <w:t>seguintes</w:t>
      </w:r>
      <w:r>
        <w:rPr>
          <w:b w:val="0"/>
          <w:spacing w:val="1"/>
          <w:sz w:val="24"/>
        </w:rPr>
        <w:t> </w:t>
      </w:r>
      <w:r>
        <w:rPr>
          <w:b w:val="0"/>
          <w:spacing w:val="-2"/>
          <w:sz w:val="24"/>
        </w:rPr>
        <w:t>hipóteses:</w:t>
      </w:r>
    </w:p>
    <w:p>
      <w:pPr>
        <w:pStyle w:val="BodyText"/>
        <w:ind w:left="539" w:right="545"/>
        <w:rPr>
          <w:b w:val="0"/>
        </w:rPr>
      </w:pPr>
      <w:r>
        <w:rPr>
          <w:b w:val="0"/>
        </w:rPr>
        <w:t>I-supressão,</w:t>
      </w:r>
      <w:r>
        <w:rPr>
          <w:b w:val="0"/>
          <w:spacing w:val="28"/>
        </w:rPr>
        <w:t> </w:t>
      </w:r>
      <w:r>
        <w:rPr>
          <w:b w:val="0"/>
        </w:rPr>
        <w:t>por</w:t>
      </w:r>
      <w:r>
        <w:rPr>
          <w:b w:val="0"/>
          <w:spacing w:val="27"/>
        </w:rPr>
        <w:t> </w:t>
      </w:r>
      <w:r>
        <w:rPr>
          <w:b w:val="0"/>
        </w:rPr>
        <w:t>parte</w:t>
      </w:r>
      <w:r>
        <w:rPr>
          <w:b w:val="0"/>
          <w:spacing w:val="30"/>
        </w:rPr>
        <w:t> </w:t>
      </w:r>
      <w:r>
        <w:rPr>
          <w:b w:val="0"/>
        </w:rPr>
        <w:t>da Administração,</w:t>
      </w:r>
      <w:r>
        <w:rPr>
          <w:b w:val="0"/>
          <w:spacing w:val="29"/>
        </w:rPr>
        <w:t> </w:t>
      </w:r>
      <w:r>
        <w:rPr>
          <w:b w:val="0"/>
        </w:rPr>
        <w:t>de obras,</w:t>
      </w:r>
      <w:r>
        <w:rPr>
          <w:b w:val="0"/>
          <w:spacing w:val="28"/>
        </w:rPr>
        <w:t> </w:t>
      </w:r>
      <w:r>
        <w:rPr>
          <w:b w:val="0"/>
        </w:rPr>
        <w:t>serviços</w:t>
      </w:r>
      <w:r>
        <w:rPr>
          <w:b w:val="0"/>
          <w:spacing w:val="27"/>
        </w:rPr>
        <w:t> </w:t>
      </w:r>
      <w:r>
        <w:rPr>
          <w:b w:val="0"/>
        </w:rPr>
        <w:t>ou</w:t>
      </w:r>
      <w:r>
        <w:rPr>
          <w:b w:val="0"/>
          <w:spacing w:val="29"/>
        </w:rPr>
        <w:t> </w:t>
      </w:r>
      <w:r>
        <w:rPr>
          <w:b w:val="0"/>
        </w:rPr>
        <w:t>compras</w:t>
      </w:r>
      <w:r>
        <w:rPr>
          <w:b w:val="0"/>
          <w:spacing w:val="27"/>
        </w:rPr>
        <w:t> </w:t>
      </w:r>
      <w:r>
        <w:rPr>
          <w:b w:val="0"/>
        </w:rPr>
        <w:t>que acarrete modificação do valor inicial do contrato além do limite permitido no art. 125 desta Lei; II-suspensão de execução do contrato, por ordem escrita da Administração, por prazo superior a 3 (três) meses;</w:t>
      </w:r>
    </w:p>
    <w:p>
      <w:pPr>
        <w:pStyle w:val="ListParagraph"/>
        <w:numPr>
          <w:ilvl w:val="0"/>
          <w:numId w:val="38"/>
        </w:numPr>
        <w:tabs>
          <w:tab w:pos="788" w:val="left" w:leader="none"/>
        </w:tabs>
        <w:spacing w:line="240" w:lineRule="auto" w:before="0" w:after="0"/>
        <w:ind w:left="539" w:right="533" w:firstLine="0"/>
        <w:jc w:val="both"/>
        <w:rPr>
          <w:b w:val="0"/>
          <w:sz w:val="24"/>
        </w:rPr>
      </w:pPr>
      <w:r>
        <w:rPr>
          <w:b w:val="0"/>
          <w:sz w:val="24"/>
        </w:rPr>
        <w:t>repetidas suspensões que totalizem 90 (noventa) dias úteis, independentemente do pagamento obrigatório de indenização pelas sucessivas e contratualmente imprevistas desmobilizações e mobilizações e outras previstas;</w:t>
      </w:r>
    </w:p>
    <w:p>
      <w:pPr>
        <w:pStyle w:val="ListParagraph"/>
        <w:numPr>
          <w:ilvl w:val="0"/>
          <w:numId w:val="38"/>
        </w:numPr>
        <w:tabs>
          <w:tab w:pos="807" w:val="left" w:leader="none"/>
        </w:tabs>
        <w:spacing w:line="240" w:lineRule="auto" w:before="0" w:after="0"/>
        <w:ind w:left="539" w:right="545" w:firstLine="0"/>
        <w:jc w:val="both"/>
        <w:rPr>
          <w:b w:val="0"/>
          <w:sz w:val="24"/>
        </w:rPr>
      </w:pPr>
      <w:r>
        <w:rPr>
          <w:b w:val="0"/>
          <w:sz w:val="24"/>
        </w:rPr>
        <w:t>atraso superior a 2 (dois) meses, contado da emissão da nota fiscal, dos pagamentos ou de parcelas de pagamentos devidos pela Administração por despesas de obras, serviços ou fornecimentos;</w:t>
      </w:r>
    </w:p>
    <w:p>
      <w:pPr>
        <w:pStyle w:val="ListParagraph"/>
        <w:numPr>
          <w:ilvl w:val="1"/>
          <w:numId w:val="37"/>
        </w:numPr>
        <w:tabs>
          <w:tab w:pos="1193" w:val="left" w:leader="none"/>
        </w:tabs>
        <w:spacing w:line="240" w:lineRule="auto" w:before="0" w:after="0"/>
        <w:ind w:left="1193" w:right="0" w:hanging="654"/>
        <w:jc w:val="both"/>
        <w:rPr>
          <w:b w:val="0"/>
          <w:sz w:val="24"/>
        </w:rPr>
      </w:pPr>
      <w:r>
        <w:rPr>
          <w:b w:val="0"/>
          <w:sz w:val="24"/>
        </w:rPr>
        <w:t>A</w:t>
      </w:r>
      <w:r>
        <w:rPr>
          <w:b w:val="0"/>
          <w:spacing w:val="-6"/>
          <w:sz w:val="24"/>
        </w:rPr>
        <w:t> </w:t>
      </w:r>
      <w:r>
        <w:rPr>
          <w:b w:val="0"/>
          <w:sz w:val="24"/>
        </w:rPr>
        <w:t>extinção</w:t>
      </w:r>
      <w:r>
        <w:rPr>
          <w:b w:val="0"/>
          <w:spacing w:val="-3"/>
          <w:sz w:val="24"/>
        </w:rPr>
        <w:t> </w:t>
      </w:r>
      <w:r>
        <w:rPr>
          <w:b w:val="0"/>
          <w:sz w:val="24"/>
        </w:rPr>
        <w:t>do</w:t>
      </w:r>
      <w:r>
        <w:rPr>
          <w:b w:val="0"/>
          <w:spacing w:val="-2"/>
          <w:sz w:val="24"/>
        </w:rPr>
        <w:t> </w:t>
      </w:r>
      <w:r>
        <w:rPr>
          <w:b w:val="0"/>
          <w:sz w:val="24"/>
        </w:rPr>
        <w:t>contrato</w:t>
      </w:r>
      <w:r>
        <w:rPr>
          <w:b w:val="0"/>
          <w:spacing w:val="-3"/>
          <w:sz w:val="24"/>
        </w:rPr>
        <w:t> </w:t>
      </w:r>
      <w:r>
        <w:rPr>
          <w:b w:val="0"/>
          <w:sz w:val="24"/>
        </w:rPr>
        <w:t>poderá</w:t>
      </w:r>
      <w:r>
        <w:rPr>
          <w:b w:val="0"/>
          <w:spacing w:val="1"/>
          <w:sz w:val="24"/>
        </w:rPr>
        <w:t> </w:t>
      </w:r>
      <w:r>
        <w:rPr>
          <w:b w:val="0"/>
          <w:sz w:val="24"/>
        </w:rPr>
        <w:t>ser</w:t>
      </w:r>
      <w:r>
        <w:rPr>
          <w:b w:val="0"/>
          <w:spacing w:val="-4"/>
          <w:sz w:val="24"/>
        </w:rPr>
        <w:t> </w:t>
      </w:r>
      <w:r>
        <w:rPr>
          <w:b w:val="0"/>
          <w:sz w:val="24"/>
        </w:rPr>
        <w:t>na forma</w:t>
      </w:r>
      <w:r>
        <w:rPr>
          <w:b w:val="0"/>
          <w:spacing w:val="-1"/>
          <w:sz w:val="24"/>
        </w:rPr>
        <w:t> </w:t>
      </w:r>
      <w:r>
        <w:rPr>
          <w:b w:val="0"/>
          <w:sz w:val="24"/>
        </w:rPr>
        <w:t>do</w:t>
      </w:r>
      <w:r>
        <w:rPr>
          <w:b w:val="0"/>
          <w:spacing w:val="-3"/>
          <w:sz w:val="24"/>
        </w:rPr>
        <w:t> </w:t>
      </w:r>
      <w:r>
        <w:rPr>
          <w:b w:val="0"/>
          <w:sz w:val="24"/>
        </w:rPr>
        <w:t>art. 138,</w:t>
      </w:r>
      <w:r>
        <w:rPr>
          <w:b w:val="0"/>
          <w:spacing w:val="-3"/>
          <w:sz w:val="24"/>
        </w:rPr>
        <w:t> </w:t>
      </w:r>
      <w:r>
        <w:rPr>
          <w:b w:val="0"/>
          <w:sz w:val="24"/>
        </w:rPr>
        <w:t>da</w:t>
      </w:r>
      <w:r>
        <w:rPr>
          <w:b w:val="0"/>
          <w:spacing w:val="-1"/>
          <w:sz w:val="24"/>
        </w:rPr>
        <w:t> </w:t>
      </w:r>
      <w:r>
        <w:rPr>
          <w:b w:val="0"/>
          <w:sz w:val="24"/>
        </w:rPr>
        <w:t>Lei</w:t>
      </w:r>
      <w:r>
        <w:rPr>
          <w:b w:val="0"/>
          <w:spacing w:val="-2"/>
          <w:sz w:val="24"/>
        </w:rPr>
        <w:t> </w:t>
      </w:r>
      <w:r>
        <w:rPr>
          <w:b w:val="0"/>
          <w:sz w:val="24"/>
        </w:rPr>
        <w:t>nº</w:t>
      </w:r>
      <w:r>
        <w:rPr>
          <w:b w:val="0"/>
          <w:spacing w:val="-2"/>
          <w:sz w:val="24"/>
        </w:rPr>
        <w:t> 14.133/21.</w:t>
      </w:r>
    </w:p>
    <w:p>
      <w:pPr>
        <w:pStyle w:val="BodyText"/>
        <w:spacing w:before="2"/>
        <w:rPr>
          <w:b w:val="0"/>
          <w:sz w:val="23"/>
        </w:rPr>
      </w:pPr>
    </w:p>
    <w:p>
      <w:pPr>
        <w:pStyle w:val="Heading2"/>
        <w:jc w:val="both"/>
        <w:rPr>
          <w:b w:val="0"/>
        </w:rPr>
      </w:pPr>
      <w:r>
        <w:rPr>
          <w:b w:val="0"/>
          <w:spacing w:val="-2"/>
        </w:rPr>
        <w:t>CLAÚSULA</w:t>
      </w:r>
      <w:r>
        <w:rPr>
          <w:b w:val="0"/>
          <w:spacing w:val="-6"/>
        </w:rPr>
        <w:t> </w:t>
      </w:r>
      <w:r>
        <w:rPr>
          <w:b w:val="0"/>
          <w:spacing w:val="-2"/>
        </w:rPr>
        <w:t>DÉCIMA</w:t>
      </w:r>
      <w:r>
        <w:rPr>
          <w:b w:val="0"/>
          <w:spacing w:val="-8"/>
        </w:rPr>
        <w:t> </w:t>
      </w:r>
      <w:r>
        <w:rPr>
          <w:b w:val="0"/>
          <w:spacing w:val="-2"/>
        </w:rPr>
        <w:t>SEGUNDA</w:t>
      </w:r>
      <w:r>
        <w:rPr>
          <w:b w:val="0"/>
          <w:spacing w:val="-9"/>
        </w:rPr>
        <w:t> </w:t>
      </w:r>
      <w:r>
        <w:rPr>
          <w:b w:val="0"/>
          <w:spacing w:val="-2"/>
        </w:rPr>
        <w:t>-</w:t>
      </w:r>
      <w:r>
        <w:rPr>
          <w:b w:val="0"/>
          <w:spacing w:val="-4"/>
        </w:rPr>
        <w:t> </w:t>
      </w:r>
      <w:r>
        <w:rPr>
          <w:b w:val="0"/>
          <w:spacing w:val="-2"/>
        </w:rPr>
        <w:t>DOS</w:t>
      </w:r>
      <w:r>
        <w:rPr>
          <w:b w:val="0"/>
          <w:spacing w:val="-11"/>
        </w:rPr>
        <w:t> </w:t>
      </w:r>
      <w:r>
        <w:rPr>
          <w:b w:val="0"/>
          <w:spacing w:val="-2"/>
        </w:rPr>
        <w:t>RECURSOS</w:t>
      </w:r>
      <w:r>
        <w:rPr>
          <w:b w:val="0"/>
          <w:spacing w:val="-5"/>
        </w:rPr>
        <w:t> </w:t>
      </w:r>
      <w:r>
        <w:rPr>
          <w:b w:val="0"/>
          <w:spacing w:val="-2"/>
        </w:rPr>
        <w:t>ADMINISTRATIVOS</w:t>
      </w:r>
    </w:p>
    <w:p>
      <w:pPr>
        <w:pStyle w:val="ListParagraph"/>
        <w:numPr>
          <w:ilvl w:val="1"/>
          <w:numId w:val="39"/>
        </w:numPr>
        <w:tabs>
          <w:tab w:pos="1093" w:val="left" w:leader="none"/>
        </w:tabs>
        <w:spacing w:line="240" w:lineRule="auto" w:before="5" w:after="0"/>
        <w:ind w:left="539" w:right="547" w:firstLine="0"/>
        <w:jc w:val="both"/>
        <w:rPr>
          <w:b w:val="0"/>
          <w:sz w:val="24"/>
        </w:rPr>
      </w:pPr>
      <w:r>
        <w:rPr>
          <w:b w:val="0"/>
          <w:sz w:val="24"/>
        </w:rPr>
        <w:t>Os recursos cabíveis serão processados de acordo com o que estabelece os arts. 165 a 167 da Lei nº 14.133/21.</w:t>
      </w:r>
    </w:p>
    <w:p>
      <w:pPr>
        <w:pStyle w:val="ListParagraph"/>
        <w:numPr>
          <w:ilvl w:val="1"/>
          <w:numId w:val="39"/>
        </w:numPr>
        <w:tabs>
          <w:tab w:pos="1097" w:val="left" w:leader="none"/>
        </w:tabs>
        <w:spacing w:line="240" w:lineRule="auto" w:before="0" w:after="0"/>
        <w:ind w:left="539" w:right="542" w:firstLine="0"/>
        <w:jc w:val="both"/>
        <w:rPr>
          <w:b w:val="0"/>
          <w:sz w:val="24"/>
        </w:rPr>
      </w:pPr>
      <w:r>
        <w:rPr>
          <w:b w:val="0"/>
          <w:sz w:val="24"/>
        </w:rPr>
        <w:t>Os recursos deverão ser interpostos mediante petição devidamente arrazoada e subscrita pelo representante legal da recorrente dirigida à Comissão de Contratação da Conselho Regional de Odontologia do Ceará - CRO/CE.</w:t>
      </w:r>
    </w:p>
    <w:p>
      <w:pPr>
        <w:pStyle w:val="ListParagraph"/>
        <w:numPr>
          <w:ilvl w:val="1"/>
          <w:numId w:val="39"/>
        </w:numPr>
        <w:tabs>
          <w:tab w:pos="1088" w:val="left" w:leader="none"/>
        </w:tabs>
        <w:spacing w:line="240" w:lineRule="auto" w:before="0" w:after="0"/>
        <w:ind w:left="539" w:right="541" w:firstLine="0"/>
        <w:jc w:val="both"/>
        <w:rPr>
          <w:b w:val="0"/>
          <w:sz w:val="24"/>
        </w:rPr>
      </w:pPr>
      <w:r>
        <w:rPr>
          <w:b w:val="0"/>
          <w:sz w:val="24"/>
        </w:rPr>
        <w:t>Os recursos serão protocolados no Conselho Regional de Odontologia do Ceará - CRO/CE, na sede do CRO/CE ou via e-mail: </w:t>
      </w:r>
      <w:hyperlink r:id="rId37">
        <w:r>
          <w:rPr>
            <w:b w:val="0"/>
            <w:color w:val="0000FF"/>
            <w:sz w:val="24"/>
            <w:u w:val="single" w:color="0000FF"/>
          </w:rPr>
          <w:t>gerencia@cro-ce.org.br</w:t>
        </w:r>
        <w:r>
          <w:rPr>
            <w:b w:val="0"/>
            <w:sz w:val="24"/>
          </w:rPr>
          <w:t>.</w:t>
        </w:r>
      </w:hyperlink>
    </w:p>
    <w:p>
      <w:pPr>
        <w:pStyle w:val="BodyText"/>
        <w:spacing w:before="9"/>
        <w:rPr>
          <w:b w:val="0"/>
          <w:sz w:val="19"/>
        </w:rPr>
      </w:pPr>
    </w:p>
    <w:p>
      <w:pPr>
        <w:pStyle w:val="Heading2"/>
        <w:spacing w:before="51"/>
        <w:rPr>
          <w:b w:val="0"/>
        </w:rPr>
      </w:pPr>
      <w:r>
        <w:rPr>
          <w:b w:val="0"/>
        </w:rPr>
        <w:t>CLÁUSULA</w:t>
      </w:r>
      <w:r>
        <w:rPr>
          <w:b w:val="0"/>
          <w:spacing w:val="-9"/>
        </w:rPr>
        <w:t> </w:t>
      </w:r>
      <w:r>
        <w:rPr>
          <w:b w:val="0"/>
        </w:rPr>
        <w:t>DÉCIMA</w:t>
      </w:r>
      <w:r>
        <w:rPr>
          <w:b w:val="0"/>
          <w:spacing w:val="-10"/>
        </w:rPr>
        <w:t> </w:t>
      </w:r>
      <w:r>
        <w:rPr>
          <w:b w:val="0"/>
        </w:rPr>
        <w:t>TERCEIRA</w:t>
      </w:r>
      <w:r>
        <w:rPr>
          <w:b w:val="0"/>
          <w:spacing w:val="-8"/>
        </w:rPr>
        <w:t> </w:t>
      </w:r>
      <w:r>
        <w:rPr>
          <w:b w:val="0"/>
        </w:rPr>
        <w:t>–</w:t>
      </w:r>
      <w:r>
        <w:rPr>
          <w:b w:val="0"/>
          <w:spacing w:val="-8"/>
        </w:rPr>
        <w:t> </w:t>
      </w:r>
      <w:r>
        <w:rPr>
          <w:b w:val="0"/>
        </w:rPr>
        <w:t>DA</w:t>
      </w:r>
      <w:r>
        <w:rPr>
          <w:b w:val="0"/>
          <w:spacing w:val="-9"/>
        </w:rPr>
        <w:t> </w:t>
      </w:r>
      <w:r>
        <w:rPr>
          <w:b w:val="0"/>
          <w:spacing w:val="-2"/>
        </w:rPr>
        <w:t>VINCULAÇÃO</w:t>
      </w:r>
    </w:p>
    <w:p>
      <w:pPr>
        <w:spacing w:after="0"/>
        <w:sectPr>
          <w:pgSz w:w="11910" w:h="16840"/>
          <w:pgMar w:header="708" w:footer="0" w:top="2420" w:bottom="280" w:left="1160" w:right="1160"/>
        </w:sectPr>
      </w:pPr>
    </w:p>
    <w:p>
      <w:pPr>
        <w:pStyle w:val="BodyText"/>
        <w:spacing w:before="9"/>
        <w:rPr>
          <w:b w:val="0"/>
          <w:sz w:val="18"/>
        </w:rPr>
      </w:pPr>
    </w:p>
    <w:p>
      <w:pPr>
        <w:pStyle w:val="BodyText"/>
        <w:spacing w:before="52"/>
        <w:ind w:left="539" w:right="540"/>
        <w:jc w:val="both"/>
        <w:rPr>
          <w:b w:val="0"/>
        </w:rPr>
      </w:pPr>
      <w:r>
        <w:rPr>
          <w:b w:val="0"/>
        </w:rPr>
        <w:t>13.1. Este contrato está vinculado ao Processo de Dispensa de Licitação nº 002/2024- PDL, que lhe deu causa, para cuja execução exigir-se-á a rigorosa obediência ao Edital e seus</w:t>
      </w:r>
      <w:r>
        <w:rPr>
          <w:b w:val="0"/>
          <w:spacing w:val="-7"/>
        </w:rPr>
        <w:t> </w:t>
      </w:r>
      <w:r>
        <w:rPr>
          <w:b w:val="0"/>
        </w:rPr>
        <w:t>anexos,</w:t>
      </w:r>
      <w:r>
        <w:rPr>
          <w:b w:val="0"/>
          <w:spacing w:val="-6"/>
        </w:rPr>
        <w:t> </w:t>
      </w:r>
      <w:r>
        <w:rPr>
          <w:b w:val="0"/>
        </w:rPr>
        <w:t>a</w:t>
      </w:r>
      <w:r>
        <w:rPr>
          <w:b w:val="0"/>
          <w:spacing w:val="-3"/>
        </w:rPr>
        <w:t> </w:t>
      </w:r>
      <w:r>
        <w:rPr>
          <w:b w:val="0"/>
        </w:rPr>
        <w:t>Lei</w:t>
      </w:r>
      <w:r>
        <w:rPr>
          <w:b w:val="0"/>
          <w:spacing w:val="-5"/>
        </w:rPr>
        <w:t> </w:t>
      </w:r>
      <w:r>
        <w:rPr>
          <w:b w:val="0"/>
        </w:rPr>
        <w:t>Federal</w:t>
      </w:r>
      <w:r>
        <w:rPr>
          <w:b w:val="0"/>
          <w:spacing w:val="-5"/>
        </w:rPr>
        <w:t> </w:t>
      </w:r>
      <w:r>
        <w:rPr>
          <w:b w:val="0"/>
        </w:rPr>
        <w:t>nº</w:t>
      </w:r>
      <w:r>
        <w:rPr>
          <w:b w:val="0"/>
          <w:spacing w:val="-1"/>
        </w:rPr>
        <w:t> </w:t>
      </w:r>
      <w:r>
        <w:rPr>
          <w:b w:val="0"/>
        </w:rPr>
        <w:t>14.133/2021</w:t>
      </w:r>
      <w:r>
        <w:rPr>
          <w:b w:val="0"/>
          <w:spacing w:val="-6"/>
        </w:rPr>
        <w:t> </w:t>
      </w:r>
      <w:r>
        <w:rPr>
          <w:b w:val="0"/>
        </w:rPr>
        <w:t>e</w:t>
      </w:r>
      <w:r>
        <w:rPr>
          <w:b w:val="0"/>
          <w:spacing w:val="-4"/>
        </w:rPr>
        <w:t> </w:t>
      </w:r>
      <w:r>
        <w:rPr>
          <w:b w:val="0"/>
        </w:rPr>
        <w:t>suas</w:t>
      </w:r>
      <w:r>
        <w:rPr>
          <w:b w:val="0"/>
          <w:spacing w:val="-7"/>
        </w:rPr>
        <w:t> </w:t>
      </w:r>
      <w:r>
        <w:rPr>
          <w:b w:val="0"/>
        </w:rPr>
        <w:t>alterações</w:t>
      </w:r>
      <w:r>
        <w:rPr>
          <w:b w:val="0"/>
          <w:spacing w:val="-5"/>
        </w:rPr>
        <w:t> </w:t>
      </w:r>
      <w:r>
        <w:rPr>
          <w:b w:val="0"/>
        </w:rPr>
        <w:t>posteriores,</w:t>
      </w:r>
      <w:r>
        <w:rPr>
          <w:b w:val="0"/>
          <w:spacing w:val="-6"/>
        </w:rPr>
        <w:t> </w:t>
      </w:r>
      <w:r>
        <w:rPr>
          <w:b w:val="0"/>
        </w:rPr>
        <w:t>e</w:t>
      </w:r>
      <w:r>
        <w:rPr>
          <w:b w:val="0"/>
          <w:spacing w:val="-4"/>
        </w:rPr>
        <w:t> </w:t>
      </w:r>
      <w:r>
        <w:rPr>
          <w:b w:val="0"/>
        </w:rPr>
        <w:t>a</w:t>
      </w:r>
      <w:r>
        <w:rPr>
          <w:b w:val="0"/>
          <w:spacing w:val="-3"/>
        </w:rPr>
        <w:t> </w:t>
      </w:r>
      <w:r>
        <w:rPr>
          <w:b w:val="0"/>
        </w:rPr>
        <w:t>proposta</w:t>
      </w:r>
      <w:r>
        <w:rPr>
          <w:b w:val="0"/>
          <w:spacing w:val="-3"/>
        </w:rPr>
        <w:t> </w:t>
      </w:r>
      <w:r>
        <w:rPr>
          <w:b w:val="0"/>
        </w:rPr>
        <w:t>de preços da Contratada, parte integrante do presente instrumento contratual.</w:t>
      </w:r>
    </w:p>
    <w:p>
      <w:pPr>
        <w:pStyle w:val="BodyText"/>
        <w:spacing w:before="11"/>
        <w:rPr>
          <w:b w:val="0"/>
          <w:sz w:val="23"/>
        </w:rPr>
      </w:pPr>
    </w:p>
    <w:p>
      <w:pPr>
        <w:pStyle w:val="Heading2"/>
        <w:rPr>
          <w:b w:val="0"/>
        </w:rPr>
      </w:pPr>
      <w:r>
        <w:rPr>
          <w:b w:val="0"/>
        </w:rPr>
        <w:t>CLAÚSULA</w:t>
      </w:r>
      <w:r>
        <w:rPr>
          <w:b w:val="0"/>
          <w:spacing w:val="-14"/>
        </w:rPr>
        <w:t> </w:t>
      </w:r>
      <w:r>
        <w:rPr>
          <w:b w:val="0"/>
        </w:rPr>
        <w:t>DÉCIMA</w:t>
      </w:r>
      <w:r>
        <w:rPr>
          <w:b w:val="0"/>
          <w:spacing w:val="-14"/>
        </w:rPr>
        <w:t> </w:t>
      </w:r>
      <w:r>
        <w:rPr>
          <w:b w:val="0"/>
        </w:rPr>
        <w:t>QUARTA</w:t>
      </w:r>
      <w:r>
        <w:rPr>
          <w:b w:val="0"/>
          <w:spacing w:val="-13"/>
        </w:rPr>
        <w:t> </w:t>
      </w:r>
      <w:r>
        <w:rPr>
          <w:b w:val="0"/>
        </w:rPr>
        <w:t>-</w:t>
      </w:r>
      <w:r>
        <w:rPr>
          <w:b w:val="0"/>
          <w:spacing w:val="-13"/>
        </w:rPr>
        <w:t> </w:t>
      </w:r>
      <w:r>
        <w:rPr>
          <w:b w:val="0"/>
        </w:rPr>
        <w:t>DO</w:t>
      </w:r>
      <w:r>
        <w:rPr>
          <w:b w:val="0"/>
          <w:spacing w:val="-11"/>
        </w:rPr>
        <w:t> </w:t>
      </w:r>
      <w:r>
        <w:rPr>
          <w:b w:val="0"/>
          <w:spacing w:val="-4"/>
        </w:rPr>
        <w:t>FORO</w:t>
      </w:r>
    </w:p>
    <w:p>
      <w:pPr>
        <w:pStyle w:val="BodyText"/>
        <w:spacing w:before="5"/>
        <w:ind w:left="539" w:right="535"/>
        <w:jc w:val="both"/>
        <w:rPr>
          <w:b w:val="0"/>
        </w:rPr>
      </w:pPr>
      <w:r>
        <w:rPr>
          <w:b w:val="0"/>
        </w:rPr>
        <w:t>14.1. Fica eleito o foro da Comarca do Município de Fortaleza/CE, para dirimir toda e qualquer controvérsia oriunda do presente, que não possa ser resolvida pela via administrativa, renunciando-se, desde já, a qualquer outro, por mais privilegiado que </w:t>
      </w:r>
      <w:r>
        <w:rPr>
          <w:b w:val="0"/>
          <w:spacing w:val="-2"/>
        </w:rPr>
        <w:t>seja.</w:t>
      </w:r>
    </w:p>
    <w:p>
      <w:pPr>
        <w:pStyle w:val="BodyText"/>
        <w:spacing w:before="12"/>
        <w:rPr>
          <w:b w:val="0"/>
          <w:sz w:val="23"/>
        </w:rPr>
      </w:pPr>
    </w:p>
    <w:p>
      <w:pPr>
        <w:pStyle w:val="BodyText"/>
        <w:ind w:left="539" w:right="265"/>
        <w:rPr>
          <w:b w:val="0"/>
        </w:rPr>
      </w:pPr>
      <w:r>
        <w:rPr>
          <w:b w:val="0"/>
        </w:rPr>
        <w:t>E, por estarem acertados as partes, firmam o presente instrumento contratual em 02</w:t>
      </w:r>
      <w:r>
        <w:rPr>
          <w:b w:val="0"/>
          <w:spacing w:val="80"/>
        </w:rPr>
        <w:t> </w:t>
      </w:r>
      <w:r>
        <w:rPr>
          <w:b w:val="0"/>
        </w:rPr>
        <w:t>(duas) vias para que possa produzir os efeitos legais.</w:t>
      </w:r>
    </w:p>
    <w:p>
      <w:pPr>
        <w:pStyle w:val="BodyText"/>
        <w:rPr>
          <w:b w:val="0"/>
        </w:rPr>
      </w:pPr>
    </w:p>
    <w:p>
      <w:pPr>
        <w:pStyle w:val="BodyText"/>
        <w:tabs>
          <w:tab w:pos="1622" w:val="left" w:leader="none"/>
          <w:tab w:pos="3051" w:val="left" w:leader="none"/>
          <w:tab w:pos="4072" w:val="left" w:leader="none"/>
        </w:tabs>
        <w:ind w:right="1"/>
        <w:jc w:val="center"/>
        <w:rPr>
          <w:b w:val="0"/>
        </w:rPr>
      </w:pPr>
      <w:r>
        <w:rPr>
          <w:b w:val="0"/>
        </w:rPr>
        <w:t>Fortaleza/CE, </w:t>
      </w:r>
      <w:r>
        <w:rPr>
          <w:b w:val="0"/>
          <w:u w:val="single"/>
        </w:rPr>
        <w:tab/>
      </w:r>
      <w:r>
        <w:rPr>
          <w:b w:val="0"/>
        </w:rPr>
        <w:t>de </w:t>
      </w:r>
      <w:r>
        <w:rPr>
          <w:b w:val="0"/>
          <w:u w:val="single"/>
        </w:rPr>
        <w:tab/>
      </w:r>
      <w:r>
        <w:rPr>
          <w:b w:val="0"/>
        </w:rPr>
        <w:t>de </w:t>
      </w:r>
      <w:r>
        <w:rPr>
          <w:b w:val="0"/>
          <w:u w:val="single"/>
        </w:rPr>
        <w:tab/>
      </w:r>
      <w:r>
        <w:rPr>
          <w:b w:val="0"/>
          <w:spacing w:val="-10"/>
        </w:rPr>
        <w:t>.</w:t>
      </w:r>
    </w:p>
    <w:p>
      <w:pPr>
        <w:pStyle w:val="BodyText"/>
        <w:spacing w:before="11" w:after="1"/>
        <w:rPr>
          <w:b w:val="0"/>
          <w:sz w:val="27"/>
        </w:rPr>
      </w:pPr>
    </w:p>
    <w:tbl>
      <w:tblPr>
        <w:tblW w:w="0" w:type="auto"/>
        <w:jc w:val="left"/>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3"/>
        <w:gridCol w:w="4140"/>
      </w:tblGrid>
      <w:tr>
        <w:trPr>
          <w:trHeight w:val="1411" w:hRule="atLeast"/>
        </w:trPr>
        <w:tc>
          <w:tcPr>
            <w:tcW w:w="4183" w:type="dxa"/>
          </w:tcPr>
          <w:p>
            <w:pPr>
              <w:pStyle w:val="TableParagraph"/>
              <w:spacing w:before="9"/>
              <w:rPr>
                <w:rFonts w:ascii="Calibri Light"/>
                <w:b w:val="0"/>
                <w:sz w:val="17"/>
              </w:rPr>
            </w:pPr>
          </w:p>
          <w:p>
            <w:pPr>
              <w:pStyle w:val="TableParagraph"/>
              <w:spacing w:line="20" w:lineRule="exact"/>
              <w:ind w:left="50"/>
              <w:rPr>
                <w:rFonts w:ascii="Calibri Light"/>
                <w:sz w:val="2"/>
              </w:rPr>
            </w:pPr>
            <w:r>
              <w:rPr>
                <w:rFonts w:ascii="Calibri Light"/>
                <w:sz w:val="2"/>
              </w:rPr>
              <w:pict>
                <v:group style="width:199.7pt;height:.65pt;mso-position-horizontal-relative:char;mso-position-vertical-relative:line" id="docshapegroup45" coordorigin="0,0" coordsize="3994,13">
                  <v:line style="position:absolute" from="0,6" to="3993,6" stroked="true" strokeweight=".609375pt" strokecolor="#000000">
                    <v:stroke dashstyle="solid"/>
                  </v:line>
                </v:group>
              </w:pict>
            </w:r>
            <w:r>
              <w:rPr>
                <w:rFonts w:ascii="Calibri Light"/>
                <w:sz w:val="2"/>
              </w:rPr>
            </w:r>
          </w:p>
          <w:p>
            <w:pPr>
              <w:pStyle w:val="TableParagraph"/>
              <w:spacing w:before="4"/>
              <w:rPr>
                <w:rFonts w:ascii="Calibri Light"/>
                <w:b w:val="0"/>
                <w:sz w:val="22"/>
              </w:rPr>
            </w:pPr>
          </w:p>
          <w:p>
            <w:pPr>
              <w:pStyle w:val="TableParagraph"/>
              <w:spacing w:line="20" w:lineRule="exact"/>
              <w:ind w:left="1869"/>
              <w:rPr>
                <w:rFonts w:ascii="Calibri Light"/>
                <w:sz w:val="2"/>
              </w:rPr>
            </w:pPr>
            <w:r>
              <w:rPr>
                <w:rFonts w:ascii="Calibri Light"/>
                <w:sz w:val="2"/>
              </w:rPr>
              <w:pict>
                <v:group style="width:17.75pt;height:.65pt;mso-position-horizontal-relative:char;mso-position-vertical-relative:line" id="docshapegroup46" coordorigin="0,0" coordsize="355,13">
                  <v:line style="position:absolute" from="0,6" to="355,6" stroked="true" strokeweight=".609375pt" strokecolor="#000000">
                    <v:stroke dashstyle="solid"/>
                  </v:line>
                </v:group>
              </w:pict>
            </w:r>
            <w:r>
              <w:rPr>
                <w:rFonts w:ascii="Calibri Light"/>
                <w:sz w:val="2"/>
              </w:rPr>
            </w:r>
          </w:p>
          <w:p>
            <w:pPr>
              <w:pStyle w:val="TableParagraph"/>
              <w:spacing w:line="290" w:lineRule="atLeast"/>
              <w:ind w:left="923" w:right="1016"/>
              <w:jc w:val="center"/>
              <w:rPr>
                <w:rFonts w:ascii="Calibri Light" w:hAnsi="Calibri Light"/>
                <w:b w:val="0"/>
                <w:sz w:val="24"/>
              </w:rPr>
            </w:pPr>
            <w:r>
              <w:rPr>
                <w:rFonts w:ascii="Calibri Light" w:hAnsi="Calibri Light"/>
                <w:b w:val="0"/>
                <w:sz w:val="24"/>
              </w:rPr>
              <w:t>Gládyo</w:t>
            </w:r>
            <w:r>
              <w:rPr>
                <w:rFonts w:ascii="Calibri Light" w:hAnsi="Calibri Light"/>
                <w:b w:val="0"/>
                <w:spacing w:val="-14"/>
                <w:sz w:val="24"/>
              </w:rPr>
              <w:t> </w:t>
            </w:r>
            <w:r>
              <w:rPr>
                <w:rFonts w:ascii="Calibri Light" w:hAnsi="Calibri Light"/>
                <w:b w:val="0"/>
                <w:sz w:val="24"/>
              </w:rPr>
              <w:t>Gonçalves</w:t>
            </w:r>
            <w:r>
              <w:rPr>
                <w:rFonts w:ascii="Calibri Light" w:hAnsi="Calibri Light"/>
                <w:b w:val="0"/>
                <w:spacing w:val="-14"/>
                <w:sz w:val="24"/>
              </w:rPr>
              <w:t> </w:t>
            </w:r>
            <w:r>
              <w:rPr>
                <w:rFonts w:ascii="Calibri Light" w:hAnsi="Calibri Light"/>
                <w:b w:val="0"/>
                <w:sz w:val="24"/>
              </w:rPr>
              <w:t>Vidal Presidente do CRO/CE </w:t>
            </w:r>
            <w:r>
              <w:rPr>
                <w:rFonts w:ascii="Calibri Light" w:hAnsi="Calibri Light"/>
                <w:b w:val="0"/>
                <w:spacing w:val="-2"/>
                <w:sz w:val="24"/>
              </w:rPr>
              <w:t>CONTRATANTE</w:t>
            </w:r>
          </w:p>
        </w:tc>
        <w:tc>
          <w:tcPr>
            <w:tcW w:w="4140" w:type="dxa"/>
          </w:tcPr>
          <w:p>
            <w:pPr>
              <w:pStyle w:val="TableParagraph"/>
              <w:spacing w:before="9"/>
              <w:rPr>
                <w:rFonts w:ascii="Calibri Light"/>
                <w:b w:val="0"/>
                <w:sz w:val="17"/>
              </w:rPr>
            </w:pPr>
          </w:p>
          <w:p>
            <w:pPr>
              <w:pStyle w:val="TableParagraph"/>
              <w:spacing w:line="20" w:lineRule="exact"/>
              <w:ind w:left="140" w:right="-15"/>
              <w:rPr>
                <w:rFonts w:ascii="Calibri Light"/>
                <w:sz w:val="2"/>
              </w:rPr>
            </w:pPr>
            <w:r>
              <w:rPr>
                <w:rFonts w:ascii="Calibri Light"/>
                <w:sz w:val="2"/>
              </w:rPr>
              <w:pict>
                <v:group style="width:197.55pt;height:.65pt;mso-position-horizontal-relative:char;mso-position-vertical-relative:line" id="docshapegroup47" coordorigin="0,0" coordsize="3951,13">
                  <v:line style="position:absolute" from="0,6" to="3950,6" stroked="true" strokeweight=".609375pt" strokecolor="#000000">
                    <v:stroke dashstyle="solid"/>
                  </v:line>
                </v:group>
              </w:pict>
            </w:r>
            <w:r>
              <w:rPr>
                <w:rFonts w:ascii="Calibri Light"/>
                <w:sz w:val="2"/>
              </w:rPr>
            </w:r>
          </w:p>
          <w:p>
            <w:pPr>
              <w:pStyle w:val="TableParagraph"/>
              <w:spacing w:before="4"/>
              <w:rPr>
                <w:rFonts w:ascii="Calibri Light"/>
                <w:b w:val="0"/>
                <w:sz w:val="22"/>
              </w:rPr>
            </w:pPr>
          </w:p>
          <w:p>
            <w:pPr>
              <w:pStyle w:val="TableParagraph"/>
              <w:spacing w:line="20" w:lineRule="exact"/>
              <w:ind w:left="1873"/>
              <w:rPr>
                <w:rFonts w:ascii="Calibri Light"/>
                <w:sz w:val="2"/>
              </w:rPr>
            </w:pPr>
            <w:r>
              <w:rPr>
                <w:rFonts w:ascii="Calibri Light"/>
                <w:sz w:val="2"/>
              </w:rPr>
              <w:pict>
                <v:group style="width:24pt;height:.65pt;mso-position-horizontal-relative:char;mso-position-vertical-relative:line" id="docshapegroup48" coordorigin="0,0" coordsize="480,13">
                  <v:line style="position:absolute" from="0,6" to="480,6" stroked="true" strokeweight=".609375pt" strokecolor="#000000">
                    <v:stroke dashstyle="solid"/>
                  </v:line>
                </v:group>
              </w:pict>
            </w:r>
            <w:r>
              <w:rPr>
                <w:rFonts w:ascii="Calibri Light"/>
                <w:sz w:val="2"/>
              </w:rPr>
            </w:r>
          </w:p>
          <w:p>
            <w:pPr>
              <w:pStyle w:val="TableParagraph"/>
              <w:spacing w:line="290" w:lineRule="atLeast"/>
              <w:ind w:left="1225" w:right="1139" w:firstLine="4"/>
              <w:jc w:val="center"/>
              <w:rPr>
                <w:rFonts w:ascii="Calibri Light"/>
                <w:b w:val="0"/>
                <w:sz w:val="24"/>
              </w:rPr>
            </w:pPr>
            <w:r>
              <w:rPr>
                <w:rFonts w:ascii="Calibri Light"/>
                <w:b w:val="0"/>
                <w:sz w:val="24"/>
              </w:rPr>
              <w:t>Nome do Titular Nome</w:t>
            </w:r>
            <w:r>
              <w:rPr>
                <w:rFonts w:ascii="Calibri Light"/>
                <w:b w:val="0"/>
                <w:spacing w:val="-14"/>
                <w:sz w:val="24"/>
              </w:rPr>
              <w:t> </w:t>
            </w:r>
            <w:r>
              <w:rPr>
                <w:rFonts w:ascii="Calibri Light"/>
                <w:b w:val="0"/>
                <w:sz w:val="24"/>
              </w:rPr>
              <w:t>da</w:t>
            </w:r>
            <w:r>
              <w:rPr>
                <w:rFonts w:ascii="Calibri Light"/>
                <w:b w:val="0"/>
                <w:spacing w:val="-14"/>
                <w:sz w:val="24"/>
              </w:rPr>
              <w:t> </w:t>
            </w:r>
            <w:r>
              <w:rPr>
                <w:rFonts w:ascii="Calibri Light"/>
                <w:b w:val="0"/>
                <w:sz w:val="24"/>
              </w:rPr>
              <w:t>Empresa </w:t>
            </w:r>
            <w:r>
              <w:rPr>
                <w:rFonts w:ascii="Calibri Light"/>
                <w:b w:val="0"/>
                <w:spacing w:val="-2"/>
                <w:sz w:val="24"/>
              </w:rPr>
              <w:t>CONTRATANTE</w:t>
            </w:r>
          </w:p>
        </w:tc>
      </w:tr>
    </w:tbl>
    <w:p>
      <w:pPr>
        <w:pStyle w:val="BodyText"/>
        <w:spacing w:before="4"/>
        <w:rPr>
          <w:b w:val="0"/>
        </w:rPr>
      </w:pPr>
    </w:p>
    <w:p>
      <w:pPr>
        <w:pStyle w:val="BodyText"/>
        <w:ind w:left="539"/>
        <w:rPr>
          <w:b w:val="0"/>
        </w:rPr>
      </w:pPr>
      <w:r>
        <w:rPr>
          <w:b w:val="0"/>
          <w:spacing w:val="-2"/>
        </w:rPr>
        <w:t>Testemunhas:</w:t>
      </w:r>
    </w:p>
    <w:p>
      <w:pPr>
        <w:pStyle w:val="BodyText"/>
        <w:rPr>
          <w:b w:val="0"/>
          <w:sz w:val="28"/>
        </w:rPr>
      </w:pPr>
    </w:p>
    <w:tbl>
      <w:tblPr>
        <w:tblW w:w="0" w:type="auto"/>
        <w:jc w:val="lef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6"/>
        <w:gridCol w:w="4056"/>
      </w:tblGrid>
      <w:tr>
        <w:trPr>
          <w:trHeight w:val="1118" w:hRule="atLeast"/>
        </w:trPr>
        <w:tc>
          <w:tcPr>
            <w:tcW w:w="4056" w:type="dxa"/>
          </w:tcPr>
          <w:p>
            <w:pPr>
              <w:pStyle w:val="TableParagraph"/>
              <w:spacing w:line="244" w:lineRule="exact"/>
              <w:ind w:left="50"/>
              <w:rPr>
                <w:rFonts w:ascii="Calibri Light"/>
                <w:b w:val="0"/>
                <w:sz w:val="24"/>
              </w:rPr>
            </w:pPr>
            <w:r>
              <w:rPr>
                <w:rFonts w:ascii="Calibri Light"/>
                <w:b w:val="0"/>
                <w:spacing w:val="-5"/>
                <w:sz w:val="24"/>
              </w:rPr>
              <w:t>01.</w:t>
            </w:r>
          </w:p>
          <w:p>
            <w:pPr>
              <w:pStyle w:val="TableParagraph"/>
              <w:spacing w:before="8"/>
              <w:rPr>
                <w:rFonts w:ascii="Calibri Light"/>
                <w:b w:val="0"/>
                <w:sz w:val="21"/>
              </w:rPr>
            </w:pPr>
          </w:p>
          <w:p>
            <w:pPr>
              <w:pStyle w:val="TableParagraph"/>
              <w:spacing w:line="20" w:lineRule="exact"/>
              <w:ind w:left="50"/>
              <w:rPr>
                <w:rFonts w:ascii="Calibri Light"/>
                <w:sz w:val="2"/>
              </w:rPr>
            </w:pPr>
            <w:r>
              <w:rPr>
                <w:rFonts w:ascii="Calibri Light"/>
                <w:sz w:val="2"/>
              </w:rPr>
              <w:pict>
                <v:group style="width:187.9pt;height:.65pt;mso-position-horizontal-relative:char;mso-position-vertical-relative:line" id="docshapegroup49" coordorigin="0,0" coordsize="3758,13">
                  <v:line style="position:absolute" from="0,6" to="3757,6" stroked="true" strokeweight=".609375pt" strokecolor="#000000">
                    <v:stroke dashstyle="solid"/>
                  </v:line>
                </v:group>
              </w:pict>
            </w:r>
            <w:r>
              <w:rPr>
                <w:rFonts w:ascii="Calibri Light"/>
                <w:sz w:val="2"/>
              </w:rPr>
            </w:r>
          </w:p>
          <w:p>
            <w:pPr>
              <w:pStyle w:val="TableParagraph"/>
              <w:spacing w:before="7"/>
              <w:ind w:left="50"/>
              <w:rPr>
                <w:rFonts w:ascii="Calibri Light"/>
                <w:b w:val="0"/>
                <w:sz w:val="24"/>
              </w:rPr>
            </w:pPr>
            <w:r>
              <w:rPr>
                <w:rFonts w:ascii="Calibri Light"/>
                <w:b w:val="0"/>
                <w:spacing w:val="-2"/>
                <w:sz w:val="24"/>
              </w:rPr>
              <w:t>Nome:</w:t>
            </w:r>
          </w:p>
          <w:p>
            <w:pPr>
              <w:pStyle w:val="TableParagraph"/>
              <w:tabs>
                <w:tab w:pos="1593" w:val="left" w:leader="none"/>
                <w:tab w:pos="2250" w:val="left" w:leader="none"/>
              </w:tabs>
              <w:spacing w:line="268" w:lineRule="exact"/>
              <w:ind w:left="50"/>
              <w:rPr>
                <w:rFonts w:ascii="Calibri Light"/>
                <w:b w:val="0"/>
                <w:sz w:val="24"/>
              </w:rPr>
            </w:pPr>
            <w:r>
              <w:rPr>
                <w:rFonts w:ascii="Calibri Light"/>
                <w:b w:val="0"/>
                <w:sz w:val="24"/>
              </w:rPr>
              <w:t>CPF: ***. </w:t>
            </w:r>
            <w:r>
              <w:rPr>
                <w:rFonts w:ascii="Calibri Light"/>
                <w:b w:val="0"/>
                <w:sz w:val="24"/>
                <w:u w:val="single"/>
              </w:rPr>
              <w:tab/>
            </w:r>
            <w:r>
              <w:rPr>
                <w:rFonts w:ascii="Calibri Light"/>
                <w:b w:val="0"/>
                <w:spacing w:val="-10"/>
                <w:sz w:val="24"/>
                <w:u w:val="single"/>
              </w:rPr>
              <w:t>.</w:t>
            </w:r>
            <w:r>
              <w:rPr>
                <w:rFonts w:ascii="Calibri Light"/>
                <w:b w:val="0"/>
                <w:sz w:val="24"/>
                <w:u w:val="single"/>
              </w:rPr>
              <w:tab/>
            </w:r>
            <w:r>
              <w:rPr>
                <w:rFonts w:ascii="Calibri Light"/>
                <w:b w:val="0"/>
                <w:spacing w:val="-2"/>
                <w:sz w:val="24"/>
              </w:rPr>
              <w:t>-</w:t>
            </w:r>
            <w:r>
              <w:rPr>
                <w:rFonts w:ascii="Calibri Light"/>
                <w:b w:val="0"/>
                <w:spacing w:val="-5"/>
                <w:sz w:val="24"/>
              </w:rPr>
              <w:t>**</w:t>
            </w:r>
          </w:p>
        </w:tc>
        <w:tc>
          <w:tcPr>
            <w:tcW w:w="4056" w:type="dxa"/>
          </w:tcPr>
          <w:p>
            <w:pPr>
              <w:pStyle w:val="TableParagraph"/>
              <w:spacing w:line="244" w:lineRule="exact"/>
              <w:ind w:left="248"/>
              <w:rPr>
                <w:rFonts w:ascii="Calibri Light"/>
                <w:b w:val="0"/>
                <w:sz w:val="24"/>
              </w:rPr>
            </w:pPr>
            <w:r>
              <w:rPr>
                <w:rFonts w:ascii="Calibri Light"/>
                <w:b w:val="0"/>
                <w:spacing w:val="-5"/>
                <w:sz w:val="24"/>
              </w:rPr>
              <w:t>02.</w:t>
            </w:r>
          </w:p>
          <w:p>
            <w:pPr>
              <w:pStyle w:val="TableParagraph"/>
              <w:spacing w:before="8"/>
              <w:rPr>
                <w:rFonts w:ascii="Calibri Light"/>
                <w:b w:val="0"/>
                <w:sz w:val="21"/>
              </w:rPr>
            </w:pPr>
          </w:p>
          <w:p>
            <w:pPr>
              <w:pStyle w:val="TableParagraph"/>
              <w:spacing w:line="20" w:lineRule="exact"/>
              <w:ind w:left="248" w:right="-15"/>
              <w:rPr>
                <w:rFonts w:ascii="Calibri Light"/>
                <w:sz w:val="2"/>
              </w:rPr>
            </w:pPr>
            <w:r>
              <w:rPr>
                <w:rFonts w:ascii="Calibri Light"/>
                <w:sz w:val="2"/>
              </w:rPr>
              <w:pict>
                <v:group style="width:187.9pt;height:.65pt;mso-position-horizontal-relative:char;mso-position-vertical-relative:line" id="docshapegroup50" coordorigin="0,0" coordsize="3758,13">
                  <v:line style="position:absolute" from="0,6" to="3757,6" stroked="true" strokeweight=".609375pt" strokecolor="#000000">
                    <v:stroke dashstyle="solid"/>
                  </v:line>
                </v:group>
              </w:pict>
            </w:r>
            <w:r>
              <w:rPr>
                <w:rFonts w:ascii="Calibri Light"/>
                <w:sz w:val="2"/>
              </w:rPr>
            </w:r>
          </w:p>
          <w:p>
            <w:pPr>
              <w:pStyle w:val="TableParagraph"/>
              <w:spacing w:before="7"/>
              <w:ind w:left="248"/>
              <w:rPr>
                <w:rFonts w:ascii="Calibri Light"/>
                <w:b w:val="0"/>
                <w:sz w:val="24"/>
              </w:rPr>
            </w:pPr>
            <w:r>
              <w:rPr>
                <w:rFonts w:ascii="Calibri Light"/>
                <w:b w:val="0"/>
                <w:spacing w:val="-2"/>
                <w:sz w:val="24"/>
              </w:rPr>
              <w:t>Nome:</w:t>
            </w:r>
          </w:p>
          <w:p>
            <w:pPr>
              <w:pStyle w:val="TableParagraph"/>
              <w:tabs>
                <w:tab w:pos="1792" w:val="left" w:leader="none"/>
                <w:tab w:pos="2449" w:val="left" w:leader="none"/>
              </w:tabs>
              <w:spacing w:line="268" w:lineRule="exact"/>
              <w:ind w:left="248"/>
              <w:rPr>
                <w:rFonts w:ascii="Calibri Light"/>
                <w:b w:val="0"/>
                <w:sz w:val="24"/>
              </w:rPr>
            </w:pPr>
            <w:r>
              <w:rPr>
                <w:rFonts w:ascii="Calibri Light"/>
                <w:b w:val="0"/>
                <w:sz w:val="24"/>
              </w:rPr>
              <w:t>CPF: ***. </w:t>
            </w:r>
            <w:r>
              <w:rPr>
                <w:rFonts w:ascii="Calibri Light"/>
                <w:b w:val="0"/>
                <w:sz w:val="24"/>
                <w:u w:val="single"/>
              </w:rPr>
              <w:tab/>
            </w:r>
            <w:r>
              <w:rPr>
                <w:rFonts w:ascii="Calibri Light"/>
                <w:b w:val="0"/>
                <w:spacing w:val="-10"/>
                <w:sz w:val="24"/>
                <w:u w:val="single"/>
              </w:rPr>
              <w:t>.</w:t>
            </w:r>
            <w:r>
              <w:rPr>
                <w:rFonts w:ascii="Calibri Light"/>
                <w:b w:val="0"/>
                <w:sz w:val="24"/>
                <w:u w:val="single"/>
              </w:rPr>
              <w:tab/>
            </w:r>
            <w:r>
              <w:rPr>
                <w:rFonts w:ascii="Calibri Light"/>
                <w:b w:val="0"/>
                <w:spacing w:val="-2"/>
                <w:sz w:val="24"/>
              </w:rPr>
              <w:t>-</w:t>
            </w:r>
            <w:r>
              <w:rPr>
                <w:rFonts w:ascii="Calibri Light"/>
                <w:b w:val="0"/>
                <w:spacing w:val="-5"/>
                <w:sz w:val="24"/>
              </w:rPr>
              <w:t>**</w:t>
            </w:r>
          </w:p>
        </w:tc>
      </w:tr>
    </w:tbl>
    <w:sectPr>
      <w:pgSz w:w="11910" w:h="16840"/>
      <w:pgMar w:header="708" w:footer="0" w:top="2420" w:bottom="280" w:left="116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Wingdings">
    <w:altName w:val="Wingdings"/>
    <w:charset w:val="2"/>
    <w:family w:val="auto"/>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729344">
          <wp:simplePos x="0" y="0"/>
          <wp:positionH relativeFrom="page">
            <wp:posOffset>1408430</wp:posOffset>
          </wp:positionH>
          <wp:positionV relativeFrom="page">
            <wp:posOffset>338454</wp:posOffset>
          </wp:positionV>
          <wp:extent cx="4742180" cy="7042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742180" cy="70421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3.690002pt;margin-top:81.342094pt;width:388.1pt;height:26.95pt;mso-position-horizontal-relative:page;mso-position-vertical-relative:page;z-index:-18586624" type="#_x0000_t202" id="docshape1" filled="false" stroked="false">
          <v:textbox inset="0,0,0,0">
            <w:txbxContent>
              <w:p>
                <w:pPr>
                  <w:spacing w:before="11"/>
                  <w:ind w:left="20" w:right="0" w:firstLine="134"/>
                  <w:jc w:val="left"/>
                  <w:rPr>
                    <w:rFonts w:ascii="Times New Roman" w:hAnsi="Times New Roman"/>
                    <w:sz w:val="22"/>
                  </w:rPr>
                </w:pPr>
                <w:r>
                  <w:rPr>
                    <w:rFonts w:ascii="Times New Roman" w:hAnsi="Times New Roman"/>
                    <w:sz w:val="22"/>
                  </w:rPr>
                  <w:t>Rua Gonçalves Ledo, 1655 – Joaquim</w:t>
                </w:r>
                <w:r>
                  <w:rPr>
                    <w:rFonts w:ascii="Times New Roman" w:hAnsi="Times New Roman"/>
                    <w:spacing w:val="-1"/>
                    <w:sz w:val="22"/>
                  </w:rPr>
                  <w:t> </w:t>
                </w:r>
                <w:r>
                  <w:rPr>
                    <w:rFonts w:ascii="Times New Roman" w:hAnsi="Times New Roman"/>
                    <w:sz w:val="22"/>
                  </w:rPr>
                  <w:t>Távora CEP: 60.110-261 – Fortaleza – Ceará. Fone:</w:t>
                </w:r>
                <w:r>
                  <w:rPr>
                    <w:rFonts w:ascii="Times New Roman" w:hAnsi="Times New Roman"/>
                    <w:spacing w:val="-5"/>
                    <w:sz w:val="22"/>
                  </w:rPr>
                  <w:t> </w:t>
                </w:r>
                <w:r>
                  <w:rPr>
                    <w:rFonts w:ascii="Times New Roman" w:hAnsi="Times New Roman"/>
                    <w:sz w:val="22"/>
                  </w:rPr>
                  <w:t>(85)</w:t>
                </w:r>
                <w:r>
                  <w:rPr>
                    <w:rFonts w:ascii="Times New Roman" w:hAnsi="Times New Roman"/>
                    <w:spacing w:val="-4"/>
                    <w:sz w:val="22"/>
                  </w:rPr>
                  <w:t> </w:t>
                </w:r>
                <w:r>
                  <w:rPr>
                    <w:rFonts w:ascii="Times New Roman" w:hAnsi="Times New Roman"/>
                    <w:sz w:val="22"/>
                  </w:rPr>
                  <w:t>9</w:t>
                </w:r>
                <w:r>
                  <w:rPr>
                    <w:rFonts w:ascii="Times New Roman" w:hAnsi="Times New Roman"/>
                    <w:spacing w:val="-2"/>
                    <w:sz w:val="22"/>
                  </w:rPr>
                  <w:t> </w:t>
                </w:r>
                <w:r>
                  <w:rPr>
                    <w:rFonts w:ascii="Times New Roman" w:hAnsi="Times New Roman"/>
                    <w:sz w:val="22"/>
                  </w:rPr>
                  <w:t>8814-1163</w:t>
                </w:r>
                <w:r>
                  <w:rPr>
                    <w:rFonts w:ascii="Times New Roman" w:hAnsi="Times New Roman"/>
                    <w:spacing w:val="-1"/>
                    <w:sz w:val="22"/>
                  </w:rPr>
                  <w:t> </w:t>
                </w:r>
                <w:r>
                  <w:rPr>
                    <w:rFonts w:ascii="Times New Roman" w:hAnsi="Times New Roman"/>
                    <w:sz w:val="22"/>
                  </w:rPr>
                  <w:t>–</w:t>
                </w:r>
                <w:r>
                  <w:rPr>
                    <w:rFonts w:ascii="Times New Roman" w:hAnsi="Times New Roman"/>
                    <w:spacing w:val="-7"/>
                    <w:sz w:val="22"/>
                  </w:rPr>
                  <w:t> </w:t>
                </w:r>
                <w:r>
                  <w:rPr>
                    <w:rFonts w:ascii="Times New Roman" w:hAnsi="Times New Roman"/>
                    <w:i/>
                    <w:sz w:val="22"/>
                  </w:rPr>
                  <w:t>E-mail:</w:t>
                </w:r>
                <w:r>
                  <w:rPr>
                    <w:rFonts w:ascii="Times New Roman" w:hAnsi="Times New Roman"/>
                    <w:i/>
                    <w:spacing w:val="-3"/>
                    <w:sz w:val="22"/>
                  </w:rPr>
                  <w:t> </w:t>
                </w:r>
                <w:hyperlink r:id="rId2">
                  <w:r>
                    <w:rPr>
                      <w:rFonts w:ascii="Times New Roman" w:hAnsi="Times New Roman"/>
                      <w:i/>
                      <w:color w:val="0000FF"/>
                      <w:sz w:val="22"/>
                      <w:u w:val="single" w:color="0000FF"/>
                    </w:rPr>
                    <w:t>licitacao@cro-ce.org.br</w:t>
                  </w:r>
                  <w:r>
                    <w:rPr>
                      <w:rFonts w:ascii="Times New Roman" w:hAnsi="Times New Roman"/>
                      <w:i/>
                      <w:sz w:val="22"/>
                    </w:rPr>
                    <w:t>.</w:t>
                  </w:r>
                  <w:r>
                    <w:rPr>
                      <w:rFonts w:ascii="Times New Roman" w:hAnsi="Times New Roman"/>
                      <w:i/>
                      <w:spacing w:val="-4"/>
                      <w:sz w:val="22"/>
                    </w:rPr>
                    <w:t> </w:t>
                  </w:r>
                </w:hyperlink>
                <w:r>
                  <w:rPr>
                    <w:rFonts w:ascii="Times New Roman" w:hAnsi="Times New Roman"/>
                    <w:sz w:val="22"/>
                  </w:rPr>
                  <w:t>CNPJ:</w:t>
                </w:r>
                <w:r>
                  <w:rPr>
                    <w:rFonts w:ascii="Times New Roman" w:hAnsi="Times New Roman"/>
                    <w:spacing w:val="-5"/>
                    <w:sz w:val="22"/>
                  </w:rPr>
                  <w:t> </w:t>
                </w:r>
                <w:r>
                  <w:rPr>
                    <w:rFonts w:ascii="Times New Roman" w:hAnsi="Times New Roman"/>
                    <w:sz w:val="22"/>
                  </w:rPr>
                  <w:t>07.299.589/0001-10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4730368">
          <wp:simplePos x="0" y="0"/>
          <wp:positionH relativeFrom="page">
            <wp:posOffset>1080135</wp:posOffset>
          </wp:positionH>
          <wp:positionV relativeFrom="page">
            <wp:posOffset>449579</wp:posOffset>
          </wp:positionV>
          <wp:extent cx="4739513" cy="76962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4739513" cy="769620"/>
                  </a:xfrm>
                  <a:prstGeom prst="rect">
                    <a:avLst/>
                  </a:prstGeom>
                </pic:spPr>
              </pic:pic>
            </a:graphicData>
          </a:graphic>
        </wp:anchor>
      </w:drawing>
    </w:r>
    <w:r>
      <w:rPr/>
      <w:pict>
        <v:shape style="position:absolute;margin-left:110.410004pt;margin-top:95.262093pt;width:374.5pt;height:26.95pt;mso-position-horizontal-relative:page;mso-position-vertical-relative:page;z-index:-18585600" type="#_x0000_t202" id="docshape40" filled="false" stroked="false">
          <v:textbox inset="0,0,0,0">
            <w:txbxContent>
              <w:p>
                <w:pPr>
                  <w:spacing w:before="11"/>
                  <w:ind w:left="28" w:right="28" w:firstLine="0"/>
                  <w:jc w:val="center"/>
                  <w:rPr>
                    <w:rFonts w:ascii="Times New Roman" w:hAnsi="Times New Roman"/>
                    <w:sz w:val="22"/>
                  </w:rPr>
                </w:pPr>
                <w:r>
                  <w:rPr>
                    <w:rFonts w:ascii="Times New Roman" w:hAnsi="Times New Roman"/>
                    <w:sz w:val="22"/>
                  </w:rPr>
                  <w:t>Rua</w:t>
                </w:r>
                <w:r>
                  <w:rPr>
                    <w:rFonts w:ascii="Times New Roman" w:hAnsi="Times New Roman"/>
                    <w:spacing w:val="-6"/>
                    <w:sz w:val="22"/>
                  </w:rPr>
                  <w:t> </w:t>
                </w:r>
                <w:r>
                  <w:rPr>
                    <w:rFonts w:ascii="Times New Roman" w:hAnsi="Times New Roman"/>
                    <w:sz w:val="22"/>
                  </w:rPr>
                  <w:t>Gonçalves</w:t>
                </w:r>
                <w:r>
                  <w:rPr>
                    <w:rFonts w:ascii="Times New Roman" w:hAnsi="Times New Roman"/>
                    <w:spacing w:val="-2"/>
                    <w:sz w:val="22"/>
                  </w:rPr>
                  <w:t> </w:t>
                </w:r>
                <w:r>
                  <w:rPr>
                    <w:rFonts w:ascii="Times New Roman" w:hAnsi="Times New Roman"/>
                    <w:sz w:val="22"/>
                  </w:rPr>
                  <w:t>Ledo,</w:t>
                </w:r>
                <w:r>
                  <w:rPr>
                    <w:rFonts w:ascii="Times New Roman" w:hAnsi="Times New Roman"/>
                    <w:spacing w:val="-1"/>
                    <w:sz w:val="22"/>
                  </w:rPr>
                  <w:t> </w:t>
                </w:r>
                <w:r>
                  <w:rPr>
                    <w:rFonts w:ascii="Times New Roman" w:hAnsi="Times New Roman"/>
                    <w:sz w:val="22"/>
                  </w:rPr>
                  <w:t>1655</w:t>
                </w:r>
                <w:r>
                  <w:rPr>
                    <w:rFonts w:ascii="Times New Roman" w:hAnsi="Times New Roman"/>
                    <w:spacing w:val="1"/>
                    <w:sz w:val="22"/>
                  </w:rPr>
                  <w:t> </w:t>
                </w:r>
                <w:r>
                  <w:rPr>
                    <w:rFonts w:ascii="Times New Roman" w:hAnsi="Times New Roman"/>
                    <w:sz w:val="22"/>
                  </w:rPr>
                  <w:t>–</w:t>
                </w:r>
                <w:r>
                  <w:rPr>
                    <w:rFonts w:ascii="Times New Roman" w:hAnsi="Times New Roman"/>
                    <w:spacing w:val="-2"/>
                    <w:sz w:val="22"/>
                  </w:rPr>
                  <w:t> </w:t>
                </w:r>
                <w:r>
                  <w:rPr>
                    <w:rFonts w:ascii="Times New Roman" w:hAnsi="Times New Roman"/>
                    <w:sz w:val="22"/>
                  </w:rPr>
                  <w:t>Joaquim</w:t>
                </w:r>
                <w:r>
                  <w:rPr>
                    <w:rFonts w:ascii="Times New Roman" w:hAnsi="Times New Roman"/>
                    <w:spacing w:val="-10"/>
                    <w:sz w:val="22"/>
                  </w:rPr>
                  <w:t> </w:t>
                </w:r>
                <w:r>
                  <w:rPr>
                    <w:rFonts w:ascii="Times New Roman" w:hAnsi="Times New Roman"/>
                    <w:sz w:val="22"/>
                  </w:rPr>
                  <w:t>Távora</w:t>
                </w:r>
                <w:r>
                  <w:rPr>
                    <w:rFonts w:ascii="Times New Roman" w:hAnsi="Times New Roman"/>
                    <w:spacing w:val="-4"/>
                    <w:sz w:val="22"/>
                  </w:rPr>
                  <w:t> </w:t>
                </w:r>
                <w:r>
                  <w:rPr>
                    <w:rFonts w:ascii="Times New Roman" w:hAnsi="Times New Roman"/>
                    <w:sz w:val="22"/>
                  </w:rPr>
                  <w:t>CEP:</w:t>
                </w:r>
                <w:r>
                  <w:rPr>
                    <w:rFonts w:ascii="Times New Roman" w:hAnsi="Times New Roman"/>
                    <w:spacing w:val="-6"/>
                    <w:sz w:val="22"/>
                  </w:rPr>
                  <w:t> </w:t>
                </w:r>
                <w:r>
                  <w:rPr>
                    <w:rFonts w:ascii="Times New Roman" w:hAnsi="Times New Roman"/>
                    <w:sz w:val="22"/>
                  </w:rPr>
                  <w:t>60.110-261</w:t>
                </w:r>
                <w:r>
                  <w:rPr>
                    <w:rFonts w:ascii="Times New Roman" w:hAnsi="Times New Roman"/>
                    <w:spacing w:val="-2"/>
                    <w:sz w:val="22"/>
                  </w:rPr>
                  <w:t> </w:t>
                </w:r>
                <w:r>
                  <w:rPr>
                    <w:rFonts w:ascii="Times New Roman" w:hAnsi="Times New Roman"/>
                    <w:sz w:val="22"/>
                  </w:rPr>
                  <w:t>–</w:t>
                </w:r>
                <w:r>
                  <w:rPr>
                    <w:rFonts w:ascii="Times New Roman" w:hAnsi="Times New Roman"/>
                    <w:spacing w:val="-6"/>
                    <w:sz w:val="22"/>
                  </w:rPr>
                  <w:t> </w:t>
                </w:r>
                <w:r>
                  <w:rPr>
                    <w:rFonts w:ascii="Times New Roman" w:hAnsi="Times New Roman"/>
                    <w:sz w:val="22"/>
                  </w:rPr>
                  <w:t>Fortaleza</w:t>
                </w:r>
                <w:r>
                  <w:rPr>
                    <w:rFonts w:ascii="Times New Roman" w:hAnsi="Times New Roman"/>
                    <w:spacing w:val="1"/>
                    <w:sz w:val="22"/>
                  </w:rPr>
                  <w:t> </w:t>
                </w:r>
                <w:r>
                  <w:rPr>
                    <w:rFonts w:ascii="Times New Roman" w:hAnsi="Times New Roman"/>
                    <w:sz w:val="22"/>
                  </w:rPr>
                  <w:t>–</w:t>
                </w:r>
                <w:r>
                  <w:rPr>
                    <w:rFonts w:ascii="Times New Roman" w:hAnsi="Times New Roman"/>
                    <w:spacing w:val="-6"/>
                    <w:sz w:val="22"/>
                  </w:rPr>
                  <w:t> </w:t>
                </w:r>
                <w:r>
                  <w:rPr>
                    <w:rFonts w:ascii="Times New Roman" w:hAnsi="Times New Roman"/>
                    <w:spacing w:val="-2"/>
                    <w:sz w:val="22"/>
                  </w:rPr>
                  <w:t>Ceará.</w:t>
                </w:r>
              </w:p>
              <w:p>
                <w:pPr>
                  <w:spacing w:before="1"/>
                  <w:ind w:left="28" w:right="27" w:firstLine="0"/>
                  <w:jc w:val="center"/>
                  <w:rPr>
                    <w:rFonts w:ascii="Times New Roman" w:hAnsi="Times New Roman"/>
                    <w:i/>
                    <w:sz w:val="22"/>
                  </w:rPr>
                </w:pPr>
                <w:r>
                  <w:rPr>
                    <w:rFonts w:ascii="Times New Roman" w:hAnsi="Times New Roman"/>
                    <w:sz w:val="22"/>
                  </w:rPr>
                  <w:t>Fone:</w:t>
                </w:r>
                <w:r>
                  <w:rPr>
                    <w:rFonts w:ascii="Times New Roman" w:hAnsi="Times New Roman"/>
                    <w:spacing w:val="-6"/>
                    <w:sz w:val="22"/>
                  </w:rPr>
                  <w:t> </w:t>
                </w:r>
                <w:r>
                  <w:rPr>
                    <w:rFonts w:ascii="Times New Roman" w:hAnsi="Times New Roman"/>
                    <w:sz w:val="22"/>
                  </w:rPr>
                  <w:t>(85)</w:t>
                </w:r>
                <w:r>
                  <w:rPr>
                    <w:rFonts w:ascii="Times New Roman" w:hAnsi="Times New Roman"/>
                    <w:spacing w:val="-4"/>
                    <w:sz w:val="22"/>
                  </w:rPr>
                  <w:t> </w:t>
                </w:r>
                <w:r>
                  <w:rPr>
                    <w:rFonts w:ascii="Times New Roman" w:hAnsi="Times New Roman"/>
                    <w:sz w:val="22"/>
                  </w:rPr>
                  <w:t>9</w:t>
                </w:r>
                <w:r>
                  <w:rPr>
                    <w:rFonts w:ascii="Times New Roman" w:hAnsi="Times New Roman"/>
                    <w:spacing w:val="-3"/>
                    <w:sz w:val="22"/>
                  </w:rPr>
                  <w:t> </w:t>
                </w:r>
                <w:r>
                  <w:rPr>
                    <w:rFonts w:ascii="Times New Roman" w:hAnsi="Times New Roman"/>
                    <w:sz w:val="22"/>
                  </w:rPr>
                  <w:t>8814-1163</w:t>
                </w:r>
                <w:r>
                  <w:rPr>
                    <w:rFonts w:ascii="Times New Roman" w:hAnsi="Times New Roman"/>
                    <w:spacing w:val="-3"/>
                    <w:sz w:val="22"/>
                  </w:rPr>
                  <w:t> </w:t>
                </w:r>
                <w:r>
                  <w:rPr>
                    <w:rFonts w:ascii="Times New Roman" w:hAnsi="Times New Roman"/>
                    <w:sz w:val="22"/>
                  </w:rPr>
                  <w:t>–</w:t>
                </w:r>
                <w:r>
                  <w:rPr>
                    <w:rFonts w:ascii="Times New Roman" w:hAnsi="Times New Roman"/>
                    <w:spacing w:val="-6"/>
                    <w:sz w:val="22"/>
                  </w:rPr>
                  <w:t> </w:t>
                </w:r>
                <w:r>
                  <w:rPr>
                    <w:rFonts w:ascii="Times New Roman" w:hAnsi="Times New Roman"/>
                    <w:i/>
                    <w:sz w:val="22"/>
                  </w:rPr>
                  <w:t>E-mail:</w:t>
                </w:r>
                <w:r>
                  <w:rPr>
                    <w:rFonts w:ascii="Times New Roman" w:hAnsi="Times New Roman"/>
                    <w:i/>
                    <w:spacing w:val="-4"/>
                    <w:sz w:val="22"/>
                  </w:rPr>
                  <w:t> </w:t>
                </w:r>
                <w:hyperlink r:id="rId2">
                  <w:r>
                    <w:rPr>
                      <w:rFonts w:ascii="Times New Roman" w:hAnsi="Times New Roman"/>
                      <w:i/>
                      <w:sz w:val="22"/>
                    </w:rPr>
                    <w:t>licitacao@cro-</w:t>
                  </w:r>
                  <w:r>
                    <w:rPr>
                      <w:rFonts w:ascii="Times New Roman" w:hAnsi="Times New Roman"/>
                      <w:i/>
                      <w:spacing w:val="-2"/>
                      <w:sz w:val="22"/>
                    </w:rPr>
                    <w:t>ce.org.br</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12"/>
      <w:numFmt w:val="decimal"/>
      <w:lvlText w:val="%1"/>
      <w:lvlJc w:val="left"/>
      <w:pPr>
        <w:ind w:left="539" w:hanging="553"/>
        <w:jc w:val="left"/>
      </w:pPr>
      <w:rPr>
        <w:rFonts w:hint="default"/>
        <w:lang w:val="pt-br" w:eastAsia="en-US" w:bidi="ar-SA"/>
      </w:rPr>
    </w:lvl>
    <w:lvl w:ilvl="1">
      <w:start w:val="1"/>
      <w:numFmt w:val="decimal"/>
      <w:lvlText w:val="%1.%2."/>
      <w:lvlJc w:val="left"/>
      <w:pPr>
        <w:ind w:left="539" w:hanging="553"/>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348" w:hanging="553"/>
      </w:pPr>
      <w:rPr>
        <w:rFonts w:hint="default"/>
        <w:lang w:val="pt-br" w:eastAsia="en-US" w:bidi="ar-SA"/>
      </w:rPr>
    </w:lvl>
    <w:lvl w:ilvl="3">
      <w:start w:val="0"/>
      <w:numFmt w:val="bullet"/>
      <w:lvlText w:val="•"/>
      <w:lvlJc w:val="left"/>
      <w:pPr>
        <w:ind w:left="3253" w:hanging="553"/>
      </w:pPr>
      <w:rPr>
        <w:rFonts w:hint="default"/>
        <w:lang w:val="pt-br" w:eastAsia="en-US" w:bidi="ar-SA"/>
      </w:rPr>
    </w:lvl>
    <w:lvl w:ilvl="4">
      <w:start w:val="0"/>
      <w:numFmt w:val="bullet"/>
      <w:lvlText w:val="•"/>
      <w:lvlJc w:val="left"/>
      <w:pPr>
        <w:ind w:left="4157" w:hanging="553"/>
      </w:pPr>
      <w:rPr>
        <w:rFonts w:hint="default"/>
        <w:lang w:val="pt-br" w:eastAsia="en-US" w:bidi="ar-SA"/>
      </w:rPr>
    </w:lvl>
    <w:lvl w:ilvl="5">
      <w:start w:val="0"/>
      <w:numFmt w:val="bullet"/>
      <w:lvlText w:val="•"/>
      <w:lvlJc w:val="left"/>
      <w:pPr>
        <w:ind w:left="5062" w:hanging="553"/>
      </w:pPr>
      <w:rPr>
        <w:rFonts w:hint="default"/>
        <w:lang w:val="pt-br" w:eastAsia="en-US" w:bidi="ar-SA"/>
      </w:rPr>
    </w:lvl>
    <w:lvl w:ilvl="6">
      <w:start w:val="0"/>
      <w:numFmt w:val="bullet"/>
      <w:lvlText w:val="•"/>
      <w:lvlJc w:val="left"/>
      <w:pPr>
        <w:ind w:left="5966" w:hanging="553"/>
      </w:pPr>
      <w:rPr>
        <w:rFonts w:hint="default"/>
        <w:lang w:val="pt-br" w:eastAsia="en-US" w:bidi="ar-SA"/>
      </w:rPr>
    </w:lvl>
    <w:lvl w:ilvl="7">
      <w:start w:val="0"/>
      <w:numFmt w:val="bullet"/>
      <w:lvlText w:val="•"/>
      <w:lvlJc w:val="left"/>
      <w:pPr>
        <w:ind w:left="6870" w:hanging="553"/>
      </w:pPr>
      <w:rPr>
        <w:rFonts w:hint="default"/>
        <w:lang w:val="pt-br" w:eastAsia="en-US" w:bidi="ar-SA"/>
      </w:rPr>
    </w:lvl>
    <w:lvl w:ilvl="8">
      <w:start w:val="0"/>
      <w:numFmt w:val="bullet"/>
      <w:lvlText w:val="•"/>
      <w:lvlJc w:val="left"/>
      <w:pPr>
        <w:ind w:left="7775" w:hanging="553"/>
      </w:pPr>
      <w:rPr>
        <w:rFonts w:hint="default"/>
        <w:lang w:val="pt-br" w:eastAsia="en-US" w:bidi="ar-SA"/>
      </w:rPr>
    </w:lvl>
  </w:abstractNum>
  <w:abstractNum w:abstractNumId="37">
    <w:multiLevelType w:val="hybridMultilevel"/>
    <w:lvl w:ilvl="0">
      <w:start w:val="3"/>
      <w:numFmt w:val="upperRoman"/>
      <w:lvlText w:val="%1-"/>
      <w:lvlJc w:val="left"/>
      <w:pPr>
        <w:ind w:left="539" w:hanging="248"/>
        <w:jc w:val="left"/>
      </w:pPr>
      <w:rPr>
        <w:rFonts w:hint="default" w:ascii="Calibri Light" w:hAnsi="Calibri Light" w:eastAsia="Calibri Light" w:cs="Calibri Light"/>
        <w:b w:val="0"/>
        <w:bCs w:val="0"/>
        <w:i w:val="0"/>
        <w:iCs w:val="0"/>
        <w:spacing w:val="-2"/>
        <w:w w:val="100"/>
        <w:sz w:val="22"/>
        <w:szCs w:val="22"/>
        <w:lang w:val="pt-br" w:eastAsia="en-US" w:bidi="ar-SA"/>
      </w:rPr>
    </w:lvl>
    <w:lvl w:ilvl="1">
      <w:start w:val="0"/>
      <w:numFmt w:val="bullet"/>
      <w:lvlText w:val="•"/>
      <w:lvlJc w:val="left"/>
      <w:pPr>
        <w:ind w:left="1444" w:hanging="248"/>
      </w:pPr>
      <w:rPr>
        <w:rFonts w:hint="default"/>
        <w:lang w:val="pt-br" w:eastAsia="en-US" w:bidi="ar-SA"/>
      </w:rPr>
    </w:lvl>
    <w:lvl w:ilvl="2">
      <w:start w:val="0"/>
      <w:numFmt w:val="bullet"/>
      <w:lvlText w:val="•"/>
      <w:lvlJc w:val="left"/>
      <w:pPr>
        <w:ind w:left="2348" w:hanging="248"/>
      </w:pPr>
      <w:rPr>
        <w:rFonts w:hint="default"/>
        <w:lang w:val="pt-br" w:eastAsia="en-US" w:bidi="ar-SA"/>
      </w:rPr>
    </w:lvl>
    <w:lvl w:ilvl="3">
      <w:start w:val="0"/>
      <w:numFmt w:val="bullet"/>
      <w:lvlText w:val="•"/>
      <w:lvlJc w:val="left"/>
      <w:pPr>
        <w:ind w:left="3253" w:hanging="248"/>
      </w:pPr>
      <w:rPr>
        <w:rFonts w:hint="default"/>
        <w:lang w:val="pt-br" w:eastAsia="en-US" w:bidi="ar-SA"/>
      </w:rPr>
    </w:lvl>
    <w:lvl w:ilvl="4">
      <w:start w:val="0"/>
      <w:numFmt w:val="bullet"/>
      <w:lvlText w:val="•"/>
      <w:lvlJc w:val="left"/>
      <w:pPr>
        <w:ind w:left="4157" w:hanging="248"/>
      </w:pPr>
      <w:rPr>
        <w:rFonts w:hint="default"/>
        <w:lang w:val="pt-br" w:eastAsia="en-US" w:bidi="ar-SA"/>
      </w:rPr>
    </w:lvl>
    <w:lvl w:ilvl="5">
      <w:start w:val="0"/>
      <w:numFmt w:val="bullet"/>
      <w:lvlText w:val="•"/>
      <w:lvlJc w:val="left"/>
      <w:pPr>
        <w:ind w:left="5062" w:hanging="248"/>
      </w:pPr>
      <w:rPr>
        <w:rFonts w:hint="default"/>
        <w:lang w:val="pt-br" w:eastAsia="en-US" w:bidi="ar-SA"/>
      </w:rPr>
    </w:lvl>
    <w:lvl w:ilvl="6">
      <w:start w:val="0"/>
      <w:numFmt w:val="bullet"/>
      <w:lvlText w:val="•"/>
      <w:lvlJc w:val="left"/>
      <w:pPr>
        <w:ind w:left="5966" w:hanging="248"/>
      </w:pPr>
      <w:rPr>
        <w:rFonts w:hint="default"/>
        <w:lang w:val="pt-br" w:eastAsia="en-US" w:bidi="ar-SA"/>
      </w:rPr>
    </w:lvl>
    <w:lvl w:ilvl="7">
      <w:start w:val="0"/>
      <w:numFmt w:val="bullet"/>
      <w:lvlText w:val="•"/>
      <w:lvlJc w:val="left"/>
      <w:pPr>
        <w:ind w:left="6870" w:hanging="248"/>
      </w:pPr>
      <w:rPr>
        <w:rFonts w:hint="default"/>
        <w:lang w:val="pt-br" w:eastAsia="en-US" w:bidi="ar-SA"/>
      </w:rPr>
    </w:lvl>
    <w:lvl w:ilvl="8">
      <w:start w:val="0"/>
      <w:numFmt w:val="bullet"/>
      <w:lvlText w:val="•"/>
      <w:lvlJc w:val="left"/>
      <w:pPr>
        <w:ind w:left="7775" w:hanging="248"/>
      </w:pPr>
      <w:rPr>
        <w:rFonts w:hint="default"/>
        <w:lang w:val="pt-br" w:eastAsia="en-US" w:bidi="ar-SA"/>
      </w:rPr>
    </w:lvl>
  </w:abstractNum>
  <w:abstractNum w:abstractNumId="36">
    <w:multiLevelType w:val="hybridMultilevel"/>
    <w:lvl w:ilvl="0">
      <w:start w:val="11"/>
      <w:numFmt w:val="decimal"/>
      <w:lvlText w:val="%1"/>
      <w:lvlJc w:val="left"/>
      <w:pPr>
        <w:ind w:left="539" w:hanging="678"/>
        <w:jc w:val="left"/>
      </w:pPr>
      <w:rPr>
        <w:rFonts w:hint="default"/>
        <w:lang w:val="pt-br" w:eastAsia="en-US" w:bidi="ar-SA"/>
      </w:rPr>
    </w:lvl>
    <w:lvl w:ilvl="1">
      <w:start w:val="10"/>
      <w:numFmt w:val="decimal"/>
      <w:lvlText w:val="%1.%2."/>
      <w:lvlJc w:val="left"/>
      <w:pPr>
        <w:ind w:left="539" w:hanging="678"/>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348" w:hanging="678"/>
      </w:pPr>
      <w:rPr>
        <w:rFonts w:hint="default"/>
        <w:lang w:val="pt-br" w:eastAsia="en-US" w:bidi="ar-SA"/>
      </w:rPr>
    </w:lvl>
    <w:lvl w:ilvl="3">
      <w:start w:val="0"/>
      <w:numFmt w:val="bullet"/>
      <w:lvlText w:val="•"/>
      <w:lvlJc w:val="left"/>
      <w:pPr>
        <w:ind w:left="3253" w:hanging="678"/>
      </w:pPr>
      <w:rPr>
        <w:rFonts w:hint="default"/>
        <w:lang w:val="pt-br" w:eastAsia="en-US" w:bidi="ar-SA"/>
      </w:rPr>
    </w:lvl>
    <w:lvl w:ilvl="4">
      <w:start w:val="0"/>
      <w:numFmt w:val="bullet"/>
      <w:lvlText w:val="•"/>
      <w:lvlJc w:val="left"/>
      <w:pPr>
        <w:ind w:left="4157" w:hanging="678"/>
      </w:pPr>
      <w:rPr>
        <w:rFonts w:hint="default"/>
        <w:lang w:val="pt-br" w:eastAsia="en-US" w:bidi="ar-SA"/>
      </w:rPr>
    </w:lvl>
    <w:lvl w:ilvl="5">
      <w:start w:val="0"/>
      <w:numFmt w:val="bullet"/>
      <w:lvlText w:val="•"/>
      <w:lvlJc w:val="left"/>
      <w:pPr>
        <w:ind w:left="5062" w:hanging="678"/>
      </w:pPr>
      <w:rPr>
        <w:rFonts w:hint="default"/>
        <w:lang w:val="pt-br" w:eastAsia="en-US" w:bidi="ar-SA"/>
      </w:rPr>
    </w:lvl>
    <w:lvl w:ilvl="6">
      <w:start w:val="0"/>
      <w:numFmt w:val="bullet"/>
      <w:lvlText w:val="•"/>
      <w:lvlJc w:val="left"/>
      <w:pPr>
        <w:ind w:left="5966" w:hanging="678"/>
      </w:pPr>
      <w:rPr>
        <w:rFonts w:hint="default"/>
        <w:lang w:val="pt-br" w:eastAsia="en-US" w:bidi="ar-SA"/>
      </w:rPr>
    </w:lvl>
    <w:lvl w:ilvl="7">
      <w:start w:val="0"/>
      <w:numFmt w:val="bullet"/>
      <w:lvlText w:val="•"/>
      <w:lvlJc w:val="left"/>
      <w:pPr>
        <w:ind w:left="6870" w:hanging="678"/>
      </w:pPr>
      <w:rPr>
        <w:rFonts w:hint="default"/>
        <w:lang w:val="pt-br" w:eastAsia="en-US" w:bidi="ar-SA"/>
      </w:rPr>
    </w:lvl>
    <w:lvl w:ilvl="8">
      <w:start w:val="0"/>
      <w:numFmt w:val="bullet"/>
      <w:lvlText w:val="•"/>
      <w:lvlJc w:val="left"/>
      <w:pPr>
        <w:ind w:left="7775" w:hanging="678"/>
      </w:pPr>
      <w:rPr>
        <w:rFonts w:hint="default"/>
        <w:lang w:val="pt-br" w:eastAsia="en-US" w:bidi="ar-SA"/>
      </w:rPr>
    </w:lvl>
  </w:abstractNum>
  <w:abstractNum w:abstractNumId="35">
    <w:multiLevelType w:val="hybridMultilevel"/>
    <w:lvl w:ilvl="0">
      <w:start w:val="11"/>
      <w:numFmt w:val="decimal"/>
      <w:lvlText w:val="%1"/>
      <w:lvlJc w:val="left"/>
      <w:pPr>
        <w:ind w:left="539" w:hanging="562"/>
        <w:jc w:val="left"/>
      </w:pPr>
      <w:rPr>
        <w:rFonts w:hint="default"/>
        <w:lang w:val="pt-br" w:eastAsia="en-US" w:bidi="ar-SA"/>
      </w:rPr>
    </w:lvl>
    <w:lvl w:ilvl="1">
      <w:start w:val="1"/>
      <w:numFmt w:val="decimal"/>
      <w:lvlText w:val="%1.%2."/>
      <w:lvlJc w:val="left"/>
      <w:pPr>
        <w:ind w:left="539" w:hanging="562"/>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348" w:hanging="562"/>
      </w:pPr>
      <w:rPr>
        <w:rFonts w:hint="default"/>
        <w:lang w:val="pt-br" w:eastAsia="en-US" w:bidi="ar-SA"/>
      </w:rPr>
    </w:lvl>
    <w:lvl w:ilvl="3">
      <w:start w:val="0"/>
      <w:numFmt w:val="bullet"/>
      <w:lvlText w:val="•"/>
      <w:lvlJc w:val="left"/>
      <w:pPr>
        <w:ind w:left="3253" w:hanging="562"/>
      </w:pPr>
      <w:rPr>
        <w:rFonts w:hint="default"/>
        <w:lang w:val="pt-br" w:eastAsia="en-US" w:bidi="ar-SA"/>
      </w:rPr>
    </w:lvl>
    <w:lvl w:ilvl="4">
      <w:start w:val="0"/>
      <w:numFmt w:val="bullet"/>
      <w:lvlText w:val="•"/>
      <w:lvlJc w:val="left"/>
      <w:pPr>
        <w:ind w:left="4157" w:hanging="562"/>
      </w:pPr>
      <w:rPr>
        <w:rFonts w:hint="default"/>
        <w:lang w:val="pt-br" w:eastAsia="en-US" w:bidi="ar-SA"/>
      </w:rPr>
    </w:lvl>
    <w:lvl w:ilvl="5">
      <w:start w:val="0"/>
      <w:numFmt w:val="bullet"/>
      <w:lvlText w:val="•"/>
      <w:lvlJc w:val="left"/>
      <w:pPr>
        <w:ind w:left="5062" w:hanging="562"/>
      </w:pPr>
      <w:rPr>
        <w:rFonts w:hint="default"/>
        <w:lang w:val="pt-br" w:eastAsia="en-US" w:bidi="ar-SA"/>
      </w:rPr>
    </w:lvl>
    <w:lvl w:ilvl="6">
      <w:start w:val="0"/>
      <w:numFmt w:val="bullet"/>
      <w:lvlText w:val="•"/>
      <w:lvlJc w:val="left"/>
      <w:pPr>
        <w:ind w:left="5966" w:hanging="562"/>
      </w:pPr>
      <w:rPr>
        <w:rFonts w:hint="default"/>
        <w:lang w:val="pt-br" w:eastAsia="en-US" w:bidi="ar-SA"/>
      </w:rPr>
    </w:lvl>
    <w:lvl w:ilvl="7">
      <w:start w:val="0"/>
      <w:numFmt w:val="bullet"/>
      <w:lvlText w:val="•"/>
      <w:lvlJc w:val="left"/>
      <w:pPr>
        <w:ind w:left="6870" w:hanging="562"/>
      </w:pPr>
      <w:rPr>
        <w:rFonts w:hint="default"/>
        <w:lang w:val="pt-br" w:eastAsia="en-US" w:bidi="ar-SA"/>
      </w:rPr>
    </w:lvl>
    <w:lvl w:ilvl="8">
      <w:start w:val="0"/>
      <w:numFmt w:val="bullet"/>
      <w:lvlText w:val="•"/>
      <w:lvlJc w:val="left"/>
      <w:pPr>
        <w:ind w:left="7775" w:hanging="562"/>
      </w:pPr>
      <w:rPr>
        <w:rFonts w:hint="default"/>
        <w:lang w:val="pt-br" w:eastAsia="en-US" w:bidi="ar-SA"/>
      </w:rPr>
    </w:lvl>
  </w:abstractNum>
  <w:abstractNum w:abstractNumId="34">
    <w:multiLevelType w:val="hybridMultilevel"/>
    <w:lvl w:ilvl="0">
      <w:start w:val="9"/>
      <w:numFmt w:val="decimal"/>
      <w:lvlText w:val="%1"/>
      <w:lvlJc w:val="left"/>
      <w:pPr>
        <w:ind w:left="539" w:hanging="399"/>
        <w:jc w:val="left"/>
      </w:pPr>
      <w:rPr>
        <w:rFonts w:hint="default"/>
        <w:lang w:val="pt-br" w:eastAsia="en-US" w:bidi="ar-SA"/>
      </w:rPr>
    </w:lvl>
    <w:lvl w:ilvl="1">
      <w:start w:val="5"/>
      <w:numFmt w:val="decimal"/>
      <w:lvlText w:val="%1.%2."/>
      <w:lvlJc w:val="left"/>
      <w:pPr>
        <w:ind w:left="539" w:hanging="399"/>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348" w:hanging="399"/>
      </w:pPr>
      <w:rPr>
        <w:rFonts w:hint="default"/>
        <w:lang w:val="pt-br" w:eastAsia="en-US" w:bidi="ar-SA"/>
      </w:rPr>
    </w:lvl>
    <w:lvl w:ilvl="3">
      <w:start w:val="0"/>
      <w:numFmt w:val="bullet"/>
      <w:lvlText w:val="•"/>
      <w:lvlJc w:val="left"/>
      <w:pPr>
        <w:ind w:left="3253" w:hanging="399"/>
      </w:pPr>
      <w:rPr>
        <w:rFonts w:hint="default"/>
        <w:lang w:val="pt-br" w:eastAsia="en-US" w:bidi="ar-SA"/>
      </w:rPr>
    </w:lvl>
    <w:lvl w:ilvl="4">
      <w:start w:val="0"/>
      <w:numFmt w:val="bullet"/>
      <w:lvlText w:val="•"/>
      <w:lvlJc w:val="left"/>
      <w:pPr>
        <w:ind w:left="4157" w:hanging="399"/>
      </w:pPr>
      <w:rPr>
        <w:rFonts w:hint="default"/>
        <w:lang w:val="pt-br" w:eastAsia="en-US" w:bidi="ar-SA"/>
      </w:rPr>
    </w:lvl>
    <w:lvl w:ilvl="5">
      <w:start w:val="0"/>
      <w:numFmt w:val="bullet"/>
      <w:lvlText w:val="•"/>
      <w:lvlJc w:val="left"/>
      <w:pPr>
        <w:ind w:left="5062" w:hanging="399"/>
      </w:pPr>
      <w:rPr>
        <w:rFonts w:hint="default"/>
        <w:lang w:val="pt-br" w:eastAsia="en-US" w:bidi="ar-SA"/>
      </w:rPr>
    </w:lvl>
    <w:lvl w:ilvl="6">
      <w:start w:val="0"/>
      <w:numFmt w:val="bullet"/>
      <w:lvlText w:val="•"/>
      <w:lvlJc w:val="left"/>
      <w:pPr>
        <w:ind w:left="5966" w:hanging="399"/>
      </w:pPr>
      <w:rPr>
        <w:rFonts w:hint="default"/>
        <w:lang w:val="pt-br" w:eastAsia="en-US" w:bidi="ar-SA"/>
      </w:rPr>
    </w:lvl>
    <w:lvl w:ilvl="7">
      <w:start w:val="0"/>
      <w:numFmt w:val="bullet"/>
      <w:lvlText w:val="•"/>
      <w:lvlJc w:val="left"/>
      <w:pPr>
        <w:ind w:left="6870" w:hanging="399"/>
      </w:pPr>
      <w:rPr>
        <w:rFonts w:hint="default"/>
        <w:lang w:val="pt-br" w:eastAsia="en-US" w:bidi="ar-SA"/>
      </w:rPr>
    </w:lvl>
    <w:lvl w:ilvl="8">
      <w:start w:val="0"/>
      <w:numFmt w:val="bullet"/>
      <w:lvlText w:val="•"/>
      <w:lvlJc w:val="left"/>
      <w:pPr>
        <w:ind w:left="7775" w:hanging="399"/>
      </w:pPr>
      <w:rPr>
        <w:rFonts w:hint="default"/>
        <w:lang w:val="pt-br" w:eastAsia="en-US" w:bidi="ar-SA"/>
      </w:rPr>
    </w:lvl>
  </w:abstractNum>
  <w:abstractNum w:abstractNumId="33">
    <w:multiLevelType w:val="hybridMultilevel"/>
    <w:lvl w:ilvl="0">
      <w:start w:val="9"/>
      <w:numFmt w:val="decimal"/>
      <w:lvlText w:val="%1"/>
      <w:lvlJc w:val="left"/>
      <w:pPr>
        <w:ind w:left="539" w:hanging="419"/>
        <w:jc w:val="left"/>
      </w:pPr>
      <w:rPr>
        <w:rFonts w:hint="default"/>
        <w:lang w:val="pt-br" w:eastAsia="en-US" w:bidi="ar-SA"/>
      </w:rPr>
    </w:lvl>
    <w:lvl w:ilvl="1">
      <w:start w:val="1"/>
      <w:numFmt w:val="decimal"/>
      <w:lvlText w:val="%1.%2."/>
      <w:lvlJc w:val="left"/>
      <w:pPr>
        <w:ind w:left="539" w:hanging="419"/>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decimal"/>
      <w:lvlText w:val="%1.%2.%3."/>
      <w:lvlJc w:val="left"/>
      <w:pPr>
        <w:ind w:left="1130" w:hanging="591"/>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3016" w:hanging="591"/>
      </w:pPr>
      <w:rPr>
        <w:rFonts w:hint="default"/>
        <w:lang w:val="pt-br" w:eastAsia="en-US" w:bidi="ar-SA"/>
      </w:rPr>
    </w:lvl>
    <w:lvl w:ilvl="4">
      <w:start w:val="0"/>
      <w:numFmt w:val="bullet"/>
      <w:lvlText w:val="•"/>
      <w:lvlJc w:val="left"/>
      <w:pPr>
        <w:ind w:left="3954" w:hanging="591"/>
      </w:pPr>
      <w:rPr>
        <w:rFonts w:hint="default"/>
        <w:lang w:val="pt-br" w:eastAsia="en-US" w:bidi="ar-SA"/>
      </w:rPr>
    </w:lvl>
    <w:lvl w:ilvl="5">
      <w:start w:val="0"/>
      <w:numFmt w:val="bullet"/>
      <w:lvlText w:val="•"/>
      <w:lvlJc w:val="left"/>
      <w:pPr>
        <w:ind w:left="4892" w:hanging="591"/>
      </w:pPr>
      <w:rPr>
        <w:rFonts w:hint="default"/>
        <w:lang w:val="pt-br" w:eastAsia="en-US" w:bidi="ar-SA"/>
      </w:rPr>
    </w:lvl>
    <w:lvl w:ilvl="6">
      <w:start w:val="0"/>
      <w:numFmt w:val="bullet"/>
      <w:lvlText w:val="•"/>
      <w:lvlJc w:val="left"/>
      <w:pPr>
        <w:ind w:left="5831" w:hanging="591"/>
      </w:pPr>
      <w:rPr>
        <w:rFonts w:hint="default"/>
        <w:lang w:val="pt-br" w:eastAsia="en-US" w:bidi="ar-SA"/>
      </w:rPr>
    </w:lvl>
    <w:lvl w:ilvl="7">
      <w:start w:val="0"/>
      <w:numFmt w:val="bullet"/>
      <w:lvlText w:val="•"/>
      <w:lvlJc w:val="left"/>
      <w:pPr>
        <w:ind w:left="6769" w:hanging="591"/>
      </w:pPr>
      <w:rPr>
        <w:rFonts w:hint="default"/>
        <w:lang w:val="pt-br" w:eastAsia="en-US" w:bidi="ar-SA"/>
      </w:rPr>
    </w:lvl>
    <w:lvl w:ilvl="8">
      <w:start w:val="0"/>
      <w:numFmt w:val="bullet"/>
      <w:lvlText w:val="•"/>
      <w:lvlJc w:val="left"/>
      <w:pPr>
        <w:ind w:left="7707" w:hanging="591"/>
      </w:pPr>
      <w:rPr>
        <w:rFonts w:hint="default"/>
        <w:lang w:val="pt-br" w:eastAsia="en-US" w:bidi="ar-SA"/>
      </w:rPr>
    </w:lvl>
  </w:abstractNum>
  <w:abstractNum w:abstractNumId="32">
    <w:multiLevelType w:val="hybridMultilevel"/>
    <w:lvl w:ilvl="0">
      <w:start w:val="8"/>
      <w:numFmt w:val="decimal"/>
      <w:lvlText w:val="%1"/>
      <w:lvlJc w:val="left"/>
      <w:pPr>
        <w:ind w:left="539" w:hanging="409"/>
        <w:jc w:val="left"/>
      </w:pPr>
      <w:rPr>
        <w:rFonts w:hint="default"/>
        <w:lang w:val="pt-br" w:eastAsia="en-US" w:bidi="ar-SA"/>
      </w:rPr>
    </w:lvl>
    <w:lvl w:ilvl="1">
      <w:start w:val="1"/>
      <w:numFmt w:val="decimal"/>
      <w:lvlText w:val="%1.%2."/>
      <w:lvlJc w:val="left"/>
      <w:pPr>
        <w:ind w:left="539" w:hanging="409"/>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348" w:hanging="409"/>
      </w:pPr>
      <w:rPr>
        <w:rFonts w:hint="default"/>
        <w:lang w:val="pt-br" w:eastAsia="en-US" w:bidi="ar-SA"/>
      </w:rPr>
    </w:lvl>
    <w:lvl w:ilvl="3">
      <w:start w:val="0"/>
      <w:numFmt w:val="bullet"/>
      <w:lvlText w:val="•"/>
      <w:lvlJc w:val="left"/>
      <w:pPr>
        <w:ind w:left="3253" w:hanging="409"/>
      </w:pPr>
      <w:rPr>
        <w:rFonts w:hint="default"/>
        <w:lang w:val="pt-br" w:eastAsia="en-US" w:bidi="ar-SA"/>
      </w:rPr>
    </w:lvl>
    <w:lvl w:ilvl="4">
      <w:start w:val="0"/>
      <w:numFmt w:val="bullet"/>
      <w:lvlText w:val="•"/>
      <w:lvlJc w:val="left"/>
      <w:pPr>
        <w:ind w:left="4157" w:hanging="409"/>
      </w:pPr>
      <w:rPr>
        <w:rFonts w:hint="default"/>
        <w:lang w:val="pt-br" w:eastAsia="en-US" w:bidi="ar-SA"/>
      </w:rPr>
    </w:lvl>
    <w:lvl w:ilvl="5">
      <w:start w:val="0"/>
      <w:numFmt w:val="bullet"/>
      <w:lvlText w:val="•"/>
      <w:lvlJc w:val="left"/>
      <w:pPr>
        <w:ind w:left="5062" w:hanging="409"/>
      </w:pPr>
      <w:rPr>
        <w:rFonts w:hint="default"/>
        <w:lang w:val="pt-br" w:eastAsia="en-US" w:bidi="ar-SA"/>
      </w:rPr>
    </w:lvl>
    <w:lvl w:ilvl="6">
      <w:start w:val="0"/>
      <w:numFmt w:val="bullet"/>
      <w:lvlText w:val="•"/>
      <w:lvlJc w:val="left"/>
      <w:pPr>
        <w:ind w:left="5966" w:hanging="409"/>
      </w:pPr>
      <w:rPr>
        <w:rFonts w:hint="default"/>
        <w:lang w:val="pt-br" w:eastAsia="en-US" w:bidi="ar-SA"/>
      </w:rPr>
    </w:lvl>
    <w:lvl w:ilvl="7">
      <w:start w:val="0"/>
      <w:numFmt w:val="bullet"/>
      <w:lvlText w:val="•"/>
      <w:lvlJc w:val="left"/>
      <w:pPr>
        <w:ind w:left="6870" w:hanging="409"/>
      </w:pPr>
      <w:rPr>
        <w:rFonts w:hint="default"/>
        <w:lang w:val="pt-br" w:eastAsia="en-US" w:bidi="ar-SA"/>
      </w:rPr>
    </w:lvl>
    <w:lvl w:ilvl="8">
      <w:start w:val="0"/>
      <w:numFmt w:val="bullet"/>
      <w:lvlText w:val="•"/>
      <w:lvlJc w:val="left"/>
      <w:pPr>
        <w:ind w:left="7775" w:hanging="409"/>
      </w:pPr>
      <w:rPr>
        <w:rFonts w:hint="default"/>
        <w:lang w:val="pt-br" w:eastAsia="en-US" w:bidi="ar-SA"/>
      </w:rPr>
    </w:lvl>
  </w:abstractNum>
  <w:abstractNum w:abstractNumId="31">
    <w:multiLevelType w:val="hybridMultilevel"/>
    <w:lvl w:ilvl="0">
      <w:start w:val="7"/>
      <w:numFmt w:val="decimal"/>
      <w:lvlText w:val="%1"/>
      <w:lvlJc w:val="left"/>
      <w:pPr>
        <w:ind w:left="539" w:hanging="418"/>
        <w:jc w:val="left"/>
      </w:pPr>
      <w:rPr>
        <w:rFonts w:hint="default"/>
        <w:lang w:val="pt-br" w:eastAsia="en-US" w:bidi="ar-SA"/>
      </w:rPr>
    </w:lvl>
    <w:lvl w:ilvl="1">
      <w:start w:val="1"/>
      <w:numFmt w:val="decimal"/>
      <w:lvlText w:val="%1.%2."/>
      <w:lvlJc w:val="left"/>
      <w:pPr>
        <w:ind w:left="539" w:hanging="418"/>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348" w:hanging="418"/>
      </w:pPr>
      <w:rPr>
        <w:rFonts w:hint="default"/>
        <w:lang w:val="pt-br" w:eastAsia="en-US" w:bidi="ar-SA"/>
      </w:rPr>
    </w:lvl>
    <w:lvl w:ilvl="3">
      <w:start w:val="0"/>
      <w:numFmt w:val="bullet"/>
      <w:lvlText w:val="•"/>
      <w:lvlJc w:val="left"/>
      <w:pPr>
        <w:ind w:left="3253" w:hanging="418"/>
      </w:pPr>
      <w:rPr>
        <w:rFonts w:hint="default"/>
        <w:lang w:val="pt-br" w:eastAsia="en-US" w:bidi="ar-SA"/>
      </w:rPr>
    </w:lvl>
    <w:lvl w:ilvl="4">
      <w:start w:val="0"/>
      <w:numFmt w:val="bullet"/>
      <w:lvlText w:val="•"/>
      <w:lvlJc w:val="left"/>
      <w:pPr>
        <w:ind w:left="4157" w:hanging="418"/>
      </w:pPr>
      <w:rPr>
        <w:rFonts w:hint="default"/>
        <w:lang w:val="pt-br" w:eastAsia="en-US" w:bidi="ar-SA"/>
      </w:rPr>
    </w:lvl>
    <w:lvl w:ilvl="5">
      <w:start w:val="0"/>
      <w:numFmt w:val="bullet"/>
      <w:lvlText w:val="•"/>
      <w:lvlJc w:val="left"/>
      <w:pPr>
        <w:ind w:left="5062" w:hanging="418"/>
      </w:pPr>
      <w:rPr>
        <w:rFonts w:hint="default"/>
        <w:lang w:val="pt-br" w:eastAsia="en-US" w:bidi="ar-SA"/>
      </w:rPr>
    </w:lvl>
    <w:lvl w:ilvl="6">
      <w:start w:val="0"/>
      <w:numFmt w:val="bullet"/>
      <w:lvlText w:val="•"/>
      <w:lvlJc w:val="left"/>
      <w:pPr>
        <w:ind w:left="5966" w:hanging="418"/>
      </w:pPr>
      <w:rPr>
        <w:rFonts w:hint="default"/>
        <w:lang w:val="pt-br" w:eastAsia="en-US" w:bidi="ar-SA"/>
      </w:rPr>
    </w:lvl>
    <w:lvl w:ilvl="7">
      <w:start w:val="0"/>
      <w:numFmt w:val="bullet"/>
      <w:lvlText w:val="•"/>
      <w:lvlJc w:val="left"/>
      <w:pPr>
        <w:ind w:left="6870" w:hanging="418"/>
      </w:pPr>
      <w:rPr>
        <w:rFonts w:hint="default"/>
        <w:lang w:val="pt-br" w:eastAsia="en-US" w:bidi="ar-SA"/>
      </w:rPr>
    </w:lvl>
    <w:lvl w:ilvl="8">
      <w:start w:val="0"/>
      <w:numFmt w:val="bullet"/>
      <w:lvlText w:val="•"/>
      <w:lvlJc w:val="left"/>
      <w:pPr>
        <w:ind w:left="7775" w:hanging="418"/>
      </w:pPr>
      <w:rPr>
        <w:rFonts w:hint="default"/>
        <w:lang w:val="pt-br" w:eastAsia="en-US" w:bidi="ar-SA"/>
      </w:rPr>
    </w:lvl>
  </w:abstractNum>
  <w:abstractNum w:abstractNumId="30">
    <w:multiLevelType w:val="hybridMultilevel"/>
    <w:lvl w:ilvl="0">
      <w:start w:val="6"/>
      <w:numFmt w:val="decimal"/>
      <w:lvlText w:val="%1"/>
      <w:lvlJc w:val="left"/>
      <w:pPr>
        <w:ind w:left="967" w:hanging="428"/>
        <w:jc w:val="left"/>
      </w:pPr>
      <w:rPr>
        <w:rFonts w:hint="default"/>
        <w:lang w:val="pt-br" w:eastAsia="en-US" w:bidi="ar-SA"/>
      </w:rPr>
    </w:lvl>
    <w:lvl w:ilvl="1">
      <w:start w:val="1"/>
      <w:numFmt w:val="decimal"/>
      <w:lvlText w:val="%1.%2."/>
      <w:lvlJc w:val="left"/>
      <w:pPr>
        <w:ind w:left="967" w:hanging="428"/>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decimal"/>
      <w:lvlText w:val="%1.%2.%3."/>
      <w:lvlJc w:val="left"/>
      <w:pPr>
        <w:ind w:left="539" w:hanging="678"/>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2876" w:hanging="678"/>
      </w:pPr>
      <w:rPr>
        <w:rFonts w:hint="default"/>
        <w:lang w:val="pt-br" w:eastAsia="en-US" w:bidi="ar-SA"/>
      </w:rPr>
    </w:lvl>
    <w:lvl w:ilvl="4">
      <w:start w:val="0"/>
      <w:numFmt w:val="bullet"/>
      <w:lvlText w:val="•"/>
      <w:lvlJc w:val="left"/>
      <w:pPr>
        <w:ind w:left="3834" w:hanging="678"/>
      </w:pPr>
      <w:rPr>
        <w:rFonts w:hint="default"/>
        <w:lang w:val="pt-br" w:eastAsia="en-US" w:bidi="ar-SA"/>
      </w:rPr>
    </w:lvl>
    <w:lvl w:ilvl="5">
      <w:start w:val="0"/>
      <w:numFmt w:val="bullet"/>
      <w:lvlText w:val="•"/>
      <w:lvlJc w:val="left"/>
      <w:pPr>
        <w:ind w:left="4792" w:hanging="678"/>
      </w:pPr>
      <w:rPr>
        <w:rFonts w:hint="default"/>
        <w:lang w:val="pt-br" w:eastAsia="en-US" w:bidi="ar-SA"/>
      </w:rPr>
    </w:lvl>
    <w:lvl w:ilvl="6">
      <w:start w:val="0"/>
      <w:numFmt w:val="bullet"/>
      <w:lvlText w:val="•"/>
      <w:lvlJc w:val="left"/>
      <w:pPr>
        <w:ind w:left="5751" w:hanging="678"/>
      </w:pPr>
      <w:rPr>
        <w:rFonts w:hint="default"/>
        <w:lang w:val="pt-br" w:eastAsia="en-US" w:bidi="ar-SA"/>
      </w:rPr>
    </w:lvl>
    <w:lvl w:ilvl="7">
      <w:start w:val="0"/>
      <w:numFmt w:val="bullet"/>
      <w:lvlText w:val="•"/>
      <w:lvlJc w:val="left"/>
      <w:pPr>
        <w:ind w:left="6709" w:hanging="678"/>
      </w:pPr>
      <w:rPr>
        <w:rFonts w:hint="default"/>
        <w:lang w:val="pt-br" w:eastAsia="en-US" w:bidi="ar-SA"/>
      </w:rPr>
    </w:lvl>
    <w:lvl w:ilvl="8">
      <w:start w:val="0"/>
      <w:numFmt w:val="bullet"/>
      <w:lvlText w:val="•"/>
      <w:lvlJc w:val="left"/>
      <w:pPr>
        <w:ind w:left="7667" w:hanging="678"/>
      </w:pPr>
      <w:rPr>
        <w:rFonts w:hint="default"/>
        <w:lang w:val="pt-br" w:eastAsia="en-US" w:bidi="ar-SA"/>
      </w:rPr>
    </w:lvl>
  </w:abstractNum>
  <w:abstractNum w:abstractNumId="29">
    <w:multiLevelType w:val="hybridMultilevel"/>
    <w:lvl w:ilvl="0">
      <w:start w:val="1"/>
      <w:numFmt w:val="lowerLetter"/>
      <w:lvlText w:val="%1)"/>
      <w:lvlJc w:val="left"/>
      <w:pPr>
        <w:ind w:left="780" w:hanging="241"/>
        <w:jc w:val="left"/>
      </w:pPr>
      <w:rPr>
        <w:rFonts w:hint="default" w:ascii="Calibri Light" w:hAnsi="Calibri Light" w:eastAsia="Calibri Light" w:cs="Calibri Light"/>
        <w:b w:val="0"/>
        <w:bCs w:val="0"/>
        <w:i w:val="0"/>
        <w:iCs w:val="0"/>
        <w:spacing w:val="0"/>
        <w:w w:val="100"/>
        <w:sz w:val="24"/>
        <w:szCs w:val="24"/>
        <w:lang w:val="pt-br" w:eastAsia="en-US" w:bidi="ar-SA"/>
      </w:rPr>
    </w:lvl>
    <w:lvl w:ilvl="1">
      <w:start w:val="0"/>
      <w:numFmt w:val="bullet"/>
      <w:lvlText w:val="•"/>
      <w:lvlJc w:val="left"/>
      <w:pPr>
        <w:ind w:left="1660" w:hanging="241"/>
      </w:pPr>
      <w:rPr>
        <w:rFonts w:hint="default"/>
        <w:lang w:val="pt-br" w:eastAsia="en-US" w:bidi="ar-SA"/>
      </w:rPr>
    </w:lvl>
    <w:lvl w:ilvl="2">
      <w:start w:val="0"/>
      <w:numFmt w:val="bullet"/>
      <w:lvlText w:val="•"/>
      <w:lvlJc w:val="left"/>
      <w:pPr>
        <w:ind w:left="2540" w:hanging="241"/>
      </w:pPr>
      <w:rPr>
        <w:rFonts w:hint="default"/>
        <w:lang w:val="pt-br" w:eastAsia="en-US" w:bidi="ar-SA"/>
      </w:rPr>
    </w:lvl>
    <w:lvl w:ilvl="3">
      <w:start w:val="0"/>
      <w:numFmt w:val="bullet"/>
      <w:lvlText w:val="•"/>
      <w:lvlJc w:val="left"/>
      <w:pPr>
        <w:ind w:left="3421" w:hanging="241"/>
      </w:pPr>
      <w:rPr>
        <w:rFonts w:hint="default"/>
        <w:lang w:val="pt-br" w:eastAsia="en-US" w:bidi="ar-SA"/>
      </w:rPr>
    </w:lvl>
    <w:lvl w:ilvl="4">
      <w:start w:val="0"/>
      <w:numFmt w:val="bullet"/>
      <w:lvlText w:val="•"/>
      <w:lvlJc w:val="left"/>
      <w:pPr>
        <w:ind w:left="4301" w:hanging="241"/>
      </w:pPr>
      <w:rPr>
        <w:rFonts w:hint="default"/>
        <w:lang w:val="pt-br" w:eastAsia="en-US" w:bidi="ar-SA"/>
      </w:rPr>
    </w:lvl>
    <w:lvl w:ilvl="5">
      <w:start w:val="0"/>
      <w:numFmt w:val="bullet"/>
      <w:lvlText w:val="•"/>
      <w:lvlJc w:val="left"/>
      <w:pPr>
        <w:ind w:left="5182" w:hanging="241"/>
      </w:pPr>
      <w:rPr>
        <w:rFonts w:hint="default"/>
        <w:lang w:val="pt-br" w:eastAsia="en-US" w:bidi="ar-SA"/>
      </w:rPr>
    </w:lvl>
    <w:lvl w:ilvl="6">
      <w:start w:val="0"/>
      <w:numFmt w:val="bullet"/>
      <w:lvlText w:val="•"/>
      <w:lvlJc w:val="left"/>
      <w:pPr>
        <w:ind w:left="6062" w:hanging="241"/>
      </w:pPr>
      <w:rPr>
        <w:rFonts w:hint="default"/>
        <w:lang w:val="pt-br" w:eastAsia="en-US" w:bidi="ar-SA"/>
      </w:rPr>
    </w:lvl>
    <w:lvl w:ilvl="7">
      <w:start w:val="0"/>
      <w:numFmt w:val="bullet"/>
      <w:lvlText w:val="•"/>
      <w:lvlJc w:val="left"/>
      <w:pPr>
        <w:ind w:left="6942" w:hanging="241"/>
      </w:pPr>
      <w:rPr>
        <w:rFonts w:hint="default"/>
        <w:lang w:val="pt-br" w:eastAsia="en-US" w:bidi="ar-SA"/>
      </w:rPr>
    </w:lvl>
    <w:lvl w:ilvl="8">
      <w:start w:val="0"/>
      <w:numFmt w:val="bullet"/>
      <w:lvlText w:val="•"/>
      <w:lvlJc w:val="left"/>
      <w:pPr>
        <w:ind w:left="7823" w:hanging="241"/>
      </w:pPr>
      <w:rPr>
        <w:rFonts w:hint="default"/>
        <w:lang w:val="pt-br" w:eastAsia="en-US" w:bidi="ar-SA"/>
      </w:rPr>
    </w:lvl>
  </w:abstractNum>
  <w:abstractNum w:abstractNumId="28">
    <w:multiLevelType w:val="hybridMultilevel"/>
    <w:lvl w:ilvl="0">
      <w:start w:val="1"/>
      <w:numFmt w:val="lowerLetter"/>
      <w:lvlText w:val="%1)"/>
      <w:lvlJc w:val="left"/>
      <w:pPr>
        <w:ind w:left="539" w:hanging="293"/>
        <w:jc w:val="left"/>
      </w:pPr>
      <w:rPr>
        <w:rFonts w:hint="default" w:ascii="Times New Roman" w:hAnsi="Times New Roman" w:eastAsia="Times New Roman" w:cs="Times New Roman"/>
        <w:b w:val="0"/>
        <w:bCs w:val="0"/>
        <w:i w:val="0"/>
        <w:iCs w:val="0"/>
        <w:spacing w:val="-1"/>
        <w:w w:val="100"/>
        <w:sz w:val="24"/>
        <w:szCs w:val="24"/>
        <w:lang w:val="pt-br" w:eastAsia="en-US" w:bidi="ar-SA"/>
      </w:rPr>
    </w:lvl>
    <w:lvl w:ilvl="1">
      <w:start w:val="0"/>
      <w:numFmt w:val="bullet"/>
      <w:lvlText w:val="•"/>
      <w:lvlJc w:val="left"/>
      <w:pPr>
        <w:ind w:left="1444" w:hanging="293"/>
      </w:pPr>
      <w:rPr>
        <w:rFonts w:hint="default"/>
        <w:lang w:val="pt-br" w:eastAsia="en-US" w:bidi="ar-SA"/>
      </w:rPr>
    </w:lvl>
    <w:lvl w:ilvl="2">
      <w:start w:val="0"/>
      <w:numFmt w:val="bullet"/>
      <w:lvlText w:val="•"/>
      <w:lvlJc w:val="left"/>
      <w:pPr>
        <w:ind w:left="2348" w:hanging="293"/>
      </w:pPr>
      <w:rPr>
        <w:rFonts w:hint="default"/>
        <w:lang w:val="pt-br" w:eastAsia="en-US" w:bidi="ar-SA"/>
      </w:rPr>
    </w:lvl>
    <w:lvl w:ilvl="3">
      <w:start w:val="0"/>
      <w:numFmt w:val="bullet"/>
      <w:lvlText w:val="•"/>
      <w:lvlJc w:val="left"/>
      <w:pPr>
        <w:ind w:left="3253" w:hanging="293"/>
      </w:pPr>
      <w:rPr>
        <w:rFonts w:hint="default"/>
        <w:lang w:val="pt-br" w:eastAsia="en-US" w:bidi="ar-SA"/>
      </w:rPr>
    </w:lvl>
    <w:lvl w:ilvl="4">
      <w:start w:val="0"/>
      <w:numFmt w:val="bullet"/>
      <w:lvlText w:val="•"/>
      <w:lvlJc w:val="left"/>
      <w:pPr>
        <w:ind w:left="4157" w:hanging="293"/>
      </w:pPr>
      <w:rPr>
        <w:rFonts w:hint="default"/>
        <w:lang w:val="pt-br" w:eastAsia="en-US" w:bidi="ar-SA"/>
      </w:rPr>
    </w:lvl>
    <w:lvl w:ilvl="5">
      <w:start w:val="0"/>
      <w:numFmt w:val="bullet"/>
      <w:lvlText w:val="•"/>
      <w:lvlJc w:val="left"/>
      <w:pPr>
        <w:ind w:left="5062" w:hanging="293"/>
      </w:pPr>
      <w:rPr>
        <w:rFonts w:hint="default"/>
        <w:lang w:val="pt-br" w:eastAsia="en-US" w:bidi="ar-SA"/>
      </w:rPr>
    </w:lvl>
    <w:lvl w:ilvl="6">
      <w:start w:val="0"/>
      <w:numFmt w:val="bullet"/>
      <w:lvlText w:val="•"/>
      <w:lvlJc w:val="left"/>
      <w:pPr>
        <w:ind w:left="5966" w:hanging="293"/>
      </w:pPr>
      <w:rPr>
        <w:rFonts w:hint="default"/>
        <w:lang w:val="pt-br" w:eastAsia="en-US" w:bidi="ar-SA"/>
      </w:rPr>
    </w:lvl>
    <w:lvl w:ilvl="7">
      <w:start w:val="0"/>
      <w:numFmt w:val="bullet"/>
      <w:lvlText w:val="•"/>
      <w:lvlJc w:val="left"/>
      <w:pPr>
        <w:ind w:left="6870" w:hanging="293"/>
      </w:pPr>
      <w:rPr>
        <w:rFonts w:hint="default"/>
        <w:lang w:val="pt-br" w:eastAsia="en-US" w:bidi="ar-SA"/>
      </w:rPr>
    </w:lvl>
    <w:lvl w:ilvl="8">
      <w:start w:val="0"/>
      <w:numFmt w:val="bullet"/>
      <w:lvlText w:val="•"/>
      <w:lvlJc w:val="left"/>
      <w:pPr>
        <w:ind w:left="7775" w:hanging="293"/>
      </w:pPr>
      <w:rPr>
        <w:rFonts w:hint="default"/>
        <w:lang w:val="pt-br" w:eastAsia="en-US" w:bidi="ar-SA"/>
      </w:rPr>
    </w:lvl>
  </w:abstractNum>
  <w:abstractNum w:abstractNumId="27">
    <w:multiLevelType w:val="hybridMultilevel"/>
    <w:lvl w:ilvl="0">
      <w:start w:val="0"/>
      <w:numFmt w:val="bullet"/>
      <w:lvlText w:val="-"/>
      <w:lvlJc w:val="left"/>
      <w:pPr>
        <w:ind w:left="539" w:hanging="116"/>
      </w:pPr>
      <w:rPr>
        <w:rFonts w:hint="default" w:ascii="Calibri Light" w:hAnsi="Calibri Light" w:eastAsia="Calibri Light" w:cs="Calibri Light"/>
        <w:b w:val="0"/>
        <w:bCs w:val="0"/>
        <w:i w:val="0"/>
        <w:iCs w:val="0"/>
        <w:w w:val="100"/>
        <w:sz w:val="24"/>
        <w:szCs w:val="24"/>
        <w:lang w:val="pt-br" w:eastAsia="en-US" w:bidi="ar-SA"/>
      </w:rPr>
    </w:lvl>
    <w:lvl w:ilvl="1">
      <w:start w:val="0"/>
      <w:numFmt w:val="bullet"/>
      <w:lvlText w:val="•"/>
      <w:lvlJc w:val="left"/>
      <w:pPr>
        <w:ind w:left="1444" w:hanging="116"/>
      </w:pPr>
      <w:rPr>
        <w:rFonts w:hint="default"/>
        <w:lang w:val="pt-br" w:eastAsia="en-US" w:bidi="ar-SA"/>
      </w:rPr>
    </w:lvl>
    <w:lvl w:ilvl="2">
      <w:start w:val="0"/>
      <w:numFmt w:val="bullet"/>
      <w:lvlText w:val="•"/>
      <w:lvlJc w:val="left"/>
      <w:pPr>
        <w:ind w:left="2348" w:hanging="116"/>
      </w:pPr>
      <w:rPr>
        <w:rFonts w:hint="default"/>
        <w:lang w:val="pt-br" w:eastAsia="en-US" w:bidi="ar-SA"/>
      </w:rPr>
    </w:lvl>
    <w:lvl w:ilvl="3">
      <w:start w:val="0"/>
      <w:numFmt w:val="bullet"/>
      <w:lvlText w:val="•"/>
      <w:lvlJc w:val="left"/>
      <w:pPr>
        <w:ind w:left="3253" w:hanging="116"/>
      </w:pPr>
      <w:rPr>
        <w:rFonts w:hint="default"/>
        <w:lang w:val="pt-br" w:eastAsia="en-US" w:bidi="ar-SA"/>
      </w:rPr>
    </w:lvl>
    <w:lvl w:ilvl="4">
      <w:start w:val="0"/>
      <w:numFmt w:val="bullet"/>
      <w:lvlText w:val="•"/>
      <w:lvlJc w:val="left"/>
      <w:pPr>
        <w:ind w:left="4157" w:hanging="116"/>
      </w:pPr>
      <w:rPr>
        <w:rFonts w:hint="default"/>
        <w:lang w:val="pt-br" w:eastAsia="en-US" w:bidi="ar-SA"/>
      </w:rPr>
    </w:lvl>
    <w:lvl w:ilvl="5">
      <w:start w:val="0"/>
      <w:numFmt w:val="bullet"/>
      <w:lvlText w:val="•"/>
      <w:lvlJc w:val="left"/>
      <w:pPr>
        <w:ind w:left="5062" w:hanging="116"/>
      </w:pPr>
      <w:rPr>
        <w:rFonts w:hint="default"/>
        <w:lang w:val="pt-br" w:eastAsia="en-US" w:bidi="ar-SA"/>
      </w:rPr>
    </w:lvl>
    <w:lvl w:ilvl="6">
      <w:start w:val="0"/>
      <w:numFmt w:val="bullet"/>
      <w:lvlText w:val="•"/>
      <w:lvlJc w:val="left"/>
      <w:pPr>
        <w:ind w:left="5966" w:hanging="116"/>
      </w:pPr>
      <w:rPr>
        <w:rFonts w:hint="default"/>
        <w:lang w:val="pt-br" w:eastAsia="en-US" w:bidi="ar-SA"/>
      </w:rPr>
    </w:lvl>
    <w:lvl w:ilvl="7">
      <w:start w:val="0"/>
      <w:numFmt w:val="bullet"/>
      <w:lvlText w:val="•"/>
      <w:lvlJc w:val="left"/>
      <w:pPr>
        <w:ind w:left="6870" w:hanging="116"/>
      </w:pPr>
      <w:rPr>
        <w:rFonts w:hint="default"/>
        <w:lang w:val="pt-br" w:eastAsia="en-US" w:bidi="ar-SA"/>
      </w:rPr>
    </w:lvl>
    <w:lvl w:ilvl="8">
      <w:start w:val="0"/>
      <w:numFmt w:val="bullet"/>
      <w:lvlText w:val="•"/>
      <w:lvlJc w:val="left"/>
      <w:pPr>
        <w:ind w:left="7775" w:hanging="116"/>
      </w:pPr>
      <w:rPr>
        <w:rFonts w:hint="default"/>
        <w:lang w:val="pt-br" w:eastAsia="en-US" w:bidi="ar-SA"/>
      </w:rPr>
    </w:lvl>
  </w:abstractNum>
  <w:abstractNum w:abstractNumId="26">
    <w:multiLevelType w:val="hybridMultilevel"/>
    <w:lvl w:ilvl="0">
      <w:start w:val="1"/>
      <w:numFmt w:val="lowerLetter"/>
      <w:lvlText w:val="%1)"/>
      <w:lvlJc w:val="left"/>
      <w:pPr>
        <w:ind w:left="960" w:hanging="241"/>
        <w:jc w:val="left"/>
      </w:pPr>
      <w:rPr>
        <w:rFonts w:hint="default" w:ascii="Calibri Light" w:hAnsi="Calibri Light" w:eastAsia="Calibri Light" w:cs="Calibri Light"/>
        <w:b w:val="0"/>
        <w:bCs w:val="0"/>
        <w:i w:val="0"/>
        <w:iCs w:val="0"/>
        <w:spacing w:val="0"/>
        <w:w w:val="100"/>
        <w:sz w:val="24"/>
        <w:szCs w:val="24"/>
        <w:lang w:val="pt-br" w:eastAsia="en-US" w:bidi="ar-SA"/>
      </w:rPr>
    </w:lvl>
    <w:lvl w:ilvl="1">
      <w:start w:val="0"/>
      <w:numFmt w:val="bullet"/>
      <w:lvlText w:val="•"/>
      <w:lvlJc w:val="left"/>
      <w:pPr>
        <w:ind w:left="1894" w:hanging="241"/>
      </w:pPr>
      <w:rPr>
        <w:rFonts w:hint="default"/>
        <w:lang w:val="pt-br" w:eastAsia="en-US" w:bidi="ar-SA"/>
      </w:rPr>
    </w:lvl>
    <w:lvl w:ilvl="2">
      <w:start w:val="0"/>
      <w:numFmt w:val="bullet"/>
      <w:lvlText w:val="•"/>
      <w:lvlJc w:val="left"/>
      <w:pPr>
        <w:ind w:left="2829" w:hanging="241"/>
      </w:pPr>
      <w:rPr>
        <w:rFonts w:hint="default"/>
        <w:lang w:val="pt-br" w:eastAsia="en-US" w:bidi="ar-SA"/>
      </w:rPr>
    </w:lvl>
    <w:lvl w:ilvl="3">
      <w:start w:val="0"/>
      <w:numFmt w:val="bullet"/>
      <w:lvlText w:val="•"/>
      <w:lvlJc w:val="left"/>
      <w:pPr>
        <w:ind w:left="3764" w:hanging="241"/>
      </w:pPr>
      <w:rPr>
        <w:rFonts w:hint="default"/>
        <w:lang w:val="pt-br" w:eastAsia="en-US" w:bidi="ar-SA"/>
      </w:rPr>
    </w:lvl>
    <w:lvl w:ilvl="4">
      <w:start w:val="0"/>
      <w:numFmt w:val="bullet"/>
      <w:lvlText w:val="•"/>
      <w:lvlJc w:val="left"/>
      <w:pPr>
        <w:ind w:left="4699" w:hanging="241"/>
      </w:pPr>
      <w:rPr>
        <w:rFonts w:hint="default"/>
        <w:lang w:val="pt-br" w:eastAsia="en-US" w:bidi="ar-SA"/>
      </w:rPr>
    </w:lvl>
    <w:lvl w:ilvl="5">
      <w:start w:val="0"/>
      <w:numFmt w:val="bullet"/>
      <w:lvlText w:val="•"/>
      <w:lvlJc w:val="left"/>
      <w:pPr>
        <w:ind w:left="5634" w:hanging="241"/>
      </w:pPr>
      <w:rPr>
        <w:rFonts w:hint="default"/>
        <w:lang w:val="pt-br" w:eastAsia="en-US" w:bidi="ar-SA"/>
      </w:rPr>
    </w:lvl>
    <w:lvl w:ilvl="6">
      <w:start w:val="0"/>
      <w:numFmt w:val="bullet"/>
      <w:lvlText w:val="•"/>
      <w:lvlJc w:val="left"/>
      <w:pPr>
        <w:ind w:left="6569" w:hanging="241"/>
      </w:pPr>
      <w:rPr>
        <w:rFonts w:hint="default"/>
        <w:lang w:val="pt-br" w:eastAsia="en-US" w:bidi="ar-SA"/>
      </w:rPr>
    </w:lvl>
    <w:lvl w:ilvl="7">
      <w:start w:val="0"/>
      <w:numFmt w:val="bullet"/>
      <w:lvlText w:val="•"/>
      <w:lvlJc w:val="left"/>
      <w:pPr>
        <w:ind w:left="7504" w:hanging="241"/>
      </w:pPr>
      <w:rPr>
        <w:rFonts w:hint="default"/>
        <w:lang w:val="pt-br" w:eastAsia="en-US" w:bidi="ar-SA"/>
      </w:rPr>
    </w:lvl>
    <w:lvl w:ilvl="8">
      <w:start w:val="0"/>
      <w:numFmt w:val="bullet"/>
      <w:lvlText w:val="•"/>
      <w:lvlJc w:val="left"/>
      <w:pPr>
        <w:ind w:left="8439" w:hanging="241"/>
      </w:pPr>
      <w:rPr>
        <w:rFonts w:hint="default"/>
        <w:lang w:val="pt-br" w:eastAsia="en-US" w:bidi="ar-SA"/>
      </w:rPr>
    </w:lvl>
  </w:abstractNum>
  <w:abstractNum w:abstractNumId="25">
    <w:multiLevelType w:val="hybridMultilevel"/>
    <w:lvl w:ilvl="0">
      <w:start w:val="1"/>
      <w:numFmt w:val="lowerLetter"/>
      <w:lvlText w:val="%1)"/>
      <w:lvlJc w:val="left"/>
      <w:pPr>
        <w:ind w:left="959" w:hanging="240"/>
        <w:jc w:val="left"/>
      </w:pPr>
      <w:rPr>
        <w:rFonts w:hint="default" w:ascii="Calibri Light" w:hAnsi="Calibri Light" w:eastAsia="Calibri Light" w:cs="Calibri Light"/>
        <w:b w:val="0"/>
        <w:bCs w:val="0"/>
        <w:i w:val="0"/>
        <w:iCs w:val="0"/>
        <w:spacing w:val="0"/>
        <w:w w:val="100"/>
        <w:sz w:val="24"/>
        <w:szCs w:val="24"/>
        <w:lang w:val="pt-br" w:eastAsia="en-US" w:bidi="ar-SA"/>
      </w:rPr>
    </w:lvl>
    <w:lvl w:ilvl="1">
      <w:start w:val="0"/>
      <w:numFmt w:val="bullet"/>
      <w:lvlText w:val="•"/>
      <w:lvlJc w:val="left"/>
      <w:pPr>
        <w:ind w:left="1894" w:hanging="240"/>
      </w:pPr>
      <w:rPr>
        <w:rFonts w:hint="default"/>
        <w:lang w:val="pt-br" w:eastAsia="en-US" w:bidi="ar-SA"/>
      </w:rPr>
    </w:lvl>
    <w:lvl w:ilvl="2">
      <w:start w:val="0"/>
      <w:numFmt w:val="bullet"/>
      <w:lvlText w:val="•"/>
      <w:lvlJc w:val="left"/>
      <w:pPr>
        <w:ind w:left="2829" w:hanging="240"/>
      </w:pPr>
      <w:rPr>
        <w:rFonts w:hint="default"/>
        <w:lang w:val="pt-br" w:eastAsia="en-US" w:bidi="ar-SA"/>
      </w:rPr>
    </w:lvl>
    <w:lvl w:ilvl="3">
      <w:start w:val="0"/>
      <w:numFmt w:val="bullet"/>
      <w:lvlText w:val="•"/>
      <w:lvlJc w:val="left"/>
      <w:pPr>
        <w:ind w:left="3764" w:hanging="240"/>
      </w:pPr>
      <w:rPr>
        <w:rFonts w:hint="default"/>
        <w:lang w:val="pt-br" w:eastAsia="en-US" w:bidi="ar-SA"/>
      </w:rPr>
    </w:lvl>
    <w:lvl w:ilvl="4">
      <w:start w:val="0"/>
      <w:numFmt w:val="bullet"/>
      <w:lvlText w:val="•"/>
      <w:lvlJc w:val="left"/>
      <w:pPr>
        <w:ind w:left="4699" w:hanging="240"/>
      </w:pPr>
      <w:rPr>
        <w:rFonts w:hint="default"/>
        <w:lang w:val="pt-br" w:eastAsia="en-US" w:bidi="ar-SA"/>
      </w:rPr>
    </w:lvl>
    <w:lvl w:ilvl="5">
      <w:start w:val="0"/>
      <w:numFmt w:val="bullet"/>
      <w:lvlText w:val="•"/>
      <w:lvlJc w:val="left"/>
      <w:pPr>
        <w:ind w:left="5634" w:hanging="240"/>
      </w:pPr>
      <w:rPr>
        <w:rFonts w:hint="default"/>
        <w:lang w:val="pt-br" w:eastAsia="en-US" w:bidi="ar-SA"/>
      </w:rPr>
    </w:lvl>
    <w:lvl w:ilvl="6">
      <w:start w:val="0"/>
      <w:numFmt w:val="bullet"/>
      <w:lvlText w:val="•"/>
      <w:lvlJc w:val="left"/>
      <w:pPr>
        <w:ind w:left="6569" w:hanging="240"/>
      </w:pPr>
      <w:rPr>
        <w:rFonts w:hint="default"/>
        <w:lang w:val="pt-br" w:eastAsia="en-US" w:bidi="ar-SA"/>
      </w:rPr>
    </w:lvl>
    <w:lvl w:ilvl="7">
      <w:start w:val="0"/>
      <w:numFmt w:val="bullet"/>
      <w:lvlText w:val="•"/>
      <w:lvlJc w:val="left"/>
      <w:pPr>
        <w:ind w:left="7504" w:hanging="240"/>
      </w:pPr>
      <w:rPr>
        <w:rFonts w:hint="default"/>
        <w:lang w:val="pt-br" w:eastAsia="en-US" w:bidi="ar-SA"/>
      </w:rPr>
    </w:lvl>
    <w:lvl w:ilvl="8">
      <w:start w:val="0"/>
      <w:numFmt w:val="bullet"/>
      <w:lvlText w:val="•"/>
      <w:lvlJc w:val="left"/>
      <w:pPr>
        <w:ind w:left="8439" w:hanging="240"/>
      </w:pPr>
      <w:rPr>
        <w:rFonts w:hint="default"/>
        <w:lang w:val="pt-br" w:eastAsia="en-US" w:bidi="ar-SA"/>
      </w:rPr>
    </w:lvl>
  </w:abstractNum>
  <w:abstractNum w:abstractNumId="24">
    <w:multiLevelType w:val="hybridMultilevel"/>
    <w:lvl w:ilvl="0">
      <w:start w:val="1"/>
      <w:numFmt w:val="lowerLetter"/>
      <w:lvlText w:val="%1)"/>
      <w:lvlJc w:val="left"/>
      <w:pPr>
        <w:ind w:left="719" w:hanging="259"/>
        <w:jc w:val="left"/>
      </w:pPr>
      <w:rPr>
        <w:rFonts w:hint="default" w:ascii="Calibri Light" w:hAnsi="Calibri Light" w:eastAsia="Calibri Light" w:cs="Calibri Light"/>
        <w:b w:val="0"/>
        <w:bCs w:val="0"/>
        <w:i w:val="0"/>
        <w:iCs w:val="0"/>
        <w:spacing w:val="0"/>
        <w:w w:val="100"/>
        <w:sz w:val="24"/>
        <w:szCs w:val="24"/>
        <w:lang w:val="pt-br" w:eastAsia="en-US" w:bidi="ar-SA"/>
      </w:rPr>
    </w:lvl>
    <w:lvl w:ilvl="1">
      <w:start w:val="0"/>
      <w:numFmt w:val="bullet"/>
      <w:lvlText w:val="•"/>
      <w:lvlJc w:val="left"/>
      <w:pPr>
        <w:ind w:left="1678" w:hanging="259"/>
      </w:pPr>
      <w:rPr>
        <w:rFonts w:hint="default"/>
        <w:lang w:val="pt-br" w:eastAsia="en-US" w:bidi="ar-SA"/>
      </w:rPr>
    </w:lvl>
    <w:lvl w:ilvl="2">
      <w:start w:val="0"/>
      <w:numFmt w:val="bullet"/>
      <w:lvlText w:val="•"/>
      <w:lvlJc w:val="left"/>
      <w:pPr>
        <w:ind w:left="2637" w:hanging="259"/>
      </w:pPr>
      <w:rPr>
        <w:rFonts w:hint="default"/>
        <w:lang w:val="pt-br" w:eastAsia="en-US" w:bidi="ar-SA"/>
      </w:rPr>
    </w:lvl>
    <w:lvl w:ilvl="3">
      <w:start w:val="0"/>
      <w:numFmt w:val="bullet"/>
      <w:lvlText w:val="•"/>
      <w:lvlJc w:val="left"/>
      <w:pPr>
        <w:ind w:left="3596" w:hanging="259"/>
      </w:pPr>
      <w:rPr>
        <w:rFonts w:hint="default"/>
        <w:lang w:val="pt-br" w:eastAsia="en-US" w:bidi="ar-SA"/>
      </w:rPr>
    </w:lvl>
    <w:lvl w:ilvl="4">
      <w:start w:val="0"/>
      <w:numFmt w:val="bullet"/>
      <w:lvlText w:val="•"/>
      <w:lvlJc w:val="left"/>
      <w:pPr>
        <w:ind w:left="4555" w:hanging="259"/>
      </w:pPr>
      <w:rPr>
        <w:rFonts w:hint="default"/>
        <w:lang w:val="pt-br" w:eastAsia="en-US" w:bidi="ar-SA"/>
      </w:rPr>
    </w:lvl>
    <w:lvl w:ilvl="5">
      <w:start w:val="0"/>
      <w:numFmt w:val="bullet"/>
      <w:lvlText w:val="•"/>
      <w:lvlJc w:val="left"/>
      <w:pPr>
        <w:ind w:left="5514" w:hanging="259"/>
      </w:pPr>
      <w:rPr>
        <w:rFonts w:hint="default"/>
        <w:lang w:val="pt-br" w:eastAsia="en-US" w:bidi="ar-SA"/>
      </w:rPr>
    </w:lvl>
    <w:lvl w:ilvl="6">
      <w:start w:val="0"/>
      <w:numFmt w:val="bullet"/>
      <w:lvlText w:val="•"/>
      <w:lvlJc w:val="left"/>
      <w:pPr>
        <w:ind w:left="6473" w:hanging="259"/>
      </w:pPr>
      <w:rPr>
        <w:rFonts w:hint="default"/>
        <w:lang w:val="pt-br" w:eastAsia="en-US" w:bidi="ar-SA"/>
      </w:rPr>
    </w:lvl>
    <w:lvl w:ilvl="7">
      <w:start w:val="0"/>
      <w:numFmt w:val="bullet"/>
      <w:lvlText w:val="•"/>
      <w:lvlJc w:val="left"/>
      <w:pPr>
        <w:ind w:left="7432" w:hanging="259"/>
      </w:pPr>
      <w:rPr>
        <w:rFonts w:hint="default"/>
        <w:lang w:val="pt-br" w:eastAsia="en-US" w:bidi="ar-SA"/>
      </w:rPr>
    </w:lvl>
    <w:lvl w:ilvl="8">
      <w:start w:val="0"/>
      <w:numFmt w:val="bullet"/>
      <w:lvlText w:val="•"/>
      <w:lvlJc w:val="left"/>
      <w:pPr>
        <w:ind w:left="8391" w:hanging="259"/>
      </w:pPr>
      <w:rPr>
        <w:rFonts w:hint="default"/>
        <w:lang w:val="pt-br" w:eastAsia="en-US" w:bidi="ar-SA"/>
      </w:rPr>
    </w:lvl>
  </w:abstractNum>
  <w:abstractNum w:abstractNumId="23">
    <w:multiLevelType w:val="hybridMultilevel"/>
    <w:lvl w:ilvl="0">
      <w:start w:val="3"/>
      <w:numFmt w:val="decimal"/>
      <w:lvlText w:val="%1"/>
      <w:lvlJc w:val="left"/>
      <w:pPr>
        <w:ind w:left="719" w:hanging="591"/>
        <w:jc w:val="left"/>
      </w:pPr>
      <w:rPr>
        <w:rFonts w:hint="default"/>
        <w:lang w:val="pt-br" w:eastAsia="en-US" w:bidi="ar-SA"/>
      </w:rPr>
    </w:lvl>
    <w:lvl w:ilvl="1">
      <w:start w:val="2"/>
      <w:numFmt w:val="decimal"/>
      <w:lvlText w:val="%1.%2"/>
      <w:lvlJc w:val="left"/>
      <w:pPr>
        <w:ind w:left="719" w:hanging="591"/>
        <w:jc w:val="left"/>
      </w:pPr>
      <w:rPr>
        <w:rFonts w:hint="default"/>
        <w:lang w:val="pt-br" w:eastAsia="en-US" w:bidi="ar-SA"/>
      </w:rPr>
    </w:lvl>
    <w:lvl w:ilvl="2">
      <w:start w:val="3"/>
      <w:numFmt w:val="decimal"/>
      <w:lvlText w:val="%1.%2.%3."/>
      <w:lvlJc w:val="left"/>
      <w:pPr>
        <w:ind w:left="719" w:hanging="591"/>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3596" w:hanging="591"/>
      </w:pPr>
      <w:rPr>
        <w:rFonts w:hint="default"/>
        <w:lang w:val="pt-br" w:eastAsia="en-US" w:bidi="ar-SA"/>
      </w:rPr>
    </w:lvl>
    <w:lvl w:ilvl="4">
      <w:start w:val="0"/>
      <w:numFmt w:val="bullet"/>
      <w:lvlText w:val="•"/>
      <w:lvlJc w:val="left"/>
      <w:pPr>
        <w:ind w:left="4555" w:hanging="591"/>
      </w:pPr>
      <w:rPr>
        <w:rFonts w:hint="default"/>
        <w:lang w:val="pt-br" w:eastAsia="en-US" w:bidi="ar-SA"/>
      </w:rPr>
    </w:lvl>
    <w:lvl w:ilvl="5">
      <w:start w:val="0"/>
      <w:numFmt w:val="bullet"/>
      <w:lvlText w:val="•"/>
      <w:lvlJc w:val="left"/>
      <w:pPr>
        <w:ind w:left="5514" w:hanging="591"/>
      </w:pPr>
      <w:rPr>
        <w:rFonts w:hint="default"/>
        <w:lang w:val="pt-br" w:eastAsia="en-US" w:bidi="ar-SA"/>
      </w:rPr>
    </w:lvl>
    <w:lvl w:ilvl="6">
      <w:start w:val="0"/>
      <w:numFmt w:val="bullet"/>
      <w:lvlText w:val="•"/>
      <w:lvlJc w:val="left"/>
      <w:pPr>
        <w:ind w:left="6473" w:hanging="591"/>
      </w:pPr>
      <w:rPr>
        <w:rFonts w:hint="default"/>
        <w:lang w:val="pt-br" w:eastAsia="en-US" w:bidi="ar-SA"/>
      </w:rPr>
    </w:lvl>
    <w:lvl w:ilvl="7">
      <w:start w:val="0"/>
      <w:numFmt w:val="bullet"/>
      <w:lvlText w:val="•"/>
      <w:lvlJc w:val="left"/>
      <w:pPr>
        <w:ind w:left="7432" w:hanging="591"/>
      </w:pPr>
      <w:rPr>
        <w:rFonts w:hint="default"/>
        <w:lang w:val="pt-br" w:eastAsia="en-US" w:bidi="ar-SA"/>
      </w:rPr>
    </w:lvl>
    <w:lvl w:ilvl="8">
      <w:start w:val="0"/>
      <w:numFmt w:val="bullet"/>
      <w:lvlText w:val="•"/>
      <w:lvlJc w:val="left"/>
      <w:pPr>
        <w:ind w:left="8391" w:hanging="591"/>
      </w:pPr>
      <w:rPr>
        <w:rFonts w:hint="default"/>
        <w:lang w:val="pt-br" w:eastAsia="en-US" w:bidi="ar-SA"/>
      </w:rPr>
    </w:lvl>
  </w:abstractNum>
  <w:abstractNum w:abstractNumId="22">
    <w:multiLevelType w:val="hybridMultilevel"/>
    <w:lvl w:ilvl="0">
      <w:start w:val="1"/>
      <w:numFmt w:val="lowerLetter"/>
      <w:lvlText w:val="%1)"/>
      <w:lvlJc w:val="left"/>
      <w:pPr>
        <w:ind w:left="959" w:hanging="240"/>
        <w:jc w:val="left"/>
      </w:pPr>
      <w:rPr>
        <w:rFonts w:hint="default" w:ascii="Calibri Light" w:hAnsi="Calibri Light" w:eastAsia="Calibri Light" w:cs="Calibri Light"/>
        <w:b w:val="0"/>
        <w:bCs w:val="0"/>
        <w:i w:val="0"/>
        <w:iCs w:val="0"/>
        <w:spacing w:val="0"/>
        <w:w w:val="100"/>
        <w:sz w:val="24"/>
        <w:szCs w:val="24"/>
        <w:lang w:val="pt-br" w:eastAsia="en-US" w:bidi="ar-SA"/>
      </w:rPr>
    </w:lvl>
    <w:lvl w:ilvl="1">
      <w:start w:val="0"/>
      <w:numFmt w:val="bullet"/>
      <w:lvlText w:val="•"/>
      <w:lvlJc w:val="left"/>
      <w:pPr>
        <w:ind w:left="1894" w:hanging="240"/>
      </w:pPr>
      <w:rPr>
        <w:rFonts w:hint="default"/>
        <w:lang w:val="pt-br" w:eastAsia="en-US" w:bidi="ar-SA"/>
      </w:rPr>
    </w:lvl>
    <w:lvl w:ilvl="2">
      <w:start w:val="0"/>
      <w:numFmt w:val="bullet"/>
      <w:lvlText w:val="•"/>
      <w:lvlJc w:val="left"/>
      <w:pPr>
        <w:ind w:left="2829" w:hanging="240"/>
      </w:pPr>
      <w:rPr>
        <w:rFonts w:hint="default"/>
        <w:lang w:val="pt-br" w:eastAsia="en-US" w:bidi="ar-SA"/>
      </w:rPr>
    </w:lvl>
    <w:lvl w:ilvl="3">
      <w:start w:val="0"/>
      <w:numFmt w:val="bullet"/>
      <w:lvlText w:val="•"/>
      <w:lvlJc w:val="left"/>
      <w:pPr>
        <w:ind w:left="3764" w:hanging="240"/>
      </w:pPr>
      <w:rPr>
        <w:rFonts w:hint="default"/>
        <w:lang w:val="pt-br" w:eastAsia="en-US" w:bidi="ar-SA"/>
      </w:rPr>
    </w:lvl>
    <w:lvl w:ilvl="4">
      <w:start w:val="0"/>
      <w:numFmt w:val="bullet"/>
      <w:lvlText w:val="•"/>
      <w:lvlJc w:val="left"/>
      <w:pPr>
        <w:ind w:left="4699" w:hanging="240"/>
      </w:pPr>
      <w:rPr>
        <w:rFonts w:hint="default"/>
        <w:lang w:val="pt-br" w:eastAsia="en-US" w:bidi="ar-SA"/>
      </w:rPr>
    </w:lvl>
    <w:lvl w:ilvl="5">
      <w:start w:val="0"/>
      <w:numFmt w:val="bullet"/>
      <w:lvlText w:val="•"/>
      <w:lvlJc w:val="left"/>
      <w:pPr>
        <w:ind w:left="5634" w:hanging="240"/>
      </w:pPr>
      <w:rPr>
        <w:rFonts w:hint="default"/>
        <w:lang w:val="pt-br" w:eastAsia="en-US" w:bidi="ar-SA"/>
      </w:rPr>
    </w:lvl>
    <w:lvl w:ilvl="6">
      <w:start w:val="0"/>
      <w:numFmt w:val="bullet"/>
      <w:lvlText w:val="•"/>
      <w:lvlJc w:val="left"/>
      <w:pPr>
        <w:ind w:left="6569" w:hanging="240"/>
      </w:pPr>
      <w:rPr>
        <w:rFonts w:hint="default"/>
        <w:lang w:val="pt-br" w:eastAsia="en-US" w:bidi="ar-SA"/>
      </w:rPr>
    </w:lvl>
    <w:lvl w:ilvl="7">
      <w:start w:val="0"/>
      <w:numFmt w:val="bullet"/>
      <w:lvlText w:val="•"/>
      <w:lvlJc w:val="left"/>
      <w:pPr>
        <w:ind w:left="7504" w:hanging="240"/>
      </w:pPr>
      <w:rPr>
        <w:rFonts w:hint="default"/>
        <w:lang w:val="pt-br" w:eastAsia="en-US" w:bidi="ar-SA"/>
      </w:rPr>
    </w:lvl>
    <w:lvl w:ilvl="8">
      <w:start w:val="0"/>
      <w:numFmt w:val="bullet"/>
      <w:lvlText w:val="•"/>
      <w:lvlJc w:val="left"/>
      <w:pPr>
        <w:ind w:left="8439" w:hanging="240"/>
      </w:pPr>
      <w:rPr>
        <w:rFonts w:hint="default"/>
        <w:lang w:val="pt-br" w:eastAsia="en-US" w:bidi="ar-SA"/>
      </w:rPr>
    </w:lvl>
  </w:abstractNum>
  <w:abstractNum w:abstractNumId="21">
    <w:multiLevelType w:val="hybridMultilevel"/>
    <w:lvl w:ilvl="0">
      <w:start w:val="3"/>
      <w:numFmt w:val="decimal"/>
      <w:lvlText w:val="%1"/>
      <w:lvlJc w:val="left"/>
      <w:pPr>
        <w:ind w:left="719" w:hanging="759"/>
        <w:jc w:val="left"/>
      </w:pPr>
      <w:rPr>
        <w:rFonts w:hint="default"/>
        <w:lang w:val="pt-br" w:eastAsia="en-US" w:bidi="ar-SA"/>
      </w:rPr>
    </w:lvl>
    <w:lvl w:ilvl="1">
      <w:start w:val="1"/>
      <w:numFmt w:val="decimal"/>
      <w:lvlText w:val="%1.%2"/>
      <w:lvlJc w:val="left"/>
      <w:pPr>
        <w:ind w:left="719" w:hanging="759"/>
        <w:jc w:val="left"/>
      </w:pPr>
      <w:rPr>
        <w:rFonts w:hint="default"/>
        <w:lang w:val="pt-br" w:eastAsia="en-US" w:bidi="ar-SA"/>
      </w:rPr>
    </w:lvl>
    <w:lvl w:ilvl="2">
      <w:start w:val="12"/>
      <w:numFmt w:val="decimal"/>
      <w:lvlText w:val="%1.%2.%3."/>
      <w:lvlJc w:val="left"/>
      <w:pPr>
        <w:ind w:left="719" w:hanging="759"/>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1"/>
      <w:numFmt w:val="decimal"/>
      <w:lvlText w:val="%1.%2.%3.%4."/>
      <w:lvlJc w:val="left"/>
      <w:pPr>
        <w:ind w:left="1613" w:hanging="894"/>
        <w:jc w:val="left"/>
      </w:pPr>
      <w:rPr>
        <w:rFonts w:hint="default" w:ascii="Calibri Light" w:hAnsi="Calibri Light" w:eastAsia="Calibri Light" w:cs="Calibri Light"/>
        <w:b w:val="0"/>
        <w:bCs w:val="0"/>
        <w:i w:val="0"/>
        <w:iCs w:val="0"/>
        <w:spacing w:val="-2"/>
        <w:w w:val="100"/>
        <w:sz w:val="24"/>
        <w:szCs w:val="24"/>
        <w:lang w:val="pt-br" w:eastAsia="en-US" w:bidi="ar-SA"/>
      </w:rPr>
    </w:lvl>
    <w:lvl w:ilvl="4">
      <w:start w:val="0"/>
      <w:numFmt w:val="bullet"/>
      <w:lvlText w:val="•"/>
      <w:lvlJc w:val="left"/>
      <w:pPr>
        <w:ind w:left="4516" w:hanging="894"/>
      </w:pPr>
      <w:rPr>
        <w:rFonts w:hint="default"/>
        <w:lang w:val="pt-br" w:eastAsia="en-US" w:bidi="ar-SA"/>
      </w:rPr>
    </w:lvl>
    <w:lvl w:ilvl="5">
      <w:start w:val="0"/>
      <w:numFmt w:val="bullet"/>
      <w:lvlText w:val="•"/>
      <w:lvlJc w:val="left"/>
      <w:pPr>
        <w:ind w:left="5481" w:hanging="894"/>
      </w:pPr>
      <w:rPr>
        <w:rFonts w:hint="default"/>
        <w:lang w:val="pt-br" w:eastAsia="en-US" w:bidi="ar-SA"/>
      </w:rPr>
    </w:lvl>
    <w:lvl w:ilvl="6">
      <w:start w:val="0"/>
      <w:numFmt w:val="bullet"/>
      <w:lvlText w:val="•"/>
      <w:lvlJc w:val="left"/>
      <w:pPr>
        <w:ind w:left="6447" w:hanging="894"/>
      </w:pPr>
      <w:rPr>
        <w:rFonts w:hint="default"/>
        <w:lang w:val="pt-br" w:eastAsia="en-US" w:bidi="ar-SA"/>
      </w:rPr>
    </w:lvl>
    <w:lvl w:ilvl="7">
      <w:start w:val="0"/>
      <w:numFmt w:val="bullet"/>
      <w:lvlText w:val="•"/>
      <w:lvlJc w:val="left"/>
      <w:pPr>
        <w:ind w:left="7412" w:hanging="894"/>
      </w:pPr>
      <w:rPr>
        <w:rFonts w:hint="default"/>
        <w:lang w:val="pt-br" w:eastAsia="en-US" w:bidi="ar-SA"/>
      </w:rPr>
    </w:lvl>
    <w:lvl w:ilvl="8">
      <w:start w:val="0"/>
      <w:numFmt w:val="bullet"/>
      <w:lvlText w:val="•"/>
      <w:lvlJc w:val="left"/>
      <w:pPr>
        <w:ind w:left="8377" w:hanging="894"/>
      </w:pPr>
      <w:rPr>
        <w:rFonts w:hint="default"/>
        <w:lang w:val="pt-br" w:eastAsia="en-US" w:bidi="ar-SA"/>
      </w:rPr>
    </w:lvl>
  </w:abstractNum>
  <w:abstractNum w:abstractNumId="20">
    <w:multiLevelType w:val="hybridMultilevel"/>
    <w:lvl w:ilvl="0">
      <w:start w:val="1"/>
      <w:numFmt w:val="decimal"/>
      <w:lvlText w:val="%1."/>
      <w:lvlJc w:val="left"/>
      <w:pPr>
        <w:ind w:left="950" w:hanging="260"/>
        <w:jc w:val="left"/>
      </w:pPr>
      <w:rPr>
        <w:rFonts w:hint="default" w:ascii="Calibri Light" w:hAnsi="Calibri Light" w:eastAsia="Calibri Light" w:cs="Calibri Light"/>
        <w:b w:val="0"/>
        <w:bCs w:val="0"/>
        <w:i w:val="0"/>
        <w:iCs w:val="0"/>
        <w:color w:val="FFFFFF"/>
        <w:spacing w:val="-2"/>
        <w:w w:val="100"/>
        <w:sz w:val="24"/>
        <w:szCs w:val="24"/>
        <w:shd w:fill="44536A" w:color="auto" w:val="clear"/>
        <w:lang w:val="pt-br" w:eastAsia="en-US" w:bidi="ar-SA"/>
      </w:rPr>
    </w:lvl>
    <w:lvl w:ilvl="1">
      <w:start w:val="1"/>
      <w:numFmt w:val="decimal"/>
      <w:lvlText w:val="%1.%2."/>
      <w:lvlJc w:val="left"/>
      <w:pPr>
        <w:ind w:left="719" w:hanging="399"/>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decimal"/>
      <w:lvlText w:val="%1.%2.%3."/>
      <w:lvlJc w:val="left"/>
      <w:pPr>
        <w:ind w:left="719" w:hanging="605"/>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1260" w:hanging="605"/>
      </w:pPr>
      <w:rPr>
        <w:rFonts w:hint="default"/>
        <w:lang w:val="pt-br" w:eastAsia="en-US" w:bidi="ar-SA"/>
      </w:rPr>
    </w:lvl>
    <w:lvl w:ilvl="4">
      <w:start w:val="0"/>
      <w:numFmt w:val="bullet"/>
      <w:lvlText w:val="•"/>
      <w:lvlJc w:val="left"/>
      <w:pPr>
        <w:ind w:left="1440" w:hanging="605"/>
      </w:pPr>
      <w:rPr>
        <w:rFonts w:hint="default"/>
        <w:lang w:val="pt-br" w:eastAsia="en-US" w:bidi="ar-SA"/>
      </w:rPr>
    </w:lvl>
    <w:lvl w:ilvl="5">
      <w:start w:val="0"/>
      <w:numFmt w:val="bullet"/>
      <w:lvlText w:val="•"/>
      <w:lvlJc w:val="left"/>
      <w:pPr>
        <w:ind w:left="2918" w:hanging="605"/>
      </w:pPr>
      <w:rPr>
        <w:rFonts w:hint="default"/>
        <w:lang w:val="pt-br" w:eastAsia="en-US" w:bidi="ar-SA"/>
      </w:rPr>
    </w:lvl>
    <w:lvl w:ilvl="6">
      <w:start w:val="0"/>
      <w:numFmt w:val="bullet"/>
      <w:lvlText w:val="•"/>
      <w:lvlJc w:val="left"/>
      <w:pPr>
        <w:ind w:left="4396" w:hanging="605"/>
      </w:pPr>
      <w:rPr>
        <w:rFonts w:hint="default"/>
        <w:lang w:val="pt-br" w:eastAsia="en-US" w:bidi="ar-SA"/>
      </w:rPr>
    </w:lvl>
    <w:lvl w:ilvl="7">
      <w:start w:val="0"/>
      <w:numFmt w:val="bullet"/>
      <w:lvlText w:val="•"/>
      <w:lvlJc w:val="left"/>
      <w:pPr>
        <w:ind w:left="5874" w:hanging="605"/>
      </w:pPr>
      <w:rPr>
        <w:rFonts w:hint="default"/>
        <w:lang w:val="pt-br" w:eastAsia="en-US" w:bidi="ar-SA"/>
      </w:rPr>
    </w:lvl>
    <w:lvl w:ilvl="8">
      <w:start w:val="0"/>
      <w:numFmt w:val="bullet"/>
      <w:lvlText w:val="•"/>
      <w:lvlJc w:val="left"/>
      <w:pPr>
        <w:ind w:left="7352" w:hanging="605"/>
      </w:pPr>
      <w:rPr>
        <w:rFonts w:hint="default"/>
        <w:lang w:val="pt-br" w:eastAsia="en-US" w:bidi="ar-SA"/>
      </w:rPr>
    </w:lvl>
  </w:abstractNum>
  <w:abstractNum w:abstractNumId="19">
    <w:multiLevelType w:val="hybridMultilevel"/>
    <w:lvl w:ilvl="0">
      <w:start w:val="13"/>
      <w:numFmt w:val="decimal"/>
      <w:lvlText w:val="%1"/>
      <w:lvlJc w:val="left"/>
      <w:pPr>
        <w:ind w:left="2241" w:hanging="528"/>
        <w:jc w:val="left"/>
      </w:pPr>
      <w:rPr>
        <w:rFonts w:hint="default"/>
        <w:lang w:val="pt-br" w:eastAsia="en-US" w:bidi="ar-SA"/>
      </w:rPr>
    </w:lvl>
    <w:lvl w:ilvl="1">
      <w:start w:val="1"/>
      <w:numFmt w:val="decimal"/>
      <w:lvlText w:val="%1.%2."/>
      <w:lvlJc w:val="left"/>
      <w:pPr>
        <w:ind w:left="2241" w:hanging="528"/>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decimal"/>
      <w:lvlText w:val="%1.%2.%3."/>
      <w:lvlJc w:val="left"/>
      <w:pPr>
        <w:ind w:left="2736" w:hanging="701"/>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4421" w:hanging="701"/>
      </w:pPr>
      <w:rPr>
        <w:rFonts w:hint="default"/>
        <w:lang w:val="pt-br" w:eastAsia="en-US" w:bidi="ar-SA"/>
      </w:rPr>
    </w:lvl>
    <w:lvl w:ilvl="4">
      <w:start w:val="0"/>
      <w:numFmt w:val="bullet"/>
      <w:lvlText w:val="•"/>
      <w:lvlJc w:val="left"/>
      <w:pPr>
        <w:ind w:left="5262" w:hanging="701"/>
      </w:pPr>
      <w:rPr>
        <w:rFonts w:hint="default"/>
        <w:lang w:val="pt-br" w:eastAsia="en-US" w:bidi="ar-SA"/>
      </w:rPr>
    </w:lvl>
    <w:lvl w:ilvl="5">
      <w:start w:val="0"/>
      <w:numFmt w:val="bullet"/>
      <w:lvlText w:val="•"/>
      <w:lvlJc w:val="left"/>
      <w:pPr>
        <w:ind w:left="6103" w:hanging="701"/>
      </w:pPr>
      <w:rPr>
        <w:rFonts w:hint="default"/>
        <w:lang w:val="pt-br" w:eastAsia="en-US" w:bidi="ar-SA"/>
      </w:rPr>
    </w:lvl>
    <w:lvl w:ilvl="6">
      <w:start w:val="0"/>
      <w:numFmt w:val="bullet"/>
      <w:lvlText w:val="•"/>
      <w:lvlJc w:val="left"/>
      <w:pPr>
        <w:ind w:left="6944" w:hanging="701"/>
      </w:pPr>
      <w:rPr>
        <w:rFonts w:hint="default"/>
        <w:lang w:val="pt-br" w:eastAsia="en-US" w:bidi="ar-SA"/>
      </w:rPr>
    </w:lvl>
    <w:lvl w:ilvl="7">
      <w:start w:val="0"/>
      <w:numFmt w:val="bullet"/>
      <w:lvlText w:val="•"/>
      <w:lvlJc w:val="left"/>
      <w:pPr>
        <w:ind w:left="7785" w:hanging="701"/>
      </w:pPr>
      <w:rPr>
        <w:rFonts w:hint="default"/>
        <w:lang w:val="pt-br" w:eastAsia="en-US" w:bidi="ar-SA"/>
      </w:rPr>
    </w:lvl>
    <w:lvl w:ilvl="8">
      <w:start w:val="0"/>
      <w:numFmt w:val="bullet"/>
      <w:lvlText w:val="•"/>
      <w:lvlJc w:val="left"/>
      <w:pPr>
        <w:ind w:left="8626" w:hanging="701"/>
      </w:pPr>
      <w:rPr>
        <w:rFonts w:hint="default"/>
        <w:lang w:val="pt-br" w:eastAsia="en-US" w:bidi="ar-SA"/>
      </w:rPr>
    </w:lvl>
  </w:abstractNum>
  <w:abstractNum w:abstractNumId="18">
    <w:multiLevelType w:val="hybridMultilevel"/>
    <w:lvl w:ilvl="0">
      <w:start w:val="1"/>
      <w:numFmt w:val="lowerLetter"/>
      <w:lvlText w:val="%1)"/>
      <w:lvlJc w:val="left"/>
      <w:pPr>
        <w:ind w:left="1569" w:hanging="284"/>
        <w:jc w:val="left"/>
      </w:pPr>
      <w:rPr>
        <w:rFonts w:hint="default" w:ascii="Arial" w:hAnsi="Arial" w:eastAsia="Arial" w:cs="Arial"/>
        <w:b w:val="0"/>
        <w:bCs w:val="0"/>
        <w:i w:val="0"/>
        <w:iCs w:val="0"/>
        <w:spacing w:val="0"/>
        <w:w w:val="95"/>
        <w:sz w:val="20"/>
        <w:szCs w:val="20"/>
        <w:lang w:val="pt-br" w:eastAsia="en-US" w:bidi="ar-SA"/>
      </w:rPr>
    </w:lvl>
    <w:lvl w:ilvl="1">
      <w:start w:val="0"/>
      <w:numFmt w:val="bullet"/>
      <w:lvlText w:val="•"/>
      <w:lvlJc w:val="left"/>
      <w:pPr>
        <w:ind w:left="2434" w:hanging="284"/>
      </w:pPr>
      <w:rPr>
        <w:rFonts w:hint="default"/>
        <w:lang w:val="pt-br" w:eastAsia="en-US" w:bidi="ar-SA"/>
      </w:rPr>
    </w:lvl>
    <w:lvl w:ilvl="2">
      <w:start w:val="0"/>
      <w:numFmt w:val="bullet"/>
      <w:lvlText w:val="•"/>
      <w:lvlJc w:val="left"/>
      <w:pPr>
        <w:ind w:left="3309" w:hanging="284"/>
      </w:pPr>
      <w:rPr>
        <w:rFonts w:hint="default"/>
        <w:lang w:val="pt-br" w:eastAsia="en-US" w:bidi="ar-SA"/>
      </w:rPr>
    </w:lvl>
    <w:lvl w:ilvl="3">
      <w:start w:val="0"/>
      <w:numFmt w:val="bullet"/>
      <w:lvlText w:val="•"/>
      <w:lvlJc w:val="left"/>
      <w:pPr>
        <w:ind w:left="4184" w:hanging="284"/>
      </w:pPr>
      <w:rPr>
        <w:rFonts w:hint="default"/>
        <w:lang w:val="pt-br" w:eastAsia="en-US" w:bidi="ar-SA"/>
      </w:rPr>
    </w:lvl>
    <w:lvl w:ilvl="4">
      <w:start w:val="0"/>
      <w:numFmt w:val="bullet"/>
      <w:lvlText w:val="•"/>
      <w:lvlJc w:val="left"/>
      <w:pPr>
        <w:ind w:left="5059" w:hanging="284"/>
      </w:pPr>
      <w:rPr>
        <w:rFonts w:hint="default"/>
        <w:lang w:val="pt-br" w:eastAsia="en-US" w:bidi="ar-SA"/>
      </w:rPr>
    </w:lvl>
    <w:lvl w:ilvl="5">
      <w:start w:val="0"/>
      <w:numFmt w:val="bullet"/>
      <w:lvlText w:val="•"/>
      <w:lvlJc w:val="left"/>
      <w:pPr>
        <w:ind w:left="5934" w:hanging="284"/>
      </w:pPr>
      <w:rPr>
        <w:rFonts w:hint="default"/>
        <w:lang w:val="pt-br" w:eastAsia="en-US" w:bidi="ar-SA"/>
      </w:rPr>
    </w:lvl>
    <w:lvl w:ilvl="6">
      <w:start w:val="0"/>
      <w:numFmt w:val="bullet"/>
      <w:lvlText w:val="•"/>
      <w:lvlJc w:val="left"/>
      <w:pPr>
        <w:ind w:left="6809" w:hanging="284"/>
      </w:pPr>
      <w:rPr>
        <w:rFonts w:hint="default"/>
        <w:lang w:val="pt-br" w:eastAsia="en-US" w:bidi="ar-SA"/>
      </w:rPr>
    </w:lvl>
    <w:lvl w:ilvl="7">
      <w:start w:val="0"/>
      <w:numFmt w:val="bullet"/>
      <w:lvlText w:val="•"/>
      <w:lvlJc w:val="left"/>
      <w:pPr>
        <w:ind w:left="7684" w:hanging="284"/>
      </w:pPr>
      <w:rPr>
        <w:rFonts w:hint="default"/>
        <w:lang w:val="pt-br" w:eastAsia="en-US" w:bidi="ar-SA"/>
      </w:rPr>
    </w:lvl>
    <w:lvl w:ilvl="8">
      <w:start w:val="0"/>
      <w:numFmt w:val="bullet"/>
      <w:lvlText w:val="•"/>
      <w:lvlJc w:val="left"/>
      <w:pPr>
        <w:ind w:left="8559" w:hanging="284"/>
      </w:pPr>
      <w:rPr>
        <w:rFonts w:hint="default"/>
        <w:lang w:val="pt-br" w:eastAsia="en-US" w:bidi="ar-SA"/>
      </w:rPr>
    </w:lvl>
  </w:abstractNum>
  <w:abstractNum w:abstractNumId="17">
    <w:multiLevelType w:val="hybridMultilevel"/>
    <w:lvl w:ilvl="0">
      <w:start w:val="1"/>
      <w:numFmt w:val="decimal"/>
      <w:lvlText w:val="%1."/>
      <w:lvlJc w:val="left"/>
      <w:pPr>
        <w:ind w:left="1853" w:hanging="284"/>
        <w:jc w:val="left"/>
      </w:pPr>
      <w:rPr>
        <w:rFonts w:hint="default" w:ascii="Calibri Light" w:hAnsi="Calibri Light" w:eastAsia="Calibri Light" w:cs="Calibri Light"/>
        <w:b w:val="0"/>
        <w:bCs w:val="0"/>
        <w:i w:val="0"/>
        <w:iCs w:val="0"/>
        <w:spacing w:val="-2"/>
        <w:w w:val="100"/>
        <w:sz w:val="24"/>
        <w:szCs w:val="24"/>
        <w:lang w:val="pt-br" w:eastAsia="en-US" w:bidi="ar-SA"/>
      </w:rPr>
    </w:lvl>
    <w:lvl w:ilvl="1">
      <w:start w:val="0"/>
      <w:numFmt w:val="bullet"/>
      <w:lvlText w:val="•"/>
      <w:lvlJc w:val="left"/>
      <w:pPr>
        <w:ind w:left="2704" w:hanging="284"/>
      </w:pPr>
      <w:rPr>
        <w:rFonts w:hint="default"/>
        <w:lang w:val="pt-br" w:eastAsia="en-US" w:bidi="ar-SA"/>
      </w:rPr>
    </w:lvl>
    <w:lvl w:ilvl="2">
      <w:start w:val="0"/>
      <w:numFmt w:val="bullet"/>
      <w:lvlText w:val="•"/>
      <w:lvlJc w:val="left"/>
      <w:pPr>
        <w:ind w:left="3549" w:hanging="284"/>
      </w:pPr>
      <w:rPr>
        <w:rFonts w:hint="default"/>
        <w:lang w:val="pt-br" w:eastAsia="en-US" w:bidi="ar-SA"/>
      </w:rPr>
    </w:lvl>
    <w:lvl w:ilvl="3">
      <w:start w:val="0"/>
      <w:numFmt w:val="bullet"/>
      <w:lvlText w:val="•"/>
      <w:lvlJc w:val="left"/>
      <w:pPr>
        <w:ind w:left="4394" w:hanging="284"/>
      </w:pPr>
      <w:rPr>
        <w:rFonts w:hint="default"/>
        <w:lang w:val="pt-br" w:eastAsia="en-US" w:bidi="ar-SA"/>
      </w:rPr>
    </w:lvl>
    <w:lvl w:ilvl="4">
      <w:start w:val="0"/>
      <w:numFmt w:val="bullet"/>
      <w:lvlText w:val="•"/>
      <w:lvlJc w:val="left"/>
      <w:pPr>
        <w:ind w:left="5239" w:hanging="284"/>
      </w:pPr>
      <w:rPr>
        <w:rFonts w:hint="default"/>
        <w:lang w:val="pt-br" w:eastAsia="en-US" w:bidi="ar-SA"/>
      </w:rPr>
    </w:lvl>
    <w:lvl w:ilvl="5">
      <w:start w:val="0"/>
      <w:numFmt w:val="bullet"/>
      <w:lvlText w:val="•"/>
      <w:lvlJc w:val="left"/>
      <w:pPr>
        <w:ind w:left="6084" w:hanging="284"/>
      </w:pPr>
      <w:rPr>
        <w:rFonts w:hint="default"/>
        <w:lang w:val="pt-br" w:eastAsia="en-US" w:bidi="ar-SA"/>
      </w:rPr>
    </w:lvl>
    <w:lvl w:ilvl="6">
      <w:start w:val="0"/>
      <w:numFmt w:val="bullet"/>
      <w:lvlText w:val="•"/>
      <w:lvlJc w:val="left"/>
      <w:pPr>
        <w:ind w:left="6929" w:hanging="284"/>
      </w:pPr>
      <w:rPr>
        <w:rFonts w:hint="default"/>
        <w:lang w:val="pt-br" w:eastAsia="en-US" w:bidi="ar-SA"/>
      </w:rPr>
    </w:lvl>
    <w:lvl w:ilvl="7">
      <w:start w:val="0"/>
      <w:numFmt w:val="bullet"/>
      <w:lvlText w:val="•"/>
      <w:lvlJc w:val="left"/>
      <w:pPr>
        <w:ind w:left="7774" w:hanging="284"/>
      </w:pPr>
      <w:rPr>
        <w:rFonts w:hint="default"/>
        <w:lang w:val="pt-br" w:eastAsia="en-US" w:bidi="ar-SA"/>
      </w:rPr>
    </w:lvl>
    <w:lvl w:ilvl="8">
      <w:start w:val="0"/>
      <w:numFmt w:val="bullet"/>
      <w:lvlText w:val="•"/>
      <w:lvlJc w:val="left"/>
      <w:pPr>
        <w:ind w:left="8619" w:hanging="284"/>
      </w:pPr>
      <w:rPr>
        <w:rFonts w:hint="default"/>
        <w:lang w:val="pt-br" w:eastAsia="en-US" w:bidi="ar-SA"/>
      </w:rPr>
    </w:lvl>
  </w:abstractNum>
  <w:abstractNum w:abstractNumId="16">
    <w:multiLevelType w:val="hybridMultilevel"/>
    <w:lvl w:ilvl="0">
      <w:start w:val="12"/>
      <w:numFmt w:val="decimal"/>
      <w:lvlText w:val="%1"/>
      <w:lvlJc w:val="left"/>
      <w:pPr>
        <w:ind w:left="2357" w:hanging="529"/>
        <w:jc w:val="left"/>
      </w:pPr>
      <w:rPr>
        <w:rFonts w:hint="default"/>
        <w:lang w:val="pt-br" w:eastAsia="en-US" w:bidi="ar-SA"/>
      </w:rPr>
    </w:lvl>
    <w:lvl w:ilvl="1">
      <w:start w:val="1"/>
      <w:numFmt w:val="decimal"/>
      <w:lvlText w:val="%1.%2."/>
      <w:lvlJc w:val="left"/>
      <w:pPr>
        <w:ind w:left="2357" w:hanging="529"/>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3949" w:hanging="529"/>
      </w:pPr>
      <w:rPr>
        <w:rFonts w:hint="default"/>
        <w:lang w:val="pt-br" w:eastAsia="en-US" w:bidi="ar-SA"/>
      </w:rPr>
    </w:lvl>
    <w:lvl w:ilvl="3">
      <w:start w:val="0"/>
      <w:numFmt w:val="bullet"/>
      <w:lvlText w:val="•"/>
      <w:lvlJc w:val="left"/>
      <w:pPr>
        <w:ind w:left="4744" w:hanging="529"/>
      </w:pPr>
      <w:rPr>
        <w:rFonts w:hint="default"/>
        <w:lang w:val="pt-br" w:eastAsia="en-US" w:bidi="ar-SA"/>
      </w:rPr>
    </w:lvl>
    <w:lvl w:ilvl="4">
      <w:start w:val="0"/>
      <w:numFmt w:val="bullet"/>
      <w:lvlText w:val="•"/>
      <w:lvlJc w:val="left"/>
      <w:pPr>
        <w:ind w:left="5539" w:hanging="529"/>
      </w:pPr>
      <w:rPr>
        <w:rFonts w:hint="default"/>
        <w:lang w:val="pt-br" w:eastAsia="en-US" w:bidi="ar-SA"/>
      </w:rPr>
    </w:lvl>
    <w:lvl w:ilvl="5">
      <w:start w:val="0"/>
      <w:numFmt w:val="bullet"/>
      <w:lvlText w:val="•"/>
      <w:lvlJc w:val="left"/>
      <w:pPr>
        <w:ind w:left="6334" w:hanging="529"/>
      </w:pPr>
      <w:rPr>
        <w:rFonts w:hint="default"/>
        <w:lang w:val="pt-br" w:eastAsia="en-US" w:bidi="ar-SA"/>
      </w:rPr>
    </w:lvl>
    <w:lvl w:ilvl="6">
      <w:start w:val="0"/>
      <w:numFmt w:val="bullet"/>
      <w:lvlText w:val="•"/>
      <w:lvlJc w:val="left"/>
      <w:pPr>
        <w:ind w:left="7129" w:hanging="529"/>
      </w:pPr>
      <w:rPr>
        <w:rFonts w:hint="default"/>
        <w:lang w:val="pt-br" w:eastAsia="en-US" w:bidi="ar-SA"/>
      </w:rPr>
    </w:lvl>
    <w:lvl w:ilvl="7">
      <w:start w:val="0"/>
      <w:numFmt w:val="bullet"/>
      <w:lvlText w:val="•"/>
      <w:lvlJc w:val="left"/>
      <w:pPr>
        <w:ind w:left="7924" w:hanging="529"/>
      </w:pPr>
      <w:rPr>
        <w:rFonts w:hint="default"/>
        <w:lang w:val="pt-br" w:eastAsia="en-US" w:bidi="ar-SA"/>
      </w:rPr>
    </w:lvl>
    <w:lvl w:ilvl="8">
      <w:start w:val="0"/>
      <w:numFmt w:val="bullet"/>
      <w:lvlText w:val="•"/>
      <w:lvlJc w:val="left"/>
      <w:pPr>
        <w:ind w:left="8719" w:hanging="529"/>
      </w:pPr>
      <w:rPr>
        <w:rFonts w:hint="default"/>
        <w:lang w:val="pt-br" w:eastAsia="en-US" w:bidi="ar-SA"/>
      </w:rPr>
    </w:lvl>
  </w:abstractNum>
  <w:abstractNum w:abstractNumId="15">
    <w:multiLevelType w:val="hybridMultilevel"/>
    <w:lvl w:ilvl="0">
      <w:start w:val="9"/>
      <w:numFmt w:val="decimal"/>
      <w:lvlText w:val="%1"/>
      <w:lvlJc w:val="left"/>
      <w:pPr>
        <w:ind w:left="1670" w:hanging="408"/>
        <w:jc w:val="left"/>
      </w:pPr>
      <w:rPr>
        <w:rFonts w:hint="default"/>
        <w:lang w:val="pt-br" w:eastAsia="en-US" w:bidi="ar-SA"/>
      </w:rPr>
    </w:lvl>
    <w:lvl w:ilvl="1">
      <w:start w:val="1"/>
      <w:numFmt w:val="decimal"/>
      <w:lvlText w:val="%1.%2."/>
      <w:lvlJc w:val="left"/>
      <w:pPr>
        <w:ind w:left="1670" w:hanging="408"/>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decimal"/>
      <w:lvlText w:val="%1.%2.%3."/>
      <w:lvlJc w:val="left"/>
      <w:pPr>
        <w:ind w:left="2443" w:hanging="591"/>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4188" w:hanging="591"/>
      </w:pPr>
      <w:rPr>
        <w:rFonts w:hint="default"/>
        <w:lang w:val="pt-br" w:eastAsia="en-US" w:bidi="ar-SA"/>
      </w:rPr>
    </w:lvl>
    <w:lvl w:ilvl="4">
      <w:start w:val="0"/>
      <w:numFmt w:val="bullet"/>
      <w:lvlText w:val="•"/>
      <w:lvlJc w:val="left"/>
      <w:pPr>
        <w:ind w:left="5062" w:hanging="591"/>
      </w:pPr>
      <w:rPr>
        <w:rFonts w:hint="default"/>
        <w:lang w:val="pt-br" w:eastAsia="en-US" w:bidi="ar-SA"/>
      </w:rPr>
    </w:lvl>
    <w:lvl w:ilvl="5">
      <w:start w:val="0"/>
      <w:numFmt w:val="bullet"/>
      <w:lvlText w:val="•"/>
      <w:lvlJc w:val="left"/>
      <w:pPr>
        <w:ind w:left="5937" w:hanging="591"/>
      </w:pPr>
      <w:rPr>
        <w:rFonts w:hint="default"/>
        <w:lang w:val="pt-br" w:eastAsia="en-US" w:bidi="ar-SA"/>
      </w:rPr>
    </w:lvl>
    <w:lvl w:ilvl="6">
      <w:start w:val="0"/>
      <w:numFmt w:val="bullet"/>
      <w:lvlText w:val="•"/>
      <w:lvlJc w:val="left"/>
      <w:pPr>
        <w:ind w:left="6811" w:hanging="591"/>
      </w:pPr>
      <w:rPr>
        <w:rFonts w:hint="default"/>
        <w:lang w:val="pt-br" w:eastAsia="en-US" w:bidi="ar-SA"/>
      </w:rPr>
    </w:lvl>
    <w:lvl w:ilvl="7">
      <w:start w:val="0"/>
      <w:numFmt w:val="bullet"/>
      <w:lvlText w:val="•"/>
      <w:lvlJc w:val="left"/>
      <w:pPr>
        <w:ind w:left="7685" w:hanging="591"/>
      </w:pPr>
      <w:rPr>
        <w:rFonts w:hint="default"/>
        <w:lang w:val="pt-br" w:eastAsia="en-US" w:bidi="ar-SA"/>
      </w:rPr>
    </w:lvl>
    <w:lvl w:ilvl="8">
      <w:start w:val="0"/>
      <w:numFmt w:val="bullet"/>
      <w:lvlText w:val="•"/>
      <w:lvlJc w:val="left"/>
      <w:pPr>
        <w:ind w:left="8560" w:hanging="591"/>
      </w:pPr>
      <w:rPr>
        <w:rFonts w:hint="default"/>
        <w:lang w:val="pt-br" w:eastAsia="en-US" w:bidi="ar-SA"/>
      </w:rPr>
    </w:lvl>
  </w:abstractNum>
  <w:abstractNum w:abstractNumId="14">
    <w:multiLevelType w:val="hybridMultilevel"/>
    <w:lvl w:ilvl="0">
      <w:start w:val="8"/>
      <w:numFmt w:val="decimal"/>
      <w:lvlText w:val="%1"/>
      <w:lvlJc w:val="left"/>
      <w:pPr>
        <w:ind w:left="719" w:hanging="462"/>
        <w:jc w:val="left"/>
      </w:pPr>
      <w:rPr>
        <w:rFonts w:hint="default"/>
        <w:lang w:val="pt-br" w:eastAsia="en-US" w:bidi="ar-SA"/>
      </w:rPr>
    </w:lvl>
    <w:lvl w:ilvl="1">
      <w:start w:val="1"/>
      <w:numFmt w:val="decimal"/>
      <w:lvlText w:val="%1.%2."/>
      <w:lvlJc w:val="left"/>
      <w:pPr>
        <w:ind w:left="719" w:hanging="462"/>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637" w:hanging="462"/>
      </w:pPr>
      <w:rPr>
        <w:rFonts w:hint="default"/>
        <w:lang w:val="pt-br" w:eastAsia="en-US" w:bidi="ar-SA"/>
      </w:rPr>
    </w:lvl>
    <w:lvl w:ilvl="3">
      <w:start w:val="0"/>
      <w:numFmt w:val="bullet"/>
      <w:lvlText w:val="•"/>
      <w:lvlJc w:val="left"/>
      <w:pPr>
        <w:ind w:left="3596" w:hanging="462"/>
      </w:pPr>
      <w:rPr>
        <w:rFonts w:hint="default"/>
        <w:lang w:val="pt-br" w:eastAsia="en-US" w:bidi="ar-SA"/>
      </w:rPr>
    </w:lvl>
    <w:lvl w:ilvl="4">
      <w:start w:val="0"/>
      <w:numFmt w:val="bullet"/>
      <w:lvlText w:val="•"/>
      <w:lvlJc w:val="left"/>
      <w:pPr>
        <w:ind w:left="4555" w:hanging="462"/>
      </w:pPr>
      <w:rPr>
        <w:rFonts w:hint="default"/>
        <w:lang w:val="pt-br" w:eastAsia="en-US" w:bidi="ar-SA"/>
      </w:rPr>
    </w:lvl>
    <w:lvl w:ilvl="5">
      <w:start w:val="0"/>
      <w:numFmt w:val="bullet"/>
      <w:lvlText w:val="•"/>
      <w:lvlJc w:val="left"/>
      <w:pPr>
        <w:ind w:left="5514" w:hanging="462"/>
      </w:pPr>
      <w:rPr>
        <w:rFonts w:hint="default"/>
        <w:lang w:val="pt-br" w:eastAsia="en-US" w:bidi="ar-SA"/>
      </w:rPr>
    </w:lvl>
    <w:lvl w:ilvl="6">
      <w:start w:val="0"/>
      <w:numFmt w:val="bullet"/>
      <w:lvlText w:val="•"/>
      <w:lvlJc w:val="left"/>
      <w:pPr>
        <w:ind w:left="6473" w:hanging="462"/>
      </w:pPr>
      <w:rPr>
        <w:rFonts w:hint="default"/>
        <w:lang w:val="pt-br" w:eastAsia="en-US" w:bidi="ar-SA"/>
      </w:rPr>
    </w:lvl>
    <w:lvl w:ilvl="7">
      <w:start w:val="0"/>
      <w:numFmt w:val="bullet"/>
      <w:lvlText w:val="•"/>
      <w:lvlJc w:val="left"/>
      <w:pPr>
        <w:ind w:left="7432" w:hanging="462"/>
      </w:pPr>
      <w:rPr>
        <w:rFonts w:hint="default"/>
        <w:lang w:val="pt-br" w:eastAsia="en-US" w:bidi="ar-SA"/>
      </w:rPr>
    </w:lvl>
    <w:lvl w:ilvl="8">
      <w:start w:val="0"/>
      <w:numFmt w:val="bullet"/>
      <w:lvlText w:val="•"/>
      <w:lvlJc w:val="left"/>
      <w:pPr>
        <w:ind w:left="8391" w:hanging="462"/>
      </w:pPr>
      <w:rPr>
        <w:rFonts w:hint="default"/>
        <w:lang w:val="pt-br" w:eastAsia="en-US" w:bidi="ar-SA"/>
      </w:rPr>
    </w:lvl>
  </w:abstractNum>
  <w:abstractNum w:abstractNumId="13">
    <w:multiLevelType w:val="hybridMultilevel"/>
    <w:lvl w:ilvl="0">
      <w:start w:val="7"/>
      <w:numFmt w:val="decimal"/>
      <w:lvlText w:val="%1"/>
      <w:lvlJc w:val="left"/>
      <w:pPr>
        <w:ind w:left="864" w:hanging="414"/>
        <w:jc w:val="left"/>
      </w:pPr>
      <w:rPr>
        <w:rFonts w:hint="default"/>
        <w:lang w:val="pt-br" w:eastAsia="en-US" w:bidi="ar-SA"/>
      </w:rPr>
    </w:lvl>
    <w:lvl w:ilvl="1">
      <w:start w:val="1"/>
      <w:numFmt w:val="decimal"/>
      <w:lvlText w:val="%1.%2."/>
      <w:lvlJc w:val="left"/>
      <w:pPr>
        <w:ind w:left="864" w:hanging="414"/>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upperRoman"/>
      <w:lvlText w:val="%3"/>
      <w:lvlJc w:val="left"/>
      <w:pPr>
        <w:ind w:left="864" w:hanging="144"/>
        <w:jc w:val="left"/>
      </w:pPr>
      <w:rPr>
        <w:rFonts w:hint="default" w:ascii="Calibri Light" w:hAnsi="Calibri Light" w:eastAsia="Calibri Light" w:cs="Calibri Light"/>
        <w:b w:val="0"/>
        <w:bCs w:val="0"/>
        <w:i w:val="0"/>
        <w:iCs w:val="0"/>
        <w:w w:val="96"/>
        <w:sz w:val="24"/>
        <w:szCs w:val="24"/>
        <w:lang w:val="pt-br" w:eastAsia="en-US" w:bidi="ar-SA"/>
      </w:rPr>
    </w:lvl>
    <w:lvl w:ilvl="3">
      <w:start w:val="0"/>
      <w:numFmt w:val="bullet"/>
      <w:lvlText w:val="•"/>
      <w:lvlJc w:val="left"/>
      <w:pPr>
        <w:ind w:left="3694" w:hanging="144"/>
      </w:pPr>
      <w:rPr>
        <w:rFonts w:hint="default"/>
        <w:lang w:val="pt-br" w:eastAsia="en-US" w:bidi="ar-SA"/>
      </w:rPr>
    </w:lvl>
    <w:lvl w:ilvl="4">
      <w:start w:val="0"/>
      <w:numFmt w:val="bullet"/>
      <w:lvlText w:val="•"/>
      <w:lvlJc w:val="left"/>
      <w:pPr>
        <w:ind w:left="4639" w:hanging="144"/>
      </w:pPr>
      <w:rPr>
        <w:rFonts w:hint="default"/>
        <w:lang w:val="pt-br" w:eastAsia="en-US" w:bidi="ar-SA"/>
      </w:rPr>
    </w:lvl>
    <w:lvl w:ilvl="5">
      <w:start w:val="0"/>
      <w:numFmt w:val="bullet"/>
      <w:lvlText w:val="•"/>
      <w:lvlJc w:val="left"/>
      <w:pPr>
        <w:ind w:left="5584" w:hanging="144"/>
      </w:pPr>
      <w:rPr>
        <w:rFonts w:hint="default"/>
        <w:lang w:val="pt-br" w:eastAsia="en-US" w:bidi="ar-SA"/>
      </w:rPr>
    </w:lvl>
    <w:lvl w:ilvl="6">
      <w:start w:val="0"/>
      <w:numFmt w:val="bullet"/>
      <w:lvlText w:val="•"/>
      <w:lvlJc w:val="left"/>
      <w:pPr>
        <w:ind w:left="6529" w:hanging="144"/>
      </w:pPr>
      <w:rPr>
        <w:rFonts w:hint="default"/>
        <w:lang w:val="pt-br" w:eastAsia="en-US" w:bidi="ar-SA"/>
      </w:rPr>
    </w:lvl>
    <w:lvl w:ilvl="7">
      <w:start w:val="0"/>
      <w:numFmt w:val="bullet"/>
      <w:lvlText w:val="•"/>
      <w:lvlJc w:val="left"/>
      <w:pPr>
        <w:ind w:left="7474" w:hanging="144"/>
      </w:pPr>
      <w:rPr>
        <w:rFonts w:hint="default"/>
        <w:lang w:val="pt-br" w:eastAsia="en-US" w:bidi="ar-SA"/>
      </w:rPr>
    </w:lvl>
    <w:lvl w:ilvl="8">
      <w:start w:val="0"/>
      <w:numFmt w:val="bullet"/>
      <w:lvlText w:val="•"/>
      <w:lvlJc w:val="left"/>
      <w:pPr>
        <w:ind w:left="8419" w:hanging="144"/>
      </w:pPr>
      <w:rPr>
        <w:rFonts w:hint="default"/>
        <w:lang w:val="pt-br" w:eastAsia="en-US" w:bidi="ar-SA"/>
      </w:rPr>
    </w:lvl>
  </w:abstractNum>
  <w:abstractNum w:abstractNumId="12">
    <w:multiLevelType w:val="hybridMultilevel"/>
    <w:lvl w:ilvl="0">
      <w:start w:val="6"/>
      <w:numFmt w:val="decimal"/>
      <w:lvlText w:val="%1."/>
      <w:lvlJc w:val="left"/>
      <w:pPr>
        <w:ind w:left="1425" w:hanging="289"/>
        <w:jc w:val="left"/>
      </w:pPr>
      <w:rPr>
        <w:rFonts w:hint="default" w:ascii="Calibri Light" w:hAnsi="Calibri Light" w:eastAsia="Calibri Light" w:cs="Calibri Light"/>
        <w:b w:val="0"/>
        <w:bCs w:val="0"/>
        <w:i w:val="0"/>
        <w:iCs w:val="0"/>
        <w:color w:val="FFFFFF"/>
        <w:spacing w:val="-2"/>
        <w:w w:val="100"/>
        <w:sz w:val="24"/>
        <w:szCs w:val="24"/>
        <w:shd w:fill="44536A" w:color="auto" w:val="clear"/>
        <w:lang w:val="pt-br" w:eastAsia="en-US" w:bidi="ar-SA"/>
      </w:rPr>
    </w:lvl>
    <w:lvl w:ilvl="1">
      <w:start w:val="1"/>
      <w:numFmt w:val="lowerLetter"/>
      <w:lvlText w:val="%2)"/>
      <w:lvlJc w:val="left"/>
      <w:pPr>
        <w:ind w:left="575" w:hanging="308"/>
        <w:jc w:val="left"/>
      </w:pPr>
      <w:rPr>
        <w:rFonts w:hint="default" w:ascii="Calibri Light" w:hAnsi="Calibri Light" w:eastAsia="Calibri Light" w:cs="Calibri Light"/>
        <w:b w:val="0"/>
        <w:bCs w:val="0"/>
        <w:i w:val="0"/>
        <w:iCs w:val="0"/>
        <w:spacing w:val="0"/>
        <w:w w:val="96"/>
        <w:sz w:val="24"/>
        <w:szCs w:val="24"/>
        <w:lang w:val="pt-br" w:eastAsia="en-US" w:bidi="ar-SA"/>
      </w:rPr>
    </w:lvl>
    <w:lvl w:ilvl="2">
      <w:start w:val="0"/>
      <w:numFmt w:val="bullet"/>
      <w:lvlText w:val="•"/>
      <w:lvlJc w:val="left"/>
      <w:pPr>
        <w:ind w:left="2407" w:hanging="308"/>
      </w:pPr>
      <w:rPr>
        <w:rFonts w:hint="default"/>
        <w:lang w:val="pt-br" w:eastAsia="en-US" w:bidi="ar-SA"/>
      </w:rPr>
    </w:lvl>
    <w:lvl w:ilvl="3">
      <w:start w:val="0"/>
      <w:numFmt w:val="bullet"/>
      <w:lvlText w:val="•"/>
      <w:lvlJc w:val="left"/>
      <w:pPr>
        <w:ind w:left="3395" w:hanging="308"/>
      </w:pPr>
      <w:rPr>
        <w:rFonts w:hint="default"/>
        <w:lang w:val="pt-br" w:eastAsia="en-US" w:bidi="ar-SA"/>
      </w:rPr>
    </w:lvl>
    <w:lvl w:ilvl="4">
      <w:start w:val="0"/>
      <w:numFmt w:val="bullet"/>
      <w:lvlText w:val="•"/>
      <w:lvlJc w:val="left"/>
      <w:pPr>
        <w:ind w:left="4382" w:hanging="308"/>
      </w:pPr>
      <w:rPr>
        <w:rFonts w:hint="default"/>
        <w:lang w:val="pt-br" w:eastAsia="en-US" w:bidi="ar-SA"/>
      </w:rPr>
    </w:lvl>
    <w:lvl w:ilvl="5">
      <w:start w:val="0"/>
      <w:numFmt w:val="bullet"/>
      <w:lvlText w:val="•"/>
      <w:lvlJc w:val="left"/>
      <w:pPr>
        <w:ind w:left="5370" w:hanging="308"/>
      </w:pPr>
      <w:rPr>
        <w:rFonts w:hint="default"/>
        <w:lang w:val="pt-br" w:eastAsia="en-US" w:bidi="ar-SA"/>
      </w:rPr>
    </w:lvl>
    <w:lvl w:ilvl="6">
      <w:start w:val="0"/>
      <w:numFmt w:val="bullet"/>
      <w:lvlText w:val="•"/>
      <w:lvlJc w:val="left"/>
      <w:pPr>
        <w:ind w:left="6358" w:hanging="308"/>
      </w:pPr>
      <w:rPr>
        <w:rFonts w:hint="default"/>
        <w:lang w:val="pt-br" w:eastAsia="en-US" w:bidi="ar-SA"/>
      </w:rPr>
    </w:lvl>
    <w:lvl w:ilvl="7">
      <w:start w:val="0"/>
      <w:numFmt w:val="bullet"/>
      <w:lvlText w:val="•"/>
      <w:lvlJc w:val="left"/>
      <w:pPr>
        <w:ind w:left="7345" w:hanging="308"/>
      </w:pPr>
      <w:rPr>
        <w:rFonts w:hint="default"/>
        <w:lang w:val="pt-br" w:eastAsia="en-US" w:bidi="ar-SA"/>
      </w:rPr>
    </w:lvl>
    <w:lvl w:ilvl="8">
      <w:start w:val="0"/>
      <w:numFmt w:val="bullet"/>
      <w:lvlText w:val="•"/>
      <w:lvlJc w:val="left"/>
      <w:pPr>
        <w:ind w:left="8333" w:hanging="308"/>
      </w:pPr>
      <w:rPr>
        <w:rFonts w:hint="default"/>
        <w:lang w:val="pt-br" w:eastAsia="en-US" w:bidi="ar-SA"/>
      </w:rPr>
    </w:lvl>
  </w:abstractNum>
  <w:abstractNum w:abstractNumId="11">
    <w:multiLevelType w:val="hybridMultilevel"/>
    <w:lvl w:ilvl="0">
      <w:start w:val="4"/>
      <w:numFmt w:val="decimal"/>
      <w:lvlText w:val="%1"/>
      <w:lvlJc w:val="left"/>
      <w:pPr>
        <w:ind w:left="1771" w:hanging="408"/>
        <w:jc w:val="left"/>
      </w:pPr>
      <w:rPr>
        <w:rFonts w:hint="default"/>
        <w:lang w:val="pt-br" w:eastAsia="en-US" w:bidi="ar-SA"/>
      </w:rPr>
    </w:lvl>
    <w:lvl w:ilvl="1">
      <w:start w:val="1"/>
      <w:numFmt w:val="decimal"/>
      <w:lvlText w:val="%1.%2."/>
      <w:lvlJc w:val="left"/>
      <w:pPr>
        <w:ind w:left="1771" w:hanging="408"/>
        <w:jc w:val="righ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decimal"/>
      <w:lvlText w:val="%1.%2.%3."/>
      <w:lvlJc w:val="left"/>
      <w:pPr>
        <w:ind w:left="1176" w:hanging="644"/>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2846" w:hanging="644"/>
      </w:pPr>
      <w:rPr>
        <w:rFonts w:hint="default"/>
        <w:lang w:val="pt-br" w:eastAsia="en-US" w:bidi="ar-SA"/>
      </w:rPr>
    </w:lvl>
    <w:lvl w:ilvl="4">
      <w:start w:val="0"/>
      <w:numFmt w:val="bullet"/>
      <w:lvlText w:val="•"/>
      <w:lvlJc w:val="left"/>
      <w:pPr>
        <w:ind w:left="3912" w:hanging="644"/>
      </w:pPr>
      <w:rPr>
        <w:rFonts w:hint="default"/>
        <w:lang w:val="pt-br" w:eastAsia="en-US" w:bidi="ar-SA"/>
      </w:rPr>
    </w:lvl>
    <w:lvl w:ilvl="5">
      <w:start w:val="0"/>
      <w:numFmt w:val="bullet"/>
      <w:lvlText w:val="•"/>
      <w:lvlJc w:val="left"/>
      <w:pPr>
        <w:ind w:left="4978" w:hanging="644"/>
      </w:pPr>
      <w:rPr>
        <w:rFonts w:hint="default"/>
        <w:lang w:val="pt-br" w:eastAsia="en-US" w:bidi="ar-SA"/>
      </w:rPr>
    </w:lvl>
    <w:lvl w:ilvl="6">
      <w:start w:val="0"/>
      <w:numFmt w:val="bullet"/>
      <w:lvlText w:val="•"/>
      <w:lvlJc w:val="left"/>
      <w:pPr>
        <w:ind w:left="6044" w:hanging="644"/>
      </w:pPr>
      <w:rPr>
        <w:rFonts w:hint="default"/>
        <w:lang w:val="pt-br" w:eastAsia="en-US" w:bidi="ar-SA"/>
      </w:rPr>
    </w:lvl>
    <w:lvl w:ilvl="7">
      <w:start w:val="0"/>
      <w:numFmt w:val="bullet"/>
      <w:lvlText w:val="•"/>
      <w:lvlJc w:val="left"/>
      <w:pPr>
        <w:ind w:left="7110" w:hanging="644"/>
      </w:pPr>
      <w:rPr>
        <w:rFonts w:hint="default"/>
        <w:lang w:val="pt-br" w:eastAsia="en-US" w:bidi="ar-SA"/>
      </w:rPr>
    </w:lvl>
    <w:lvl w:ilvl="8">
      <w:start w:val="0"/>
      <w:numFmt w:val="bullet"/>
      <w:lvlText w:val="•"/>
      <w:lvlJc w:val="left"/>
      <w:pPr>
        <w:ind w:left="8176" w:hanging="644"/>
      </w:pPr>
      <w:rPr>
        <w:rFonts w:hint="default"/>
        <w:lang w:val="pt-br" w:eastAsia="en-US" w:bidi="ar-SA"/>
      </w:rPr>
    </w:lvl>
  </w:abstractNum>
  <w:abstractNum w:abstractNumId="10">
    <w:multiLevelType w:val="hybridMultilevel"/>
    <w:lvl w:ilvl="0">
      <w:start w:val="11"/>
      <w:numFmt w:val="decimal"/>
      <w:lvlText w:val="%1."/>
      <w:lvlJc w:val="left"/>
      <w:pPr>
        <w:ind w:left="1070" w:hanging="380"/>
        <w:jc w:val="left"/>
      </w:pPr>
      <w:rPr>
        <w:rFonts w:hint="default" w:ascii="Calibri Light" w:hAnsi="Calibri Light" w:eastAsia="Calibri Light" w:cs="Calibri Light"/>
        <w:b w:val="0"/>
        <w:bCs w:val="0"/>
        <w:i w:val="0"/>
        <w:iCs w:val="0"/>
        <w:color w:val="FFFFFF"/>
        <w:spacing w:val="-2"/>
        <w:w w:val="100"/>
        <w:sz w:val="24"/>
        <w:szCs w:val="24"/>
        <w:shd w:fill="44536A" w:color="auto" w:val="clear"/>
        <w:lang w:val="pt-br" w:eastAsia="en-US" w:bidi="ar-SA"/>
      </w:rPr>
    </w:lvl>
    <w:lvl w:ilvl="1">
      <w:start w:val="1"/>
      <w:numFmt w:val="decimal"/>
      <w:lvlText w:val="%1.%2."/>
      <w:lvlJc w:val="left"/>
      <w:pPr>
        <w:ind w:left="719" w:hanging="524"/>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2"/>
      <w:numFmt w:val="upperRoman"/>
      <w:lvlText w:val="%3"/>
      <w:lvlJc w:val="left"/>
      <w:pPr>
        <w:ind w:left="719" w:hanging="168"/>
        <w:jc w:val="left"/>
      </w:pPr>
      <w:rPr>
        <w:rFonts w:hint="default" w:ascii="Calibri Light" w:hAnsi="Calibri Light" w:eastAsia="Calibri Light" w:cs="Calibri Light"/>
        <w:b w:val="0"/>
        <w:bCs w:val="0"/>
        <w:i w:val="0"/>
        <w:iCs w:val="0"/>
        <w:spacing w:val="-1"/>
        <w:w w:val="100"/>
        <w:sz w:val="24"/>
        <w:szCs w:val="24"/>
        <w:lang w:val="pt-br" w:eastAsia="en-US" w:bidi="ar-SA"/>
      </w:rPr>
    </w:lvl>
    <w:lvl w:ilvl="3">
      <w:start w:val="0"/>
      <w:numFmt w:val="bullet"/>
      <w:lvlText w:val="•"/>
      <w:lvlJc w:val="left"/>
      <w:pPr>
        <w:ind w:left="3130" w:hanging="168"/>
      </w:pPr>
      <w:rPr>
        <w:rFonts w:hint="default"/>
        <w:lang w:val="pt-br" w:eastAsia="en-US" w:bidi="ar-SA"/>
      </w:rPr>
    </w:lvl>
    <w:lvl w:ilvl="4">
      <w:start w:val="0"/>
      <w:numFmt w:val="bullet"/>
      <w:lvlText w:val="•"/>
      <w:lvlJc w:val="left"/>
      <w:pPr>
        <w:ind w:left="4156" w:hanging="168"/>
      </w:pPr>
      <w:rPr>
        <w:rFonts w:hint="default"/>
        <w:lang w:val="pt-br" w:eastAsia="en-US" w:bidi="ar-SA"/>
      </w:rPr>
    </w:lvl>
    <w:lvl w:ilvl="5">
      <w:start w:val="0"/>
      <w:numFmt w:val="bullet"/>
      <w:lvlText w:val="•"/>
      <w:lvlJc w:val="left"/>
      <w:pPr>
        <w:ind w:left="5181" w:hanging="168"/>
      </w:pPr>
      <w:rPr>
        <w:rFonts w:hint="default"/>
        <w:lang w:val="pt-br" w:eastAsia="en-US" w:bidi="ar-SA"/>
      </w:rPr>
    </w:lvl>
    <w:lvl w:ilvl="6">
      <w:start w:val="0"/>
      <w:numFmt w:val="bullet"/>
      <w:lvlText w:val="•"/>
      <w:lvlJc w:val="left"/>
      <w:pPr>
        <w:ind w:left="6207" w:hanging="168"/>
      </w:pPr>
      <w:rPr>
        <w:rFonts w:hint="default"/>
        <w:lang w:val="pt-br" w:eastAsia="en-US" w:bidi="ar-SA"/>
      </w:rPr>
    </w:lvl>
    <w:lvl w:ilvl="7">
      <w:start w:val="0"/>
      <w:numFmt w:val="bullet"/>
      <w:lvlText w:val="•"/>
      <w:lvlJc w:val="left"/>
      <w:pPr>
        <w:ind w:left="7232" w:hanging="168"/>
      </w:pPr>
      <w:rPr>
        <w:rFonts w:hint="default"/>
        <w:lang w:val="pt-br" w:eastAsia="en-US" w:bidi="ar-SA"/>
      </w:rPr>
    </w:lvl>
    <w:lvl w:ilvl="8">
      <w:start w:val="0"/>
      <w:numFmt w:val="bullet"/>
      <w:lvlText w:val="•"/>
      <w:lvlJc w:val="left"/>
      <w:pPr>
        <w:ind w:left="8257" w:hanging="168"/>
      </w:pPr>
      <w:rPr>
        <w:rFonts w:hint="default"/>
        <w:lang w:val="pt-br" w:eastAsia="en-US" w:bidi="ar-SA"/>
      </w:rPr>
    </w:lvl>
  </w:abstractNum>
  <w:abstractNum w:abstractNumId="9">
    <w:multiLevelType w:val="hybridMultilevel"/>
    <w:lvl w:ilvl="0">
      <w:start w:val="10"/>
      <w:numFmt w:val="decimal"/>
      <w:lvlText w:val="%1"/>
      <w:lvlJc w:val="left"/>
      <w:pPr>
        <w:ind w:left="719" w:hanging="855"/>
        <w:jc w:val="left"/>
      </w:pPr>
      <w:rPr>
        <w:rFonts w:hint="default"/>
        <w:lang w:val="pt-br" w:eastAsia="en-US" w:bidi="ar-SA"/>
      </w:rPr>
    </w:lvl>
    <w:lvl w:ilvl="1">
      <w:start w:val="11"/>
      <w:numFmt w:val="decimal"/>
      <w:lvlText w:val="%1.%2"/>
      <w:lvlJc w:val="left"/>
      <w:pPr>
        <w:ind w:left="719" w:hanging="855"/>
        <w:jc w:val="left"/>
      </w:pPr>
      <w:rPr>
        <w:rFonts w:hint="default"/>
        <w:lang w:val="pt-br" w:eastAsia="en-US" w:bidi="ar-SA"/>
      </w:rPr>
    </w:lvl>
    <w:lvl w:ilvl="2">
      <w:start w:val="3"/>
      <w:numFmt w:val="decimal"/>
      <w:lvlText w:val="%1.%2.%3."/>
      <w:lvlJc w:val="left"/>
      <w:pPr>
        <w:ind w:left="719" w:hanging="855"/>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3596" w:hanging="855"/>
      </w:pPr>
      <w:rPr>
        <w:rFonts w:hint="default"/>
        <w:lang w:val="pt-br" w:eastAsia="en-US" w:bidi="ar-SA"/>
      </w:rPr>
    </w:lvl>
    <w:lvl w:ilvl="4">
      <w:start w:val="0"/>
      <w:numFmt w:val="bullet"/>
      <w:lvlText w:val="•"/>
      <w:lvlJc w:val="left"/>
      <w:pPr>
        <w:ind w:left="4555" w:hanging="855"/>
      </w:pPr>
      <w:rPr>
        <w:rFonts w:hint="default"/>
        <w:lang w:val="pt-br" w:eastAsia="en-US" w:bidi="ar-SA"/>
      </w:rPr>
    </w:lvl>
    <w:lvl w:ilvl="5">
      <w:start w:val="0"/>
      <w:numFmt w:val="bullet"/>
      <w:lvlText w:val="•"/>
      <w:lvlJc w:val="left"/>
      <w:pPr>
        <w:ind w:left="5514" w:hanging="855"/>
      </w:pPr>
      <w:rPr>
        <w:rFonts w:hint="default"/>
        <w:lang w:val="pt-br" w:eastAsia="en-US" w:bidi="ar-SA"/>
      </w:rPr>
    </w:lvl>
    <w:lvl w:ilvl="6">
      <w:start w:val="0"/>
      <w:numFmt w:val="bullet"/>
      <w:lvlText w:val="•"/>
      <w:lvlJc w:val="left"/>
      <w:pPr>
        <w:ind w:left="6473" w:hanging="855"/>
      </w:pPr>
      <w:rPr>
        <w:rFonts w:hint="default"/>
        <w:lang w:val="pt-br" w:eastAsia="en-US" w:bidi="ar-SA"/>
      </w:rPr>
    </w:lvl>
    <w:lvl w:ilvl="7">
      <w:start w:val="0"/>
      <w:numFmt w:val="bullet"/>
      <w:lvlText w:val="•"/>
      <w:lvlJc w:val="left"/>
      <w:pPr>
        <w:ind w:left="7432" w:hanging="855"/>
      </w:pPr>
      <w:rPr>
        <w:rFonts w:hint="default"/>
        <w:lang w:val="pt-br" w:eastAsia="en-US" w:bidi="ar-SA"/>
      </w:rPr>
    </w:lvl>
    <w:lvl w:ilvl="8">
      <w:start w:val="0"/>
      <w:numFmt w:val="bullet"/>
      <w:lvlText w:val="•"/>
      <w:lvlJc w:val="left"/>
      <w:pPr>
        <w:ind w:left="8391" w:hanging="855"/>
      </w:pPr>
      <w:rPr>
        <w:rFonts w:hint="default"/>
        <w:lang w:val="pt-br" w:eastAsia="en-US" w:bidi="ar-SA"/>
      </w:rPr>
    </w:lvl>
  </w:abstractNum>
  <w:abstractNum w:abstractNumId="8">
    <w:multiLevelType w:val="hybridMultilevel"/>
    <w:lvl w:ilvl="0">
      <w:start w:val="10"/>
      <w:numFmt w:val="decimal"/>
      <w:lvlText w:val="%1"/>
      <w:lvlJc w:val="left"/>
      <w:pPr>
        <w:ind w:left="719" w:hanging="985"/>
        <w:jc w:val="left"/>
      </w:pPr>
      <w:rPr>
        <w:rFonts w:hint="default"/>
        <w:lang w:val="pt-br" w:eastAsia="en-US" w:bidi="ar-SA"/>
      </w:rPr>
    </w:lvl>
    <w:lvl w:ilvl="1">
      <w:start w:val="10"/>
      <w:numFmt w:val="decimal"/>
      <w:lvlText w:val="%1.%2"/>
      <w:lvlJc w:val="left"/>
      <w:pPr>
        <w:ind w:left="719" w:hanging="985"/>
        <w:jc w:val="left"/>
      </w:pPr>
      <w:rPr>
        <w:rFonts w:hint="default"/>
        <w:lang w:val="pt-br" w:eastAsia="en-US" w:bidi="ar-SA"/>
      </w:rPr>
    </w:lvl>
    <w:lvl w:ilvl="2">
      <w:start w:val="12"/>
      <w:numFmt w:val="decimal"/>
      <w:lvlText w:val="%1.%2.%3."/>
      <w:lvlJc w:val="left"/>
      <w:pPr>
        <w:ind w:left="719" w:hanging="985"/>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3596" w:hanging="985"/>
      </w:pPr>
      <w:rPr>
        <w:rFonts w:hint="default"/>
        <w:lang w:val="pt-br" w:eastAsia="en-US" w:bidi="ar-SA"/>
      </w:rPr>
    </w:lvl>
    <w:lvl w:ilvl="4">
      <w:start w:val="0"/>
      <w:numFmt w:val="bullet"/>
      <w:lvlText w:val="•"/>
      <w:lvlJc w:val="left"/>
      <w:pPr>
        <w:ind w:left="4555" w:hanging="985"/>
      </w:pPr>
      <w:rPr>
        <w:rFonts w:hint="default"/>
        <w:lang w:val="pt-br" w:eastAsia="en-US" w:bidi="ar-SA"/>
      </w:rPr>
    </w:lvl>
    <w:lvl w:ilvl="5">
      <w:start w:val="0"/>
      <w:numFmt w:val="bullet"/>
      <w:lvlText w:val="•"/>
      <w:lvlJc w:val="left"/>
      <w:pPr>
        <w:ind w:left="5514" w:hanging="985"/>
      </w:pPr>
      <w:rPr>
        <w:rFonts w:hint="default"/>
        <w:lang w:val="pt-br" w:eastAsia="en-US" w:bidi="ar-SA"/>
      </w:rPr>
    </w:lvl>
    <w:lvl w:ilvl="6">
      <w:start w:val="0"/>
      <w:numFmt w:val="bullet"/>
      <w:lvlText w:val="•"/>
      <w:lvlJc w:val="left"/>
      <w:pPr>
        <w:ind w:left="6473" w:hanging="985"/>
      </w:pPr>
      <w:rPr>
        <w:rFonts w:hint="default"/>
        <w:lang w:val="pt-br" w:eastAsia="en-US" w:bidi="ar-SA"/>
      </w:rPr>
    </w:lvl>
    <w:lvl w:ilvl="7">
      <w:start w:val="0"/>
      <w:numFmt w:val="bullet"/>
      <w:lvlText w:val="•"/>
      <w:lvlJc w:val="left"/>
      <w:pPr>
        <w:ind w:left="7432" w:hanging="985"/>
      </w:pPr>
      <w:rPr>
        <w:rFonts w:hint="default"/>
        <w:lang w:val="pt-br" w:eastAsia="en-US" w:bidi="ar-SA"/>
      </w:rPr>
    </w:lvl>
    <w:lvl w:ilvl="8">
      <w:start w:val="0"/>
      <w:numFmt w:val="bullet"/>
      <w:lvlText w:val="•"/>
      <w:lvlJc w:val="left"/>
      <w:pPr>
        <w:ind w:left="8391" w:hanging="985"/>
      </w:pPr>
      <w:rPr>
        <w:rFonts w:hint="default"/>
        <w:lang w:val="pt-br" w:eastAsia="en-US" w:bidi="ar-SA"/>
      </w:rPr>
    </w:lvl>
  </w:abstractNum>
  <w:abstractNum w:abstractNumId="7">
    <w:multiLevelType w:val="hybridMultilevel"/>
    <w:lvl w:ilvl="0">
      <w:start w:val="0"/>
      <w:numFmt w:val="bullet"/>
      <w:lvlText w:val="-"/>
      <w:lvlJc w:val="left"/>
      <w:pPr>
        <w:ind w:left="719" w:hanging="126"/>
      </w:pPr>
      <w:rPr>
        <w:rFonts w:hint="default" w:ascii="Calibri Light" w:hAnsi="Calibri Light" w:eastAsia="Calibri Light" w:cs="Calibri Light"/>
        <w:b w:val="0"/>
        <w:bCs w:val="0"/>
        <w:i w:val="0"/>
        <w:iCs w:val="0"/>
        <w:w w:val="100"/>
        <w:sz w:val="24"/>
        <w:szCs w:val="24"/>
        <w:lang w:val="pt-br" w:eastAsia="en-US" w:bidi="ar-SA"/>
      </w:rPr>
    </w:lvl>
    <w:lvl w:ilvl="1">
      <w:start w:val="0"/>
      <w:numFmt w:val="bullet"/>
      <w:lvlText w:val="•"/>
      <w:lvlJc w:val="left"/>
      <w:pPr>
        <w:ind w:left="1678" w:hanging="126"/>
      </w:pPr>
      <w:rPr>
        <w:rFonts w:hint="default"/>
        <w:lang w:val="pt-br" w:eastAsia="en-US" w:bidi="ar-SA"/>
      </w:rPr>
    </w:lvl>
    <w:lvl w:ilvl="2">
      <w:start w:val="0"/>
      <w:numFmt w:val="bullet"/>
      <w:lvlText w:val="•"/>
      <w:lvlJc w:val="left"/>
      <w:pPr>
        <w:ind w:left="2637" w:hanging="126"/>
      </w:pPr>
      <w:rPr>
        <w:rFonts w:hint="default"/>
        <w:lang w:val="pt-br" w:eastAsia="en-US" w:bidi="ar-SA"/>
      </w:rPr>
    </w:lvl>
    <w:lvl w:ilvl="3">
      <w:start w:val="0"/>
      <w:numFmt w:val="bullet"/>
      <w:lvlText w:val="•"/>
      <w:lvlJc w:val="left"/>
      <w:pPr>
        <w:ind w:left="3596" w:hanging="126"/>
      </w:pPr>
      <w:rPr>
        <w:rFonts w:hint="default"/>
        <w:lang w:val="pt-br" w:eastAsia="en-US" w:bidi="ar-SA"/>
      </w:rPr>
    </w:lvl>
    <w:lvl w:ilvl="4">
      <w:start w:val="0"/>
      <w:numFmt w:val="bullet"/>
      <w:lvlText w:val="•"/>
      <w:lvlJc w:val="left"/>
      <w:pPr>
        <w:ind w:left="4555" w:hanging="126"/>
      </w:pPr>
      <w:rPr>
        <w:rFonts w:hint="default"/>
        <w:lang w:val="pt-br" w:eastAsia="en-US" w:bidi="ar-SA"/>
      </w:rPr>
    </w:lvl>
    <w:lvl w:ilvl="5">
      <w:start w:val="0"/>
      <w:numFmt w:val="bullet"/>
      <w:lvlText w:val="•"/>
      <w:lvlJc w:val="left"/>
      <w:pPr>
        <w:ind w:left="5514" w:hanging="126"/>
      </w:pPr>
      <w:rPr>
        <w:rFonts w:hint="default"/>
        <w:lang w:val="pt-br" w:eastAsia="en-US" w:bidi="ar-SA"/>
      </w:rPr>
    </w:lvl>
    <w:lvl w:ilvl="6">
      <w:start w:val="0"/>
      <w:numFmt w:val="bullet"/>
      <w:lvlText w:val="•"/>
      <w:lvlJc w:val="left"/>
      <w:pPr>
        <w:ind w:left="6473" w:hanging="126"/>
      </w:pPr>
      <w:rPr>
        <w:rFonts w:hint="default"/>
        <w:lang w:val="pt-br" w:eastAsia="en-US" w:bidi="ar-SA"/>
      </w:rPr>
    </w:lvl>
    <w:lvl w:ilvl="7">
      <w:start w:val="0"/>
      <w:numFmt w:val="bullet"/>
      <w:lvlText w:val="•"/>
      <w:lvlJc w:val="left"/>
      <w:pPr>
        <w:ind w:left="7432" w:hanging="126"/>
      </w:pPr>
      <w:rPr>
        <w:rFonts w:hint="default"/>
        <w:lang w:val="pt-br" w:eastAsia="en-US" w:bidi="ar-SA"/>
      </w:rPr>
    </w:lvl>
    <w:lvl w:ilvl="8">
      <w:start w:val="0"/>
      <w:numFmt w:val="bullet"/>
      <w:lvlText w:val="•"/>
      <w:lvlJc w:val="left"/>
      <w:pPr>
        <w:ind w:left="8391" w:hanging="126"/>
      </w:pPr>
      <w:rPr>
        <w:rFonts w:hint="default"/>
        <w:lang w:val="pt-br" w:eastAsia="en-US" w:bidi="ar-SA"/>
      </w:rPr>
    </w:lvl>
  </w:abstractNum>
  <w:abstractNum w:abstractNumId="6">
    <w:multiLevelType w:val="hybridMultilevel"/>
    <w:lvl w:ilvl="0">
      <w:start w:val="10"/>
      <w:numFmt w:val="decimal"/>
      <w:lvlText w:val="%1"/>
      <w:lvlJc w:val="left"/>
      <w:pPr>
        <w:ind w:left="719" w:hanging="721"/>
        <w:jc w:val="left"/>
      </w:pPr>
      <w:rPr>
        <w:rFonts w:hint="default"/>
        <w:lang w:val="pt-br" w:eastAsia="en-US" w:bidi="ar-SA"/>
      </w:rPr>
    </w:lvl>
    <w:lvl w:ilvl="1">
      <w:start w:val="9"/>
      <w:numFmt w:val="decimal"/>
      <w:lvlText w:val="%1.%2"/>
      <w:lvlJc w:val="left"/>
      <w:pPr>
        <w:ind w:left="719" w:hanging="721"/>
        <w:jc w:val="left"/>
      </w:pPr>
      <w:rPr>
        <w:rFonts w:hint="default"/>
        <w:lang w:val="pt-br" w:eastAsia="en-US" w:bidi="ar-SA"/>
      </w:rPr>
    </w:lvl>
    <w:lvl w:ilvl="2">
      <w:start w:val="6"/>
      <w:numFmt w:val="decimal"/>
      <w:lvlText w:val="%1.%2.%3."/>
      <w:lvlJc w:val="left"/>
      <w:pPr>
        <w:ind w:left="719" w:hanging="721"/>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3596" w:hanging="721"/>
      </w:pPr>
      <w:rPr>
        <w:rFonts w:hint="default"/>
        <w:lang w:val="pt-br" w:eastAsia="en-US" w:bidi="ar-SA"/>
      </w:rPr>
    </w:lvl>
    <w:lvl w:ilvl="4">
      <w:start w:val="0"/>
      <w:numFmt w:val="bullet"/>
      <w:lvlText w:val="•"/>
      <w:lvlJc w:val="left"/>
      <w:pPr>
        <w:ind w:left="4555" w:hanging="721"/>
      </w:pPr>
      <w:rPr>
        <w:rFonts w:hint="default"/>
        <w:lang w:val="pt-br" w:eastAsia="en-US" w:bidi="ar-SA"/>
      </w:rPr>
    </w:lvl>
    <w:lvl w:ilvl="5">
      <w:start w:val="0"/>
      <w:numFmt w:val="bullet"/>
      <w:lvlText w:val="•"/>
      <w:lvlJc w:val="left"/>
      <w:pPr>
        <w:ind w:left="5514" w:hanging="721"/>
      </w:pPr>
      <w:rPr>
        <w:rFonts w:hint="default"/>
        <w:lang w:val="pt-br" w:eastAsia="en-US" w:bidi="ar-SA"/>
      </w:rPr>
    </w:lvl>
    <w:lvl w:ilvl="6">
      <w:start w:val="0"/>
      <w:numFmt w:val="bullet"/>
      <w:lvlText w:val="•"/>
      <w:lvlJc w:val="left"/>
      <w:pPr>
        <w:ind w:left="6473" w:hanging="721"/>
      </w:pPr>
      <w:rPr>
        <w:rFonts w:hint="default"/>
        <w:lang w:val="pt-br" w:eastAsia="en-US" w:bidi="ar-SA"/>
      </w:rPr>
    </w:lvl>
    <w:lvl w:ilvl="7">
      <w:start w:val="0"/>
      <w:numFmt w:val="bullet"/>
      <w:lvlText w:val="•"/>
      <w:lvlJc w:val="left"/>
      <w:pPr>
        <w:ind w:left="7432" w:hanging="721"/>
      </w:pPr>
      <w:rPr>
        <w:rFonts w:hint="default"/>
        <w:lang w:val="pt-br" w:eastAsia="en-US" w:bidi="ar-SA"/>
      </w:rPr>
    </w:lvl>
    <w:lvl w:ilvl="8">
      <w:start w:val="0"/>
      <w:numFmt w:val="bullet"/>
      <w:lvlText w:val="•"/>
      <w:lvlJc w:val="left"/>
      <w:pPr>
        <w:ind w:left="8391" w:hanging="721"/>
      </w:pPr>
      <w:rPr>
        <w:rFonts w:hint="default"/>
        <w:lang w:val="pt-br" w:eastAsia="en-US" w:bidi="ar-SA"/>
      </w:rPr>
    </w:lvl>
  </w:abstractNum>
  <w:abstractNum w:abstractNumId="5">
    <w:multiLevelType w:val="hybridMultilevel"/>
    <w:lvl w:ilvl="0">
      <w:start w:val="10"/>
      <w:numFmt w:val="decimal"/>
      <w:lvlText w:val="%1"/>
      <w:lvlJc w:val="left"/>
      <w:pPr>
        <w:ind w:left="719" w:hanging="567"/>
        <w:jc w:val="left"/>
      </w:pPr>
      <w:rPr>
        <w:rFonts w:hint="default"/>
        <w:lang w:val="pt-br" w:eastAsia="en-US" w:bidi="ar-SA"/>
      </w:rPr>
    </w:lvl>
    <w:lvl w:ilvl="1">
      <w:start w:val="1"/>
      <w:numFmt w:val="decimal"/>
      <w:lvlText w:val="%1.%2."/>
      <w:lvlJc w:val="left"/>
      <w:pPr>
        <w:ind w:left="719" w:hanging="567"/>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1"/>
      <w:numFmt w:val="decimal"/>
      <w:lvlText w:val="%1.%2.%3."/>
      <w:lvlJc w:val="left"/>
      <w:pPr>
        <w:ind w:left="719" w:hanging="711"/>
        <w:jc w:val="left"/>
      </w:pPr>
      <w:rPr>
        <w:rFonts w:hint="default" w:ascii="Calibri Light" w:hAnsi="Calibri Light" w:eastAsia="Calibri Light" w:cs="Calibri Light"/>
        <w:b w:val="0"/>
        <w:bCs w:val="0"/>
        <w:i w:val="0"/>
        <w:iCs w:val="0"/>
        <w:spacing w:val="-2"/>
        <w:w w:val="100"/>
        <w:sz w:val="24"/>
        <w:szCs w:val="24"/>
        <w:lang w:val="pt-br" w:eastAsia="en-US" w:bidi="ar-SA"/>
      </w:rPr>
    </w:lvl>
    <w:lvl w:ilvl="3">
      <w:start w:val="0"/>
      <w:numFmt w:val="bullet"/>
      <w:lvlText w:val="•"/>
      <w:lvlJc w:val="left"/>
      <w:pPr>
        <w:ind w:left="3395" w:hanging="711"/>
      </w:pPr>
      <w:rPr>
        <w:rFonts w:hint="default"/>
        <w:lang w:val="pt-br" w:eastAsia="en-US" w:bidi="ar-SA"/>
      </w:rPr>
    </w:lvl>
    <w:lvl w:ilvl="4">
      <w:start w:val="0"/>
      <w:numFmt w:val="bullet"/>
      <w:lvlText w:val="•"/>
      <w:lvlJc w:val="left"/>
      <w:pPr>
        <w:ind w:left="4382" w:hanging="711"/>
      </w:pPr>
      <w:rPr>
        <w:rFonts w:hint="default"/>
        <w:lang w:val="pt-br" w:eastAsia="en-US" w:bidi="ar-SA"/>
      </w:rPr>
    </w:lvl>
    <w:lvl w:ilvl="5">
      <w:start w:val="0"/>
      <w:numFmt w:val="bullet"/>
      <w:lvlText w:val="•"/>
      <w:lvlJc w:val="left"/>
      <w:pPr>
        <w:ind w:left="5370" w:hanging="711"/>
      </w:pPr>
      <w:rPr>
        <w:rFonts w:hint="default"/>
        <w:lang w:val="pt-br" w:eastAsia="en-US" w:bidi="ar-SA"/>
      </w:rPr>
    </w:lvl>
    <w:lvl w:ilvl="6">
      <w:start w:val="0"/>
      <w:numFmt w:val="bullet"/>
      <w:lvlText w:val="•"/>
      <w:lvlJc w:val="left"/>
      <w:pPr>
        <w:ind w:left="6358" w:hanging="711"/>
      </w:pPr>
      <w:rPr>
        <w:rFonts w:hint="default"/>
        <w:lang w:val="pt-br" w:eastAsia="en-US" w:bidi="ar-SA"/>
      </w:rPr>
    </w:lvl>
    <w:lvl w:ilvl="7">
      <w:start w:val="0"/>
      <w:numFmt w:val="bullet"/>
      <w:lvlText w:val="•"/>
      <w:lvlJc w:val="left"/>
      <w:pPr>
        <w:ind w:left="7345" w:hanging="711"/>
      </w:pPr>
      <w:rPr>
        <w:rFonts w:hint="default"/>
        <w:lang w:val="pt-br" w:eastAsia="en-US" w:bidi="ar-SA"/>
      </w:rPr>
    </w:lvl>
    <w:lvl w:ilvl="8">
      <w:start w:val="0"/>
      <w:numFmt w:val="bullet"/>
      <w:lvlText w:val="•"/>
      <w:lvlJc w:val="left"/>
      <w:pPr>
        <w:ind w:left="8333" w:hanging="711"/>
      </w:pPr>
      <w:rPr>
        <w:rFonts w:hint="default"/>
        <w:lang w:val="pt-br" w:eastAsia="en-US" w:bidi="ar-SA"/>
      </w:rPr>
    </w:lvl>
  </w:abstractNum>
  <w:abstractNum w:abstractNumId="4">
    <w:multiLevelType w:val="hybridMultilevel"/>
    <w:lvl w:ilvl="0">
      <w:start w:val="1"/>
      <w:numFmt w:val="lowerLetter"/>
      <w:lvlText w:val="%1)"/>
      <w:lvlJc w:val="left"/>
      <w:pPr>
        <w:ind w:left="959" w:hanging="240"/>
        <w:jc w:val="left"/>
      </w:pPr>
      <w:rPr>
        <w:rFonts w:hint="default" w:ascii="Calibri Light" w:hAnsi="Calibri Light" w:eastAsia="Calibri Light" w:cs="Calibri Light"/>
        <w:b w:val="0"/>
        <w:bCs w:val="0"/>
        <w:i w:val="0"/>
        <w:iCs w:val="0"/>
        <w:spacing w:val="0"/>
        <w:w w:val="100"/>
        <w:sz w:val="24"/>
        <w:szCs w:val="24"/>
        <w:lang w:val="pt-br" w:eastAsia="en-US" w:bidi="ar-SA"/>
      </w:rPr>
    </w:lvl>
    <w:lvl w:ilvl="1">
      <w:start w:val="0"/>
      <w:numFmt w:val="bullet"/>
      <w:lvlText w:val="•"/>
      <w:lvlJc w:val="left"/>
      <w:pPr>
        <w:ind w:left="1894" w:hanging="240"/>
      </w:pPr>
      <w:rPr>
        <w:rFonts w:hint="default"/>
        <w:lang w:val="pt-br" w:eastAsia="en-US" w:bidi="ar-SA"/>
      </w:rPr>
    </w:lvl>
    <w:lvl w:ilvl="2">
      <w:start w:val="0"/>
      <w:numFmt w:val="bullet"/>
      <w:lvlText w:val="•"/>
      <w:lvlJc w:val="left"/>
      <w:pPr>
        <w:ind w:left="2829" w:hanging="240"/>
      </w:pPr>
      <w:rPr>
        <w:rFonts w:hint="default"/>
        <w:lang w:val="pt-br" w:eastAsia="en-US" w:bidi="ar-SA"/>
      </w:rPr>
    </w:lvl>
    <w:lvl w:ilvl="3">
      <w:start w:val="0"/>
      <w:numFmt w:val="bullet"/>
      <w:lvlText w:val="•"/>
      <w:lvlJc w:val="left"/>
      <w:pPr>
        <w:ind w:left="3764" w:hanging="240"/>
      </w:pPr>
      <w:rPr>
        <w:rFonts w:hint="default"/>
        <w:lang w:val="pt-br" w:eastAsia="en-US" w:bidi="ar-SA"/>
      </w:rPr>
    </w:lvl>
    <w:lvl w:ilvl="4">
      <w:start w:val="0"/>
      <w:numFmt w:val="bullet"/>
      <w:lvlText w:val="•"/>
      <w:lvlJc w:val="left"/>
      <w:pPr>
        <w:ind w:left="4699" w:hanging="240"/>
      </w:pPr>
      <w:rPr>
        <w:rFonts w:hint="default"/>
        <w:lang w:val="pt-br" w:eastAsia="en-US" w:bidi="ar-SA"/>
      </w:rPr>
    </w:lvl>
    <w:lvl w:ilvl="5">
      <w:start w:val="0"/>
      <w:numFmt w:val="bullet"/>
      <w:lvlText w:val="•"/>
      <w:lvlJc w:val="left"/>
      <w:pPr>
        <w:ind w:left="5634" w:hanging="240"/>
      </w:pPr>
      <w:rPr>
        <w:rFonts w:hint="default"/>
        <w:lang w:val="pt-br" w:eastAsia="en-US" w:bidi="ar-SA"/>
      </w:rPr>
    </w:lvl>
    <w:lvl w:ilvl="6">
      <w:start w:val="0"/>
      <w:numFmt w:val="bullet"/>
      <w:lvlText w:val="•"/>
      <w:lvlJc w:val="left"/>
      <w:pPr>
        <w:ind w:left="6569" w:hanging="240"/>
      </w:pPr>
      <w:rPr>
        <w:rFonts w:hint="default"/>
        <w:lang w:val="pt-br" w:eastAsia="en-US" w:bidi="ar-SA"/>
      </w:rPr>
    </w:lvl>
    <w:lvl w:ilvl="7">
      <w:start w:val="0"/>
      <w:numFmt w:val="bullet"/>
      <w:lvlText w:val="•"/>
      <w:lvlJc w:val="left"/>
      <w:pPr>
        <w:ind w:left="7504" w:hanging="240"/>
      </w:pPr>
      <w:rPr>
        <w:rFonts w:hint="default"/>
        <w:lang w:val="pt-br" w:eastAsia="en-US" w:bidi="ar-SA"/>
      </w:rPr>
    </w:lvl>
    <w:lvl w:ilvl="8">
      <w:start w:val="0"/>
      <w:numFmt w:val="bullet"/>
      <w:lvlText w:val="•"/>
      <w:lvlJc w:val="left"/>
      <w:pPr>
        <w:ind w:left="8439" w:hanging="240"/>
      </w:pPr>
      <w:rPr>
        <w:rFonts w:hint="default"/>
        <w:lang w:val="pt-br" w:eastAsia="en-US" w:bidi="ar-SA"/>
      </w:rPr>
    </w:lvl>
  </w:abstractNum>
  <w:abstractNum w:abstractNumId="3">
    <w:multiLevelType w:val="hybridMultilevel"/>
    <w:lvl w:ilvl="0">
      <w:start w:val="7"/>
      <w:numFmt w:val="decimal"/>
      <w:lvlText w:val="%1"/>
      <w:lvlJc w:val="left"/>
      <w:pPr>
        <w:ind w:left="719" w:hanging="428"/>
        <w:jc w:val="left"/>
      </w:pPr>
      <w:rPr>
        <w:rFonts w:hint="default"/>
        <w:lang w:val="pt-br" w:eastAsia="en-US" w:bidi="ar-SA"/>
      </w:rPr>
    </w:lvl>
    <w:lvl w:ilvl="1">
      <w:start w:val="1"/>
      <w:numFmt w:val="decimal"/>
      <w:lvlText w:val="%1.%2."/>
      <w:lvlJc w:val="left"/>
      <w:pPr>
        <w:ind w:left="719" w:hanging="428"/>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637" w:hanging="428"/>
      </w:pPr>
      <w:rPr>
        <w:rFonts w:hint="default"/>
        <w:lang w:val="pt-br" w:eastAsia="en-US" w:bidi="ar-SA"/>
      </w:rPr>
    </w:lvl>
    <w:lvl w:ilvl="3">
      <w:start w:val="0"/>
      <w:numFmt w:val="bullet"/>
      <w:lvlText w:val="•"/>
      <w:lvlJc w:val="left"/>
      <w:pPr>
        <w:ind w:left="3596" w:hanging="428"/>
      </w:pPr>
      <w:rPr>
        <w:rFonts w:hint="default"/>
        <w:lang w:val="pt-br" w:eastAsia="en-US" w:bidi="ar-SA"/>
      </w:rPr>
    </w:lvl>
    <w:lvl w:ilvl="4">
      <w:start w:val="0"/>
      <w:numFmt w:val="bullet"/>
      <w:lvlText w:val="•"/>
      <w:lvlJc w:val="left"/>
      <w:pPr>
        <w:ind w:left="4555" w:hanging="428"/>
      </w:pPr>
      <w:rPr>
        <w:rFonts w:hint="default"/>
        <w:lang w:val="pt-br" w:eastAsia="en-US" w:bidi="ar-SA"/>
      </w:rPr>
    </w:lvl>
    <w:lvl w:ilvl="5">
      <w:start w:val="0"/>
      <w:numFmt w:val="bullet"/>
      <w:lvlText w:val="•"/>
      <w:lvlJc w:val="left"/>
      <w:pPr>
        <w:ind w:left="5514" w:hanging="428"/>
      </w:pPr>
      <w:rPr>
        <w:rFonts w:hint="default"/>
        <w:lang w:val="pt-br" w:eastAsia="en-US" w:bidi="ar-SA"/>
      </w:rPr>
    </w:lvl>
    <w:lvl w:ilvl="6">
      <w:start w:val="0"/>
      <w:numFmt w:val="bullet"/>
      <w:lvlText w:val="•"/>
      <w:lvlJc w:val="left"/>
      <w:pPr>
        <w:ind w:left="6473" w:hanging="428"/>
      </w:pPr>
      <w:rPr>
        <w:rFonts w:hint="default"/>
        <w:lang w:val="pt-br" w:eastAsia="en-US" w:bidi="ar-SA"/>
      </w:rPr>
    </w:lvl>
    <w:lvl w:ilvl="7">
      <w:start w:val="0"/>
      <w:numFmt w:val="bullet"/>
      <w:lvlText w:val="•"/>
      <w:lvlJc w:val="left"/>
      <w:pPr>
        <w:ind w:left="7432" w:hanging="428"/>
      </w:pPr>
      <w:rPr>
        <w:rFonts w:hint="default"/>
        <w:lang w:val="pt-br" w:eastAsia="en-US" w:bidi="ar-SA"/>
      </w:rPr>
    </w:lvl>
    <w:lvl w:ilvl="8">
      <w:start w:val="0"/>
      <w:numFmt w:val="bullet"/>
      <w:lvlText w:val="•"/>
      <w:lvlJc w:val="left"/>
      <w:pPr>
        <w:ind w:left="8391" w:hanging="428"/>
      </w:pPr>
      <w:rPr>
        <w:rFonts w:hint="default"/>
        <w:lang w:val="pt-br" w:eastAsia="en-US" w:bidi="ar-SA"/>
      </w:rPr>
    </w:lvl>
  </w:abstractNum>
  <w:abstractNum w:abstractNumId="2">
    <w:multiLevelType w:val="hybridMultilevel"/>
    <w:lvl w:ilvl="0">
      <w:start w:val="1"/>
      <w:numFmt w:val="decimal"/>
      <w:lvlText w:val="%1."/>
      <w:lvlJc w:val="left"/>
      <w:pPr>
        <w:ind w:left="1147" w:hanging="457"/>
        <w:jc w:val="left"/>
      </w:pPr>
      <w:rPr>
        <w:rFonts w:hint="default" w:ascii="Calibri Light" w:hAnsi="Calibri Light" w:eastAsia="Calibri Light" w:cs="Calibri Light"/>
        <w:b w:val="0"/>
        <w:bCs w:val="0"/>
        <w:i w:val="0"/>
        <w:iCs w:val="0"/>
        <w:color w:val="FFFFFF"/>
        <w:spacing w:val="-2"/>
        <w:w w:val="100"/>
        <w:sz w:val="24"/>
        <w:szCs w:val="24"/>
        <w:shd w:fill="44536A" w:color="auto" w:val="clear"/>
        <w:lang w:val="pt-br" w:eastAsia="en-US" w:bidi="ar-SA"/>
      </w:rPr>
    </w:lvl>
    <w:lvl w:ilvl="1">
      <w:start w:val="1"/>
      <w:numFmt w:val="decimal"/>
      <w:lvlText w:val="%1.%2."/>
      <w:lvlJc w:val="left"/>
      <w:pPr>
        <w:ind w:left="719" w:hanging="409"/>
        <w:jc w:val="left"/>
      </w:pPr>
      <w:rPr>
        <w:rFonts w:hint="default" w:ascii="Calibri Light" w:hAnsi="Calibri Light" w:eastAsia="Calibri Light" w:cs="Calibri Light"/>
        <w:b w:val="0"/>
        <w:bCs w:val="0"/>
        <w:i w:val="0"/>
        <w:iCs w:val="0"/>
        <w:spacing w:val="-2"/>
        <w:w w:val="100"/>
        <w:sz w:val="24"/>
        <w:szCs w:val="24"/>
        <w:lang w:val="pt-br" w:eastAsia="en-US" w:bidi="ar-SA"/>
      </w:rPr>
    </w:lvl>
    <w:lvl w:ilvl="2">
      <w:start w:val="0"/>
      <w:numFmt w:val="bullet"/>
      <w:lvlText w:val="•"/>
      <w:lvlJc w:val="left"/>
      <w:pPr>
        <w:ind w:left="2158" w:hanging="409"/>
      </w:pPr>
      <w:rPr>
        <w:rFonts w:hint="default"/>
        <w:lang w:val="pt-br" w:eastAsia="en-US" w:bidi="ar-SA"/>
      </w:rPr>
    </w:lvl>
    <w:lvl w:ilvl="3">
      <w:start w:val="0"/>
      <w:numFmt w:val="bullet"/>
      <w:lvlText w:val="•"/>
      <w:lvlJc w:val="left"/>
      <w:pPr>
        <w:ind w:left="3177" w:hanging="409"/>
      </w:pPr>
      <w:rPr>
        <w:rFonts w:hint="default"/>
        <w:lang w:val="pt-br" w:eastAsia="en-US" w:bidi="ar-SA"/>
      </w:rPr>
    </w:lvl>
    <w:lvl w:ilvl="4">
      <w:start w:val="0"/>
      <w:numFmt w:val="bullet"/>
      <w:lvlText w:val="•"/>
      <w:lvlJc w:val="left"/>
      <w:pPr>
        <w:ind w:left="4196" w:hanging="409"/>
      </w:pPr>
      <w:rPr>
        <w:rFonts w:hint="default"/>
        <w:lang w:val="pt-br" w:eastAsia="en-US" w:bidi="ar-SA"/>
      </w:rPr>
    </w:lvl>
    <w:lvl w:ilvl="5">
      <w:start w:val="0"/>
      <w:numFmt w:val="bullet"/>
      <w:lvlText w:val="•"/>
      <w:lvlJc w:val="left"/>
      <w:pPr>
        <w:ind w:left="5215" w:hanging="409"/>
      </w:pPr>
      <w:rPr>
        <w:rFonts w:hint="default"/>
        <w:lang w:val="pt-br" w:eastAsia="en-US" w:bidi="ar-SA"/>
      </w:rPr>
    </w:lvl>
    <w:lvl w:ilvl="6">
      <w:start w:val="0"/>
      <w:numFmt w:val="bullet"/>
      <w:lvlText w:val="•"/>
      <w:lvlJc w:val="left"/>
      <w:pPr>
        <w:ind w:left="6233" w:hanging="409"/>
      </w:pPr>
      <w:rPr>
        <w:rFonts w:hint="default"/>
        <w:lang w:val="pt-br" w:eastAsia="en-US" w:bidi="ar-SA"/>
      </w:rPr>
    </w:lvl>
    <w:lvl w:ilvl="7">
      <w:start w:val="0"/>
      <w:numFmt w:val="bullet"/>
      <w:lvlText w:val="•"/>
      <w:lvlJc w:val="left"/>
      <w:pPr>
        <w:ind w:left="7252" w:hanging="409"/>
      </w:pPr>
      <w:rPr>
        <w:rFonts w:hint="default"/>
        <w:lang w:val="pt-br" w:eastAsia="en-US" w:bidi="ar-SA"/>
      </w:rPr>
    </w:lvl>
    <w:lvl w:ilvl="8">
      <w:start w:val="0"/>
      <w:numFmt w:val="bullet"/>
      <w:lvlText w:val="•"/>
      <w:lvlJc w:val="left"/>
      <w:pPr>
        <w:ind w:left="8271" w:hanging="409"/>
      </w:pPr>
      <w:rPr>
        <w:rFonts w:hint="default"/>
        <w:lang w:val="pt-br" w:eastAsia="en-US" w:bidi="ar-SA"/>
      </w:rPr>
    </w:lvl>
  </w:abstractNum>
  <w:abstractNum w:abstractNumId="1">
    <w:multiLevelType w:val="hybridMultilevel"/>
    <w:lvl w:ilvl="0">
      <w:start w:val="1"/>
      <w:numFmt w:val="lowerLetter"/>
      <w:lvlText w:val="%1)"/>
      <w:lvlJc w:val="left"/>
      <w:pPr>
        <w:ind w:left="105" w:hanging="240"/>
        <w:jc w:val="left"/>
      </w:pPr>
      <w:rPr>
        <w:rFonts w:hint="default" w:ascii="Calibri Light" w:hAnsi="Calibri Light" w:eastAsia="Calibri Light" w:cs="Calibri Light"/>
        <w:b w:val="0"/>
        <w:bCs w:val="0"/>
        <w:i w:val="0"/>
        <w:iCs w:val="0"/>
        <w:spacing w:val="0"/>
        <w:w w:val="100"/>
        <w:sz w:val="24"/>
        <w:szCs w:val="24"/>
        <w:lang w:val="pt-br" w:eastAsia="en-US" w:bidi="ar-SA"/>
      </w:rPr>
    </w:lvl>
    <w:lvl w:ilvl="1">
      <w:start w:val="0"/>
      <w:numFmt w:val="bullet"/>
      <w:lvlText w:val="•"/>
      <w:lvlJc w:val="left"/>
      <w:pPr>
        <w:ind w:left="1095" w:hanging="240"/>
      </w:pPr>
      <w:rPr>
        <w:rFonts w:hint="default"/>
        <w:lang w:val="pt-br" w:eastAsia="en-US" w:bidi="ar-SA"/>
      </w:rPr>
    </w:lvl>
    <w:lvl w:ilvl="2">
      <w:start w:val="0"/>
      <w:numFmt w:val="bullet"/>
      <w:lvlText w:val="•"/>
      <w:lvlJc w:val="left"/>
      <w:pPr>
        <w:ind w:left="2091" w:hanging="240"/>
      </w:pPr>
      <w:rPr>
        <w:rFonts w:hint="default"/>
        <w:lang w:val="pt-br" w:eastAsia="en-US" w:bidi="ar-SA"/>
      </w:rPr>
    </w:lvl>
    <w:lvl w:ilvl="3">
      <w:start w:val="0"/>
      <w:numFmt w:val="bullet"/>
      <w:lvlText w:val="•"/>
      <w:lvlJc w:val="left"/>
      <w:pPr>
        <w:ind w:left="3086" w:hanging="240"/>
      </w:pPr>
      <w:rPr>
        <w:rFonts w:hint="default"/>
        <w:lang w:val="pt-br" w:eastAsia="en-US" w:bidi="ar-SA"/>
      </w:rPr>
    </w:lvl>
    <w:lvl w:ilvl="4">
      <w:start w:val="0"/>
      <w:numFmt w:val="bullet"/>
      <w:lvlText w:val="•"/>
      <w:lvlJc w:val="left"/>
      <w:pPr>
        <w:ind w:left="4082" w:hanging="240"/>
      </w:pPr>
      <w:rPr>
        <w:rFonts w:hint="default"/>
        <w:lang w:val="pt-br" w:eastAsia="en-US" w:bidi="ar-SA"/>
      </w:rPr>
    </w:lvl>
    <w:lvl w:ilvl="5">
      <w:start w:val="0"/>
      <w:numFmt w:val="bullet"/>
      <w:lvlText w:val="•"/>
      <w:lvlJc w:val="left"/>
      <w:pPr>
        <w:ind w:left="5077" w:hanging="240"/>
      </w:pPr>
      <w:rPr>
        <w:rFonts w:hint="default"/>
        <w:lang w:val="pt-br" w:eastAsia="en-US" w:bidi="ar-SA"/>
      </w:rPr>
    </w:lvl>
    <w:lvl w:ilvl="6">
      <w:start w:val="0"/>
      <w:numFmt w:val="bullet"/>
      <w:lvlText w:val="•"/>
      <w:lvlJc w:val="left"/>
      <w:pPr>
        <w:ind w:left="6073" w:hanging="240"/>
      </w:pPr>
      <w:rPr>
        <w:rFonts w:hint="default"/>
        <w:lang w:val="pt-br" w:eastAsia="en-US" w:bidi="ar-SA"/>
      </w:rPr>
    </w:lvl>
    <w:lvl w:ilvl="7">
      <w:start w:val="0"/>
      <w:numFmt w:val="bullet"/>
      <w:lvlText w:val="•"/>
      <w:lvlJc w:val="left"/>
      <w:pPr>
        <w:ind w:left="7068" w:hanging="240"/>
      </w:pPr>
      <w:rPr>
        <w:rFonts w:hint="default"/>
        <w:lang w:val="pt-br" w:eastAsia="en-US" w:bidi="ar-SA"/>
      </w:rPr>
    </w:lvl>
    <w:lvl w:ilvl="8">
      <w:start w:val="0"/>
      <w:numFmt w:val="bullet"/>
      <w:lvlText w:val="•"/>
      <w:lvlJc w:val="left"/>
      <w:pPr>
        <w:ind w:left="8064" w:hanging="240"/>
      </w:pPr>
      <w:rPr>
        <w:rFonts w:hint="default"/>
        <w:lang w:val="pt-br" w:eastAsia="en-US" w:bidi="ar-SA"/>
      </w:rPr>
    </w:lvl>
  </w:abstractNum>
  <w:abstractNum w:abstractNumId="0">
    <w:multiLevelType w:val="hybridMultilevel"/>
    <w:lvl w:ilvl="0">
      <w:start w:val="0"/>
      <w:numFmt w:val="bullet"/>
      <w:lvlText w:val=""/>
      <w:lvlJc w:val="left"/>
      <w:pPr>
        <w:ind w:left="419" w:hanging="308"/>
      </w:pPr>
      <w:rPr>
        <w:rFonts w:hint="default" w:ascii="Wingdings" w:hAnsi="Wingdings" w:eastAsia="Wingdings" w:cs="Wingdings"/>
        <w:b w:val="0"/>
        <w:bCs w:val="0"/>
        <w:i w:val="0"/>
        <w:iCs w:val="0"/>
        <w:w w:val="100"/>
        <w:sz w:val="24"/>
        <w:szCs w:val="24"/>
        <w:lang w:val="pt-br" w:eastAsia="en-US" w:bidi="ar-SA"/>
      </w:rPr>
    </w:lvl>
    <w:lvl w:ilvl="1">
      <w:start w:val="0"/>
      <w:numFmt w:val="bullet"/>
      <w:lvlText w:val="•"/>
      <w:lvlJc w:val="left"/>
      <w:pPr>
        <w:ind w:left="1383" w:hanging="308"/>
      </w:pPr>
      <w:rPr>
        <w:rFonts w:hint="default"/>
        <w:lang w:val="pt-br" w:eastAsia="en-US" w:bidi="ar-SA"/>
      </w:rPr>
    </w:lvl>
    <w:lvl w:ilvl="2">
      <w:start w:val="0"/>
      <w:numFmt w:val="bullet"/>
      <w:lvlText w:val="•"/>
      <w:lvlJc w:val="left"/>
      <w:pPr>
        <w:ind w:left="2347" w:hanging="308"/>
      </w:pPr>
      <w:rPr>
        <w:rFonts w:hint="default"/>
        <w:lang w:val="pt-br" w:eastAsia="en-US" w:bidi="ar-SA"/>
      </w:rPr>
    </w:lvl>
    <w:lvl w:ilvl="3">
      <w:start w:val="0"/>
      <w:numFmt w:val="bullet"/>
      <w:lvlText w:val="•"/>
      <w:lvlJc w:val="left"/>
      <w:pPr>
        <w:ind w:left="3310" w:hanging="308"/>
      </w:pPr>
      <w:rPr>
        <w:rFonts w:hint="default"/>
        <w:lang w:val="pt-br" w:eastAsia="en-US" w:bidi="ar-SA"/>
      </w:rPr>
    </w:lvl>
    <w:lvl w:ilvl="4">
      <w:start w:val="0"/>
      <w:numFmt w:val="bullet"/>
      <w:lvlText w:val="•"/>
      <w:lvlJc w:val="left"/>
      <w:pPr>
        <w:ind w:left="4274" w:hanging="308"/>
      </w:pPr>
      <w:rPr>
        <w:rFonts w:hint="default"/>
        <w:lang w:val="pt-br" w:eastAsia="en-US" w:bidi="ar-SA"/>
      </w:rPr>
    </w:lvl>
    <w:lvl w:ilvl="5">
      <w:start w:val="0"/>
      <w:numFmt w:val="bullet"/>
      <w:lvlText w:val="•"/>
      <w:lvlJc w:val="left"/>
      <w:pPr>
        <w:ind w:left="5237" w:hanging="308"/>
      </w:pPr>
      <w:rPr>
        <w:rFonts w:hint="default"/>
        <w:lang w:val="pt-br" w:eastAsia="en-US" w:bidi="ar-SA"/>
      </w:rPr>
    </w:lvl>
    <w:lvl w:ilvl="6">
      <w:start w:val="0"/>
      <w:numFmt w:val="bullet"/>
      <w:lvlText w:val="•"/>
      <w:lvlJc w:val="left"/>
      <w:pPr>
        <w:ind w:left="6201" w:hanging="308"/>
      </w:pPr>
      <w:rPr>
        <w:rFonts w:hint="default"/>
        <w:lang w:val="pt-br" w:eastAsia="en-US" w:bidi="ar-SA"/>
      </w:rPr>
    </w:lvl>
    <w:lvl w:ilvl="7">
      <w:start w:val="0"/>
      <w:numFmt w:val="bullet"/>
      <w:lvlText w:val="•"/>
      <w:lvlJc w:val="left"/>
      <w:pPr>
        <w:ind w:left="7164" w:hanging="308"/>
      </w:pPr>
      <w:rPr>
        <w:rFonts w:hint="default"/>
        <w:lang w:val="pt-br" w:eastAsia="en-US" w:bidi="ar-SA"/>
      </w:rPr>
    </w:lvl>
    <w:lvl w:ilvl="8">
      <w:start w:val="0"/>
      <w:numFmt w:val="bullet"/>
      <w:lvlText w:val="•"/>
      <w:lvlJc w:val="left"/>
      <w:pPr>
        <w:ind w:left="8128" w:hanging="308"/>
      </w:pPr>
      <w:rPr>
        <w:rFonts w:hint="default"/>
        <w:lang w:val="pt-br" w:eastAsia="en-US" w:bidi="ar-SA"/>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pt-br" w:eastAsia="en-US" w:bidi="ar-SA"/>
    </w:rPr>
  </w:style>
  <w:style w:styleId="BodyText" w:type="paragraph">
    <w:name w:val="Body Text"/>
    <w:basedOn w:val="Normal"/>
    <w:uiPriority w:val="1"/>
    <w:qFormat/>
    <w:pPr/>
    <w:rPr>
      <w:rFonts w:ascii="Calibri Light" w:hAnsi="Calibri Light" w:eastAsia="Calibri Light" w:cs="Calibri Light"/>
      <w:sz w:val="24"/>
      <w:szCs w:val="24"/>
      <w:lang w:val="pt-br" w:eastAsia="en-US" w:bidi="ar-SA"/>
    </w:rPr>
  </w:style>
  <w:style w:styleId="Heading1" w:type="paragraph">
    <w:name w:val="Heading 1"/>
    <w:basedOn w:val="Normal"/>
    <w:uiPriority w:val="1"/>
    <w:qFormat/>
    <w:pPr>
      <w:spacing w:before="52"/>
      <w:ind w:left="1859" w:right="2412"/>
      <w:jc w:val="center"/>
      <w:outlineLvl w:val="1"/>
    </w:pPr>
    <w:rPr>
      <w:rFonts w:ascii="Calibri" w:hAnsi="Calibri" w:eastAsia="Calibri" w:cs="Calibri"/>
      <w:b/>
      <w:bCs/>
      <w:sz w:val="24"/>
      <w:szCs w:val="24"/>
      <w:lang w:val="pt-br" w:eastAsia="en-US" w:bidi="ar-SA"/>
    </w:rPr>
  </w:style>
  <w:style w:styleId="Heading2" w:type="paragraph">
    <w:name w:val="Heading 2"/>
    <w:basedOn w:val="Normal"/>
    <w:uiPriority w:val="1"/>
    <w:qFormat/>
    <w:pPr>
      <w:ind w:left="539"/>
      <w:outlineLvl w:val="2"/>
    </w:pPr>
    <w:rPr>
      <w:rFonts w:ascii="Calibri Light" w:hAnsi="Calibri Light" w:eastAsia="Calibri Light" w:cs="Calibri Light"/>
      <w:sz w:val="24"/>
      <w:szCs w:val="24"/>
      <w:lang w:val="pt-br" w:eastAsia="en-US" w:bidi="ar-SA"/>
    </w:rPr>
  </w:style>
  <w:style w:styleId="ListParagraph" w:type="paragraph">
    <w:name w:val="List Paragraph"/>
    <w:basedOn w:val="Normal"/>
    <w:uiPriority w:val="1"/>
    <w:qFormat/>
    <w:pPr>
      <w:ind w:left="719"/>
      <w:jc w:val="both"/>
    </w:pPr>
    <w:rPr>
      <w:rFonts w:ascii="Calibri Light" w:hAnsi="Calibri Light" w:eastAsia="Calibri Light" w:cs="Calibri Light"/>
      <w:lang w:val="pt-br" w:eastAsia="en-US" w:bidi="ar-SA"/>
    </w:rPr>
  </w:style>
  <w:style w:styleId="TableParagraph" w:type="paragraph">
    <w:name w:val="Table Paragraph"/>
    <w:basedOn w:val="Normal"/>
    <w:uiPriority w:val="1"/>
    <w:qFormat/>
    <w:pPr/>
    <w:rPr>
      <w:rFonts w:ascii="Calibri" w:hAnsi="Calibri" w:eastAsia="Calibri" w:cs="Calibri"/>
      <w:lang w:val="pt-b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licitamaisbrasil.com.br/" TargetMode="External"/><Relationship Id="rId7" Type="http://schemas.openxmlformats.org/officeDocument/2006/relationships/hyperlink" Target="mailto:contato@cmmiraima.ce.gov.br" TargetMode="External"/><Relationship Id="rId8" Type="http://schemas.openxmlformats.org/officeDocument/2006/relationships/hyperlink" Target="https://licitamaisbrasil.com.br/cadastro-fornecedor" TargetMode="External"/><Relationship Id="rId9" Type="http://schemas.openxmlformats.org/officeDocument/2006/relationships/hyperlink" Target="mailto:gestaodecontratos@cro-ce.org.br" TargetMode="External"/><Relationship Id="rId10" Type="http://schemas.openxmlformats.org/officeDocument/2006/relationships/hyperlink" Target="mailto:inform&#225;tica@cro-ce.org.br" TargetMode="External"/><Relationship Id="rId11" Type="http://schemas.openxmlformats.org/officeDocument/2006/relationships/hyperlink" Target="mailto:helyannai.herysson@cro-ce.org.br" TargetMode="External"/><Relationship Id="rId12" Type="http://schemas.openxmlformats.org/officeDocument/2006/relationships/hyperlink" Target="mailto:andressa@redeplanetanet.com" TargetMode="External"/><Relationship Id="rId13" Type="http://schemas.openxmlformats.org/officeDocument/2006/relationships/hyperlink" Target="mailto:andreinarodrigues0101@gmail.com" TargetMode="External"/><Relationship Id="rId14" Type="http://schemas.openxmlformats.org/officeDocument/2006/relationships/hyperlink" Target="mailto:andrepedrosacandido@outlook.com" TargetMode="External"/><Relationship Id="rId15" Type="http://schemas.openxmlformats.org/officeDocument/2006/relationships/hyperlink" Target="mailto:coelho@claro.com.br" TargetMode="External"/><Relationship Id="rId16" Type="http://schemas.openxmlformats.org/officeDocument/2006/relationships/hyperlink" Target="mailto:bruna.leite@alaresinternet.com.br" TargetMode="External"/><Relationship Id="rId17" Type="http://schemas.openxmlformats.org/officeDocument/2006/relationships/hyperlink" Target="mailto:comercialcorporativo@grupobrisanet.com.br" TargetMode="External"/><Relationship Id="rId18" Type="http://schemas.openxmlformats.org/officeDocument/2006/relationships/hyperlink" Target="mailto:gerencia@vantesparticipacoes.com" TargetMode="External"/><Relationship Id="rId19" Type="http://schemas.openxmlformats.org/officeDocument/2006/relationships/hyperlink" Target="mailto:ldrubi@timbrasil.com.br" TargetMode="External"/><Relationship Id="rId20" Type="http://schemas.openxmlformats.org/officeDocument/2006/relationships/hyperlink" Target="mailto:virtex@virtex.com.br" TargetMode="External"/><Relationship Id="rId21" Type="http://schemas.openxmlformats.org/officeDocument/2006/relationships/hyperlink" Target="https://pncp.gov.br/app/contratos/58478652000116/2024/3" TargetMode="External"/><Relationship Id="rId22" Type="http://schemas.openxmlformats.org/officeDocument/2006/relationships/hyperlink" Target="https://pncp.gov.br/app/contratos/90898487000164/2024/72" TargetMode="External"/><Relationship Id="rId23" Type="http://schemas.openxmlformats.org/officeDocument/2006/relationships/hyperlink" Target="https://pncp.gov.br/app/contratos/00508903000188/2024/252" TargetMode="External"/><Relationship Id="rId24" Type="http://schemas.openxmlformats.org/officeDocument/2006/relationships/hyperlink" Target="mailto:luiz.coelho@claro.com.br" TargetMode="External"/><Relationship Id="rId25" Type="http://schemas.openxmlformats.org/officeDocument/2006/relationships/hyperlink" Target="mailto:andressa@redeplanetanet.com.br" TargetMode="External"/><Relationship Id="rId26" Type="http://schemas.openxmlformats.org/officeDocument/2006/relationships/hyperlink" Target="mailto:neyanbruno50@gmail.com" TargetMode="External"/><Relationship Id="rId27" Type="http://schemas.openxmlformats.org/officeDocument/2006/relationships/hyperlink" Target="mailto:fayerton@smartvivoempresa.com.br" TargetMode="External"/><Relationship Id="rId28" Type="http://schemas.openxmlformats.org/officeDocument/2006/relationships/hyperlink" Target="https://pncp.gov.br/app/contratos/01759984000151/2024/2" TargetMode="External"/><Relationship Id="rId29" Type="http://schemas.openxmlformats.org/officeDocument/2006/relationships/hyperlink" Target="https://pncp.gov.br/app/contratos/40514168000130/2023/6" TargetMode="External"/><Relationship Id="rId30" Type="http://schemas.openxmlformats.org/officeDocument/2006/relationships/hyperlink" Target="https://pncp.gov.br/app/contratos/11938399000172/2024/2" TargetMode="External"/><Relationship Id="rId31" Type="http://schemas.openxmlformats.org/officeDocument/2006/relationships/hyperlink" Target="https://pncp.gov.br/app/contratos/08025934000190/2023/31" TargetMode="External"/><Relationship Id="rId32" Type="http://schemas.openxmlformats.org/officeDocument/2006/relationships/hyperlink" Target="https://pncp.gov.br/app/contratos/60746179000152/2022/1" TargetMode="External"/><Relationship Id="rId33" Type="http://schemas.openxmlformats.org/officeDocument/2006/relationships/hyperlink" Target="https://pncp.gov.br/app/contratos/01594522000121/2023/1" TargetMode="External"/><Relationship Id="rId34" Type="http://schemas.openxmlformats.org/officeDocument/2006/relationships/hyperlink" Target="https://pncp.gov.br/app/contratos/25053190000136/2023/124" TargetMode="External"/><Relationship Id="rId35" Type="http://schemas.openxmlformats.org/officeDocument/2006/relationships/image" Target="media/image2.jpeg"/><Relationship Id="rId36" Type="http://schemas.openxmlformats.org/officeDocument/2006/relationships/header" Target="header2.xml"/><Relationship Id="rId37" Type="http://schemas.openxmlformats.org/officeDocument/2006/relationships/hyperlink" Target="mailto:gerencia@cro-ce.org.br" TargetMode="External"/><Relationship Id="rId3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licitacao@cro-ce.or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licitacao@cro-ce.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Helyannai</dc:creator>
  <dcterms:created xsi:type="dcterms:W3CDTF">2024-04-26T12:36:52Z</dcterms:created>
  <dcterms:modified xsi:type="dcterms:W3CDTF">2024-04-26T12:36:52Z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2016</vt:lpwstr>
  </property>
  <property fmtid="{D5CDD505-2E9C-101B-9397-08002B2CF9AE}" pid="4" name="LastSaved">
    <vt:filetime>2024-04-26T00:00:00Z</vt:filetime>
  </property>
</Properties>
</file>